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Lubero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(5 alertes vivantes MVE, 9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(29 %)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 / jour (64 %)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 / jour (104 %)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48 / jour (321 %)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(71,4 %)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 (18,2 %)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53 (19,8 %)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170 (37,7 %)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210 (17,5 %)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165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 investigués / 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 investigués / 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38 investigués / 38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46 investigués / 46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5,3 j (128 h, n = 3)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3,8 j (92 h, n = 16)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6,7 j (161 h, n = 14)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20,0 % (1/5)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50,0 % (2/4)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32,1 % (9/28)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42,3 (127 contacts / 3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27,4 (494 contacts / 18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20,8 (437 contacts / 21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93,8 %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87,6 %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60,2 %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0,22 %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