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BED5" w14:textId="77777777" w:rsidR="00CD32A2" w:rsidRPr="00381557" w:rsidRDefault="00000000">
      <w:pPr>
        <w:pStyle w:val="aa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eastAsia="宋体" w:hAnsi="Times New Roman" w:cs="Times New Roman"/>
          <w:b w:val="0"/>
          <w:lang w:eastAsia="zh-CN"/>
        </w:rPr>
        <w:t>《官渡之战》文案组待改稿汇总</w:t>
      </w:r>
    </w:p>
    <w:p w14:paraId="0B24B33F" w14:textId="77777777" w:rsidR="00CD32A2" w:rsidRPr="00381557" w:rsidRDefault="00000000">
      <w:pPr>
        <w:spacing w:after="60"/>
        <w:ind w:left="36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用途：供文案组统一审校、改写和定稿。</w:t>
      </w:r>
    </w:p>
    <w:p w14:paraId="19FD1E67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&gt;</w:t>
      </w:r>
    </w:p>
    <w:p w14:paraId="1E8416D5" w14:textId="77777777" w:rsidR="00CD32A2" w:rsidRPr="00381557" w:rsidRDefault="00000000">
      <w:pPr>
        <w:spacing w:after="60"/>
        <w:ind w:left="36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范围：整理游戏中除主线剧情对白外的说明、回顾、史官、邀约、海报和人物文案。</w:t>
      </w:r>
    </w:p>
    <w:p w14:paraId="4C6CB2CF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&gt;</w:t>
      </w:r>
    </w:p>
    <w:p w14:paraId="01148958" w14:textId="77777777" w:rsidR="00CD32A2" w:rsidRPr="00381557" w:rsidRDefault="00000000">
      <w:pPr>
        <w:spacing w:after="60"/>
        <w:ind w:left="36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约定：</w:t>
      </w:r>
      <w:r w:rsidRPr="00381557">
        <w:rPr>
          <w:rFonts w:ascii="Times New Roman" w:hAnsi="Times New Roman" w:cs="Times New Roman"/>
          <w:lang w:eastAsia="zh-CN"/>
        </w:rPr>
        <w:t>`{n}`</w:t>
      </w:r>
      <w:r w:rsidRPr="00381557">
        <w:rPr>
          <w:rFonts w:ascii="Times New Roman" w:hAnsi="Times New Roman" w:cs="Times New Roman"/>
          <w:lang w:eastAsia="zh-CN"/>
        </w:rPr>
        <w:t>、</w:t>
      </w:r>
      <w:r w:rsidRPr="00381557">
        <w:rPr>
          <w:rFonts w:ascii="Times New Roman" w:hAnsi="Times New Roman" w:cs="Times New Roman"/>
          <w:lang w:eastAsia="zh-CN"/>
        </w:rPr>
        <w:t>`{title}`</w:t>
      </w:r>
      <w:r w:rsidRPr="00381557">
        <w:rPr>
          <w:rFonts w:ascii="Times New Roman" w:hAnsi="Times New Roman" w:cs="Times New Roman"/>
          <w:lang w:eastAsia="zh-CN"/>
        </w:rPr>
        <w:t>、</w:t>
      </w:r>
      <w:r w:rsidRPr="00381557">
        <w:rPr>
          <w:rFonts w:ascii="Times New Roman" w:hAnsi="Times New Roman" w:cs="Times New Roman"/>
          <w:lang w:eastAsia="zh-CN"/>
        </w:rPr>
        <w:t xml:space="preserve">`{choice}` </w:t>
      </w:r>
      <w:r w:rsidRPr="00381557">
        <w:rPr>
          <w:rFonts w:ascii="Times New Roman" w:hAnsi="Times New Roman" w:cs="Times New Roman"/>
          <w:lang w:eastAsia="zh-CN"/>
        </w:rPr>
        <w:t>等是程序占位符，改稿时请保留；</w:t>
      </w:r>
      <w:r w:rsidRPr="00381557">
        <w:rPr>
          <w:rFonts w:ascii="Times New Roman" w:hAnsi="Times New Roman" w:cs="Times New Roman"/>
          <w:lang w:eastAsia="zh-CN"/>
        </w:rPr>
        <w:t xml:space="preserve">`[Hxx]` </w:t>
      </w:r>
      <w:r w:rsidRPr="00381557">
        <w:rPr>
          <w:rFonts w:ascii="Times New Roman" w:hAnsi="Times New Roman" w:cs="Times New Roman"/>
          <w:lang w:eastAsia="zh-CN"/>
        </w:rPr>
        <w:t>是史官引用编号；</w:t>
      </w:r>
      <w:r w:rsidRPr="00381557">
        <w:rPr>
          <w:rFonts w:ascii="Times New Roman" w:hAnsi="Times New Roman" w:cs="Times New Roman"/>
          <w:lang w:eastAsia="zh-CN"/>
        </w:rPr>
        <w:t>“</w:t>
      </w:r>
      <w:r w:rsidRPr="00381557">
        <w:rPr>
          <w:rFonts w:ascii="Times New Roman" w:hAnsi="Times New Roman" w:cs="Times New Roman"/>
          <w:lang w:eastAsia="zh-CN"/>
        </w:rPr>
        <w:t>游戏演绎</w:t>
      </w:r>
      <w:r w:rsidRPr="00381557">
        <w:rPr>
          <w:rFonts w:ascii="Times New Roman" w:hAnsi="Times New Roman" w:cs="Times New Roman"/>
          <w:lang w:eastAsia="zh-CN"/>
        </w:rPr>
        <w:t>/</w:t>
      </w:r>
      <w:r w:rsidRPr="00381557">
        <w:rPr>
          <w:rFonts w:ascii="Times New Roman" w:hAnsi="Times New Roman" w:cs="Times New Roman"/>
          <w:lang w:eastAsia="zh-CN"/>
        </w:rPr>
        <w:t>架空推演</w:t>
      </w:r>
      <w:r w:rsidRPr="00381557">
        <w:rPr>
          <w:rFonts w:ascii="Times New Roman" w:hAnsi="Times New Roman" w:cs="Times New Roman"/>
          <w:lang w:eastAsia="zh-CN"/>
        </w:rPr>
        <w:t>”</w:t>
      </w:r>
      <w:r w:rsidRPr="00381557">
        <w:rPr>
          <w:rFonts w:ascii="Times New Roman" w:hAnsi="Times New Roman" w:cs="Times New Roman"/>
          <w:lang w:eastAsia="zh-CN"/>
        </w:rPr>
        <w:t>相关边界提示请勿删除。</w:t>
      </w:r>
    </w:p>
    <w:p w14:paraId="0BE595CA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&gt;</w:t>
      </w:r>
    </w:p>
    <w:p w14:paraId="01B02F4B" w14:textId="77777777" w:rsidR="00CD32A2" w:rsidRPr="00381557" w:rsidRDefault="00000000">
      <w:pPr>
        <w:spacing w:after="60"/>
        <w:ind w:left="36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本稿不包含主线剧情对白、系统日志和服务器错误提示。</w:t>
      </w:r>
    </w:p>
    <w:p w14:paraId="5F13051B" w14:textId="77777777" w:rsidR="00CD32A2" w:rsidRPr="00381557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eastAsia="宋体" w:hAnsi="Times New Roman" w:cs="Times New Roman"/>
          <w:b w:val="0"/>
          <w:lang w:eastAsia="zh-CN"/>
        </w:rPr>
        <w:t>一、</w:t>
      </w:r>
      <w:r w:rsidRPr="00381557">
        <w:rPr>
          <w:rFonts w:ascii="Times New Roman" w:eastAsia="宋体" w:hAnsi="Times New Roman" w:cs="Times New Roman"/>
          <w:b w:val="0"/>
          <w:highlight w:val="yellow"/>
          <w:lang w:eastAsia="zh-CN"/>
        </w:rPr>
        <w:t>开场说明与玩法介绍</w:t>
      </w:r>
    </w:p>
    <w:p w14:paraId="77B7CF7C" w14:textId="77777777" w:rsidR="00CD32A2" w:rsidRPr="00381557" w:rsidRDefault="00000000">
      <w:pPr>
        <w:pStyle w:val="21"/>
        <w:rPr>
          <w:rFonts w:ascii="Times New Roman" w:hAnsi="Times New Roman" w:cs="Times New Roman"/>
        </w:rPr>
      </w:pPr>
      <w:r w:rsidRPr="00381557">
        <w:rPr>
          <w:rFonts w:ascii="Times New Roman" w:eastAsia="宋体" w:hAnsi="Times New Roman" w:cs="Times New Roman"/>
          <w:b w:val="0"/>
        </w:rPr>
        <w:t>出征之前</w:t>
      </w:r>
    </w:p>
    <w:p w14:paraId="619FCC12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你将扮演曹操</w:t>
      </w:r>
      <w:r w:rsidRPr="00381557">
        <w:rPr>
          <w:rFonts w:ascii="Times New Roman" w:hAnsi="Times New Roman" w:cs="Times New Roman"/>
          <w:lang w:eastAsia="zh-CN"/>
        </w:rPr>
        <w:t xml:space="preserve"> · </w:t>
      </w:r>
      <w:r w:rsidRPr="00381557">
        <w:rPr>
          <w:rFonts w:ascii="Times New Roman" w:hAnsi="Times New Roman" w:cs="Times New Roman"/>
          <w:lang w:eastAsia="zh-CN"/>
        </w:rPr>
        <w:t>曹军主将</w:t>
      </w:r>
    </w:p>
    <w:p w14:paraId="4A64AA7A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官渡两军相持，你要在粮草、兵力与风险之间作出取舍。</w:t>
      </w:r>
    </w:p>
    <w:p w14:paraId="12ECDF4B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你决定曹军如何应战，选择会改变资源和后续剧情。</w:t>
      </w:r>
    </w:p>
    <w:p w14:paraId="243EF2F9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七条分支结局，关键决策可邀友参谋</w:t>
      </w:r>
    </w:p>
    <w:p w14:paraId="1DFC132D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全作共有七条结局线，也有等待发现的彩蛋。</w:t>
      </w:r>
    </w:p>
    <w:p w14:paraId="6A785B38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在需要拍板的节点，你可以打开</w:t>
      </w:r>
      <w:r w:rsidRPr="00381557">
        <w:rPr>
          <w:rFonts w:ascii="Times New Roman" w:hAnsi="Times New Roman" w:cs="Times New Roman"/>
          <w:lang w:eastAsia="zh-CN"/>
        </w:rPr>
        <w:t>“</w:t>
      </w:r>
      <w:r w:rsidRPr="00381557">
        <w:rPr>
          <w:rFonts w:ascii="Times New Roman" w:hAnsi="Times New Roman" w:cs="Times New Roman"/>
          <w:lang w:eastAsia="zh-CN"/>
        </w:rPr>
        <w:t>军议邀约</w:t>
      </w:r>
      <w:r w:rsidRPr="00381557">
        <w:rPr>
          <w:rFonts w:ascii="Times New Roman" w:hAnsi="Times New Roman" w:cs="Times New Roman"/>
          <w:lang w:eastAsia="zh-CN"/>
        </w:rPr>
        <w:t>”</w:t>
      </w:r>
      <w:r w:rsidRPr="00381557">
        <w:rPr>
          <w:rFonts w:ascii="Times New Roman" w:hAnsi="Times New Roman" w:cs="Times New Roman"/>
          <w:lang w:eastAsia="zh-CN"/>
        </w:rPr>
        <w:t>，请朋友针对当前战况给出建议。</w:t>
      </w:r>
    </w:p>
    <w:p w14:paraId="26506430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人物与路线</w:t>
      </w:r>
    </w:p>
    <w:p w14:paraId="75204E0A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许攸、袁绍是这场战役的重要人物。当前版本只提供曹操视角，</w:t>
      </w:r>
    </w:p>
    <w:p w14:paraId="735ED635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尚未开放许攸或袁绍的独立可玩路线。</w:t>
      </w:r>
    </w:p>
    <w:p w14:paraId="184CA3C5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部分结局为游戏的架空推演，不能视为史实。</w:t>
      </w:r>
    </w:p>
    <w:p w14:paraId="4F33816D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按钮：以曹操身份出征</w:t>
      </w:r>
    </w:p>
    <w:p w14:paraId="05F909AB" w14:textId="77777777" w:rsidR="00CD32A2" w:rsidRPr="00381557" w:rsidRDefault="00000000">
      <w:pPr>
        <w:pStyle w:val="21"/>
        <w:rPr>
          <w:rFonts w:ascii="Times New Roman" w:hAnsi="Times New Roman" w:cs="Times New Roman"/>
        </w:rPr>
      </w:pPr>
      <w:r w:rsidRPr="00381557">
        <w:rPr>
          <w:rFonts w:ascii="Times New Roman" w:eastAsia="宋体" w:hAnsi="Times New Roman" w:cs="Times New Roman"/>
          <w:b w:val="0"/>
        </w:rPr>
        <w:t>首页关于游戏</w:t>
      </w:r>
    </w:p>
    <w:p w14:paraId="3DF49B25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关于游戏</w:t>
      </w:r>
    </w:p>
    <w:p w14:paraId="6BF0B2DB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你将从曹操视角调度兵力、粮草、计策与风险，走向七种结局。</w:t>
      </w:r>
    </w:p>
    <w:p w14:paraId="0C0A624A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玩法介绍</w:t>
      </w:r>
    </w:p>
    <w:p w14:paraId="05696590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时长、资源、分支结局、彩蛋与军议邀约</w:t>
      </w:r>
    </w:p>
    <w:p w14:paraId="3769ED06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单局约</w:t>
      </w:r>
      <w:r w:rsidRPr="00381557">
        <w:rPr>
          <w:rFonts w:ascii="Times New Roman" w:hAnsi="Times New Roman" w:cs="Times New Roman"/>
          <w:lang w:eastAsia="zh-CN"/>
        </w:rPr>
        <w:t xml:space="preserve"> 10—15 </w:t>
      </w:r>
      <w:r w:rsidRPr="00381557">
        <w:rPr>
          <w:rFonts w:ascii="Times New Roman" w:hAnsi="Times New Roman" w:cs="Times New Roman"/>
          <w:lang w:eastAsia="zh-CN"/>
        </w:rPr>
        <w:t>分钟，共有</w:t>
      </w:r>
      <w:r w:rsidRPr="00381557">
        <w:rPr>
          <w:rFonts w:ascii="Times New Roman" w:hAnsi="Times New Roman" w:cs="Times New Roman"/>
          <w:lang w:eastAsia="zh-CN"/>
        </w:rPr>
        <w:t xml:space="preserve"> 7 </w:t>
      </w:r>
      <w:r w:rsidRPr="00381557">
        <w:rPr>
          <w:rFonts w:ascii="Times New Roman" w:hAnsi="Times New Roman" w:cs="Times New Roman"/>
          <w:lang w:eastAsia="zh-CN"/>
        </w:rPr>
        <w:t>条结局线，并藏有等待发现的彩蛋。</w:t>
      </w:r>
    </w:p>
    <w:p w14:paraId="75B6E35B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每次决策都会改变兵力、粮草、计策与风险。数值和已经走过的选择共同决定后续路线。</w:t>
      </w:r>
    </w:p>
    <w:p w14:paraId="043D14A5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剧情进行中可随时查看史官注；决策点可开启</w:t>
      </w:r>
      <w:r w:rsidRPr="00381557">
        <w:rPr>
          <w:rFonts w:ascii="Times New Roman" w:hAnsi="Times New Roman" w:cs="Times New Roman"/>
          <w:lang w:eastAsia="zh-CN"/>
        </w:rPr>
        <w:t>“</w:t>
      </w:r>
      <w:r w:rsidRPr="00381557">
        <w:rPr>
          <w:rFonts w:ascii="Times New Roman" w:hAnsi="Times New Roman" w:cs="Times New Roman"/>
          <w:lang w:eastAsia="zh-CN"/>
        </w:rPr>
        <w:t>军议邀约</w:t>
      </w:r>
      <w:r w:rsidRPr="00381557">
        <w:rPr>
          <w:rFonts w:ascii="Times New Roman" w:hAnsi="Times New Roman" w:cs="Times New Roman"/>
          <w:lang w:eastAsia="zh-CN"/>
        </w:rPr>
        <w:t>”</w:t>
      </w:r>
      <w:r w:rsidRPr="00381557">
        <w:rPr>
          <w:rFonts w:ascii="Times New Roman" w:hAnsi="Times New Roman" w:cs="Times New Roman"/>
          <w:lang w:eastAsia="zh-CN"/>
        </w:rPr>
        <w:t>，把当前战况交给朋友参谋。</w:t>
      </w:r>
    </w:p>
    <w:p w14:paraId="364DB7B6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一局结束，剧情回顾和通关复盘为你保存独属于你的历史记录。</w:t>
      </w:r>
    </w:p>
    <w:p w14:paraId="5E8D9CAE" w14:textId="77777777" w:rsidR="00CD32A2" w:rsidRPr="00381557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eastAsia="宋体" w:hAnsi="Times New Roman" w:cs="Times New Roman"/>
          <w:b w:val="0"/>
          <w:lang w:eastAsia="zh-CN"/>
        </w:rPr>
        <w:lastRenderedPageBreak/>
        <w:t>二、剧情回顾与战役绘卷</w:t>
      </w:r>
    </w:p>
    <w:p w14:paraId="79C097B3" w14:textId="77777777" w:rsidR="00CD32A2" w:rsidRPr="00381557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eastAsia="宋体" w:hAnsi="Times New Roman" w:cs="Times New Roman"/>
          <w:b w:val="0"/>
          <w:highlight w:val="yellow"/>
          <w:lang w:eastAsia="zh-CN"/>
        </w:rPr>
        <w:t>五幕标题、地点和摘要</w:t>
      </w:r>
    </w:p>
    <w:p w14:paraId="6C889BB8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第一幕</w:t>
      </w:r>
      <w:r w:rsidRPr="00381557">
        <w:rPr>
          <w:rFonts w:ascii="Times New Roman" w:hAnsi="Times New Roman" w:cs="Times New Roman"/>
          <w:b/>
          <w:lang w:eastAsia="zh-CN"/>
        </w:rPr>
        <w:t xml:space="preserve"> · </w:t>
      </w:r>
      <w:r w:rsidRPr="00381557">
        <w:rPr>
          <w:rFonts w:ascii="Times New Roman" w:hAnsi="Times New Roman" w:cs="Times New Roman"/>
          <w:b/>
          <w:lang w:eastAsia="zh-CN"/>
        </w:rPr>
        <w:t>两军对峙</w:t>
      </w:r>
    </w:p>
    <w:p w14:paraId="4FCADF0C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地点：建安五年</w:t>
      </w:r>
      <w:r w:rsidRPr="00381557">
        <w:rPr>
          <w:rFonts w:ascii="Times New Roman" w:hAnsi="Times New Roman" w:cs="Times New Roman"/>
          <w:lang w:eastAsia="zh-CN"/>
        </w:rPr>
        <w:t xml:space="preserve"> · </w:t>
      </w:r>
      <w:r w:rsidRPr="00381557">
        <w:rPr>
          <w:rFonts w:ascii="Times New Roman" w:hAnsi="Times New Roman" w:cs="Times New Roman"/>
          <w:lang w:eastAsia="zh-CN"/>
        </w:rPr>
        <w:t>官渡开局</w:t>
      </w:r>
    </w:p>
    <w:p w14:paraId="34DBBD48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摘要：袁绍大军压境，曹操在官渡以少守多，初战受挫。</w:t>
      </w:r>
    </w:p>
    <w:p w14:paraId="6CF9388A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引导：发石车、地道与诈败，三种破局方案摆在眼前。</w:t>
      </w:r>
    </w:p>
    <w:p w14:paraId="2FFAE79E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第二幕</w:t>
      </w:r>
      <w:r w:rsidRPr="00381557">
        <w:rPr>
          <w:rFonts w:ascii="Times New Roman" w:hAnsi="Times New Roman" w:cs="Times New Roman"/>
          <w:b/>
          <w:lang w:eastAsia="zh-CN"/>
        </w:rPr>
        <w:t xml:space="preserve"> · </w:t>
      </w:r>
      <w:r w:rsidRPr="00381557">
        <w:rPr>
          <w:rFonts w:ascii="Times New Roman" w:hAnsi="Times New Roman" w:cs="Times New Roman"/>
          <w:b/>
          <w:lang w:eastAsia="zh-CN"/>
        </w:rPr>
        <w:t>官渡相持</w:t>
      </w:r>
    </w:p>
    <w:p w14:paraId="47945803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地点：官渡前线</w:t>
      </w:r>
      <w:r w:rsidRPr="00381557">
        <w:rPr>
          <w:rFonts w:ascii="Times New Roman" w:hAnsi="Times New Roman" w:cs="Times New Roman"/>
          <w:lang w:eastAsia="zh-CN"/>
        </w:rPr>
        <w:t xml:space="preserve"> · </w:t>
      </w:r>
      <w:r w:rsidRPr="00381557">
        <w:rPr>
          <w:rFonts w:ascii="Times New Roman" w:hAnsi="Times New Roman" w:cs="Times New Roman"/>
          <w:lang w:eastAsia="zh-CN"/>
        </w:rPr>
        <w:t>相持半年</w:t>
      </w:r>
    </w:p>
    <w:p w14:paraId="21014D19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摘要：两军相持，粮草见底；坚守还是撤退，战局悬于一念。</w:t>
      </w:r>
    </w:p>
    <w:p w14:paraId="49F78209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引导：兵力与粮草同时告急，撤退与坚持都将改写后续路线。</w:t>
      </w:r>
    </w:p>
    <w:p w14:paraId="374477D3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第三幕</w:t>
      </w:r>
      <w:r w:rsidRPr="00381557">
        <w:rPr>
          <w:rFonts w:ascii="Times New Roman" w:hAnsi="Times New Roman" w:cs="Times New Roman"/>
          <w:b/>
          <w:lang w:eastAsia="zh-CN"/>
        </w:rPr>
        <w:t xml:space="preserve"> · </w:t>
      </w:r>
      <w:r w:rsidRPr="00381557">
        <w:rPr>
          <w:rFonts w:ascii="Times New Roman" w:hAnsi="Times New Roman" w:cs="Times New Roman"/>
          <w:b/>
          <w:lang w:eastAsia="zh-CN"/>
        </w:rPr>
        <w:t>许攸夜访</w:t>
      </w:r>
    </w:p>
    <w:p w14:paraId="58B5AA59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地点：建安五年</w:t>
      </w:r>
      <w:r w:rsidRPr="00381557">
        <w:rPr>
          <w:rFonts w:ascii="Times New Roman" w:hAnsi="Times New Roman" w:cs="Times New Roman"/>
          <w:lang w:eastAsia="zh-CN"/>
        </w:rPr>
        <w:t xml:space="preserve"> · </w:t>
      </w:r>
      <w:r w:rsidRPr="00381557">
        <w:rPr>
          <w:rFonts w:ascii="Times New Roman" w:hAnsi="Times New Roman" w:cs="Times New Roman"/>
          <w:lang w:eastAsia="zh-CN"/>
        </w:rPr>
        <w:t>寒夜</w:t>
      </w:r>
    </w:p>
    <w:p w14:paraId="4C550A39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摘要：许攸夜访，乌巢粮仓情报成为破局关键。</w:t>
      </w:r>
    </w:p>
    <w:p w14:paraId="75760A24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引导：情报变成行动窗口，信任与误判只差一步。</w:t>
      </w:r>
    </w:p>
    <w:p w14:paraId="4C6FF453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第四幕</w:t>
      </w:r>
      <w:r w:rsidRPr="00381557">
        <w:rPr>
          <w:rFonts w:ascii="Times New Roman" w:hAnsi="Times New Roman" w:cs="Times New Roman"/>
          <w:b/>
          <w:lang w:eastAsia="zh-CN"/>
        </w:rPr>
        <w:t xml:space="preserve"> · </w:t>
      </w:r>
      <w:r w:rsidRPr="00381557">
        <w:rPr>
          <w:rFonts w:ascii="Times New Roman" w:hAnsi="Times New Roman" w:cs="Times New Roman"/>
          <w:b/>
          <w:lang w:eastAsia="zh-CN"/>
        </w:rPr>
        <w:t>奇袭部署</w:t>
      </w:r>
    </w:p>
    <w:p w14:paraId="7DFCE7B2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地点：官渡以北</w:t>
      </w:r>
      <w:r w:rsidRPr="00381557">
        <w:rPr>
          <w:rFonts w:ascii="Times New Roman" w:hAnsi="Times New Roman" w:cs="Times New Roman"/>
          <w:lang w:eastAsia="zh-CN"/>
        </w:rPr>
        <w:t xml:space="preserve"> · </w:t>
      </w:r>
      <w:r w:rsidRPr="00381557">
        <w:rPr>
          <w:rFonts w:ascii="Times New Roman" w:hAnsi="Times New Roman" w:cs="Times New Roman"/>
          <w:lang w:eastAsia="zh-CN"/>
        </w:rPr>
        <w:t>出兵前夜</w:t>
      </w:r>
    </w:p>
    <w:p w14:paraId="6A5185CE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摘要：奇袭乌巢前夜，兵力、风险与行军路线必须重新计算。</w:t>
      </w:r>
    </w:p>
    <w:p w14:paraId="548730A3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引导：战术部署与小游戏表现，将共同决定冒险能否成立。</w:t>
      </w:r>
    </w:p>
    <w:p w14:paraId="6161C045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第五幕</w:t>
      </w:r>
      <w:r w:rsidRPr="00381557">
        <w:rPr>
          <w:rFonts w:ascii="Times New Roman" w:hAnsi="Times New Roman" w:cs="Times New Roman"/>
          <w:b/>
          <w:lang w:eastAsia="zh-CN"/>
        </w:rPr>
        <w:t xml:space="preserve"> · </w:t>
      </w:r>
      <w:r w:rsidRPr="00381557">
        <w:rPr>
          <w:rFonts w:ascii="Times New Roman" w:hAnsi="Times New Roman" w:cs="Times New Roman"/>
          <w:b/>
          <w:lang w:eastAsia="zh-CN"/>
        </w:rPr>
        <w:t>乌巢决断</w:t>
      </w:r>
    </w:p>
    <w:p w14:paraId="7E19F5D9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地点：乌巢</w:t>
      </w:r>
      <w:r w:rsidRPr="00381557">
        <w:rPr>
          <w:rFonts w:ascii="Times New Roman" w:hAnsi="Times New Roman" w:cs="Times New Roman"/>
          <w:lang w:eastAsia="zh-CN"/>
        </w:rPr>
        <w:t xml:space="preserve"> · </w:t>
      </w:r>
      <w:r w:rsidRPr="00381557">
        <w:rPr>
          <w:rFonts w:ascii="Times New Roman" w:hAnsi="Times New Roman" w:cs="Times New Roman"/>
          <w:lang w:eastAsia="zh-CN"/>
        </w:rPr>
        <w:t>决战之夜</w:t>
      </w:r>
    </w:p>
    <w:p w14:paraId="44F97D6B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摘要：乌巢起火，粮道与军心同时动摇，官渡进入终局。</w:t>
      </w:r>
    </w:p>
    <w:p w14:paraId="324D47D1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引导：从一场冒险突袭走向不同结局，余波将由你的选择留下。</w:t>
      </w:r>
    </w:p>
    <w:p w14:paraId="59C8DD83" w14:textId="77777777" w:rsidR="00CD32A2" w:rsidRPr="00381557" w:rsidRDefault="00000000">
      <w:pPr>
        <w:pStyle w:val="21"/>
        <w:rPr>
          <w:rFonts w:ascii="Times New Roman" w:hAnsi="Times New Roman" w:cs="Times New Roman"/>
        </w:rPr>
      </w:pPr>
      <w:r w:rsidRPr="00381557">
        <w:rPr>
          <w:rFonts w:ascii="Times New Roman" w:eastAsia="宋体" w:hAnsi="Times New Roman" w:cs="Times New Roman"/>
          <w:b w:val="0"/>
        </w:rPr>
        <w:t>回顾页面状态文案</w:t>
      </w:r>
    </w:p>
    <w:p w14:paraId="09E6DA76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本局复盘</w:t>
      </w:r>
      <w:r w:rsidRPr="00381557">
        <w:rPr>
          <w:rFonts w:ascii="Times New Roman" w:hAnsi="Times New Roman" w:cs="Times New Roman"/>
        </w:rPr>
        <w:t xml:space="preserve"> · </w:t>
      </w:r>
      <w:r w:rsidRPr="00381557">
        <w:rPr>
          <w:rFonts w:ascii="Times New Roman" w:hAnsi="Times New Roman" w:cs="Times New Roman"/>
        </w:rPr>
        <w:t>已走过</w:t>
      </w:r>
      <w:r w:rsidRPr="00381557">
        <w:rPr>
          <w:rFonts w:ascii="Times New Roman" w:hAnsi="Times New Roman" w:cs="Times New Roman"/>
        </w:rPr>
        <w:t xml:space="preserve"> `{n}/5` </w:t>
      </w:r>
      <w:r w:rsidRPr="00381557">
        <w:rPr>
          <w:rFonts w:ascii="Times New Roman" w:hAnsi="Times New Roman" w:cs="Times New Roman"/>
        </w:rPr>
        <w:t>幕</w:t>
      </w:r>
    </w:p>
    <w:p w14:paraId="78579B9C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故事尚未展开</w:t>
      </w:r>
      <w:r w:rsidRPr="00381557">
        <w:rPr>
          <w:rFonts w:ascii="Times New Roman" w:hAnsi="Times New Roman" w:cs="Times New Roman"/>
          <w:lang w:eastAsia="zh-CN"/>
        </w:rPr>
        <w:t xml:space="preserve"> · </w:t>
      </w:r>
      <w:r w:rsidRPr="00381557">
        <w:rPr>
          <w:rFonts w:ascii="Times New Roman" w:hAnsi="Times New Roman" w:cs="Times New Roman"/>
          <w:lang w:eastAsia="zh-CN"/>
        </w:rPr>
        <w:t>推进剧情后，这里会留下你真正走过的关键片段</w:t>
      </w:r>
    </w:p>
    <w:p w14:paraId="53F99918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正在经历第</w:t>
      </w:r>
      <w:r w:rsidRPr="00381557">
        <w:rPr>
          <w:rFonts w:ascii="Times New Roman" w:hAnsi="Times New Roman" w:cs="Times New Roman"/>
        </w:rPr>
        <w:t xml:space="preserve"> `{n}/5` </w:t>
      </w:r>
      <w:r w:rsidRPr="00381557">
        <w:rPr>
          <w:rFonts w:ascii="Times New Roman" w:hAnsi="Times New Roman" w:cs="Times New Roman"/>
        </w:rPr>
        <w:t>幕</w:t>
      </w:r>
    </w:p>
    <w:p w14:paraId="29731D70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已完成</w:t>
      </w:r>
    </w:p>
    <w:p w14:paraId="403D24DC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正在经历</w:t>
      </w:r>
    </w:p>
    <w:p w14:paraId="04BBD73B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战况片段</w:t>
      </w:r>
    </w:p>
    <w:p w14:paraId="353C949A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当前</w:t>
      </w:r>
    </w:p>
    <w:p w14:paraId="701DAB30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已发生</w:t>
      </w:r>
    </w:p>
    <w:p w14:paraId="3D3D4913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已选择</w:t>
      </w:r>
      <w:r w:rsidRPr="00381557">
        <w:rPr>
          <w:rFonts w:ascii="Times New Roman" w:hAnsi="Times New Roman" w:cs="Times New Roman"/>
        </w:rPr>
        <w:t xml:space="preserve"> ·</w:t>
      </w:r>
    </w:p>
    <w:p w14:paraId="73292275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未探索</w:t>
      </w:r>
      <w:r w:rsidRPr="00381557">
        <w:rPr>
          <w:rFonts w:ascii="Times New Roman" w:hAnsi="Times New Roman" w:cs="Times New Roman"/>
        </w:rPr>
        <w:t xml:space="preserve"> ·</w:t>
      </w:r>
    </w:p>
    <w:p w14:paraId="0C1BEA6D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未记录</w:t>
      </w:r>
    </w:p>
    <w:p w14:paraId="25FD1E42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暂无剧情摘要</w:t>
      </w:r>
    </w:p>
    <w:p w14:paraId="7A7E8877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暂未记录</w:t>
      </w:r>
    </w:p>
    <w:p w14:paraId="634629CD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结局</w:t>
      </w:r>
      <w:r w:rsidRPr="00381557">
        <w:rPr>
          <w:rFonts w:ascii="Times New Roman" w:hAnsi="Times New Roman" w:cs="Times New Roman"/>
        </w:rPr>
        <w:t xml:space="preserve"> · `{title}`</w:t>
      </w:r>
    </w:p>
    <w:p w14:paraId="15BE7EF5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lastRenderedPageBreak/>
        <w:t>走完任一条路线后，结局会在这里留下印记。你下一次可以从另一个决策点改写官渡的走向。</w:t>
      </w:r>
    </w:p>
    <w:p w14:paraId="48193C8B" w14:textId="77777777" w:rsidR="00CD32A2" w:rsidRPr="00381557" w:rsidRDefault="00000000">
      <w:pPr>
        <w:pStyle w:val="21"/>
        <w:rPr>
          <w:rFonts w:ascii="Times New Roman" w:hAnsi="Times New Roman" w:cs="Times New Roman"/>
        </w:rPr>
      </w:pPr>
      <w:r w:rsidRPr="00381557">
        <w:rPr>
          <w:rFonts w:ascii="Times New Roman" w:eastAsia="宋体" w:hAnsi="Times New Roman" w:cs="Times New Roman"/>
          <w:b w:val="0"/>
        </w:rPr>
        <w:t>结局标题</w:t>
      </w:r>
    </w:p>
    <w:p w14:paraId="0B347B8A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IF</w:t>
      </w:r>
      <w:r w:rsidRPr="00381557">
        <w:rPr>
          <w:rFonts w:ascii="Times New Roman" w:hAnsi="Times New Roman" w:cs="Times New Roman"/>
        </w:rPr>
        <w:t>线</w:t>
      </w:r>
      <w:r w:rsidRPr="00381557">
        <w:rPr>
          <w:rFonts w:ascii="Times New Roman" w:hAnsi="Times New Roman" w:cs="Times New Roman"/>
        </w:rPr>
        <w:t xml:space="preserve">1 · </w:t>
      </w:r>
      <w:r w:rsidRPr="00381557">
        <w:rPr>
          <w:rFonts w:ascii="Times New Roman" w:hAnsi="Times New Roman" w:cs="Times New Roman"/>
        </w:rPr>
        <w:t>半途而废</w:t>
      </w:r>
    </w:p>
    <w:p w14:paraId="777404D7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IF</w:t>
      </w:r>
      <w:r w:rsidRPr="00381557">
        <w:rPr>
          <w:rFonts w:ascii="Times New Roman" w:hAnsi="Times New Roman" w:cs="Times New Roman"/>
        </w:rPr>
        <w:t>线</w:t>
      </w:r>
      <w:r w:rsidRPr="00381557">
        <w:rPr>
          <w:rFonts w:ascii="Times New Roman" w:hAnsi="Times New Roman" w:cs="Times New Roman"/>
        </w:rPr>
        <w:t xml:space="preserve">2 · </w:t>
      </w:r>
      <w:r w:rsidRPr="00381557">
        <w:rPr>
          <w:rFonts w:ascii="Times New Roman" w:hAnsi="Times New Roman" w:cs="Times New Roman"/>
        </w:rPr>
        <w:t>错失良机</w:t>
      </w:r>
    </w:p>
    <w:p w14:paraId="38EAB6A6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史实结局</w:t>
      </w:r>
      <w:r w:rsidRPr="00381557">
        <w:rPr>
          <w:rFonts w:ascii="Times New Roman" w:hAnsi="Times New Roman" w:cs="Times New Roman"/>
        </w:rPr>
        <w:t xml:space="preserve"> · </w:t>
      </w:r>
      <w:r w:rsidRPr="00381557">
        <w:rPr>
          <w:rFonts w:ascii="Times New Roman" w:hAnsi="Times New Roman" w:cs="Times New Roman"/>
        </w:rPr>
        <w:t>胜利</w:t>
      </w:r>
    </w:p>
    <w:p w14:paraId="1F6DD29A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IF</w:t>
      </w:r>
      <w:r w:rsidRPr="00381557">
        <w:rPr>
          <w:rFonts w:ascii="Times New Roman" w:hAnsi="Times New Roman" w:cs="Times New Roman"/>
        </w:rPr>
        <w:t>线</w:t>
      </w:r>
      <w:r w:rsidRPr="00381557">
        <w:rPr>
          <w:rFonts w:ascii="Times New Roman" w:hAnsi="Times New Roman" w:cs="Times New Roman"/>
        </w:rPr>
        <w:t xml:space="preserve">3 · </w:t>
      </w:r>
      <w:r w:rsidRPr="00381557">
        <w:rPr>
          <w:rFonts w:ascii="Times New Roman" w:hAnsi="Times New Roman" w:cs="Times New Roman"/>
        </w:rPr>
        <w:t>元气大伤</w:t>
      </w:r>
    </w:p>
    <w:p w14:paraId="53351EAF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IF</w:t>
      </w:r>
      <w:r w:rsidRPr="00381557">
        <w:rPr>
          <w:rFonts w:ascii="Times New Roman" w:hAnsi="Times New Roman" w:cs="Times New Roman"/>
        </w:rPr>
        <w:t>线</w:t>
      </w:r>
      <w:r w:rsidRPr="00381557">
        <w:rPr>
          <w:rFonts w:ascii="Times New Roman" w:hAnsi="Times New Roman" w:cs="Times New Roman"/>
        </w:rPr>
        <w:t xml:space="preserve">4 · </w:t>
      </w:r>
      <w:r w:rsidRPr="00381557">
        <w:rPr>
          <w:rFonts w:ascii="Times New Roman" w:hAnsi="Times New Roman" w:cs="Times New Roman"/>
        </w:rPr>
        <w:t>以退为进</w:t>
      </w:r>
    </w:p>
    <w:p w14:paraId="37E6F704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IF</w:t>
      </w:r>
      <w:r w:rsidRPr="00381557">
        <w:rPr>
          <w:rFonts w:ascii="Times New Roman" w:hAnsi="Times New Roman" w:cs="Times New Roman"/>
        </w:rPr>
        <w:t>线</w:t>
      </w:r>
      <w:r w:rsidRPr="00381557">
        <w:rPr>
          <w:rFonts w:ascii="Times New Roman" w:hAnsi="Times New Roman" w:cs="Times New Roman"/>
        </w:rPr>
        <w:t xml:space="preserve">5 · </w:t>
      </w:r>
      <w:r w:rsidRPr="00381557">
        <w:rPr>
          <w:rFonts w:ascii="Times New Roman" w:hAnsi="Times New Roman" w:cs="Times New Roman"/>
        </w:rPr>
        <w:t>完美</w:t>
      </w:r>
    </w:p>
    <w:p w14:paraId="329F2D52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IF</w:t>
      </w:r>
      <w:r w:rsidRPr="00381557">
        <w:rPr>
          <w:rFonts w:ascii="Times New Roman" w:hAnsi="Times New Roman" w:cs="Times New Roman"/>
        </w:rPr>
        <w:t>线</w:t>
      </w:r>
      <w:r w:rsidRPr="00381557">
        <w:rPr>
          <w:rFonts w:ascii="Times New Roman" w:hAnsi="Times New Roman" w:cs="Times New Roman"/>
        </w:rPr>
        <w:t xml:space="preserve">6 · </w:t>
      </w:r>
      <w:r w:rsidRPr="00381557">
        <w:rPr>
          <w:rFonts w:ascii="Times New Roman" w:hAnsi="Times New Roman" w:cs="Times New Roman"/>
        </w:rPr>
        <w:t>惨败</w:t>
      </w:r>
    </w:p>
    <w:p w14:paraId="1F9A669A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默认：你留下的历史回响</w:t>
      </w:r>
    </w:p>
    <w:p w14:paraId="015EE430" w14:textId="77777777" w:rsidR="00CD32A2" w:rsidRPr="00381557" w:rsidRDefault="00000000">
      <w:pPr>
        <w:pStyle w:val="21"/>
        <w:rPr>
          <w:rFonts w:ascii="Times New Roman" w:hAnsi="Times New Roman" w:cs="Times New Roman"/>
        </w:rPr>
      </w:pPr>
      <w:r w:rsidRPr="00381557">
        <w:rPr>
          <w:rFonts w:ascii="Times New Roman" w:eastAsia="宋体" w:hAnsi="Times New Roman" w:cs="Times New Roman"/>
          <w:b w:val="0"/>
          <w:highlight w:val="yellow"/>
        </w:rPr>
        <w:t>结局摘要</w:t>
      </w:r>
    </w:p>
    <w:p w14:paraId="3064A86E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撤退失序，官渡防线崩溃，曹军被迫退回许都。</w:t>
      </w:r>
    </w:p>
    <w:p w14:paraId="209E5722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许攸情报未被采纳，粮草耗尽，曹军错失翻盘机会。</w:t>
      </w:r>
    </w:p>
    <w:p w14:paraId="75818A27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乌巢焚毁、袁绍败退，官渡之战以曹操胜利告终。</w:t>
      </w:r>
    </w:p>
    <w:p w14:paraId="059DF7B7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乌巢未能彻底摧毁，曹军两线消耗后元气大伤。</w:t>
      </w:r>
    </w:p>
    <w:p w14:paraId="1834D4D1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保存主力换取喘息，官渡未决，曹军仍保有再战筹码。</w:t>
      </w:r>
    </w:p>
    <w:p w14:paraId="3DD50548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直取袁绍本阵成功，北方统一进程提前完成。</w:t>
      </w:r>
    </w:p>
    <w:p w14:paraId="30386D34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高风险突击失利，曹军全线溃败，北方统一遥遥无期。</w:t>
      </w:r>
    </w:p>
    <w:p w14:paraId="7FC239C1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默认：本局选择已抵达结局节点。</w:t>
      </w:r>
    </w:p>
    <w:p w14:paraId="592EA775" w14:textId="77777777" w:rsidR="00CD32A2" w:rsidRPr="00381557" w:rsidRDefault="00000000">
      <w:pPr>
        <w:pStyle w:val="21"/>
        <w:rPr>
          <w:rFonts w:ascii="Times New Roman" w:hAnsi="Times New Roman" w:cs="Times New Roman"/>
        </w:rPr>
      </w:pPr>
      <w:r w:rsidRPr="00381557">
        <w:rPr>
          <w:rFonts w:ascii="Times New Roman" w:eastAsia="宋体" w:hAnsi="Times New Roman" w:cs="Times New Roman"/>
          <w:b w:val="0"/>
          <w:highlight w:val="yellow"/>
        </w:rPr>
        <w:t>结局复盘评语</w:t>
      </w:r>
    </w:p>
    <w:p w14:paraId="6DDB2791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你保全了眼前兵力，却让撤退失去秩序；谨慎也需要一条可执行的退路。</w:t>
      </w:r>
    </w:p>
    <w:p w14:paraId="0B89CD61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许攸带来的机会没有变成行动；战场上的犹豫，往往比冒险更昂贵。</w:t>
      </w:r>
    </w:p>
    <w:p w14:paraId="4098C4B3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你以坚守换来反击窗口，再用奇袭击穿粮道；胜利来自耐心与时机。</w:t>
      </w:r>
    </w:p>
    <w:p w14:paraId="3FBEE54A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你在两线消耗中失去主动，资源见底后，谨慎也变成了被动。</w:t>
      </w:r>
    </w:p>
    <w:p w14:paraId="196F0EB1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你保住主力，也保住再战可能；未决有时是在为下一次选择积蓄筹码。</w:t>
      </w:r>
    </w:p>
    <w:p w14:paraId="549368BA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你把情报、兵力与风险压在同一条线上，让奇袭直达袁绍本阵。</w:t>
      </w:r>
    </w:p>
    <w:p w14:paraId="36258BE6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你把胜负押在高风险突击上，却没有为失手留下缓冲；勇气也需要边界。</w:t>
      </w:r>
    </w:p>
    <w:p w14:paraId="5974D8B6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默认：这条路线留下了属于你的历史回响。</w:t>
      </w:r>
    </w:p>
    <w:p w14:paraId="72AA9601" w14:textId="77777777" w:rsidR="00CD32A2" w:rsidRPr="00381557" w:rsidRDefault="00000000">
      <w:pPr>
        <w:pStyle w:val="21"/>
        <w:rPr>
          <w:rFonts w:ascii="Times New Roman" w:hAnsi="Times New Roman" w:cs="Times New Roman"/>
        </w:rPr>
      </w:pPr>
      <w:r w:rsidRPr="00381557">
        <w:rPr>
          <w:rFonts w:ascii="Times New Roman" w:eastAsia="宋体" w:hAnsi="Times New Roman" w:cs="Times New Roman"/>
          <w:b w:val="0"/>
        </w:rPr>
        <w:t>回顾页选项文案</w:t>
      </w:r>
    </w:p>
    <w:p w14:paraId="1549A70B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第一幕：发石车</w:t>
      </w:r>
      <w:r w:rsidRPr="00381557">
        <w:rPr>
          <w:rFonts w:ascii="Times New Roman" w:hAnsi="Times New Roman" w:cs="Times New Roman"/>
          <w:lang w:eastAsia="zh-CN"/>
        </w:rPr>
        <w:t xml:space="preserve"> / </w:t>
      </w:r>
      <w:r w:rsidRPr="00381557">
        <w:rPr>
          <w:rFonts w:ascii="Times New Roman" w:hAnsi="Times New Roman" w:cs="Times New Roman"/>
          <w:lang w:eastAsia="zh-CN"/>
        </w:rPr>
        <w:t>地道奇袭</w:t>
      </w:r>
      <w:r w:rsidRPr="00381557">
        <w:rPr>
          <w:rFonts w:ascii="Times New Roman" w:hAnsi="Times New Roman" w:cs="Times New Roman"/>
          <w:lang w:eastAsia="zh-CN"/>
        </w:rPr>
        <w:t xml:space="preserve"> / </w:t>
      </w:r>
      <w:r w:rsidRPr="00381557">
        <w:rPr>
          <w:rFonts w:ascii="Times New Roman" w:hAnsi="Times New Roman" w:cs="Times New Roman"/>
          <w:lang w:eastAsia="zh-CN"/>
        </w:rPr>
        <w:t>诈败埋伏</w:t>
      </w:r>
    </w:p>
    <w:p w14:paraId="4599FC14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第二幕：坚守官渡</w:t>
      </w:r>
      <w:r w:rsidRPr="00381557">
        <w:rPr>
          <w:rFonts w:ascii="Times New Roman" w:hAnsi="Times New Roman" w:cs="Times New Roman"/>
          <w:lang w:eastAsia="zh-CN"/>
        </w:rPr>
        <w:t xml:space="preserve"> / </w:t>
      </w:r>
      <w:r w:rsidRPr="00381557">
        <w:rPr>
          <w:rFonts w:ascii="Times New Roman" w:hAnsi="Times New Roman" w:cs="Times New Roman"/>
          <w:lang w:eastAsia="zh-CN"/>
        </w:rPr>
        <w:t>暂回许都</w:t>
      </w:r>
    </w:p>
    <w:p w14:paraId="3F68761D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第三幕：坦诚相告</w:t>
      </w:r>
      <w:r w:rsidRPr="00381557">
        <w:rPr>
          <w:rFonts w:ascii="Times New Roman" w:hAnsi="Times New Roman" w:cs="Times New Roman"/>
          <w:lang w:eastAsia="zh-CN"/>
        </w:rPr>
        <w:t xml:space="preserve"> / </w:t>
      </w:r>
      <w:r w:rsidRPr="00381557">
        <w:rPr>
          <w:rFonts w:ascii="Times New Roman" w:hAnsi="Times New Roman" w:cs="Times New Roman"/>
          <w:lang w:eastAsia="zh-CN"/>
        </w:rPr>
        <w:t>虚与委蛇</w:t>
      </w:r>
      <w:r w:rsidRPr="00381557">
        <w:rPr>
          <w:rFonts w:ascii="Times New Roman" w:hAnsi="Times New Roman" w:cs="Times New Roman"/>
          <w:lang w:eastAsia="zh-CN"/>
        </w:rPr>
        <w:t xml:space="preserve"> / </w:t>
      </w:r>
      <w:r w:rsidRPr="00381557">
        <w:rPr>
          <w:rFonts w:ascii="Times New Roman" w:hAnsi="Times New Roman" w:cs="Times New Roman"/>
          <w:lang w:eastAsia="zh-CN"/>
        </w:rPr>
        <w:t>推出斩首</w:t>
      </w:r>
    </w:p>
    <w:p w14:paraId="25881120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第四幕：亲自出征</w:t>
      </w:r>
      <w:r w:rsidRPr="00381557">
        <w:rPr>
          <w:rFonts w:ascii="Times New Roman" w:hAnsi="Times New Roman" w:cs="Times New Roman"/>
          <w:lang w:eastAsia="zh-CN"/>
        </w:rPr>
        <w:t xml:space="preserve"> / </w:t>
      </w:r>
      <w:r w:rsidRPr="00381557">
        <w:rPr>
          <w:rFonts w:ascii="Times New Roman" w:hAnsi="Times New Roman" w:cs="Times New Roman"/>
          <w:lang w:eastAsia="zh-CN"/>
        </w:rPr>
        <w:t>精兵奇袭</w:t>
      </w:r>
    </w:p>
    <w:p w14:paraId="7005C340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第五幕：全力攻占</w:t>
      </w:r>
      <w:r w:rsidRPr="00381557">
        <w:rPr>
          <w:rFonts w:ascii="Times New Roman" w:hAnsi="Times New Roman" w:cs="Times New Roman"/>
          <w:lang w:eastAsia="zh-CN"/>
        </w:rPr>
        <w:t xml:space="preserve"> / </w:t>
      </w:r>
      <w:r w:rsidRPr="00381557">
        <w:rPr>
          <w:rFonts w:ascii="Times New Roman" w:hAnsi="Times New Roman" w:cs="Times New Roman"/>
          <w:lang w:eastAsia="zh-CN"/>
        </w:rPr>
        <w:t>分兵回守</w:t>
      </w:r>
      <w:r w:rsidRPr="00381557">
        <w:rPr>
          <w:rFonts w:ascii="Times New Roman" w:hAnsi="Times New Roman" w:cs="Times New Roman"/>
          <w:lang w:eastAsia="zh-CN"/>
        </w:rPr>
        <w:t xml:space="preserve"> / </w:t>
      </w:r>
      <w:r w:rsidRPr="00381557">
        <w:rPr>
          <w:rFonts w:ascii="Times New Roman" w:hAnsi="Times New Roman" w:cs="Times New Roman"/>
          <w:lang w:eastAsia="zh-CN"/>
        </w:rPr>
        <w:t>直取袁绍</w:t>
      </w:r>
    </w:p>
    <w:p w14:paraId="28206B28" w14:textId="77777777" w:rsidR="00CD32A2" w:rsidRPr="00381557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eastAsia="宋体" w:hAnsi="Times New Roman" w:cs="Times New Roman"/>
          <w:b w:val="0"/>
          <w:lang w:eastAsia="zh-CN"/>
        </w:rPr>
        <w:t>三、史官注与史官卡片</w:t>
      </w:r>
    </w:p>
    <w:p w14:paraId="7EBBAF93" w14:textId="77777777" w:rsidR="00CD32A2" w:rsidRPr="00381557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eastAsia="宋体" w:hAnsi="Times New Roman" w:cs="Times New Roman"/>
          <w:b w:val="0"/>
          <w:lang w:eastAsia="zh-CN"/>
        </w:rPr>
        <w:t>统一说明</w:t>
      </w:r>
    </w:p>
    <w:p w14:paraId="014B96A3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本卡只概括与本节点直接相关的史料；游戏中的资源、分支和结局属于交互化演绎。</w:t>
      </w:r>
    </w:p>
    <w:p w14:paraId="4BDEA4FC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史书记载</w:t>
      </w:r>
    </w:p>
    <w:p w14:paraId="376C331C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lastRenderedPageBreak/>
        <w:t>今天如何理解</w:t>
      </w:r>
    </w:p>
    <w:p w14:paraId="4CF19D20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史实边界</w:t>
      </w:r>
      <w:r w:rsidRPr="00381557">
        <w:rPr>
          <w:rFonts w:ascii="Times New Roman" w:hAnsi="Times New Roman" w:cs="Times New Roman"/>
        </w:rPr>
        <w:t xml:space="preserve"> · </w:t>
      </w:r>
      <w:r w:rsidRPr="00381557">
        <w:rPr>
          <w:rFonts w:ascii="Times New Roman" w:hAnsi="Times New Roman" w:cs="Times New Roman"/>
        </w:rPr>
        <w:t>游戏改编</w:t>
      </w:r>
    </w:p>
    <w:p w14:paraId="6C25BA4D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史官卡片</w:t>
      </w:r>
      <w:r w:rsidRPr="00381557">
        <w:rPr>
          <w:rFonts w:ascii="Times New Roman" w:hAnsi="Times New Roman" w:cs="Times New Roman"/>
        </w:rPr>
        <w:t xml:space="preserve"> · 13 </w:t>
      </w:r>
      <w:r w:rsidRPr="00381557">
        <w:rPr>
          <w:rFonts w:ascii="Times New Roman" w:hAnsi="Times New Roman" w:cs="Times New Roman"/>
        </w:rPr>
        <w:t>则</w:t>
      </w:r>
    </w:p>
    <w:p w14:paraId="7E690877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按本局进度解锁。每张卡区分史书记载、今天的理解与游戏演绎。</w:t>
      </w:r>
    </w:p>
    <w:p w14:paraId="1E76BE09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史官注</w:t>
      </w:r>
      <w:r w:rsidRPr="00381557">
        <w:rPr>
          <w:rFonts w:ascii="Times New Roman" w:hAnsi="Times New Roman" w:cs="Times New Roman"/>
        </w:rPr>
        <w:t xml:space="preserve"> · `{title}`</w:t>
      </w:r>
    </w:p>
    <w:p w14:paraId="4C651C09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问史官</w:t>
      </w:r>
    </w:p>
    <w:p w14:paraId="5DF16B05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选择一个问题查看带来源编号的回答；服务不可用时显示本地回退。</w:t>
      </w:r>
    </w:p>
    <w:p w14:paraId="11A39249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正在读取史料卡片</w:t>
      </w:r>
      <w:r w:rsidRPr="00381557">
        <w:rPr>
          <w:rFonts w:ascii="Times New Roman" w:hAnsi="Times New Roman" w:cs="Times New Roman"/>
        </w:rPr>
        <w:t>……</w:t>
      </w:r>
    </w:p>
    <w:p w14:paraId="4B2FAA79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史官服务未初始化。</w:t>
      </w:r>
    </w:p>
    <w:p w14:paraId="7EABC762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史官服务暂不可用。请回到卡片库阅读固定史料。</w:t>
      </w:r>
    </w:p>
    <w:p w14:paraId="1F0CFC3B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未解锁</w:t>
      </w:r>
      <w:r w:rsidRPr="00381557">
        <w:rPr>
          <w:rFonts w:ascii="Times New Roman" w:hAnsi="Times New Roman" w:cs="Times New Roman"/>
          <w:lang w:eastAsia="zh-CN"/>
        </w:rPr>
        <w:t xml:space="preserve"> · </w:t>
      </w:r>
      <w:r w:rsidRPr="00381557">
        <w:rPr>
          <w:rFonts w:ascii="Times New Roman" w:hAnsi="Times New Roman" w:cs="Times New Roman"/>
          <w:lang w:eastAsia="zh-CN"/>
        </w:rPr>
        <w:t>推进剧情后可读</w:t>
      </w:r>
    </w:p>
    <w:p w14:paraId="50352033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章节锚点尚未到达</w:t>
      </w:r>
    </w:p>
    <w:p w14:paraId="21212A48" w14:textId="77777777" w:rsidR="00CD32A2" w:rsidRPr="00381557" w:rsidRDefault="00000000">
      <w:pPr>
        <w:pStyle w:val="21"/>
        <w:rPr>
          <w:rFonts w:ascii="Times New Roman" w:hAnsi="Times New Roman" w:cs="Times New Roman"/>
        </w:rPr>
      </w:pPr>
      <w:r w:rsidRPr="00381557">
        <w:rPr>
          <w:rFonts w:ascii="Times New Roman" w:eastAsia="宋体" w:hAnsi="Times New Roman" w:cs="Times New Roman"/>
          <w:b w:val="0"/>
          <w:highlight w:val="cyan"/>
        </w:rPr>
        <w:t>五幕史官注</w:t>
      </w:r>
    </w:p>
    <w:p w14:paraId="105FD943" w14:textId="77777777" w:rsidR="00CD32A2" w:rsidRPr="00381557" w:rsidRDefault="00000000">
      <w:pPr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  <w:b/>
        </w:rPr>
        <w:t>两军对峙</w:t>
      </w:r>
    </w:p>
    <w:p w14:paraId="481E8F4B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来源：陈寿《三国志</w:t>
      </w:r>
      <w:r w:rsidRPr="00381557">
        <w:rPr>
          <w:rFonts w:ascii="Times New Roman" w:hAnsi="Times New Roman" w:cs="Times New Roman"/>
          <w:lang w:eastAsia="zh-CN"/>
        </w:rPr>
        <w:t>·</w:t>
      </w:r>
      <w:r w:rsidRPr="00381557">
        <w:rPr>
          <w:rFonts w:ascii="Times New Roman" w:hAnsi="Times New Roman" w:cs="Times New Roman"/>
          <w:lang w:eastAsia="zh-CN"/>
        </w:rPr>
        <w:t>魏书</w:t>
      </w:r>
      <w:r w:rsidRPr="00381557">
        <w:rPr>
          <w:rFonts w:ascii="Times New Roman" w:hAnsi="Times New Roman" w:cs="Times New Roman"/>
          <w:lang w:eastAsia="zh-CN"/>
        </w:rPr>
        <w:t>·</w:t>
      </w:r>
      <w:r w:rsidRPr="00381557">
        <w:rPr>
          <w:rFonts w:ascii="Times New Roman" w:hAnsi="Times New Roman" w:cs="Times New Roman"/>
          <w:lang w:eastAsia="zh-CN"/>
        </w:rPr>
        <w:t>武帝纪》（通行译述）</w:t>
      </w:r>
    </w:p>
    <w:p w14:paraId="576C13AD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史实：袁绍南下后，曹操与其相持于官渡，兵力悬殊却未立即退让。</w:t>
      </w:r>
    </w:p>
    <w:p w14:paraId="683BAF1C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理解：官渡开局的关键不是求快，而是在劣势中守住可反击的空间。</w:t>
      </w:r>
    </w:p>
    <w:p w14:paraId="54B9A827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改编：游戏把守、攻、奇袭拆成三条入口，让第一步改变后续资源与路线。</w:t>
      </w:r>
    </w:p>
    <w:p w14:paraId="7174B7FB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官渡相持</w:t>
      </w:r>
    </w:p>
    <w:p w14:paraId="25C313E4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来源：陈寿《三国志</w:t>
      </w:r>
      <w:r w:rsidRPr="00381557">
        <w:rPr>
          <w:rFonts w:ascii="Times New Roman" w:hAnsi="Times New Roman" w:cs="Times New Roman"/>
          <w:lang w:eastAsia="zh-CN"/>
        </w:rPr>
        <w:t>·</w:t>
      </w:r>
      <w:r w:rsidRPr="00381557">
        <w:rPr>
          <w:rFonts w:ascii="Times New Roman" w:hAnsi="Times New Roman" w:cs="Times New Roman"/>
          <w:lang w:eastAsia="zh-CN"/>
        </w:rPr>
        <w:t>魏书</w:t>
      </w:r>
      <w:r w:rsidRPr="00381557">
        <w:rPr>
          <w:rFonts w:ascii="Times New Roman" w:hAnsi="Times New Roman" w:cs="Times New Roman"/>
          <w:lang w:eastAsia="zh-CN"/>
        </w:rPr>
        <w:t>·</w:t>
      </w:r>
      <w:r w:rsidRPr="00381557">
        <w:rPr>
          <w:rFonts w:ascii="Times New Roman" w:hAnsi="Times New Roman" w:cs="Times New Roman"/>
          <w:lang w:eastAsia="zh-CN"/>
        </w:rPr>
        <w:t>武帝纪》（通行译述）</w:t>
      </w:r>
    </w:p>
    <w:p w14:paraId="47DEE779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史实：曹操与袁绍相拒官渡，连月不决，军粮逐渐成为胜负关键。</w:t>
      </w:r>
    </w:p>
    <w:p w14:paraId="4D62D809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理解：长期对峙考验的不是一时勇气，而是补给、军心和撤退秩序。</w:t>
      </w:r>
    </w:p>
    <w:p w14:paraId="6406AB42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改编：游戏用兵力、粮草和风险三项资源，把</w:t>
      </w:r>
      <w:r w:rsidRPr="00381557">
        <w:rPr>
          <w:rFonts w:ascii="Times New Roman" w:hAnsi="Times New Roman" w:cs="Times New Roman"/>
          <w:lang w:eastAsia="zh-CN"/>
        </w:rPr>
        <w:t>“</w:t>
      </w:r>
      <w:r w:rsidRPr="00381557">
        <w:rPr>
          <w:rFonts w:ascii="Times New Roman" w:hAnsi="Times New Roman" w:cs="Times New Roman"/>
          <w:lang w:eastAsia="zh-CN"/>
        </w:rPr>
        <w:t>坚守还是暂退</w:t>
      </w:r>
      <w:r w:rsidRPr="00381557">
        <w:rPr>
          <w:rFonts w:ascii="Times New Roman" w:hAnsi="Times New Roman" w:cs="Times New Roman"/>
          <w:lang w:eastAsia="zh-CN"/>
        </w:rPr>
        <w:t>”</w:t>
      </w:r>
      <w:r w:rsidRPr="00381557">
        <w:rPr>
          <w:rFonts w:ascii="Times New Roman" w:hAnsi="Times New Roman" w:cs="Times New Roman"/>
          <w:lang w:eastAsia="zh-CN"/>
        </w:rPr>
        <w:t>变成可感知的取舍。</w:t>
      </w:r>
    </w:p>
    <w:p w14:paraId="6EE4E295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许攸夜访</w:t>
      </w:r>
    </w:p>
    <w:p w14:paraId="5DD565A3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来源：陈寿《三国志</w:t>
      </w:r>
      <w:r w:rsidRPr="00381557">
        <w:rPr>
          <w:rFonts w:ascii="Times New Roman" w:hAnsi="Times New Roman" w:cs="Times New Roman"/>
          <w:lang w:eastAsia="zh-CN"/>
        </w:rPr>
        <w:t>·</w:t>
      </w:r>
      <w:r w:rsidRPr="00381557">
        <w:rPr>
          <w:rFonts w:ascii="Times New Roman" w:hAnsi="Times New Roman" w:cs="Times New Roman"/>
          <w:lang w:eastAsia="zh-CN"/>
        </w:rPr>
        <w:t>魏书</w:t>
      </w:r>
      <w:r w:rsidRPr="00381557">
        <w:rPr>
          <w:rFonts w:ascii="Times New Roman" w:hAnsi="Times New Roman" w:cs="Times New Roman"/>
          <w:lang w:eastAsia="zh-CN"/>
        </w:rPr>
        <w:t>·</w:t>
      </w:r>
      <w:r w:rsidRPr="00381557">
        <w:rPr>
          <w:rFonts w:ascii="Times New Roman" w:hAnsi="Times New Roman" w:cs="Times New Roman"/>
          <w:lang w:eastAsia="zh-CN"/>
        </w:rPr>
        <w:t>武帝纪》（通行译述）</w:t>
      </w:r>
    </w:p>
    <w:p w14:paraId="5EA913A0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史实：许攸来奔，向曹操告知袁绍军粮囤积于乌巢，战局由此出现转机。</w:t>
      </w:r>
    </w:p>
    <w:p w14:paraId="1762D32B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理解：情报只有被信任并及时执行，才会从消息变成真正的战略机会。</w:t>
      </w:r>
    </w:p>
    <w:p w14:paraId="454BDDA1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改编：游戏把许攸的态度与曹操的判断拆成分支，决定乌巢情报能否进入行动窗口。</w:t>
      </w:r>
    </w:p>
    <w:p w14:paraId="0A824E7F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奇袭部署</w:t>
      </w:r>
    </w:p>
    <w:p w14:paraId="440A0BEB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来源：陈寿《三国志</w:t>
      </w:r>
      <w:r w:rsidRPr="00381557">
        <w:rPr>
          <w:rFonts w:ascii="Times New Roman" w:hAnsi="Times New Roman" w:cs="Times New Roman"/>
          <w:lang w:eastAsia="zh-CN"/>
        </w:rPr>
        <w:t>·</w:t>
      </w:r>
      <w:r w:rsidRPr="00381557">
        <w:rPr>
          <w:rFonts w:ascii="Times New Roman" w:hAnsi="Times New Roman" w:cs="Times New Roman"/>
          <w:lang w:eastAsia="zh-CN"/>
        </w:rPr>
        <w:t>魏书</w:t>
      </w:r>
      <w:r w:rsidRPr="00381557">
        <w:rPr>
          <w:rFonts w:ascii="Times New Roman" w:hAnsi="Times New Roman" w:cs="Times New Roman"/>
          <w:lang w:eastAsia="zh-CN"/>
        </w:rPr>
        <w:t>·</w:t>
      </w:r>
      <w:r w:rsidRPr="00381557">
        <w:rPr>
          <w:rFonts w:ascii="Times New Roman" w:hAnsi="Times New Roman" w:cs="Times New Roman"/>
          <w:lang w:eastAsia="zh-CN"/>
        </w:rPr>
        <w:t>武帝纪》及后世官渡战事整理</w:t>
      </w:r>
    </w:p>
    <w:p w14:paraId="50780F89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史实：曹操决定夜袭乌巢，行军隐蔽、军令统一和出兵节奏共同影响奇袭成败。</w:t>
      </w:r>
    </w:p>
    <w:p w14:paraId="28F8DA74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理解：奇袭不是单纯押注速度，还要让路线、兵力和风险彼此匹配。</w:t>
      </w:r>
    </w:p>
    <w:p w14:paraId="6DE16C41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改编：游戏用战术小游戏和资源门槛表现部署过程，让玩家为一次夜袭承担具体代价。</w:t>
      </w:r>
    </w:p>
    <w:p w14:paraId="7C02EAD4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乌巢决断</w:t>
      </w:r>
    </w:p>
    <w:p w14:paraId="16F7B28A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来源：陈寿《三国志</w:t>
      </w:r>
      <w:r w:rsidRPr="00381557">
        <w:rPr>
          <w:rFonts w:ascii="Times New Roman" w:hAnsi="Times New Roman" w:cs="Times New Roman"/>
          <w:lang w:eastAsia="zh-CN"/>
        </w:rPr>
        <w:t>·</w:t>
      </w:r>
      <w:r w:rsidRPr="00381557">
        <w:rPr>
          <w:rFonts w:ascii="Times New Roman" w:hAnsi="Times New Roman" w:cs="Times New Roman"/>
          <w:lang w:eastAsia="zh-CN"/>
        </w:rPr>
        <w:t>魏书</w:t>
      </w:r>
      <w:r w:rsidRPr="00381557">
        <w:rPr>
          <w:rFonts w:ascii="Times New Roman" w:hAnsi="Times New Roman" w:cs="Times New Roman"/>
          <w:lang w:eastAsia="zh-CN"/>
        </w:rPr>
        <w:t>·</w:t>
      </w:r>
      <w:r w:rsidRPr="00381557">
        <w:rPr>
          <w:rFonts w:ascii="Times New Roman" w:hAnsi="Times New Roman" w:cs="Times New Roman"/>
          <w:lang w:eastAsia="zh-CN"/>
        </w:rPr>
        <w:t>武帝纪》及后世官渡战事整理</w:t>
      </w:r>
    </w:p>
    <w:p w14:paraId="378924C9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史实：曹操夜袭乌巢并焚毁粮秣，袁绍军心动摇，官渡战局最终转向曹军。</w:t>
      </w:r>
    </w:p>
    <w:p w14:paraId="235505E4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理解：决定胜负的往往不是某一个瞬间，而是此前积累的判断、补给与执行。</w:t>
      </w:r>
    </w:p>
    <w:p w14:paraId="0FCFD1A0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lastRenderedPageBreak/>
        <w:t>改编：游戏将乌巢决断连接到多条结局线，呈现同一历史节点在不同选择下的分叉余波。</w:t>
      </w:r>
    </w:p>
    <w:p w14:paraId="32A999C7" w14:textId="77777777" w:rsidR="00CD32A2" w:rsidRPr="00381557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eastAsia="宋体" w:hAnsi="Times New Roman" w:cs="Times New Roman"/>
          <w:b w:val="0"/>
          <w:highlight w:val="cyan"/>
          <w:lang w:eastAsia="zh-CN"/>
        </w:rPr>
        <w:t>史官卡片</w:t>
      </w:r>
      <w:r w:rsidRPr="00381557">
        <w:rPr>
          <w:rFonts w:ascii="Times New Roman" w:eastAsia="宋体" w:hAnsi="Times New Roman" w:cs="Times New Roman"/>
          <w:b w:val="0"/>
          <w:highlight w:val="cyan"/>
          <w:lang w:eastAsia="zh-CN"/>
        </w:rPr>
        <w:t xml:space="preserve"> 13 </w:t>
      </w:r>
      <w:r w:rsidRPr="00381557">
        <w:rPr>
          <w:rFonts w:ascii="Times New Roman" w:eastAsia="宋体" w:hAnsi="Times New Roman" w:cs="Times New Roman"/>
          <w:b w:val="0"/>
          <w:highlight w:val="cyan"/>
          <w:lang w:eastAsia="zh-CN"/>
        </w:rPr>
        <w:t>则</w:t>
      </w:r>
    </w:p>
    <w:p w14:paraId="720214FD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官渡的位置</w:t>
      </w:r>
      <w:r w:rsidRPr="00381557">
        <w:rPr>
          <w:rFonts w:ascii="Times New Roman" w:hAnsi="Times New Roman" w:cs="Times New Roman"/>
          <w:lang w:eastAsia="zh-CN"/>
        </w:rPr>
        <w:t>（战场）</w:t>
      </w:r>
    </w:p>
    <w:p w14:paraId="54EC1E60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史实：官渡位于许都以北、黄河以南，是许都与河北方向之间的交通要地。</w:t>
      </w:r>
    </w:p>
    <w:p w14:paraId="01563B72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理解：地理位置让补给线和渡口控制成为战局的一部分，人数优势并不能自动换成胜势。</w:t>
      </w:r>
    </w:p>
    <w:p w14:paraId="192F4F8E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曹操：守住反击空间</w:t>
      </w:r>
      <w:r w:rsidRPr="00381557">
        <w:rPr>
          <w:rFonts w:ascii="Times New Roman" w:hAnsi="Times New Roman" w:cs="Times New Roman"/>
          <w:lang w:eastAsia="zh-CN"/>
        </w:rPr>
        <w:t>（人物）</w:t>
      </w:r>
    </w:p>
    <w:p w14:paraId="470BB315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史实：曹操在兵力不利时据守官渡，等待能够改变局面的机会。</w:t>
      </w:r>
    </w:p>
    <w:p w14:paraId="26E204D2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理解：</w:t>
      </w:r>
      <w:r w:rsidRPr="00381557">
        <w:rPr>
          <w:rFonts w:ascii="Times New Roman" w:hAnsi="Times New Roman" w:cs="Times New Roman"/>
          <w:lang w:eastAsia="zh-CN"/>
        </w:rPr>
        <w:t>“</w:t>
      </w:r>
      <w:r w:rsidRPr="00381557">
        <w:rPr>
          <w:rFonts w:ascii="Times New Roman" w:hAnsi="Times New Roman" w:cs="Times New Roman"/>
          <w:lang w:eastAsia="zh-CN"/>
        </w:rPr>
        <w:t>少</w:t>
      </w:r>
      <w:r w:rsidRPr="00381557">
        <w:rPr>
          <w:rFonts w:ascii="Times New Roman" w:hAnsi="Times New Roman" w:cs="Times New Roman"/>
          <w:lang w:eastAsia="zh-CN"/>
        </w:rPr>
        <w:t>”</w:t>
      </w:r>
      <w:r w:rsidRPr="00381557">
        <w:rPr>
          <w:rFonts w:ascii="Times New Roman" w:hAnsi="Times New Roman" w:cs="Times New Roman"/>
          <w:lang w:eastAsia="zh-CN"/>
        </w:rPr>
        <w:t>不等于只能被动挨打，关键是先让军队保持可行动状态。</w:t>
      </w:r>
    </w:p>
    <w:p w14:paraId="59FE377B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袁绍：兵多而势重</w:t>
      </w:r>
      <w:r w:rsidRPr="00381557">
        <w:rPr>
          <w:rFonts w:ascii="Times New Roman" w:hAnsi="Times New Roman" w:cs="Times New Roman"/>
          <w:lang w:eastAsia="zh-CN"/>
        </w:rPr>
        <w:t>（人物）</w:t>
      </w:r>
    </w:p>
    <w:p w14:paraId="08A35CB4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史实：袁绍率大军南下与曹操相持，双方在官渡长期对峙。</w:t>
      </w:r>
    </w:p>
    <w:p w14:paraId="7E2811E5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理解：兵力规模带来压力，也会放大粮秣、命令和判断失误的成本。</w:t>
      </w:r>
    </w:p>
    <w:p w14:paraId="54A6E4F3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许攸夜访</w:t>
      </w:r>
      <w:r w:rsidRPr="00381557">
        <w:rPr>
          <w:rFonts w:ascii="Times New Roman" w:hAnsi="Times New Roman" w:cs="Times New Roman"/>
          <w:lang w:eastAsia="zh-CN"/>
        </w:rPr>
        <w:t>（人物）</w:t>
      </w:r>
    </w:p>
    <w:p w14:paraId="21AA1A84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史实：许攸投奔曹操并提供袁绍粮仓位置等重要情报，乌巢由此成为破局焦点。</w:t>
      </w:r>
    </w:p>
    <w:p w14:paraId="15C8046F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理解：情报的价值取决于信任、验证和执行速度，消息本身不会自动改变战场。</w:t>
      </w:r>
    </w:p>
    <w:p w14:paraId="42C0FCFF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乌巢粮仓</w:t>
      </w:r>
      <w:r w:rsidRPr="00381557">
        <w:rPr>
          <w:rFonts w:ascii="Times New Roman" w:hAnsi="Times New Roman" w:cs="Times New Roman"/>
          <w:lang w:eastAsia="zh-CN"/>
        </w:rPr>
        <w:t>（地点）</w:t>
      </w:r>
    </w:p>
    <w:p w14:paraId="00B6ADCA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史实：乌巢是袁绍军粮秣集中的地点，曹操夜袭并焚毁粮秣后，袁绍军势受到重创。</w:t>
      </w:r>
    </w:p>
    <w:p w14:paraId="7B35C81D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理解：粮道是军队持续作战能力的底座，烧毁粮秣会把局部胜负推向全局危机。</w:t>
      </w:r>
    </w:p>
    <w:p w14:paraId="677C269E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荀彧的后方判断</w:t>
      </w:r>
      <w:r w:rsidRPr="00381557">
        <w:rPr>
          <w:rFonts w:ascii="Times New Roman" w:hAnsi="Times New Roman" w:cs="Times New Roman"/>
          <w:lang w:eastAsia="zh-CN"/>
        </w:rPr>
        <w:t>（人物）</w:t>
      </w:r>
    </w:p>
    <w:p w14:paraId="20E27C81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史实：荀彧长期为曹操提供后方判断与战略支持，强调在关键处坚持而不轻退。</w:t>
      </w:r>
    </w:p>
    <w:p w14:paraId="2BCF1311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理解：前线决策需要后方的粮秣、人员和信念支撑，参谋意见并非装饰。</w:t>
      </w:r>
    </w:p>
    <w:p w14:paraId="18C045DB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张郃与高览</w:t>
      </w:r>
      <w:r w:rsidRPr="00381557">
        <w:rPr>
          <w:rFonts w:ascii="Times New Roman" w:hAnsi="Times New Roman" w:cs="Times New Roman"/>
          <w:lang w:eastAsia="zh-CN"/>
        </w:rPr>
        <w:t>（人物）</w:t>
      </w:r>
    </w:p>
    <w:p w14:paraId="23449D74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史实：官渡战后，张郃、高览等将领的去向成为袁绍军内部变化的一部分。</w:t>
      </w:r>
    </w:p>
    <w:p w14:paraId="77A935D9" w14:textId="5FA3C314" w:rsidR="00CD32A2" w:rsidRPr="00381557" w:rsidRDefault="00000000" w:rsidP="00427C2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理解：战局失衡后，将领选择会进一步影响军心与组织，而不是只改变一个战斗数值。</w:t>
      </w:r>
    </w:p>
    <w:p w14:paraId="3183B4A7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夜袭部署</w:t>
      </w:r>
      <w:r w:rsidRPr="00381557">
        <w:rPr>
          <w:rFonts w:ascii="Times New Roman" w:hAnsi="Times New Roman" w:cs="Times New Roman"/>
          <w:lang w:eastAsia="zh-CN"/>
        </w:rPr>
        <w:t>（战术）</w:t>
      </w:r>
    </w:p>
    <w:p w14:paraId="24B63706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史实：曹操选择夜间出兵袭击乌巢，隐蔽行军和统一军令是行动成立的条件。</w:t>
      </w:r>
    </w:p>
    <w:p w14:paraId="7D69982C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理解：奇袭依赖多环节同时成立：信息、路线、兵力和执行节奏缺一都可能失效。</w:t>
      </w:r>
    </w:p>
    <w:p w14:paraId="46DDFC48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曹操焚粮</w:t>
      </w:r>
      <w:r w:rsidRPr="00381557">
        <w:rPr>
          <w:rFonts w:ascii="Times New Roman" w:hAnsi="Times New Roman" w:cs="Times New Roman"/>
          <w:lang w:eastAsia="zh-CN"/>
        </w:rPr>
        <w:t>（事件）</w:t>
      </w:r>
    </w:p>
    <w:p w14:paraId="4D243816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史实：曹操军袭击乌巢并焚毁袁绍军粮，袁绍军心动摇，官渡局势转向。</w:t>
      </w:r>
    </w:p>
    <w:p w14:paraId="01888D58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理解：真正的转折来自此前的判断积累和行动兑现，火光只是结果显现的瞬间。</w:t>
      </w:r>
    </w:p>
    <w:p w14:paraId="5D69FE45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许都与补给线</w:t>
      </w:r>
      <w:r w:rsidRPr="00381557">
        <w:rPr>
          <w:rFonts w:ascii="Times New Roman" w:hAnsi="Times New Roman" w:cs="Times New Roman"/>
          <w:lang w:eastAsia="zh-CN"/>
        </w:rPr>
        <w:t>（后方）</w:t>
      </w:r>
    </w:p>
    <w:p w14:paraId="464C8E0F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史实：官渡作战不能脱离许都和后方补给，前线坚持的边界由后方承载能力决定。</w:t>
      </w:r>
    </w:p>
    <w:p w14:paraId="01F2ABFF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理解：战役不是一张前线地图，运输、等待和补充兵力同样会决定选择的代价。</w:t>
      </w:r>
    </w:p>
    <w:p w14:paraId="59BCC620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官渡的史实结局</w:t>
      </w:r>
      <w:r w:rsidRPr="00381557">
        <w:rPr>
          <w:rFonts w:ascii="Times New Roman" w:hAnsi="Times New Roman" w:cs="Times New Roman"/>
          <w:lang w:eastAsia="zh-CN"/>
        </w:rPr>
        <w:t>（史实边界）</w:t>
      </w:r>
    </w:p>
    <w:p w14:paraId="3A09A42C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史实：曹操在官渡击败袁绍，随后袁绍势力逐步衰落，北方格局发生变化。</w:t>
      </w:r>
    </w:p>
    <w:p w14:paraId="1EEC1111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理解：史实结局是结果坐标，理解它仍需要追问粮道、情报和组织为何在此刻汇合。</w:t>
      </w:r>
    </w:p>
    <w:p w14:paraId="74F62F22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lastRenderedPageBreak/>
        <w:t>游戏中的三项资源</w:t>
      </w:r>
      <w:r w:rsidRPr="00381557">
        <w:rPr>
          <w:rFonts w:ascii="Times New Roman" w:hAnsi="Times New Roman" w:cs="Times New Roman"/>
          <w:lang w:eastAsia="zh-CN"/>
        </w:rPr>
        <w:t>（演绎边界）</w:t>
      </w:r>
    </w:p>
    <w:p w14:paraId="237B2676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史实：史书不会把兵力、粮草和军心写成三条同步增减的数值条。</w:t>
      </w:r>
    </w:p>
    <w:p w14:paraId="467F4120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理解：数值的作用是让玩家看见长期战局中的压力，并能解释某个选择为何改变后续。</w:t>
      </w:r>
    </w:p>
    <w:p w14:paraId="6FBC1ABC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b/>
          <w:lang w:eastAsia="zh-CN"/>
        </w:rPr>
        <w:t>战后余波</w:t>
      </w:r>
      <w:r w:rsidRPr="00381557">
        <w:rPr>
          <w:rFonts w:ascii="Times New Roman" w:hAnsi="Times New Roman" w:cs="Times New Roman"/>
          <w:lang w:eastAsia="zh-CN"/>
        </w:rPr>
        <w:t>（结果）</w:t>
      </w:r>
    </w:p>
    <w:p w14:paraId="1E5AA133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史实：官渡胜负改变了袁绍与曹操的力量对比，后续北方战局由此展开。</w:t>
      </w:r>
    </w:p>
    <w:p w14:paraId="15E6E198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 xml:space="preserve">- </w:t>
      </w:r>
      <w:r w:rsidRPr="00381557">
        <w:rPr>
          <w:rFonts w:ascii="Times New Roman" w:hAnsi="Times New Roman" w:cs="Times New Roman"/>
          <w:lang w:eastAsia="zh-CN"/>
        </w:rPr>
        <w:t>理解：结局不是终点标签，战役中的损耗与人物选择会决定下一阶段还有多少空间。</w:t>
      </w:r>
    </w:p>
    <w:p w14:paraId="5FFFCEAF" w14:textId="0F41BA9D" w:rsidR="00CD32A2" w:rsidRPr="00381557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eastAsia="宋体" w:hAnsi="Times New Roman" w:cs="Times New Roman"/>
          <w:b w:val="0"/>
          <w:highlight w:val="cyan"/>
          <w:lang w:eastAsia="zh-CN"/>
        </w:rPr>
        <w:t xml:space="preserve">AI </w:t>
      </w:r>
      <w:r w:rsidRPr="00381557">
        <w:rPr>
          <w:rFonts w:ascii="Times New Roman" w:eastAsia="宋体" w:hAnsi="Times New Roman" w:cs="Times New Roman"/>
          <w:b w:val="0"/>
          <w:highlight w:val="cyan"/>
          <w:lang w:eastAsia="zh-CN"/>
        </w:rPr>
        <w:t>史官提问引导</w:t>
      </w:r>
      <w:r w:rsidR="001E6F51" w:rsidRPr="00381557">
        <w:rPr>
          <w:rFonts w:ascii="Times New Roman" w:eastAsia="宋体" w:hAnsi="Times New Roman" w:cs="Times New Roman"/>
          <w:b w:val="0"/>
          <w:highlight w:val="cyan"/>
          <w:lang w:eastAsia="zh-CN"/>
        </w:rPr>
        <w:t>（需修改</w:t>
      </w:r>
      <w:r w:rsidR="001E6F51" w:rsidRPr="00381557">
        <w:rPr>
          <w:rFonts w:ascii="Times New Roman" w:eastAsia="宋体" w:hAnsi="Times New Roman" w:cs="Times New Roman"/>
          <w:b w:val="0"/>
          <w:highlight w:val="cyan"/>
          <w:lang w:eastAsia="zh-CN"/>
        </w:rPr>
        <w:t>+</w:t>
      </w:r>
      <w:r w:rsidR="001E6F51" w:rsidRPr="00381557">
        <w:rPr>
          <w:rFonts w:ascii="Times New Roman" w:eastAsia="宋体" w:hAnsi="Times New Roman" w:cs="Times New Roman"/>
          <w:b w:val="0"/>
          <w:highlight w:val="cyan"/>
          <w:lang w:eastAsia="zh-CN"/>
        </w:rPr>
        <w:t>补充）</w:t>
      </w:r>
    </w:p>
    <w:p w14:paraId="73A8F181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乌巢为什么重要？</w:t>
      </w:r>
    </w:p>
    <w:p w14:paraId="3345CB37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许攸带来了什么信息？</w:t>
      </w:r>
    </w:p>
    <w:p w14:paraId="1791BF72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 xml:space="preserve">IF </w:t>
      </w:r>
      <w:r w:rsidRPr="00381557">
        <w:rPr>
          <w:rFonts w:ascii="Times New Roman" w:hAnsi="Times New Roman" w:cs="Times New Roman"/>
        </w:rPr>
        <w:t>结局是史实吗？</w:t>
      </w:r>
    </w:p>
    <w:p w14:paraId="4D6A304F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请选择一个问题。</w:t>
      </w:r>
    </w:p>
    <w:p w14:paraId="7DCC33DE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正在读取史料卡片</w:t>
      </w:r>
      <w:r w:rsidRPr="00381557">
        <w:rPr>
          <w:rFonts w:ascii="Times New Roman" w:hAnsi="Times New Roman" w:cs="Times New Roman"/>
        </w:rPr>
        <w:t>……</w:t>
      </w:r>
    </w:p>
    <w:p w14:paraId="1DEEBE71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史官服务未初始化。</w:t>
      </w:r>
    </w:p>
    <w:p w14:paraId="6B0CB304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史官服务暂不可用。请回到卡片库阅读固定史料。</w:t>
      </w:r>
    </w:p>
    <w:p w14:paraId="613C829C" w14:textId="77777777" w:rsidR="00CD32A2" w:rsidRPr="00381557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eastAsia="宋体" w:hAnsi="Times New Roman" w:cs="Times New Roman"/>
          <w:b w:val="0"/>
          <w:highlight w:val="yellow"/>
          <w:lang w:eastAsia="zh-CN"/>
        </w:rPr>
        <w:t>四、人物小传</w:t>
      </w:r>
    </w:p>
    <w:p w14:paraId="696B72B6" w14:textId="77777777" w:rsidR="00CD32A2" w:rsidRPr="00381557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eastAsia="宋体" w:hAnsi="Times New Roman" w:cs="Times New Roman"/>
          <w:b w:val="0"/>
          <w:lang w:eastAsia="zh-CN"/>
        </w:rPr>
        <w:t>首页人物卡</w:t>
      </w:r>
    </w:p>
    <w:p w14:paraId="5A1C9A5D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曹操：果决</w:t>
      </w:r>
      <w:r w:rsidRPr="00381557">
        <w:rPr>
          <w:rFonts w:ascii="Times New Roman" w:hAnsi="Times New Roman" w:cs="Times New Roman"/>
        </w:rPr>
        <w:t xml:space="preserve"> · </w:t>
      </w:r>
      <w:r w:rsidRPr="00381557">
        <w:rPr>
          <w:rFonts w:ascii="Times New Roman" w:hAnsi="Times New Roman" w:cs="Times New Roman"/>
        </w:rPr>
        <w:t>务实</w:t>
      </w:r>
    </w:p>
    <w:p w14:paraId="165AD15B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许攸：敏锐</w:t>
      </w:r>
      <w:r w:rsidRPr="00381557">
        <w:rPr>
          <w:rFonts w:ascii="Times New Roman" w:hAnsi="Times New Roman" w:cs="Times New Roman"/>
        </w:rPr>
        <w:t xml:space="preserve"> · </w:t>
      </w:r>
      <w:r w:rsidRPr="00381557">
        <w:rPr>
          <w:rFonts w:ascii="Times New Roman" w:hAnsi="Times New Roman" w:cs="Times New Roman"/>
        </w:rPr>
        <w:t>好功</w:t>
      </w:r>
    </w:p>
    <w:p w14:paraId="351E554B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袁绍：威望</w:t>
      </w:r>
      <w:r w:rsidRPr="00381557">
        <w:rPr>
          <w:rFonts w:ascii="Times New Roman" w:hAnsi="Times New Roman" w:cs="Times New Roman"/>
        </w:rPr>
        <w:t xml:space="preserve"> · </w:t>
      </w:r>
      <w:r w:rsidRPr="00381557">
        <w:rPr>
          <w:rFonts w:ascii="Times New Roman" w:hAnsi="Times New Roman" w:cs="Times New Roman"/>
        </w:rPr>
        <w:t>多疑</w:t>
      </w:r>
    </w:p>
    <w:p w14:paraId="67BAF1CA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当前版本开放曹操路线；许攸与袁绍作为关键人物参与剧情</w:t>
      </w:r>
    </w:p>
    <w:p w14:paraId="09DAC088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认识人物</w:t>
      </w:r>
    </w:p>
    <w:p w14:paraId="2818D555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认识曹操、许攸与袁绍</w:t>
      </w:r>
    </w:p>
    <w:p w14:paraId="5BBCF2FF" w14:textId="77777777" w:rsidR="00CD32A2" w:rsidRPr="00381557" w:rsidRDefault="00000000">
      <w:pPr>
        <w:pStyle w:val="21"/>
        <w:rPr>
          <w:rFonts w:ascii="Times New Roman" w:hAnsi="Times New Roman" w:cs="Times New Roman"/>
        </w:rPr>
      </w:pPr>
      <w:r w:rsidRPr="00381557">
        <w:rPr>
          <w:rFonts w:ascii="Times New Roman" w:eastAsia="宋体" w:hAnsi="Times New Roman" w:cs="Times New Roman"/>
          <w:b w:val="0"/>
        </w:rPr>
        <w:t>史官卡片中的人物短传</w:t>
      </w:r>
    </w:p>
    <w:p w14:paraId="7AC307A9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曹操：守住反击空间</w:t>
      </w:r>
    </w:p>
    <w:p w14:paraId="2709D53C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袁绍：兵多而势重</w:t>
      </w:r>
    </w:p>
    <w:p w14:paraId="3F461592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许攸：夜访并带来乌巢粮仓情报</w:t>
      </w:r>
    </w:p>
    <w:p w14:paraId="7EB65368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荀彧：后方判断与战略支持</w:t>
      </w:r>
    </w:p>
    <w:p w14:paraId="33AAC706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张郃与高览：官渡战后成为袁绍军内部变化的一部分</w:t>
      </w:r>
    </w:p>
    <w:p w14:paraId="194B47F5" w14:textId="77777777" w:rsidR="00CD32A2" w:rsidRPr="00381557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eastAsia="宋体" w:hAnsi="Times New Roman" w:cs="Times New Roman"/>
          <w:b w:val="0"/>
          <w:lang w:eastAsia="zh-CN"/>
        </w:rPr>
        <w:t>五、军议邀约文案</w:t>
      </w:r>
    </w:p>
    <w:p w14:paraId="78143195" w14:textId="77777777" w:rsidR="00CD32A2" w:rsidRPr="00381557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eastAsia="宋体" w:hAnsi="Times New Roman" w:cs="Times New Roman"/>
          <w:b w:val="0"/>
          <w:lang w:eastAsia="zh-CN"/>
        </w:rPr>
        <w:t>邀约入口与快照</w:t>
      </w:r>
    </w:p>
    <w:p w14:paraId="39BF0815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军议邀约</w:t>
      </w:r>
    </w:p>
    <w:p w14:paraId="70A5D748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战局快照</w:t>
      </w:r>
    </w:p>
    <w:p w14:paraId="2540D434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如何邀请</w:t>
      </w:r>
    </w:p>
    <w:p w14:paraId="431989DC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复制战局邀请</w:t>
      </w:r>
      <w:r w:rsidRPr="00381557">
        <w:rPr>
          <w:rFonts w:ascii="Times New Roman" w:hAnsi="Times New Roman" w:cs="Times New Roman"/>
          <w:lang w:eastAsia="zh-CN"/>
        </w:rPr>
        <w:t xml:space="preserve"> → </w:t>
      </w:r>
      <w:r w:rsidRPr="00381557">
        <w:rPr>
          <w:rFonts w:ascii="Times New Roman" w:hAnsi="Times New Roman" w:cs="Times New Roman"/>
          <w:lang w:eastAsia="zh-CN"/>
        </w:rPr>
        <w:t>粘贴到微信发给朋友</w:t>
      </w:r>
      <w:r w:rsidRPr="00381557">
        <w:rPr>
          <w:rFonts w:ascii="Times New Roman" w:hAnsi="Times New Roman" w:cs="Times New Roman"/>
          <w:lang w:eastAsia="zh-CN"/>
        </w:rPr>
        <w:t xml:space="preserve"> → </w:t>
      </w:r>
      <w:r w:rsidRPr="00381557">
        <w:rPr>
          <w:rFonts w:ascii="Times New Roman" w:hAnsi="Times New Roman" w:cs="Times New Roman"/>
          <w:lang w:eastAsia="zh-CN"/>
        </w:rPr>
        <w:t>回到游戏作出决定</w:t>
      </w:r>
    </w:p>
    <w:p w14:paraId="45CA94E3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复制战局邀请</w:t>
      </w:r>
    </w:p>
    <w:p w14:paraId="38CF8BB7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邀请方身份：曹操</w:t>
      </w:r>
      <w:r w:rsidRPr="00381557">
        <w:rPr>
          <w:rFonts w:ascii="Times New Roman" w:hAnsi="Times New Roman" w:cs="Times New Roman"/>
          <w:lang w:eastAsia="zh-CN"/>
        </w:rPr>
        <w:t xml:space="preserve"> · </w:t>
      </w:r>
      <w:r w:rsidRPr="00381557">
        <w:rPr>
          <w:rFonts w:ascii="Times New Roman" w:hAnsi="Times New Roman" w:cs="Times New Roman"/>
          <w:lang w:eastAsia="zh-CN"/>
        </w:rPr>
        <w:t>曹军主将</w:t>
      </w:r>
    </w:p>
    <w:p w14:paraId="0D2FB058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lastRenderedPageBreak/>
        <w:t>受邀方身份：参谋</w:t>
      </w:r>
    </w:p>
    <w:p w14:paraId="798CD0AB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已走剧情：</w:t>
      </w:r>
    </w:p>
    <w:p w14:paraId="2A2E32DF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`{</w:t>
      </w:r>
      <w:r w:rsidRPr="00381557">
        <w:rPr>
          <w:rFonts w:ascii="Times New Roman" w:hAnsi="Times New Roman" w:cs="Times New Roman"/>
          <w:lang w:eastAsia="zh-CN"/>
        </w:rPr>
        <w:t>剧情摘要</w:t>
      </w:r>
      <w:r w:rsidRPr="00381557">
        <w:rPr>
          <w:rFonts w:ascii="Times New Roman" w:hAnsi="Times New Roman" w:cs="Times New Roman"/>
          <w:lang w:eastAsia="zh-CN"/>
        </w:rPr>
        <w:t>}`</w:t>
      </w:r>
    </w:p>
    <w:p w14:paraId="49626D80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本局选择：</w:t>
      </w:r>
      <w:r w:rsidRPr="00381557">
        <w:rPr>
          <w:rFonts w:ascii="Times New Roman" w:hAnsi="Times New Roman" w:cs="Times New Roman"/>
          <w:lang w:eastAsia="zh-CN"/>
        </w:rPr>
        <w:t>`{</w:t>
      </w:r>
      <w:r w:rsidRPr="00381557">
        <w:rPr>
          <w:rFonts w:ascii="Times New Roman" w:hAnsi="Times New Roman" w:cs="Times New Roman"/>
          <w:lang w:eastAsia="zh-CN"/>
        </w:rPr>
        <w:t>当前选择</w:t>
      </w:r>
      <w:r w:rsidRPr="00381557">
        <w:rPr>
          <w:rFonts w:ascii="Times New Roman" w:hAnsi="Times New Roman" w:cs="Times New Roman"/>
          <w:lang w:eastAsia="zh-CN"/>
        </w:rPr>
        <w:t>}`</w:t>
      </w:r>
    </w:p>
    <w:p w14:paraId="600FB532" w14:textId="77777777" w:rsidR="00CD32A2" w:rsidRPr="00381557" w:rsidRDefault="00000000">
      <w:pPr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兵力</w:t>
      </w:r>
      <w:r w:rsidRPr="00381557">
        <w:rPr>
          <w:rFonts w:ascii="Times New Roman" w:hAnsi="Times New Roman" w:cs="Times New Roman"/>
        </w:rPr>
        <w:t xml:space="preserve"> `{current}/{max}`</w:t>
      </w:r>
      <w:r w:rsidRPr="00381557">
        <w:rPr>
          <w:rFonts w:ascii="Times New Roman" w:hAnsi="Times New Roman" w:cs="Times New Roman"/>
        </w:rPr>
        <w:t xml:space="preserve">　粮草</w:t>
      </w:r>
      <w:r w:rsidRPr="00381557">
        <w:rPr>
          <w:rFonts w:ascii="Times New Roman" w:hAnsi="Times New Roman" w:cs="Times New Roman"/>
        </w:rPr>
        <w:t xml:space="preserve"> `{current}/{max}`</w:t>
      </w:r>
    </w:p>
    <w:p w14:paraId="55A71601" w14:textId="77777777" w:rsidR="00CD32A2" w:rsidRPr="00381557" w:rsidRDefault="00000000">
      <w:pPr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计策</w:t>
      </w:r>
      <w:r w:rsidRPr="00381557">
        <w:rPr>
          <w:rFonts w:ascii="Times New Roman" w:hAnsi="Times New Roman" w:cs="Times New Roman"/>
        </w:rPr>
        <w:t xml:space="preserve"> `{current}/{max}`</w:t>
      </w:r>
      <w:r w:rsidRPr="00381557">
        <w:rPr>
          <w:rFonts w:ascii="Times New Roman" w:hAnsi="Times New Roman" w:cs="Times New Roman"/>
        </w:rPr>
        <w:t xml:space="preserve">　风险</w:t>
      </w:r>
      <w:r w:rsidRPr="00381557">
        <w:rPr>
          <w:rFonts w:ascii="Times New Roman" w:hAnsi="Times New Roman" w:cs="Times New Roman"/>
        </w:rPr>
        <w:t xml:space="preserve"> `{current}/{max}`</w:t>
      </w:r>
    </w:p>
    <w:p w14:paraId="06041236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【官渡之战</w:t>
      </w:r>
      <w:r w:rsidRPr="00381557">
        <w:rPr>
          <w:rFonts w:ascii="Times New Roman" w:hAnsi="Times New Roman" w:cs="Times New Roman"/>
          <w:lang w:eastAsia="zh-CN"/>
        </w:rPr>
        <w:t xml:space="preserve"> · </w:t>
      </w:r>
      <w:r w:rsidRPr="00381557">
        <w:rPr>
          <w:rFonts w:ascii="Times New Roman" w:hAnsi="Times New Roman" w:cs="Times New Roman"/>
          <w:lang w:eastAsia="zh-CN"/>
        </w:rPr>
        <w:t>请你来参谋】</w:t>
      </w:r>
    </w:p>
    <w:p w14:paraId="653B6008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`{</w:t>
      </w:r>
      <w:r w:rsidRPr="00381557">
        <w:rPr>
          <w:rFonts w:ascii="Times New Roman" w:hAnsi="Times New Roman" w:cs="Times New Roman"/>
          <w:lang w:eastAsia="zh-CN"/>
        </w:rPr>
        <w:t>战局快照</w:t>
      </w:r>
      <w:r w:rsidRPr="00381557">
        <w:rPr>
          <w:rFonts w:ascii="Times New Roman" w:hAnsi="Times New Roman" w:cs="Times New Roman"/>
          <w:lang w:eastAsia="zh-CN"/>
        </w:rPr>
        <w:t>}`</w:t>
      </w:r>
    </w:p>
    <w:p w14:paraId="31DFF883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请在聊天中回复建议的选项，理由可选。</w:t>
      </w:r>
    </w:p>
    <w:p w14:paraId="784D78C0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已复制，可粘贴到微信发送</w:t>
      </w:r>
    </w:p>
    <w:p w14:paraId="4F1E62AC" w14:textId="77777777" w:rsidR="00CD32A2" w:rsidRPr="00381557" w:rsidRDefault="00000000">
      <w:pPr>
        <w:pStyle w:val="21"/>
        <w:rPr>
          <w:rFonts w:ascii="Times New Roman" w:hAnsi="Times New Roman" w:cs="Times New Roman"/>
        </w:rPr>
      </w:pPr>
      <w:r w:rsidRPr="00381557">
        <w:rPr>
          <w:rFonts w:ascii="Times New Roman" w:eastAsia="宋体" w:hAnsi="Times New Roman" w:cs="Times New Roman"/>
          <w:b w:val="0"/>
        </w:rPr>
        <w:t>公网军议</w:t>
      </w:r>
    </w:p>
    <w:p w14:paraId="5BBC4350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[</w:t>
      </w:r>
      <w:r w:rsidRPr="00381557">
        <w:rPr>
          <w:rFonts w:ascii="Times New Roman" w:hAnsi="Times New Roman" w:cs="Times New Roman"/>
          <w:lang w:eastAsia="zh-CN"/>
        </w:rPr>
        <w:t>公网军议（留空则使用本机回退）</w:t>
      </w:r>
      <w:r w:rsidRPr="00381557">
        <w:rPr>
          <w:rFonts w:ascii="Times New Roman" w:hAnsi="Times New Roman" w:cs="Times New Roman"/>
          <w:lang w:eastAsia="zh-CN"/>
        </w:rPr>
        <w:t>]</w:t>
      </w:r>
    </w:p>
    <w:p w14:paraId="606F444E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正在创建公网参谋会话</w:t>
      </w:r>
      <w:r w:rsidRPr="00381557">
        <w:rPr>
          <w:rFonts w:ascii="Times New Roman" w:hAnsi="Times New Roman" w:cs="Times New Roman"/>
          <w:lang w:eastAsia="zh-CN"/>
        </w:rPr>
        <w:t>……</w:t>
      </w:r>
    </w:p>
    <w:p w14:paraId="279C41EC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公网参谋链接（可在手机打开）：</w:t>
      </w:r>
      <w:r w:rsidRPr="00381557">
        <w:rPr>
          <w:rFonts w:ascii="Times New Roman" w:hAnsi="Times New Roman" w:cs="Times New Roman"/>
          <w:lang w:eastAsia="zh-CN"/>
        </w:rPr>
        <w:t>`{url}`</w:t>
      </w:r>
    </w:p>
    <w:p w14:paraId="3099CF8E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会话将在短时间后自动过期；主线仍由主将决定。</w:t>
      </w:r>
    </w:p>
    <w:p w14:paraId="17BC45BE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二维码暂不可用：</w:t>
      </w:r>
      <w:r w:rsidRPr="00381557">
        <w:rPr>
          <w:rFonts w:ascii="Times New Roman" w:hAnsi="Times New Roman" w:cs="Times New Roman"/>
        </w:rPr>
        <w:t>`{reason}`</w:t>
      </w:r>
    </w:p>
    <w:p w14:paraId="2CCC449E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已收到公网参谋建议，请审核。</w:t>
      </w:r>
    </w:p>
    <w:p w14:paraId="33713CE3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公网参谋暂时不可用，仍可使用本机应邀加入。</w:t>
      </w:r>
    </w:p>
    <w:p w14:paraId="1A39A1FD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`{reason}`</w:t>
      </w:r>
    </w:p>
    <w:p w14:paraId="3008325D" w14:textId="77777777" w:rsidR="00CD32A2" w:rsidRPr="00381557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eastAsia="宋体" w:hAnsi="Times New Roman" w:cs="Times New Roman"/>
          <w:b w:val="0"/>
          <w:lang w:eastAsia="zh-CN"/>
        </w:rPr>
        <w:t>参谋填写与主将审核</w:t>
      </w:r>
    </w:p>
    <w:p w14:paraId="4580F041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应邀加入</w:t>
      </w:r>
    </w:p>
    <w:p w14:paraId="7E8DB89D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本机接力码</w:t>
      </w:r>
    </w:p>
    <w:p w14:paraId="1DF0586C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参谋昵称</w:t>
      </w:r>
    </w:p>
    <w:p w14:paraId="287CE49A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选择建议</w:t>
      </w:r>
    </w:p>
    <w:p w14:paraId="5A5AB8B7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一句理由</w:t>
      </w:r>
    </w:p>
    <w:p w14:paraId="656D3D56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提交建议</w:t>
      </w:r>
    </w:p>
    <w:p w14:paraId="2AD70BEC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返回快照</w:t>
      </w:r>
    </w:p>
    <w:p w14:paraId="16F123FE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占位提示：我建议这样做，因为</w:t>
      </w:r>
      <w:r w:rsidRPr="00381557">
        <w:rPr>
          <w:rFonts w:ascii="Times New Roman" w:hAnsi="Times New Roman" w:cs="Times New Roman"/>
          <w:lang w:eastAsia="zh-CN"/>
        </w:rPr>
        <w:t>……</w:t>
      </w:r>
    </w:p>
    <w:p w14:paraId="3BFE9726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主将审核</w:t>
      </w:r>
      <w:r w:rsidRPr="00381557">
        <w:rPr>
          <w:rFonts w:ascii="Times New Roman" w:hAnsi="Times New Roman" w:cs="Times New Roman"/>
        </w:rPr>
        <w:t xml:space="preserve"> · </w:t>
      </w:r>
      <w:r w:rsidRPr="00381557">
        <w:rPr>
          <w:rFonts w:ascii="Times New Roman" w:hAnsi="Times New Roman" w:cs="Times New Roman"/>
        </w:rPr>
        <w:t>共谋回声</w:t>
      </w:r>
    </w:p>
    <w:p w14:paraId="30F95869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采纳建议</w:t>
      </w:r>
    </w:p>
    <w:p w14:paraId="68C1722F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拒绝建议</w:t>
      </w:r>
    </w:p>
    <w:p w14:paraId="60465E32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撤销邀约</w:t>
      </w:r>
    </w:p>
    <w:p w14:paraId="06989E4D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当前节点没有可提交的剧情选项。</w:t>
      </w:r>
    </w:p>
    <w:p w14:paraId="27FDA64C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接力码无效或已过期，请回到主将快照重新发起。</w:t>
      </w:r>
    </w:p>
    <w:p w14:paraId="48E17F89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请填写昵称并选择建议</w:t>
      </w:r>
    </w:p>
    <w:p w14:paraId="0DE68104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主将审核</w:t>
      </w:r>
    </w:p>
    <w:p w14:paraId="5EF02C8D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尚未收到参谋建议。</w:t>
      </w:r>
    </w:p>
    <w:p w14:paraId="3EE9FC9B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参谋：</w:t>
      </w:r>
      <w:r w:rsidRPr="00381557">
        <w:rPr>
          <w:rFonts w:ascii="Times New Roman" w:hAnsi="Times New Roman" w:cs="Times New Roman"/>
        </w:rPr>
        <w:t>`{name}`</w:t>
      </w:r>
    </w:p>
    <w:p w14:paraId="318CA8EA" w14:textId="77777777" w:rsidR="00CD32A2" w:rsidRPr="00381557" w:rsidRDefault="00000000">
      <w:pPr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建议选项：</w:t>
      </w:r>
      <w:r w:rsidRPr="00381557">
        <w:rPr>
          <w:rFonts w:ascii="Times New Roman" w:hAnsi="Times New Roman" w:cs="Times New Roman"/>
        </w:rPr>
        <w:t>`{choice}`</w:t>
      </w:r>
    </w:p>
    <w:p w14:paraId="7C38F458" w14:textId="77777777" w:rsidR="00CD32A2" w:rsidRPr="00381557" w:rsidRDefault="00000000">
      <w:pPr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lastRenderedPageBreak/>
        <w:t>理由：</w:t>
      </w:r>
      <w:r w:rsidRPr="00381557">
        <w:rPr>
          <w:rFonts w:ascii="Times New Roman" w:hAnsi="Times New Roman" w:cs="Times New Roman"/>
        </w:rPr>
        <w:t>`{reason}`</w:t>
      </w:r>
    </w:p>
    <w:p w14:paraId="3002BDEB" w14:textId="77777777" w:rsidR="00CD32A2" w:rsidRPr="00381557" w:rsidRDefault="00000000">
      <w:pPr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请主将选择采纳或拒绝。采纳不会自动点击剧情选项。</w:t>
      </w:r>
    </w:p>
    <w:p w14:paraId="743CB437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邀约已撤销，可在当前决策点重新发起。</w:t>
      </w:r>
    </w:p>
    <w:p w14:paraId="57DA85A2" w14:textId="77777777" w:rsidR="00CD32A2" w:rsidRPr="00381557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eastAsia="宋体" w:hAnsi="Times New Roman" w:cs="Times New Roman"/>
          <w:b w:val="0"/>
          <w:lang w:eastAsia="zh-CN"/>
        </w:rPr>
        <w:t>六、战绩海报与本局复盘</w:t>
      </w:r>
    </w:p>
    <w:p w14:paraId="7545882B" w14:textId="77777777" w:rsidR="00CD32A2" w:rsidRPr="00381557" w:rsidRDefault="00000000">
      <w:pPr>
        <w:pStyle w:val="21"/>
        <w:rPr>
          <w:rFonts w:ascii="Times New Roman" w:hAnsi="Times New Roman" w:cs="Times New Roman"/>
        </w:rPr>
      </w:pPr>
      <w:r w:rsidRPr="00381557">
        <w:rPr>
          <w:rFonts w:ascii="Times New Roman" w:eastAsia="宋体" w:hAnsi="Times New Roman" w:cs="Times New Roman"/>
          <w:b w:val="0"/>
        </w:rPr>
        <w:t>报告页</w:t>
      </w:r>
    </w:p>
    <w:p w14:paraId="0785BE2E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战绩报告</w:t>
      </w:r>
    </w:p>
    <w:p w14:paraId="30DD9532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分享海报</w:t>
      </w:r>
    </w:p>
    <w:p w14:paraId="3FB178A1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战役绘卷</w:t>
      </w:r>
    </w:p>
    <w:p w14:paraId="166D8DAF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关闭</w:t>
      </w:r>
    </w:p>
    <w:p w14:paraId="03E13A36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架空推演：部分结局为游戏创作表达，不代表史实</w:t>
      </w:r>
    </w:p>
    <w:p w14:paraId="7282CF9A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恭喜通关</w:t>
      </w:r>
      <w:r w:rsidRPr="00381557">
        <w:rPr>
          <w:rFonts w:ascii="Times New Roman" w:hAnsi="Times New Roman" w:cs="Times New Roman"/>
        </w:rPr>
        <w:t xml:space="preserve"> · `{ending}`</w:t>
      </w:r>
    </w:p>
    <w:p w14:paraId="1F634AAC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暂无资源记录</w:t>
      </w:r>
    </w:p>
    <w:p w14:paraId="3F34688C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兵力</w:t>
      </w:r>
      <w:r w:rsidRPr="00381557">
        <w:rPr>
          <w:rFonts w:ascii="Times New Roman" w:hAnsi="Times New Roman" w:cs="Times New Roman"/>
        </w:rPr>
        <w:t xml:space="preserve"> `{value}`</w:t>
      </w:r>
      <w:r w:rsidRPr="00381557">
        <w:rPr>
          <w:rFonts w:ascii="Times New Roman" w:hAnsi="Times New Roman" w:cs="Times New Roman"/>
        </w:rPr>
        <w:t xml:space="preserve">　粮草</w:t>
      </w:r>
      <w:r w:rsidRPr="00381557">
        <w:rPr>
          <w:rFonts w:ascii="Times New Roman" w:hAnsi="Times New Roman" w:cs="Times New Roman"/>
        </w:rPr>
        <w:t xml:space="preserve"> `{value}`</w:t>
      </w:r>
      <w:r w:rsidRPr="00381557">
        <w:rPr>
          <w:rFonts w:ascii="Times New Roman" w:hAnsi="Times New Roman" w:cs="Times New Roman"/>
        </w:rPr>
        <w:t xml:space="preserve">　计策</w:t>
      </w:r>
      <w:r w:rsidRPr="00381557">
        <w:rPr>
          <w:rFonts w:ascii="Times New Roman" w:hAnsi="Times New Roman" w:cs="Times New Roman"/>
        </w:rPr>
        <w:t xml:space="preserve"> `{value}`</w:t>
      </w:r>
      <w:r w:rsidRPr="00381557">
        <w:rPr>
          <w:rFonts w:ascii="Times New Roman" w:hAnsi="Times New Roman" w:cs="Times New Roman"/>
        </w:rPr>
        <w:t xml:space="preserve">　风险</w:t>
      </w:r>
      <w:r w:rsidRPr="00381557">
        <w:rPr>
          <w:rFonts w:ascii="Times New Roman" w:hAnsi="Times New Roman" w:cs="Times New Roman"/>
        </w:rPr>
        <w:t xml:space="preserve"> `{value}`</w:t>
      </w:r>
    </w:p>
    <w:p w14:paraId="589BA850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有效游玩</w:t>
      </w:r>
      <w:r w:rsidRPr="00381557">
        <w:rPr>
          <w:rFonts w:ascii="Times New Roman" w:hAnsi="Times New Roman" w:cs="Times New Roman"/>
        </w:rPr>
        <w:t xml:space="preserve"> `{time}` </w:t>
      </w:r>
      <w:r w:rsidRPr="00381557">
        <w:rPr>
          <w:rFonts w:ascii="Times New Roman" w:hAnsi="Times New Roman" w:cs="Times New Roman"/>
        </w:rPr>
        <w:t>｜</w:t>
      </w:r>
      <w:r w:rsidRPr="00381557">
        <w:rPr>
          <w:rFonts w:ascii="Times New Roman" w:hAnsi="Times New Roman" w:cs="Times New Roman"/>
        </w:rPr>
        <w:t xml:space="preserve"> </w:t>
      </w:r>
      <w:r w:rsidRPr="00381557">
        <w:rPr>
          <w:rFonts w:ascii="Times New Roman" w:hAnsi="Times New Roman" w:cs="Times New Roman"/>
        </w:rPr>
        <w:t>实际决策</w:t>
      </w:r>
      <w:r w:rsidRPr="00381557">
        <w:rPr>
          <w:rFonts w:ascii="Times New Roman" w:hAnsi="Times New Roman" w:cs="Times New Roman"/>
        </w:rPr>
        <w:t xml:space="preserve"> `{count}` </w:t>
      </w:r>
      <w:r w:rsidRPr="00381557">
        <w:rPr>
          <w:rFonts w:ascii="Times New Roman" w:hAnsi="Times New Roman" w:cs="Times New Roman"/>
        </w:rPr>
        <w:t>次</w:t>
      </w:r>
    </w:p>
    <w:p w14:paraId="6694DCA7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本局决策倾向</w:t>
      </w:r>
      <w:r w:rsidRPr="00381557">
        <w:rPr>
          <w:rFonts w:ascii="Times New Roman" w:hAnsi="Times New Roman" w:cs="Times New Roman"/>
        </w:rPr>
        <w:t xml:space="preserve"> · `{tendency}`</w:t>
      </w:r>
    </w:p>
    <w:p w14:paraId="77E1D977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四项资源趋势</w:t>
      </w:r>
      <w:r w:rsidRPr="00381557">
        <w:rPr>
          <w:rFonts w:ascii="Times New Roman" w:hAnsi="Times New Roman" w:cs="Times New Roman"/>
          <w:lang w:eastAsia="zh-CN"/>
        </w:rPr>
        <w:t xml:space="preserve"> · </w:t>
      </w:r>
      <w:r w:rsidRPr="00381557">
        <w:rPr>
          <w:rFonts w:ascii="Times New Roman" w:hAnsi="Times New Roman" w:cs="Times New Roman"/>
          <w:lang w:eastAsia="zh-CN"/>
        </w:rPr>
        <w:t>真实节点记录</w:t>
      </w:r>
    </w:p>
    <w:p w14:paraId="2E60B287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查看详情</w:t>
      </w:r>
    </w:p>
    <w:p w14:paraId="4EADA81A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资源趋势详情</w:t>
      </w:r>
      <w:r w:rsidRPr="00381557">
        <w:rPr>
          <w:rFonts w:ascii="Times New Roman" w:hAnsi="Times New Roman" w:cs="Times New Roman"/>
          <w:lang w:eastAsia="zh-CN"/>
        </w:rPr>
        <w:t xml:space="preserve"> · </w:t>
      </w:r>
      <w:r w:rsidRPr="00381557">
        <w:rPr>
          <w:rFonts w:ascii="Times New Roman" w:hAnsi="Times New Roman" w:cs="Times New Roman"/>
          <w:lang w:eastAsia="zh-CN"/>
        </w:rPr>
        <w:t>决策前后节点</w:t>
      </w:r>
    </w:p>
    <w:p w14:paraId="7716DD16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史官简注</w:t>
      </w:r>
    </w:p>
    <w:p w14:paraId="432C878F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共谋回声</w:t>
      </w:r>
    </w:p>
    <w:p w14:paraId="1E594873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主将采纳</w:t>
      </w:r>
    </w:p>
    <w:p w14:paraId="623D32E6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主将未采纳</w:t>
      </w:r>
    </w:p>
    <w:p w14:paraId="60D69A90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参谋</w:t>
      </w:r>
      <w:r w:rsidRPr="00381557">
        <w:rPr>
          <w:rFonts w:ascii="Times New Roman" w:hAnsi="Times New Roman" w:cs="Times New Roman"/>
        </w:rPr>
        <w:t>“`{name}`”</w:t>
      </w:r>
      <w:r w:rsidRPr="00381557">
        <w:rPr>
          <w:rFonts w:ascii="Times New Roman" w:hAnsi="Times New Roman" w:cs="Times New Roman"/>
        </w:rPr>
        <w:t>建议：</w:t>
      </w:r>
      <w:r w:rsidRPr="00381557">
        <w:rPr>
          <w:rFonts w:ascii="Times New Roman" w:hAnsi="Times New Roman" w:cs="Times New Roman"/>
        </w:rPr>
        <w:t>`{choice}`</w:t>
      </w:r>
    </w:p>
    <w:p w14:paraId="23F46D91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理由：</w:t>
      </w:r>
      <w:r w:rsidRPr="00381557">
        <w:rPr>
          <w:rFonts w:ascii="Times New Roman" w:hAnsi="Times New Roman" w:cs="Times New Roman"/>
        </w:rPr>
        <w:t>`{reason}`</w:t>
      </w:r>
    </w:p>
    <w:p w14:paraId="731C12B0" w14:textId="77777777" w:rsidR="00CD32A2" w:rsidRPr="00381557" w:rsidRDefault="00000000">
      <w:pPr>
        <w:pStyle w:val="21"/>
        <w:rPr>
          <w:rFonts w:ascii="Times New Roman" w:hAnsi="Times New Roman" w:cs="Times New Roman"/>
        </w:rPr>
      </w:pPr>
      <w:r w:rsidRPr="00381557">
        <w:rPr>
          <w:rFonts w:ascii="Times New Roman" w:eastAsia="宋体" w:hAnsi="Times New Roman" w:cs="Times New Roman"/>
          <w:b w:val="0"/>
        </w:rPr>
        <w:t>海报操作</w:t>
      </w:r>
    </w:p>
    <w:p w14:paraId="1705E0ED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已保存：</w:t>
      </w:r>
      <w:r w:rsidRPr="00381557">
        <w:rPr>
          <w:rFonts w:ascii="Times New Roman" w:hAnsi="Times New Roman" w:cs="Times New Roman"/>
        </w:rPr>
        <w:t>`{path}`</w:t>
      </w:r>
    </w:p>
    <w:p w14:paraId="5792A8A8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海报保存失败，请检查磁盘权限或剩余空间。</w:t>
      </w:r>
    </w:p>
    <w:p w14:paraId="305D1697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官渡之战战绩</w:t>
      </w:r>
    </w:p>
    <w:p w14:paraId="7E38655C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海报已保存</w:t>
      </w:r>
    </w:p>
    <w:p w14:paraId="549577B3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打开图片</w:t>
      </w:r>
    </w:p>
    <w:p w14:paraId="051E02D8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打开文件夹</w:t>
      </w:r>
    </w:p>
    <w:p w14:paraId="6B5FD2C3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复制路径</w:t>
      </w:r>
    </w:p>
    <w:p w14:paraId="562568D1" w14:textId="77777777" w:rsidR="00CD32A2" w:rsidRPr="00381557" w:rsidRDefault="00000000">
      <w:pPr>
        <w:pStyle w:val="21"/>
        <w:rPr>
          <w:rFonts w:ascii="Times New Roman" w:hAnsi="Times New Roman" w:cs="Times New Roman"/>
        </w:rPr>
      </w:pPr>
      <w:r w:rsidRPr="00381557">
        <w:rPr>
          <w:rFonts w:ascii="Times New Roman" w:eastAsia="宋体" w:hAnsi="Times New Roman" w:cs="Times New Roman"/>
          <w:b w:val="0"/>
        </w:rPr>
        <w:t>决策明细</w:t>
      </w:r>
    </w:p>
    <w:p w14:paraId="7432FC01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无效决策记录</w:t>
      </w:r>
    </w:p>
    <w:p w14:paraId="62FAA9A6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第</w:t>
      </w:r>
      <w:r w:rsidRPr="00381557">
        <w:rPr>
          <w:rFonts w:ascii="Times New Roman" w:hAnsi="Times New Roman" w:cs="Times New Roman"/>
        </w:rPr>
        <w:t xml:space="preserve"> `{n}` </w:t>
      </w:r>
      <w:r w:rsidRPr="00381557">
        <w:rPr>
          <w:rFonts w:ascii="Times New Roman" w:hAnsi="Times New Roman" w:cs="Times New Roman"/>
        </w:rPr>
        <w:t>幕</w:t>
      </w:r>
      <w:r w:rsidRPr="00381557">
        <w:rPr>
          <w:rFonts w:ascii="Times New Roman" w:hAnsi="Times New Roman" w:cs="Times New Roman"/>
        </w:rPr>
        <w:t xml:space="preserve"> / </w:t>
      </w:r>
      <w:r w:rsidRPr="00381557">
        <w:rPr>
          <w:rFonts w:ascii="Times New Roman" w:hAnsi="Times New Roman" w:cs="Times New Roman"/>
        </w:rPr>
        <w:t>支线</w:t>
      </w:r>
    </w:p>
    <w:p w14:paraId="454B25BD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选择：</w:t>
      </w:r>
      <w:r w:rsidRPr="00381557">
        <w:rPr>
          <w:rFonts w:ascii="Times New Roman" w:hAnsi="Times New Roman" w:cs="Times New Roman"/>
        </w:rPr>
        <w:t>`{choice}`</w:t>
      </w:r>
    </w:p>
    <w:p w14:paraId="6EF394BB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资源记录缺失</w:t>
      </w:r>
    </w:p>
    <w:p w14:paraId="119DB84E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兵</w:t>
      </w:r>
      <w:r w:rsidRPr="00381557">
        <w:rPr>
          <w:rFonts w:ascii="Times New Roman" w:hAnsi="Times New Roman" w:cs="Times New Roman"/>
        </w:rPr>
        <w:t xml:space="preserve"> / </w:t>
      </w:r>
      <w:r w:rsidRPr="00381557">
        <w:rPr>
          <w:rFonts w:ascii="Times New Roman" w:hAnsi="Times New Roman" w:cs="Times New Roman"/>
        </w:rPr>
        <w:t>粮</w:t>
      </w:r>
      <w:r w:rsidRPr="00381557">
        <w:rPr>
          <w:rFonts w:ascii="Times New Roman" w:hAnsi="Times New Roman" w:cs="Times New Roman"/>
        </w:rPr>
        <w:t xml:space="preserve"> / </w:t>
      </w:r>
      <w:r w:rsidRPr="00381557">
        <w:rPr>
          <w:rFonts w:ascii="Times New Roman" w:hAnsi="Times New Roman" w:cs="Times New Roman"/>
        </w:rPr>
        <w:t>策</w:t>
      </w:r>
      <w:r w:rsidRPr="00381557">
        <w:rPr>
          <w:rFonts w:ascii="Times New Roman" w:hAnsi="Times New Roman" w:cs="Times New Roman"/>
        </w:rPr>
        <w:t xml:space="preserve"> / </w:t>
      </w:r>
      <w:r w:rsidRPr="00381557">
        <w:rPr>
          <w:rFonts w:ascii="Times New Roman" w:hAnsi="Times New Roman" w:cs="Times New Roman"/>
        </w:rPr>
        <w:t>险</w:t>
      </w:r>
    </w:p>
    <w:p w14:paraId="6AB4513D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资源未变</w:t>
      </w:r>
    </w:p>
    <w:p w14:paraId="229D8740" w14:textId="77777777" w:rsidR="00CD32A2" w:rsidRPr="00381557" w:rsidRDefault="00000000">
      <w:pPr>
        <w:pStyle w:val="1"/>
        <w:rPr>
          <w:rFonts w:ascii="Times New Roman" w:hAnsi="Times New Roman" w:cs="Times New Roman"/>
        </w:rPr>
      </w:pPr>
      <w:r w:rsidRPr="00381557">
        <w:rPr>
          <w:rFonts w:ascii="Times New Roman" w:eastAsia="宋体" w:hAnsi="Times New Roman" w:cs="Times New Roman"/>
          <w:b w:val="0"/>
        </w:rPr>
        <w:lastRenderedPageBreak/>
        <w:t>七、退出与进度保存</w:t>
      </w:r>
    </w:p>
    <w:p w14:paraId="105A5FEB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再玩一局</w:t>
      </w:r>
    </w:p>
    <w:p w14:paraId="761E80A7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保存进度</w:t>
      </w:r>
    </w:p>
    <w:p w14:paraId="0B3A6F0C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确定要退出游戏吗？</w:t>
      </w:r>
    </w:p>
    <w:p w14:paraId="5BC2D3E2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直接退出</w:t>
      </w:r>
    </w:p>
    <w:p w14:paraId="5C476B9A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确定</w:t>
      </w:r>
    </w:p>
    <w:p w14:paraId="3AF7DF5E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本局已结束，要再玩一局吗？</w:t>
      </w:r>
    </w:p>
    <w:p w14:paraId="5240EC9E" w14:textId="77777777" w:rsidR="00CD32A2" w:rsidRPr="00381557" w:rsidRDefault="00000000">
      <w:pPr>
        <w:pStyle w:val="a0"/>
        <w:rPr>
          <w:rFonts w:ascii="Times New Roman" w:hAnsi="Times New Roman" w:cs="Times New Roman"/>
        </w:rPr>
      </w:pPr>
      <w:r w:rsidRPr="00381557">
        <w:rPr>
          <w:rFonts w:ascii="Times New Roman" w:hAnsi="Times New Roman" w:cs="Times New Roman"/>
        </w:rPr>
        <w:t>进度已保存</w:t>
      </w:r>
    </w:p>
    <w:p w14:paraId="1FC25094" w14:textId="77777777" w:rsidR="00CD32A2" w:rsidRPr="00381557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381557">
        <w:rPr>
          <w:rFonts w:ascii="Times New Roman" w:hAnsi="Times New Roman" w:cs="Times New Roman"/>
          <w:lang w:eastAsia="zh-CN"/>
        </w:rPr>
        <w:t>已保存到自动检查点，点击确定继续游戏</w:t>
      </w:r>
    </w:p>
    <w:p w14:paraId="7B0B6F86" w14:textId="56993593" w:rsidR="00CD32A2" w:rsidRPr="00381557" w:rsidRDefault="00CD32A2" w:rsidP="00AA052E">
      <w:pPr>
        <w:pStyle w:val="a0"/>
        <w:numPr>
          <w:ilvl w:val="0"/>
          <w:numId w:val="0"/>
        </w:numPr>
        <w:rPr>
          <w:rFonts w:ascii="Times New Roman" w:hAnsi="Times New Roman" w:cs="Times New Roman"/>
          <w:lang w:eastAsia="zh-CN"/>
        </w:rPr>
      </w:pPr>
    </w:p>
    <w:sectPr w:rsidR="00CD32A2" w:rsidRPr="00381557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19258C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804094">
    <w:abstractNumId w:val="8"/>
  </w:num>
  <w:num w:numId="2" w16cid:durableId="1645550541">
    <w:abstractNumId w:val="6"/>
  </w:num>
  <w:num w:numId="3" w16cid:durableId="872498544">
    <w:abstractNumId w:val="5"/>
  </w:num>
  <w:num w:numId="4" w16cid:durableId="332294889">
    <w:abstractNumId w:val="4"/>
  </w:num>
  <w:num w:numId="5" w16cid:durableId="1042097956">
    <w:abstractNumId w:val="7"/>
  </w:num>
  <w:num w:numId="6" w16cid:durableId="774516844">
    <w:abstractNumId w:val="3"/>
  </w:num>
  <w:num w:numId="7" w16cid:durableId="1436363033">
    <w:abstractNumId w:val="2"/>
  </w:num>
  <w:num w:numId="8" w16cid:durableId="667171429">
    <w:abstractNumId w:val="1"/>
  </w:num>
  <w:num w:numId="9" w16cid:durableId="117037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DB6"/>
    <w:rsid w:val="000A6331"/>
    <w:rsid w:val="000F1AE6"/>
    <w:rsid w:val="0015074B"/>
    <w:rsid w:val="001B6E5E"/>
    <w:rsid w:val="001E6F51"/>
    <w:rsid w:val="00201B84"/>
    <w:rsid w:val="00211870"/>
    <w:rsid w:val="0029639D"/>
    <w:rsid w:val="00326F90"/>
    <w:rsid w:val="00381557"/>
    <w:rsid w:val="003B45DD"/>
    <w:rsid w:val="00402BCB"/>
    <w:rsid w:val="00405359"/>
    <w:rsid w:val="00427C20"/>
    <w:rsid w:val="004D7582"/>
    <w:rsid w:val="004E1B5B"/>
    <w:rsid w:val="00564775"/>
    <w:rsid w:val="005E4C35"/>
    <w:rsid w:val="007B67E8"/>
    <w:rsid w:val="007E6661"/>
    <w:rsid w:val="008B231D"/>
    <w:rsid w:val="009D2114"/>
    <w:rsid w:val="009D5094"/>
    <w:rsid w:val="00A05896"/>
    <w:rsid w:val="00A514E0"/>
    <w:rsid w:val="00AA052E"/>
    <w:rsid w:val="00AA1D8D"/>
    <w:rsid w:val="00B360A2"/>
    <w:rsid w:val="00B37298"/>
    <w:rsid w:val="00B43D17"/>
    <w:rsid w:val="00B47730"/>
    <w:rsid w:val="00B64B4F"/>
    <w:rsid w:val="00BB36D7"/>
    <w:rsid w:val="00C36D2E"/>
    <w:rsid w:val="00C84EC9"/>
    <w:rsid w:val="00CB0664"/>
    <w:rsid w:val="00CD32A2"/>
    <w:rsid w:val="00D20D8A"/>
    <w:rsid w:val="00E24FCC"/>
    <w:rsid w:val="00FC693F"/>
    <w:rsid w:val="00FC71D4"/>
    <w:rsid w:val="00FF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E3768"/>
  <w14:defaultImageDpi w14:val="300"/>
  <w15:docId w15:val="{4966C651-B68E-417C-BAE3-C65ABDC95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2492</Words>
  <Characters>2816</Characters>
  <Application>Microsoft Office Word</Application>
  <DocSecurity>0</DocSecurity>
  <Lines>156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官渡之战文案组待改稿汇总</dc:title>
  <dc:subject>文案组审校稿</dc:subject>
  <dc:creator/>
  <cp:keywords/>
  <dc:description>generated by python-docx</dc:description>
  <cp:lastModifiedBy>一夏 邓</cp:lastModifiedBy>
  <cp:revision>36</cp:revision>
  <dcterms:created xsi:type="dcterms:W3CDTF">2013-12-23T23:15:00Z</dcterms:created>
  <dcterms:modified xsi:type="dcterms:W3CDTF">2026-10-13T19:06:00Z</dcterms:modified>
  <cp:category/>
</cp:coreProperties>
</file>