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835F8" w14:textId="77777777" w:rsidR="00D66508" w:rsidRDefault="00D66508" w:rsidP="00D66508">
      <w:pPr>
        <w:ind w:left="720"/>
      </w:pPr>
      <w:r>
        <w:rPr>
          <w:rStyle w:val="ui-provider"/>
        </w:rPr>
        <w:t>Use case for generating random password</w:t>
      </w:r>
    </w:p>
    <w:p w14:paraId="4CAB4229" w14:textId="77777777" w:rsidR="00D66508" w:rsidRDefault="00D66508" w:rsidP="00D66508">
      <w:pPr>
        <w:ind w:left="720" w:firstLine="720"/>
        <w:rPr>
          <w:rStyle w:val="ui-provider"/>
        </w:rPr>
      </w:pPr>
      <w:r>
        <w:rPr>
          <w:rStyle w:val="ui-provider"/>
        </w:rPr>
        <w:t>A user, Andrew wants to create a strong password for a Netflix account and doesn’t want to think of a password himse</w:t>
      </w:r>
      <w:bookmarkStart w:id="0" w:name="_GoBack"/>
      <w:bookmarkEnd w:id="0"/>
      <w:r>
        <w:rPr>
          <w:rStyle w:val="ui-provider"/>
        </w:rPr>
        <w:t>lf.  Andrew enters the password generator website and clicks on a button called “Generate Password”.  It generates a random password of 10 character length consisting of capital/lower case letters, numbers, and symbols.</w:t>
      </w:r>
    </w:p>
    <w:p w14:paraId="6115FB48" w14:textId="77777777" w:rsidR="009244F3" w:rsidRPr="00D66508" w:rsidRDefault="00D66508" w:rsidP="00D66508">
      <w:pPr>
        <w:ind w:left="720"/>
      </w:pPr>
      <w:r>
        <w:tab/>
      </w:r>
      <w:r>
        <w:rPr>
          <w:rStyle w:val="ui-provider"/>
        </w:rPr>
        <w:t>The copy password button next to the newly generated password allows the user to simply copy and paste the secure password to the desired site for account creation.  If the user does not like the password he/she can click the “Generate Password” button again for a new random password.  This process allows the user to create a robust password with ease to copy onto their desired site for account creation.</w:t>
      </w:r>
    </w:p>
    <w:sectPr w:rsidR="009244F3" w:rsidRPr="00D66508" w:rsidSect="009C09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08"/>
    <w:rsid w:val="006C704C"/>
    <w:rsid w:val="007034A8"/>
    <w:rsid w:val="008B1497"/>
    <w:rsid w:val="009244F3"/>
    <w:rsid w:val="009C09FB"/>
    <w:rsid w:val="00D6650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BA20"/>
  <w15:chartTrackingRefBased/>
  <w15:docId w15:val="{AAB2FAD3-19FB-49AA-B9FC-9C0DB6F9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6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471E0FFCA2254AB61A67D18385C470" ma:contentTypeVersion="8" ma:contentTypeDescription="Crear nuevo documento." ma:contentTypeScope="" ma:versionID="f53cb72e0a339f89228fb30b3d03d93f">
  <xsd:schema xmlns:xsd="http://www.w3.org/2001/XMLSchema" xmlns:xs="http://www.w3.org/2001/XMLSchema" xmlns:p="http://schemas.microsoft.com/office/2006/metadata/properties" xmlns:ns3="c4669049-ec4f-4db6-8f3f-a489a2c4eff6" xmlns:ns4="58c39e5f-cdd5-40e1-98b1-4c0c565a93a1" targetNamespace="http://schemas.microsoft.com/office/2006/metadata/properties" ma:root="true" ma:fieldsID="4e7a9d41417064174245328855c0695f" ns3:_="" ns4:_="">
    <xsd:import namespace="c4669049-ec4f-4db6-8f3f-a489a2c4eff6"/>
    <xsd:import namespace="58c39e5f-cdd5-40e1-98b1-4c0c565a93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69049-ec4f-4db6-8f3f-a489a2c4e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c39e5f-cdd5-40e1-98b1-4c0c565a93a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669049-ec4f-4db6-8f3f-a489a2c4eff6" xsi:nil="true"/>
  </documentManagement>
</p:properties>
</file>

<file path=customXml/itemProps1.xml><?xml version="1.0" encoding="utf-8"?>
<ds:datastoreItem xmlns:ds="http://schemas.openxmlformats.org/officeDocument/2006/customXml" ds:itemID="{009416B0-4722-4BC7-8AEE-E72650AB8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69049-ec4f-4db6-8f3f-a489a2c4eff6"/>
    <ds:schemaRef ds:uri="58c39e5f-cdd5-40e1-98b1-4c0c565a9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CA764A-FDD1-4B85-8141-F90F296E1FA6}">
  <ds:schemaRefs>
    <ds:schemaRef ds:uri="http://schemas.microsoft.com/sharepoint/v3/contenttype/forms"/>
  </ds:schemaRefs>
</ds:datastoreItem>
</file>

<file path=customXml/itemProps3.xml><?xml version="1.0" encoding="utf-8"?>
<ds:datastoreItem xmlns:ds="http://schemas.openxmlformats.org/officeDocument/2006/customXml" ds:itemID="{4004CD03-832C-4278-875D-09A7B549F02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4669049-ec4f-4db6-8f3f-a489a2c4eff6"/>
    <ds:schemaRef ds:uri="http://purl.org/dc/terms/"/>
    <ds:schemaRef ds:uri="58c39e5f-cdd5-40e1-98b1-4c0c565a93a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Immucor</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Hwang</dc:creator>
  <cp:keywords/>
  <dc:description/>
  <cp:lastModifiedBy>Andrew Hwang</cp:lastModifiedBy>
  <cp:revision>1</cp:revision>
  <dcterms:created xsi:type="dcterms:W3CDTF">2024-03-01T15:21:00Z</dcterms:created>
  <dcterms:modified xsi:type="dcterms:W3CDTF">2024-03-01T15:23:00Z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0x01010013471E0FFCA2254AB61A67D18385C470</vt:lpwstr>
  </property>
</Properties>
</file>