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4F692C" w14:textId="0E367C80" w:rsidR="00EB2B9D" w:rsidRDefault="00492CAA" w:rsidP="00EB2B9D">
      <w:pPr>
        <w:rPr>
          <w:rFonts w:ascii="Calibri" w:hAnsi="Calibri" w:cs="Calibri" w:hint="eastAsia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153A59" wp14:editId="053F8F0B">
                <wp:simplePos x="0" y="0"/>
                <wp:positionH relativeFrom="column">
                  <wp:posOffset>5424854</wp:posOffset>
                </wp:positionH>
                <wp:positionV relativeFrom="paragraph">
                  <wp:posOffset>790331</wp:posOffset>
                </wp:positionV>
                <wp:extent cx="151423" cy="1864360"/>
                <wp:effectExtent l="0" t="25400" r="52070" b="15240"/>
                <wp:wrapNone/>
                <wp:docPr id="208802763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423" cy="1864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09B7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427.15pt;margin-top:62.25pt;width:11.9pt;height:146.8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" strokecolor="#e97132 [3205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F88C93" wp14:editId="5E285AFF">
                <wp:simplePos x="0" y="0"/>
                <wp:positionH relativeFrom="column">
                  <wp:posOffset>4310038</wp:posOffset>
                </wp:positionH>
                <wp:positionV relativeFrom="paragraph">
                  <wp:posOffset>2656010</wp:posOffset>
                </wp:positionV>
                <wp:extent cx="2206869" cy="782516"/>
                <wp:effectExtent l="0" t="0" r="15875" b="17780"/>
                <wp:wrapNone/>
                <wp:docPr id="298913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869" cy="7825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BAE3C7" w14:textId="0D1714FD" w:rsidR="00EB2B9D" w:rsidRDefault="00EB2B9D" w:rsidP="00EB2B9D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 w:hint="eastAsia"/>
                              </w:rPr>
                              <w:t>Two</w:t>
                            </w:r>
                            <w:r w:rsidRPr="00EB2B9D">
                              <w:rPr>
                                <w:rFonts w:ascii="Calibri" w:hAnsi="Calibri" w:cs="Calibri"/>
                              </w:rPr>
                              <w:t xml:space="preserve"> hidden</w:t>
                            </w:r>
                            <w:r>
                              <w:rPr>
                                <w:rFonts w:ascii="Calibri" w:hAnsi="Calibri" w:cs="Calibri" w:hint="eastAsia"/>
                              </w:rPr>
                              <w:t xml:space="preserve"> </w:t>
                            </w:r>
                            <w:r w:rsidRPr="00EB2B9D">
                              <w:rPr>
                                <w:rFonts w:ascii="Calibri" w:hAnsi="Calibri" w:cs="Calibri"/>
                              </w:rPr>
                              <w:t>batch size = 4, epochs = 30, Learning Rate = 0.01</w:t>
                            </w:r>
                          </w:p>
                          <w:p w14:paraId="10C0F474" w14:textId="77777777" w:rsidR="00EB2B9D" w:rsidRPr="00EB2B9D" w:rsidRDefault="00EB2B9D" w:rsidP="00EB2B9D">
                            <w:pPr>
                              <w:jc w:val="center"/>
                              <w:rPr>
                                <w:rFonts w:ascii="Calibri" w:hAnsi="Calibri" w:cs="Calibri" w:hint="eastAsia"/>
                              </w:rPr>
                            </w:pPr>
                          </w:p>
                          <w:p w14:paraId="556ED198" w14:textId="77777777" w:rsidR="00EB2B9D" w:rsidRDefault="00EB2B9D" w:rsidP="00EB2B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88C93" id="Rectangle 1" o:spid="_x0000_s1026" style="position:absolute;margin-left:339.35pt;margin-top:209.15pt;width:173.75pt;height:61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" fillcolor="#156082 [3204]" strokecolor="#030e13 [484]" strokeweight="1pt">
                <v:textbox>
                  <w:txbxContent>
                    <w:p w14:paraId="04BAE3C7" w14:textId="0D1714FD" w:rsidR="00EB2B9D" w:rsidRDefault="00EB2B9D" w:rsidP="00EB2B9D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 w:hint="eastAsia"/>
                        </w:rPr>
                        <w:t>Two</w:t>
                      </w:r>
                      <w:r w:rsidRPr="00EB2B9D">
                        <w:rPr>
                          <w:rFonts w:ascii="Calibri" w:hAnsi="Calibri" w:cs="Calibri"/>
                        </w:rPr>
                        <w:t xml:space="preserve"> hidden</w:t>
                      </w:r>
                      <w:r>
                        <w:rPr>
                          <w:rFonts w:ascii="Calibri" w:hAnsi="Calibri" w:cs="Calibri" w:hint="eastAsia"/>
                        </w:rPr>
                        <w:t xml:space="preserve"> </w:t>
                      </w:r>
                      <w:r w:rsidRPr="00EB2B9D">
                        <w:rPr>
                          <w:rFonts w:ascii="Calibri" w:hAnsi="Calibri" w:cs="Calibri"/>
                        </w:rPr>
                        <w:t>batch size = 4, epochs = 30, Learning Rate = 0.01</w:t>
                      </w:r>
                    </w:p>
                    <w:p w14:paraId="10C0F474" w14:textId="77777777" w:rsidR="00EB2B9D" w:rsidRPr="00EB2B9D" w:rsidRDefault="00EB2B9D" w:rsidP="00EB2B9D">
                      <w:pPr>
                        <w:jc w:val="center"/>
                        <w:rPr>
                          <w:rFonts w:ascii="Calibri" w:hAnsi="Calibri" w:cs="Calibri" w:hint="eastAsia"/>
                        </w:rPr>
                      </w:pPr>
                    </w:p>
                    <w:p w14:paraId="556ED198" w14:textId="77777777" w:rsidR="00EB2B9D" w:rsidRDefault="00EB2B9D" w:rsidP="00EB2B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1CAAA7" wp14:editId="2F675B68">
                <wp:simplePos x="0" y="0"/>
                <wp:positionH relativeFrom="column">
                  <wp:posOffset>2198077</wp:posOffset>
                </wp:positionH>
                <wp:positionV relativeFrom="paragraph">
                  <wp:posOffset>790331</wp:posOffset>
                </wp:positionV>
                <wp:extent cx="149372" cy="1864946"/>
                <wp:effectExtent l="0" t="25400" r="53975" b="15240"/>
                <wp:wrapNone/>
                <wp:docPr id="67657811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372" cy="18649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ECAC4" id="Straight Arrow Connector 3" o:spid="_x0000_s1026" type="#_x0000_t32" style="position:absolute;margin-left:173.1pt;margin-top:62.25pt;width:11.75pt;height:146.8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" strokecolor="#e97132 [3205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2D9384" wp14:editId="19E8BDB0">
                <wp:simplePos x="0" y="0"/>
                <wp:positionH relativeFrom="column">
                  <wp:posOffset>1150718</wp:posOffset>
                </wp:positionH>
                <wp:positionV relativeFrom="paragraph">
                  <wp:posOffset>2657231</wp:posOffset>
                </wp:positionV>
                <wp:extent cx="2206869" cy="782516"/>
                <wp:effectExtent l="0" t="0" r="15875" b="17780"/>
                <wp:wrapNone/>
                <wp:docPr id="3155661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869" cy="7825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7417B7" w14:textId="5BD497FB" w:rsidR="00EB2B9D" w:rsidRDefault="00EB2B9D" w:rsidP="00EB2B9D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EB2B9D">
                              <w:rPr>
                                <w:rFonts w:ascii="Calibri" w:hAnsi="Calibri" w:cs="Calibri"/>
                              </w:rPr>
                              <w:t>One hidden</w:t>
                            </w:r>
                            <w:r>
                              <w:rPr>
                                <w:rFonts w:ascii="Calibri" w:hAnsi="Calibri" w:cs="Calibri" w:hint="eastAsia"/>
                              </w:rPr>
                              <w:t xml:space="preserve"> </w:t>
                            </w:r>
                            <w:r w:rsidRPr="00EB2B9D">
                              <w:rPr>
                                <w:rFonts w:ascii="Calibri" w:hAnsi="Calibri" w:cs="Calibri"/>
                              </w:rPr>
                              <w:t xml:space="preserve">batch size = 4, epochs = 30, </w:t>
                            </w:r>
                            <w:r w:rsidRPr="00EB2B9D">
                              <w:rPr>
                                <w:rFonts w:ascii="Calibri" w:hAnsi="Calibri" w:cs="Calibri"/>
                              </w:rPr>
                              <w:t>Learning Rate</w:t>
                            </w:r>
                            <w:r w:rsidRPr="00EB2B9D">
                              <w:rPr>
                                <w:rFonts w:ascii="Calibri" w:hAnsi="Calibri" w:cs="Calibri"/>
                              </w:rPr>
                              <w:t xml:space="preserve"> = 0.01</w:t>
                            </w:r>
                          </w:p>
                          <w:p w14:paraId="2B499724" w14:textId="14BE9317" w:rsidR="00EB2B9D" w:rsidRPr="00EB2B9D" w:rsidRDefault="00EB2B9D" w:rsidP="00EB2B9D">
                            <w:pPr>
                              <w:jc w:val="center"/>
                              <w:rPr>
                                <w:rFonts w:ascii="Calibri" w:hAnsi="Calibri" w:cs="Calibri" w:hint="eastAsia"/>
                              </w:rPr>
                            </w:pPr>
                          </w:p>
                          <w:p w14:paraId="4138078F" w14:textId="77777777" w:rsidR="00EB2B9D" w:rsidRDefault="00EB2B9D" w:rsidP="00EB2B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2D9384" id="_x0000_s1027" style="position:absolute;margin-left:90.6pt;margin-top:209.25pt;width:173.75pt;height:6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" fillcolor="#156082 [3204]" strokecolor="#030e13 [484]" strokeweight="1pt">
                <v:textbox>
                  <w:txbxContent>
                    <w:p w14:paraId="247417B7" w14:textId="5BD497FB" w:rsidR="00EB2B9D" w:rsidRDefault="00EB2B9D" w:rsidP="00EB2B9D">
                      <w:pPr>
                        <w:rPr>
                          <w:rFonts w:ascii="Calibri" w:hAnsi="Calibri" w:cs="Calibri"/>
                        </w:rPr>
                      </w:pPr>
                      <w:r w:rsidRPr="00EB2B9D">
                        <w:rPr>
                          <w:rFonts w:ascii="Calibri" w:hAnsi="Calibri" w:cs="Calibri"/>
                        </w:rPr>
                        <w:t>One hidden</w:t>
                      </w:r>
                      <w:r>
                        <w:rPr>
                          <w:rFonts w:ascii="Calibri" w:hAnsi="Calibri" w:cs="Calibri" w:hint="eastAsia"/>
                        </w:rPr>
                        <w:t xml:space="preserve"> </w:t>
                      </w:r>
                      <w:r w:rsidRPr="00EB2B9D">
                        <w:rPr>
                          <w:rFonts w:ascii="Calibri" w:hAnsi="Calibri" w:cs="Calibri"/>
                        </w:rPr>
                        <w:t xml:space="preserve">batch size = 4, epochs = 30, </w:t>
                      </w:r>
                      <w:r w:rsidRPr="00EB2B9D">
                        <w:rPr>
                          <w:rFonts w:ascii="Calibri" w:hAnsi="Calibri" w:cs="Calibri"/>
                        </w:rPr>
                        <w:t>Learning Rate</w:t>
                      </w:r>
                      <w:r w:rsidRPr="00EB2B9D">
                        <w:rPr>
                          <w:rFonts w:ascii="Calibri" w:hAnsi="Calibri" w:cs="Calibri"/>
                        </w:rPr>
                        <w:t xml:space="preserve"> = 0.01</w:t>
                      </w:r>
                    </w:p>
                    <w:p w14:paraId="2B499724" w14:textId="14BE9317" w:rsidR="00EB2B9D" w:rsidRPr="00EB2B9D" w:rsidRDefault="00EB2B9D" w:rsidP="00EB2B9D">
                      <w:pPr>
                        <w:jc w:val="center"/>
                        <w:rPr>
                          <w:rFonts w:ascii="Calibri" w:hAnsi="Calibri" w:cs="Calibri" w:hint="eastAsia"/>
                        </w:rPr>
                      </w:pPr>
                    </w:p>
                    <w:p w14:paraId="4138078F" w14:textId="77777777" w:rsidR="00EB2B9D" w:rsidRDefault="00EB2B9D" w:rsidP="00EB2B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B2B9D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367592" wp14:editId="31DF9D52">
                <wp:simplePos x="0" y="0"/>
                <wp:positionH relativeFrom="column">
                  <wp:posOffset>3991708</wp:posOffset>
                </wp:positionH>
                <wp:positionV relativeFrom="paragraph">
                  <wp:posOffset>737577</wp:posOffset>
                </wp:positionV>
                <wp:extent cx="0" cy="897792"/>
                <wp:effectExtent l="63500" t="25400" r="38100" b="17145"/>
                <wp:wrapNone/>
                <wp:docPr id="69067272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977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13AC7D" id="Straight Arrow Connector 4" o:spid="_x0000_s1026" type="#_x0000_t32" style="position:absolute;margin-left:314.3pt;margin-top:58.1pt;width:0;height:70.7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" strokecolor="#e97132 [3205]" strokeweight=".5pt">
                <v:stroke endarrow="block" joinstyle="miter"/>
              </v:shape>
            </w:pict>
          </mc:Fallback>
        </mc:AlternateContent>
      </w:r>
      <w:r w:rsidR="00EB2B9D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516C6E" wp14:editId="625A71A0">
                <wp:simplePos x="0" y="0"/>
                <wp:positionH relativeFrom="column">
                  <wp:posOffset>167054</wp:posOffset>
                </wp:positionH>
                <wp:positionV relativeFrom="paragraph">
                  <wp:posOffset>738554</wp:posOffset>
                </wp:positionV>
                <wp:extent cx="501161" cy="896815"/>
                <wp:effectExtent l="0" t="25400" r="32385" b="17780"/>
                <wp:wrapNone/>
                <wp:docPr id="17545673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1161" cy="8968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370871" id="Straight Arrow Connector 2" o:spid="_x0000_s1026" type="#_x0000_t32" style="position:absolute;margin-left:13.15pt;margin-top:58.15pt;width:39.45pt;height:70.6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" strokecolor="#e97132 [3205]" strokeweight=".5pt">
                <v:stroke endarrow="block" joinstyle="miter"/>
              </v:shape>
            </w:pict>
          </mc:Fallback>
        </mc:AlternateContent>
      </w:r>
      <w:r w:rsidR="00EB2B9D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137378" wp14:editId="5225DA8E">
                <wp:simplePos x="0" y="0"/>
                <wp:positionH relativeFrom="column">
                  <wp:posOffset>2886075</wp:posOffset>
                </wp:positionH>
                <wp:positionV relativeFrom="paragraph">
                  <wp:posOffset>1637518</wp:posOffset>
                </wp:positionV>
                <wp:extent cx="2206869" cy="782516"/>
                <wp:effectExtent l="0" t="0" r="15875" b="17780"/>
                <wp:wrapNone/>
                <wp:docPr id="13541552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869" cy="7825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808EBA" w14:textId="6F436ECF" w:rsidR="00EB2B9D" w:rsidRPr="00EB2B9D" w:rsidRDefault="00EB2B9D" w:rsidP="00EB2B9D">
                            <w:pPr>
                              <w:jc w:val="center"/>
                              <w:rPr>
                                <w:rFonts w:ascii="Calibri" w:hAnsi="Calibri" w:cs="Calibri" w:hint="eastAsia"/>
                              </w:rPr>
                            </w:pPr>
                            <w:r>
                              <w:rPr>
                                <w:rFonts w:ascii="Calibri" w:hAnsi="Calibri" w:cs="Calibri" w:hint="eastAsia"/>
                              </w:rPr>
                              <w:t>Two</w:t>
                            </w:r>
                            <w:r w:rsidRPr="00EB2B9D">
                              <w:rPr>
                                <w:rFonts w:ascii="Calibri" w:hAnsi="Calibri" w:cs="Calibri"/>
                              </w:rPr>
                              <w:t xml:space="preserve"> hidden</w:t>
                            </w:r>
                            <w:r>
                              <w:rPr>
                                <w:rFonts w:ascii="Calibri" w:hAnsi="Calibri" w:cs="Calibri" w:hint="eastAsia"/>
                              </w:rPr>
                              <w:t xml:space="preserve"> </w:t>
                            </w:r>
                            <w:r w:rsidRPr="00EB2B9D">
                              <w:rPr>
                                <w:rFonts w:ascii="Calibri" w:hAnsi="Calibri" w:cs="Calibri"/>
                              </w:rPr>
                              <w:t>batch size = 32, epochs = 10, Learning Rate = 0.0001</w:t>
                            </w:r>
                          </w:p>
                          <w:p w14:paraId="12F04A8B" w14:textId="77777777" w:rsidR="00EB2B9D" w:rsidRDefault="00EB2B9D" w:rsidP="00EB2B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37378" id="_x0000_s1028" style="position:absolute;margin-left:227.25pt;margin-top:128.95pt;width:173.75pt;height:61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" fillcolor="#156082 [3204]" strokecolor="#030e13 [484]" strokeweight="1pt">
                <v:textbox>
                  <w:txbxContent>
                    <w:p w14:paraId="44808EBA" w14:textId="6F436ECF" w:rsidR="00EB2B9D" w:rsidRPr="00EB2B9D" w:rsidRDefault="00EB2B9D" w:rsidP="00EB2B9D">
                      <w:pPr>
                        <w:jc w:val="center"/>
                        <w:rPr>
                          <w:rFonts w:ascii="Calibri" w:hAnsi="Calibri" w:cs="Calibri" w:hint="eastAsia"/>
                        </w:rPr>
                      </w:pPr>
                      <w:r>
                        <w:rPr>
                          <w:rFonts w:ascii="Calibri" w:hAnsi="Calibri" w:cs="Calibri" w:hint="eastAsia"/>
                        </w:rPr>
                        <w:t>Two</w:t>
                      </w:r>
                      <w:r w:rsidRPr="00EB2B9D">
                        <w:rPr>
                          <w:rFonts w:ascii="Calibri" w:hAnsi="Calibri" w:cs="Calibri"/>
                        </w:rPr>
                        <w:t xml:space="preserve"> hidden</w:t>
                      </w:r>
                      <w:r>
                        <w:rPr>
                          <w:rFonts w:ascii="Calibri" w:hAnsi="Calibri" w:cs="Calibri" w:hint="eastAsia"/>
                        </w:rPr>
                        <w:t xml:space="preserve"> </w:t>
                      </w:r>
                      <w:r w:rsidRPr="00EB2B9D">
                        <w:rPr>
                          <w:rFonts w:ascii="Calibri" w:hAnsi="Calibri" w:cs="Calibri"/>
                        </w:rPr>
                        <w:t>batch size = 32, epochs = 10, Learning Rate = 0.0001</w:t>
                      </w:r>
                    </w:p>
                    <w:p w14:paraId="12F04A8B" w14:textId="77777777" w:rsidR="00EB2B9D" w:rsidRDefault="00EB2B9D" w:rsidP="00EB2B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B2B9D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C2687A" wp14:editId="763A83BB">
                <wp:simplePos x="0" y="0"/>
                <wp:positionH relativeFrom="column">
                  <wp:posOffset>-800100</wp:posOffset>
                </wp:positionH>
                <wp:positionV relativeFrom="paragraph">
                  <wp:posOffset>1634344</wp:posOffset>
                </wp:positionV>
                <wp:extent cx="2206869" cy="782516"/>
                <wp:effectExtent l="0" t="0" r="15875" b="17780"/>
                <wp:wrapNone/>
                <wp:docPr id="7310031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869" cy="7825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331E70" w14:textId="2F5F47CE" w:rsidR="00EB2B9D" w:rsidRPr="00EB2B9D" w:rsidRDefault="00EB2B9D" w:rsidP="00EB2B9D">
                            <w:pPr>
                              <w:jc w:val="center"/>
                              <w:rPr>
                                <w:rFonts w:ascii="Calibri" w:hAnsi="Calibri" w:cs="Calibri" w:hint="eastAsia"/>
                              </w:rPr>
                            </w:pPr>
                            <w:r w:rsidRPr="00EB2B9D">
                              <w:rPr>
                                <w:rFonts w:ascii="Calibri" w:hAnsi="Calibri" w:cs="Calibri"/>
                              </w:rPr>
                              <w:t>One hidden</w:t>
                            </w:r>
                            <w:r>
                              <w:rPr>
                                <w:rFonts w:ascii="Calibri" w:hAnsi="Calibri" w:cs="Calibri" w:hint="eastAsia"/>
                              </w:rPr>
                              <w:t xml:space="preserve"> </w:t>
                            </w:r>
                            <w:r w:rsidRPr="00EB2B9D">
                              <w:rPr>
                                <w:rFonts w:ascii="Calibri" w:hAnsi="Calibri" w:cs="Calibri"/>
                              </w:rPr>
                              <w:t xml:space="preserve">batch size = 32, epochs = 10, </w:t>
                            </w:r>
                            <w:r w:rsidRPr="00EB2B9D">
                              <w:rPr>
                                <w:rFonts w:ascii="Calibri" w:hAnsi="Calibri" w:cs="Calibri"/>
                              </w:rPr>
                              <w:t>Learning Rate</w:t>
                            </w:r>
                            <w:r w:rsidRPr="00EB2B9D">
                              <w:rPr>
                                <w:rFonts w:ascii="Calibri" w:hAnsi="Calibri" w:cs="Calibri"/>
                              </w:rPr>
                              <w:t xml:space="preserve"> = 0.0001</w:t>
                            </w:r>
                          </w:p>
                          <w:p w14:paraId="0E75E6ED" w14:textId="77777777" w:rsidR="00EB2B9D" w:rsidRDefault="00EB2B9D" w:rsidP="00EB2B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2687A" id="_x0000_s1029" style="position:absolute;margin-left:-63pt;margin-top:128.7pt;width:173.75pt;height:61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" fillcolor="#156082 [3204]" strokecolor="#030e13 [484]" strokeweight="1pt">
                <v:textbox>
                  <w:txbxContent>
                    <w:p w14:paraId="24331E70" w14:textId="2F5F47CE" w:rsidR="00EB2B9D" w:rsidRPr="00EB2B9D" w:rsidRDefault="00EB2B9D" w:rsidP="00EB2B9D">
                      <w:pPr>
                        <w:jc w:val="center"/>
                        <w:rPr>
                          <w:rFonts w:ascii="Calibri" w:hAnsi="Calibri" w:cs="Calibri" w:hint="eastAsia"/>
                        </w:rPr>
                      </w:pPr>
                      <w:r w:rsidRPr="00EB2B9D">
                        <w:rPr>
                          <w:rFonts w:ascii="Calibri" w:hAnsi="Calibri" w:cs="Calibri"/>
                        </w:rPr>
                        <w:t>One hidden</w:t>
                      </w:r>
                      <w:r>
                        <w:rPr>
                          <w:rFonts w:ascii="Calibri" w:hAnsi="Calibri" w:cs="Calibri" w:hint="eastAsia"/>
                        </w:rPr>
                        <w:t xml:space="preserve"> </w:t>
                      </w:r>
                      <w:r w:rsidRPr="00EB2B9D">
                        <w:rPr>
                          <w:rFonts w:ascii="Calibri" w:hAnsi="Calibri" w:cs="Calibri"/>
                        </w:rPr>
                        <w:t xml:space="preserve">batch size = 32, epochs = 10, </w:t>
                      </w:r>
                      <w:r w:rsidRPr="00EB2B9D">
                        <w:rPr>
                          <w:rFonts w:ascii="Calibri" w:hAnsi="Calibri" w:cs="Calibri"/>
                        </w:rPr>
                        <w:t>Learning Rate</w:t>
                      </w:r>
                      <w:r w:rsidRPr="00EB2B9D">
                        <w:rPr>
                          <w:rFonts w:ascii="Calibri" w:hAnsi="Calibri" w:cs="Calibri"/>
                        </w:rPr>
                        <w:t xml:space="preserve"> = 0.0001</w:t>
                      </w:r>
                    </w:p>
                    <w:p w14:paraId="0E75E6ED" w14:textId="77777777" w:rsidR="00EB2B9D" w:rsidRDefault="00EB2B9D" w:rsidP="00EB2B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B2B9D" w:rsidRPr="00EB2B9D">
        <w:rPr>
          <w:rFonts w:ascii="Calibri" w:hAnsi="Calibri" w:cs="Calibri"/>
        </w:rPr>
        <w:drawing>
          <wp:inline distT="0" distB="0" distL="0" distR="0" wp14:anchorId="05E612A5" wp14:editId="224F3F19">
            <wp:extent cx="5908431" cy="4157512"/>
            <wp:effectExtent l="0" t="0" r="0" b="0"/>
            <wp:docPr id="2081245410" name="Picture 1" descr="A graph with orange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45410" name="Picture 1" descr="A graph with orange and blue lines&#10;&#10;Description automatically generated"/>
                    <pic:cNvPicPr/>
                  </pic:nvPicPr>
                  <pic:blipFill rotWithShape="1">
                    <a:blip r:embed="rId5"/>
                    <a:srcRect l="4497" r="7455"/>
                    <a:stretch/>
                  </pic:blipFill>
                  <pic:spPr bwMode="auto">
                    <a:xfrm>
                      <a:off x="0" y="0"/>
                      <a:ext cx="5925785" cy="4169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97FCA" w14:textId="77777777" w:rsidR="00492CAA" w:rsidRPr="00492CAA" w:rsidRDefault="00492CAA" w:rsidP="00492CAA">
      <w:pPr>
        <w:rPr>
          <w:rFonts w:ascii="Calibri" w:hAnsi="Calibri" w:cs="Calibri"/>
          <w:b/>
          <w:bCs/>
        </w:rPr>
      </w:pPr>
      <w:r w:rsidRPr="00492CAA">
        <w:rPr>
          <w:rFonts w:ascii="Calibri" w:hAnsi="Calibri" w:cs="Calibri"/>
          <w:b/>
          <w:bCs/>
        </w:rPr>
        <w:t>Results (Loss, Accuracy)</w:t>
      </w:r>
    </w:p>
    <w:p w14:paraId="0CE84C0A" w14:textId="77777777" w:rsidR="00492CAA" w:rsidRPr="00492CAA" w:rsidRDefault="00492CAA" w:rsidP="00492CAA">
      <w:pPr>
        <w:rPr>
          <w:rFonts w:ascii="Calibri" w:hAnsi="Calibri" w:cs="Calibri"/>
        </w:rPr>
      </w:pPr>
      <w:r w:rsidRPr="00492CAA">
        <w:rPr>
          <w:rFonts w:ascii="Calibri" w:hAnsi="Calibri" w:cs="Calibri"/>
        </w:rPr>
        <w:t>Mapping res in order of experiments:</w:t>
      </w:r>
    </w:p>
    <w:p w14:paraId="46B9E570" w14:textId="77777777" w:rsidR="00492CAA" w:rsidRPr="00492CAA" w:rsidRDefault="00492CAA" w:rsidP="00492CAA">
      <w:pPr>
        <w:numPr>
          <w:ilvl w:val="0"/>
          <w:numId w:val="1"/>
        </w:numPr>
        <w:rPr>
          <w:rFonts w:ascii="Calibri" w:hAnsi="Calibri" w:cs="Calibri"/>
        </w:rPr>
      </w:pPr>
      <w:r w:rsidRPr="00492CAA">
        <w:rPr>
          <w:rFonts w:ascii="Calibri" w:hAnsi="Calibri" w:cs="Calibri"/>
          <w:b/>
          <w:bCs/>
        </w:rPr>
        <w:t>(8, 0) + (</w:t>
      </w:r>
      <w:proofErr w:type="spellStart"/>
      <w:r w:rsidRPr="00492CAA">
        <w:rPr>
          <w:rFonts w:ascii="Calibri" w:hAnsi="Calibri" w:cs="Calibri"/>
          <w:b/>
          <w:bCs/>
        </w:rPr>
        <w:t>lr</w:t>
      </w:r>
      <w:proofErr w:type="spellEnd"/>
      <w:r w:rsidRPr="00492CAA">
        <w:rPr>
          <w:rFonts w:ascii="Calibri" w:hAnsi="Calibri" w:cs="Calibri"/>
          <w:b/>
          <w:bCs/>
        </w:rPr>
        <w:t>=0.0001, batch=32, epochs=10)</w:t>
      </w:r>
      <w:r w:rsidRPr="00492CAA">
        <w:rPr>
          <w:rFonts w:ascii="Calibri" w:hAnsi="Calibri" w:cs="Calibri"/>
        </w:rPr>
        <w:t xml:space="preserve"> → Loss </w:t>
      </w:r>
      <w:r w:rsidRPr="00492CAA">
        <w:rPr>
          <w:rFonts w:ascii="Calibri" w:hAnsi="Calibri" w:cs="Calibri"/>
          <w:b/>
          <w:bCs/>
        </w:rPr>
        <w:t>0.3731</w:t>
      </w:r>
      <w:r w:rsidRPr="00492CAA">
        <w:rPr>
          <w:rFonts w:ascii="Calibri" w:hAnsi="Calibri" w:cs="Calibri"/>
        </w:rPr>
        <w:t xml:space="preserve">, Accuracy </w:t>
      </w:r>
      <w:r w:rsidRPr="00492CAA">
        <w:rPr>
          <w:rFonts w:ascii="Calibri" w:hAnsi="Calibri" w:cs="Calibri"/>
          <w:b/>
          <w:bCs/>
        </w:rPr>
        <w:t>84.24%</w:t>
      </w:r>
    </w:p>
    <w:p w14:paraId="64A3D04D" w14:textId="77777777" w:rsidR="00492CAA" w:rsidRPr="00492CAA" w:rsidRDefault="00492CAA" w:rsidP="00492CAA">
      <w:pPr>
        <w:numPr>
          <w:ilvl w:val="0"/>
          <w:numId w:val="1"/>
        </w:numPr>
        <w:rPr>
          <w:rFonts w:ascii="Calibri" w:hAnsi="Calibri" w:cs="Calibri"/>
        </w:rPr>
      </w:pPr>
      <w:r w:rsidRPr="00492CAA">
        <w:rPr>
          <w:rFonts w:ascii="Calibri" w:hAnsi="Calibri" w:cs="Calibri"/>
          <w:b/>
          <w:bCs/>
        </w:rPr>
        <w:t>(8, 0) + (</w:t>
      </w:r>
      <w:proofErr w:type="spellStart"/>
      <w:r w:rsidRPr="00492CAA">
        <w:rPr>
          <w:rFonts w:ascii="Calibri" w:hAnsi="Calibri" w:cs="Calibri"/>
          <w:b/>
          <w:bCs/>
        </w:rPr>
        <w:t>lr</w:t>
      </w:r>
      <w:proofErr w:type="spellEnd"/>
      <w:r w:rsidRPr="00492CAA">
        <w:rPr>
          <w:rFonts w:ascii="Calibri" w:hAnsi="Calibri" w:cs="Calibri"/>
          <w:b/>
          <w:bCs/>
        </w:rPr>
        <w:t>=0.01, batch=4, epochs=30)</w:t>
      </w:r>
      <w:r w:rsidRPr="00492CAA">
        <w:rPr>
          <w:rFonts w:ascii="Calibri" w:hAnsi="Calibri" w:cs="Calibri"/>
        </w:rPr>
        <w:t xml:space="preserve"> → Loss </w:t>
      </w:r>
      <w:r w:rsidRPr="00492CAA">
        <w:rPr>
          <w:rFonts w:ascii="Calibri" w:hAnsi="Calibri" w:cs="Calibri"/>
          <w:b/>
          <w:bCs/>
        </w:rPr>
        <w:t>0.3704</w:t>
      </w:r>
      <w:r w:rsidRPr="00492CAA">
        <w:rPr>
          <w:rFonts w:ascii="Calibri" w:hAnsi="Calibri" w:cs="Calibri"/>
        </w:rPr>
        <w:t xml:space="preserve">, Accuracy </w:t>
      </w:r>
      <w:r w:rsidRPr="00492CAA">
        <w:rPr>
          <w:rFonts w:ascii="Calibri" w:hAnsi="Calibri" w:cs="Calibri"/>
          <w:b/>
          <w:bCs/>
        </w:rPr>
        <w:t>84.20%</w:t>
      </w:r>
    </w:p>
    <w:p w14:paraId="7B7B1946" w14:textId="77777777" w:rsidR="00492CAA" w:rsidRPr="00492CAA" w:rsidRDefault="00492CAA" w:rsidP="00492CAA">
      <w:pPr>
        <w:numPr>
          <w:ilvl w:val="0"/>
          <w:numId w:val="1"/>
        </w:numPr>
        <w:rPr>
          <w:rFonts w:ascii="Calibri" w:hAnsi="Calibri" w:cs="Calibri"/>
        </w:rPr>
      </w:pPr>
      <w:r w:rsidRPr="00492CAA">
        <w:rPr>
          <w:rFonts w:ascii="Calibri" w:hAnsi="Calibri" w:cs="Calibri"/>
          <w:b/>
          <w:bCs/>
        </w:rPr>
        <w:t>(8, 5) + (</w:t>
      </w:r>
      <w:proofErr w:type="spellStart"/>
      <w:r w:rsidRPr="00492CAA">
        <w:rPr>
          <w:rFonts w:ascii="Calibri" w:hAnsi="Calibri" w:cs="Calibri"/>
          <w:b/>
          <w:bCs/>
        </w:rPr>
        <w:t>lr</w:t>
      </w:r>
      <w:proofErr w:type="spellEnd"/>
      <w:r w:rsidRPr="00492CAA">
        <w:rPr>
          <w:rFonts w:ascii="Calibri" w:hAnsi="Calibri" w:cs="Calibri"/>
          <w:b/>
          <w:bCs/>
        </w:rPr>
        <w:t>=0.0001, batch=32, epochs=10)</w:t>
      </w:r>
      <w:r w:rsidRPr="00492CAA">
        <w:rPr>
          <w:rFonts w:ascii="Calibri" w:hAnsi="Calibri" w:cs="Calibri"/>
        </w:rPr>
        <w:t xml:space="preserve"> → Loss </w:t>
      </w:r>
      <w:r w:rsidRPr="00492CAA">
        <w:rPr>
          <w:rFonts w:ascii="Calibri" w:hAnsi="Calibri" w:cs="Calibri"/>
          <w:b/>
          <w:bCs/>
        </w:rPr>
        <w:t>0.3731</w:t>
      </w:r>
      <w:r w:rsidRPr="00492CAA">
        <w:rPr>
          <w:rFonts w:ascii="Calibri" w:hAnsi="Calibri" w:cs="Calibri"/>
        </w:rPr>
        <w:t xml:space="preserve">, Accuracy </w:t>
      </w:r>
      <w:r w:rsidRPr="00492CAA">
        <w:rPr>
          <w:rFonts w:ascii="Calibri" w:hAnsi="Calibri" w:cs="Calibri"/>
          <w:b/>
          <w:bCs/>
        </w:rPr>
        <w:t>84.19%</w:t>
      </w:r>
    </w:p>
    <w:p w14:paraId="69155CAA" w14:textId="423CD933" w:rsidR="00492CAA" w:rsidRPr="00492CAA" w:rsidRDefault="00492CAA" w:rsidP="00492CAA">
      <w:pPr>
        <w:numPr>
          <w:ilvl w:val="0"/>
          <w:numId w:val="1"/>
        </w:numPr>
        <w:rPr>
          <w:rFonts w:ascii="Calibri" w:hAnsi="Calibri" w:cs="Calibri" w:hint="eastAsia"/>
        </w:rPr>
      </w:pPr>
      <w:r w:rsidRPr="00492CAA">
        <w:rPr>
          <w:rFonts w:ascii="Calibri" w:hAnsi="Calibri" w:cs="Calibri"/>
          <w:b/>
          <w:bCs/>
        </w:rPr>
        <w:t>(8, 5) + (</w:t>
      </w:r>
      <w:proofErr w:type="spellStart"/>
      <w:r w:rsidRPr="00492CAA">
        <w:rPr>
          <w:rFonts w:ascii="Calibri" w:hAnsi="Calibri" w:cs="Calibri"/>
          <w:b/>
          <w:bCs/>
        </w:rPr>
        <w:t>lr</w:t>
      </w:r>
      <w:proofErr w:type="spellEnd"/>
      <w:r w:rsidRPr="00492CAA">
        <w:rPr>
          <w:rFonts w:ascii="Calibri" w:hAnsi="Calibri" w:cs="Calibri"/>
          <w:b/>
          <w:bCs/>
        </w:rPr>
        <w:t>=0.01, batch=4, epochs=30)</w:t>
      </w:r>
      <w:r w:rsidRPr="00492CAA">
        <w:rPr>
          <w:rFonts w:ascii="Calibri" w:hAnsi="Calibri" w:cs="Calibri"/>
        </w:rPr>
        <w:t xml:space="preserve"> → Loss </w:t>
      </w:r>
      <w:r w:rsidRPr="00492CAA">
        <w:rPr>
          <w:rFonts w:ascii="Calibri" w:hAnsi="Calibri" w:cs="Calibri"/>
          <w:b/>
          <w:bCs/>
        </w:rPr>
        <w:t>0.3833</w:t>
      </w:r>
      <w:r w:rsidRPr="00492CAA">
        <w:rPr>
          <w:rFonts w:ascii="Calibri" w:hAnsi="Calibri" w:cs="Calibri"/>
        </w:rPr>
        <w:t xml:space="preserve">, Accuracy </w:t>
      </w:r>
      <w:r w:rsidRPr="00492CAA">
        <w:rPr>
          <w:rFonts w:ascii="Calibri" w:hAnsi="Calibri" w:cs="Calibri"/>
          <w:b/>
          <w:bCs/>
        </w:rPr>
        <w:t>83.73%</w:t>
      </w:r>
    </w:p>
    <w:p w14:paraId="7390E3C9" w14:textId="0C1FD5FF" w:rsidR="00492CAA" w:rsidRPr="00492CAA" w:rsidRDefault="00492CAA" w:rsidP="00492CAA">
      <w:pPr>
        <w:rPr>
          <w:rFonts w:ascii="Calibri" w:hAnsi="Calibri" w:cs="Calibri"/>
          <w:b/>
          <w:bCs/>
        </w:rPr>
      </w:pPr>
      <w:r w:rsidRPr="00492CAA">
        <w:rPr>
          <w:rFonts w:ascii="Calibri" w:hAnsi="Calibri" w:cs="Calibri"/>
          <w:b/>
          <w:bCs/>
        </w:rPr>
        <w:t xml:space="preserve"> Summary</w:t>
      </w:r>
    </w:p>
    <w:p w14:paraId="187F83CB" w14:textId="77777777" w:rsidR="00492CAA" w:rsidRPr="00492CAA" w:rsidRDefault="00492CAA" w:rsidP="00492CAA">
      <w:pPr>
        <w:numPr>
          <w:ilvl w:val="0"/>
          <w:numId w:val="2"/>
        </w:numPr>
        <w:rPr>
          <w:rFonts w:ascii="Calibri" w:hAnsi="Calibri" w:cs="Calibri"/>
        </w:rPr>
      </w:pPr>
      <w:r w:rsidRPr="00492CAA">
        <w:rPr>
          <w:rFonts w:ascii="Calibri" w:hAnsi="Calibri" w:cs="Calibri"/>
        </w:rPr>
        <w:t xml:space="preserve">All four configurations gave </w:t>
      </w:r>
      <w:r w:rsidRPr="00492CAA">
        <w:rPr>
          <w:rFonts w:ascii="Calibri" w:hAnsi="Calibri" w:cs="Calibri"/>
          <w:b/>
          <w:bCs/>
        </w:rPr>
        <w:t>very similar accuracy (~84%)</w:t>
      </w:r>
      <w:r w:rsidRPr="00492CAA">
        <w:rPr>
          <w:rFonts w:ascii="Calibri" w:hAnsi="Calibri" w:cs="Calibri"/>
        </w:rPr>
        <w:t>.</w:t>
      </w:r>
    </w:p>
    <w:p w14:paraId="6EEFBA44" w14:textId="77777777" w:rsidR="00492CAA" w:rsidRPr="00492CAA" w:rsidRDefault="00492CAA" w:rsidP="00492CAA">
      <w:pPr>
        <w:numPr>
          <w:ilvl w:val="0"/>
          <w:numId w:val="2"/>
        </w:numPr>
        <w:rPr>
          <w:rFonts w:ascii="Calibri" w:hAnsi="Calibri" w:cs="Calibri"/>
        </w:rPr>
      </w:pPr>
      <w:r w:rsidRPr="00492CAA">
        <w:rPr>
          <w:rFonts w:ascii="Calibri" w:hAnsi="Calibri" w:cs="Calibri"/>
        </w:rPr>
        <w:t xml:space="preserve">The </w:t>
      </w:r>
      <w:r w:rsidRPr="00492CAA">
        <w:rPr>
          <w:rFonts w:ascii="Calibri" w:hAnsi="Calibri" w:cs="Calibri"/>
          <w:b/>
          <w:bCs/>
        </w:rPr>
        <w:t>best result</w:t>
      </w:r>
      <w:r w:rsidRPr="00492CAA">
        <w:rPr>
          <w:rFonts w:ascii="Calibri" w:hAnsi="Calibri" w:cs="Calibri"/>
        </w:rPr>
        <w:t xml:space="preserve"> was </w:t>
      </w:r>
      <w:r w:rsidRPr="00492CAA">
        <w:rPr>
          <w:rFonts w:ascii="Calibri" w:hAnsi="Calibri" w:cs="Calibri"/>
          <w:b/>
          <w:bCs/>
        </w:rPr>
        <w:t>(8, 0)</w:t>
      </w:r>
      <w:r w:rsidRPr="00492CAA">
        <w:rPr>
          <w:rFonts w:ascii="Calibri" w:hAnsi="Calibri" w:cs="Calibri"/>
        </w:rPr>
        <w:t xml:space="preserve"> with </w:t>
      </w:r>
      <w:proofErr w:type="spellStart"/>
      <w:r w:rsidRPr="00492CAA">
        <w:rPr>
          <w:rFonts w:ascii="Calibri" w:hAnsi="Calibri" w:cs="Calibri"/>
          <w:b/>
          <w:bCs/>
        </w:rPr>
        <w:t>lr</w:t>
      </w:r>
      <w:proofErr w:type="spellEnd"/>
      <w:r w:rsidRPr="00492CAA">
        <w:rPr>
          <w:rFonts w:ascii="Calibri" w:hAnsi="Calibri" w:cs="Calibri"/>
          <w:b/>
          <w:bCs/>
        </w:rPr>
        <w:t>=0.0001, batch=32, epochs=10</w:t>
      </w:r>
      <w:r w:rsidRPr="00492CAA">
        <w:rPr>
          <w:rFonts w:ascii="Calibri" w:hAnsi="Calibri" w:cs="Calibri"/>
        </w:rPr>
        <w:t xml:space="preserve"> → Accuracy </w:t>
      </w:r>
      <w:r w:rsidRPr="00492CAA">
        <w:rPr>
          <w:rFonts w:ascii="Calibri" w:hAnsi="Calibri" w:cs="Calibri"/>
          <w:b/>
          <w:bCs/>
        </w:rPr>
        <w:t>84.24%</w:t>
      </w:r>
      <w:r w:rsidRPr="00492CAA">
        <w:rPr>
          <w:rFonts w:ascii="Calibri" w:hAnsi="Calibri" w:cs="Calibri"/>
        </w:rPr>
        <w:t xml:space="preserve"> and stable low loss.</w:t>
      </w:r>
    </w:p>
    <w:p w14:paraId="7DC9B364" w14:textId="77777777" w:rsidR="00492CAA" w:rsidRPr="00492CAA" w:rsidRDefault="00492CAA" w:rsidP="00492CAA">
      <w:pPr>
        <w:numPr>
          <w:ilvl w:val="0"/>
          <w:numId w:val="2"/>
        </w:numPr>
        <w:rPr>
          <w:rFonts w:ascii="Calibri" w:hAnsi="Calibri" w:cs="Calibri"/>
        </w:rPr>
      </w:pPr>
      <w:r w:rsidRPr="00492CAA">
        <w:rPr>
          <w:rFonts w:ascii="Calibri" w:hAnsi="Calibri" w:cs="Calibri"/>
        </w:rPr>
        <w:t xml:space="preserve">The </w:t>
      </w:r>
      <w:r w:rsidRPr="00492CAA">
        <w:rPr>
          <w:rFonts w:ascii="Calibri" w:hAnsi="Calibri" w:cs="Calibri"/>
          <w:b/>
          <w:bCs/>
        </w:rPr>
        <w:t>two-layer model (8, 5)</w:t>
      </w:r>
      <w:r w:rsidRPr="00492CAA">
        <w:rPr>
          <w:rFonts w:ascii="Calibri" w:hAnsi="Calibri" w:cs="Calibri"/>
        </w:rPr>
        <w:t xml:space="preserve"> didn’t outperform the simpler one-layer model—in fact, with a higher learning rate (0.01), its accuracy slightly dropped.</w:t>
      </w:r>
    </w:p>
    <w:p w14:paraId="54237FF8" w14:textId="42FE25C7" w:rsidR="00B76BC2" w:rsidRPr="00B76BC2" w:rsidRDefault="00B76BC2">
      <w:pPr>
        <w:rPr>
          <w:rFonts w:ascii="Calibri" w:hAnsi="Calibri" w:cs="Calibri" w:hint="eastAsia"/>
        </w:rPr>
      </w:pPr>
    </w:p>
    <w:sectPr w:rsidR="00B76BC2" w:rsidRPr="00B76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925D08"/>
    <w:multiLevelType w:val="multilevel"/>
    <w:tmpl w:val="6B8E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738EC"/>
    <w:multiLevelType w:val="multilevel"/>
    <w:tmpl w:val="FC248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2478953">
    <w:abstractNumId w:val="1"/>
  </w:num>
  <w:num w:numId="2" w16cid:durableId="18090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02"/>
    <w:rsid w:val="0037258B"/>
    <w:rsid w:val="003940B0"/>
    <w:rsid w:val="00492CAA"/>
    <w:rsid w:val="004B1363"/>
    <w:rsid w:val="005D5D9F"/>
    <w:rsid w:val="005E4CB2"/>
    <w:rsid w:val="00877D4B"/>
    <w:rsid w:val="00B22B6F"/>
    <w:rsid w:val="00B76BC2"/>
    <w:rsid w:val="00D15D02"/>
    <w:rsid w:val="00D72B85"/>
    <w:rsid w:val="00EB2B9D"/>
    <w:rsid w:val="00F3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DA7BA"/>
  <w15:chartTrackingRefBased/>
  <w15:docId w15:val="{1D20D1BE-0968-4C4D-B84C-3BA571057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D0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2B9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2B9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58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Xingguang Chen</dc:creator>
  <cp:keywords/>
  <dc:description/>
  <cp:lastModifiedBy>Xingguang Chen</cp:lastModifiedBy>
  <cp:revision>3</cp:revision>
  <dcterms:created xsi:type="dcterms:W3CDTF">2025-09-26T22:39:00Z</dcterms:created>
  <dcterms:modified xsi:type="dcterms:W3CDTF">2025-09-26T22:39:00Z</dcterms:modified>
</cp:coreProperties>
</file>