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3389EEA3" w14:textId="5CDDE8BA" w:rsidR="00705D42" w:rsidRPr="000B05B1" w:rsidRDefault="008022BE" w:rsidP="004609FD">
            <w:pPr>
              <w:suppressAutoHyphens/>
              <w:spacing w:after="0" w:line="240" w:lineRule="auto"/>
              <w:contextualSpacing/>
              <w:jc w:val="center"/>
              <w:rPr>
                <w:rFonts w:eastAsia="Times New Roman" w:cstheme="minorHAnsi"/>
                <w:b/>
                <w:bCs/>
              </w:rPr>
            </w:pPr>
            <w:r>
              <w:rPr>
                <w:rFonts w:eastAsia="Times New Roman" w:cstheme="minorHAnsi"/>
                <w:b/>
                <w:bCs/>
              </w:rPr>
              <w:t>Michael Abell</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40C00C86"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w:t>
      </w:r>
      <w:r w:rsidR="008022BE">
        <w:rPr>
          <w:rFonts w:cstheme="minorHAnsi"/>
          <w:color w:val="000000" w:themeColor="text1"/>
        </w:rPr>
        <w:t>Michael Abell</w:t>
      </w:r>
      <w:r w:rsidRPr="000B05B1">
        <w:rPr>
          <w:rFonts w:cstheme="minorHAnsi"/>
          <w:color w:val="000000" w:themeColor="text1"/>
        </w:rPr>
        <w: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3EC7E1F4" w14:textId="64CA5F4C" w:rsidR="531DB269" w:rsidRDefault="531DB269" w:rsidP="000B05B1">
      <w:pPr>
        <w:suppressAutoHyphens/>
        <w:spacing w:after="0" w:line="240" w:lineRule="auto"/>
        <w:contextualSpacing/>
        <w:rPr>
          <w:rFonts w:cstheme="minorHAnsi"/>
          <w:color w:val="000000" w:themeColor="text1"/>
        </w:rPr>
      </w:pPr>
    </w:p>
    <w:p w14:paraId="00D7667D" w14:textId="77777777" w:rsidR="00415559" w:rsidRPr="000B05B1" w:rsidRDefault="00415559" w:rsidP="00415559">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Artemis simply cannot offer a service to customers without security. Financial institutions are a major target for security breaches as they can lead the financial data. No matter how much money they may be able to help their clients earn, none of that matters if they cannot be safe from intrusion. We have been hired to ensure security and that is the number one priority.</w:t>
      </w:r>
    </w:p>
    <w:p w14:paraId="54169177" w14:textId="77777777" w:rsidR="00415559" w:rsidRDefault="00415559" w:rsidP="000B05B1">
      <w:pPr>
        <w:suppressAutoHyphens/>
        <w:spacing w:after="0" w:line="240" w:lineRule="auto"/>
        <w:contextualSpacing/>
        <w:rPr>
          <w:rFonts w:cstheme="minorHAnsi"/>
          <w:color w:val="000000" w:themeColor="text1"/>
        </w:rPr>
      </w:pPr>
    </w:p>
    <w:p w14:paraId="6F2D5DA4" w14:textId="77777777" w:rsidR="00415559" w:rsidRPr="000B05B1" w:rsidRDefault="00415559" w:rsidP="00415559">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 xml:space="preserve">There are no specific mentions of international transactions, but they are a </w:t>
      </w:r>
      <w:proofErr w:type="gramStart"/>
      <w:r>
        <w:rPr>
          <w:rFonts w:cstheme="minorHAnsi"/>
          <w:color w:val="000000" w:themeColor="text1"/>
        </w:rPr>
        <w:t>web based</w:t>
      </w:r>
      <w:proofErr w:type="gramEnd"/>
      <w:r>
        <w:rPr>
          <w:rFonts w:cstheme="minorHAnsi"/>
          <w:color w:val="000000" w:themeColor="text1"/>
        </w:rPr>
        <w:t xml:space="preserve"> company. Considerations must be made for international threats and vulnerabilities. </w:t>
      </w:r>
    </w:p>
    <w:p w14:paraId="2EA44665" w14:textId="77777777" w:rsidR="00415559" w:rsidRDefault="00415559" w:rsidP="000B05B1">
      <w:pPr>
        <w:suppressAutoHyphens/>
        <w:spacing w:after="0" w:line="240" w:lineRule="auto"/>
        <w:contextualSpacing/>
        <w:rPr>
          <w:rFonts w:cstheme="minorHAnsi"/>
          <w:color w:val="000000" w:themeColor="text1"/>
        </w:rPr>
      </w:pPr>
    </w:p>
    <w:p w14:paraId="0DB23F4B" w14:textId="77777777" w:rsidR="00415559" w:rsidRPr="000B05B1" w:rsidRDefault="00415559" w:rsidP="00415559">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 xml:space="preserve">The </w:t>
      </w:r>
      <w:r w:rsidRPr="00586322">
        <w:rPr>
          <w:rFonts w:cstheme="minorHAnsi"/>
          <w:color w:val="000000" w:themeColor="text1"/>
        </w:rPr>
        <w:t xml:space="preserve">Gramm-Leach-Bliley Act of </w:t>
      </w:r>
      <w:proofErr w:type="gramStart"/>
      <w:r w:rsidRPr="00586322">
        <w:rPr>
          <w:rFonts w:cstheme="minorHAnsi"/>
          <w:color w:val="000000" w:themeColor="text1"/>
        </w:rPr>
        <w:t>1999</w:t>
      </w:r>
      <w:r>
        <w:rPr>
          <w:rFonts w:cstheme="minorHAnsi"/>
          <w:color w:val="000000" w:themeColor="text1"/>
        </w:rPr>
        <w:t xml:space="preserve"> that was</w:t>
      </w:r>
      <w:proofErr w:type="gramEnd"/>
      <w:r>
        <w:rPr>
          <w:rFonts w:cstheme="minorHAnsi"/>
          <w:color w:val="000000" w:themeColor="text1"/>
        </w:rPr>
        <w:t xml:space="preserve"> updated in 2021 by the Federal Trade Commission stipulates that all communication must be secure. Guidelines to follow are on the Federal Trade Commission’s website.</w:t>
      </w:r>
    </w:p>
    <w:p w14:paraId="69D0E370" w14:textId="77777777" w:rsidR="00415559" w:rsidRDefault="00415559" w:rsidP="000B05B1">
      <w:pPr>
        <w:suppressAutoHyphens/>
        <w:spacing w:after="0" w:line="240" w:lineRule="auto"/>
        <w:contextualSpacing/>
        <w:rPr>
          <w:rFonts w:cstheme="minorHAnsi"/>
          <w:color w:val="000000" w:themeColor="text1"/>
        </w:rPr>
      </w:pPr>
    </w:p>
    <w:p w14:paraId="0033BD14" w14:textId="77777777" w:rsidR="00415559" w:rsidRPr="000B05B1" w:rsidRDefault="00415559" w:rsidP="00415559">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 xml:space="preserve">Every conceivable level of hacker, from individual to state sponsored can independently be a threat. Bots that scrape the internet looking for vulnerabilities such as outdated code can target our client if something is sniffed out. </w:t>
      </w:r>
    </w:p>
    <w:p w14:paraId="324445BA" w14:textId="77777777" w:rsidR="00415559" w:rsidRDefault="00415559" w:rsidP="000B05B1">
      <w:pPr>
        <w:suppressAutoHyphens/>
        <w:spacing w:after="0" w:line="240" w:lineRule="auto"/>
        <w:contextualSpacing/>
        <w:rPr>
          <w:rFonts w:cstheme="minorHAnsi"/>
          <w:color w:val="000000" w:themeColor="text1"/>
        </w:rPr>
      </w:pPr>
    </w:p>
    <w:p w14:paraId="421FEFDB" w14:textId="77777777" w:rsidR="00415559" w:rsidRDefault="00415559" w:rsidP="000B05B1">
      <w:pPr>
        <w:suppressAutoHyphens/>
        <w:spacing w:after="0" w:line="240" w:lineRule="auto"/>
        <w:contextualSpacing/>
        <w:rPr>
          <w:rFonts w:cstheme="minorHAnsi"/>
          <w:color w:val="000000" w:themeColor="text1"/>
        </w:rPr>
      </w:pPr>
    </w:p>
    <w:p w14:paraId="09EF3D18" w14:textId="250A119A" w:rsidR="00415559" w:rsidRPr="000B05B1" w:rsidRDefault="00415559" w:rsidP="00415559">
      <w:pPr>
        <w:pStyle w:val="ListParagraph"/>
        <w:numPr>
          <w:ilvl w:val="1"/>
          <w:numId w:val="24"/>
        </w:numPr>
        <w:suppressAutoHyphens/>
        <w:spacing w:after="0" w:line="240" w:lineRule="auto"/>
        <w:rPr>
          <w:rFonts w:cstheme="minorHAnsi"/>
          <w:color w:val="000000" w:themeColor="text1"/>
        </w:rPr>
      </w:pPr>
      <w:r>
        <w:rPr>
          <w:rFonts w:cstheme="minorHAnsi"/>
          <w:color w:val="000000" w:themeColor="text1"/>
        </w:rPr>
        <w:t>Immediately</w:t>
      </w:r>
      <w:r>
        <w:rPr>
          <w:rFonts w:cstheme="minorHAnsi"/>
          <w:color w:val="000000" w:themeColor="text1"/>
        </w:rPr>
        <w:t>,</w:t>
      </w:r>
      <w:r>
        <w:rPr>
          <w:rFonts w:cstheme="minorHAnsi"/>
          <w:color w:val="000000" w:themeColor="text1"/>
        </w:rPr>
        <w:t xml:space="preserve"> all calls to libraries and API’s must be up to date. An audit of current tools utilized to compare other </w:t>
      </w:r>
      <w:r>
        <w:rPr>
          <w:rFonts w:cstheme="minorHAnsi"/>
          <w:color w:val="000000" w:themeColor="text1"/>
        </w:rPr>
        <w:t>open-source</w:t>
      </w:r>
      <w:r>
        <w:rPr>
          <w:rFonts w:cstheme="minorHAnsi"/>
          <w:color w:val="000000" w:themeColor="text1"/>
        </w:rPr>
        <w:t xml:space="preserve"> resources that could be superior would be prudent as well.</w:t>
      </w:r>
    </w:p>
    <w:p w14:paraId="0EEBDFA4" w14:textId="77777777" w:rsidR="00415559" w:rsidRPr="000B05B1" w:rsidRDefault="00415559"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42C4C8F6" w:rsidR="531DB269" w:rsidRPr="00835BE4" w:rsidRDefault="00415559" w:rsidP="00835BE4">
      <w:pPr>
        <w:pStyle w:val="ListParagraph"/>
        <w:numPr>
          <w:ilvl w:val="0"/>
          <w:numId w:val="26"/>
        </w:numPr>
        <w:suppressAutoHyphens/>
        <w:spacing w:after="0" w:line="240" w:lineRule="auto"/>
        <w:rPr>
          <w:rFonts w:cstheme="minorHAnsi"/>
          <w:color w:val="000000" w:themeColor="text1"/>
        </w:rPr>
      </w:pPr>
      <w:r w:rsidRPr="00835BE4">
        <w:rPr>
          <w:rFonts w:cstheme="minorHAnsi"/>
          <w:b/>
          <w:bCs/>
          <w:color w:val="000000" w:themeColor="text1"/>
        </w:rPr>
        <w:t>Input Validation</w:t>
      </w:r>
      <w:r w:rsidRPr="00835BE4">
        <w:rPr>
          <w:rFonts w:cstheme="minorHAnsi"/>
          <w:color w:val="000000" w:themeColor="text1"/>
        </w:rPr>
        <w:t xml:space="preserve">- Customers data must be secure. Not only do we need the basic username and password match for access, </w:t>
      </w:r>
      <w:proofErr w:type="gramStart"/>
      <w:r w:rsidRPr="00835BE4">
        <w:rPr>
          <w:rFonts w:cstheme="minorHAnsi"/>
          <w:color w:val="000000" w:themeColor="text1"/>
        </w:rPr>
        <w:t>we</w:t>
      </w:r>
      <w:proofErr w:type="gramEnd"/>
      <w:r w:rsidRPr="00835BE4">
        <w:rPr>
          <w:rFonts w:cstheme="minorHAnsi"/>
          <w:color w:val="000000" w:themeColor="text1"/>
        </w:rPr>
        <w:t xml:space="preserve"> need to be sure no malicious code can be injected into this input </w:t>
      </w:r>
      <w:proofErr w:type="gramStart"/>
      <w:r w:rsidRPr="00835BE4">
        <w:rPr>
          <w:rFonts w:cstheme="minorHAnsi"/>
          <w:color w:val="000000" w:themeColor="text1"/>
        </w:rPr>
        <w:t>fields</w:t>
      </w:r>
      <w:proofErr w:type="gramEnd"/>
      <w:r w:rsidRPr="00835BE4">
        <w:rPr>
          <w:rFonts w:cstheme="minorHAnsi"/>
          <w:color w:val="000000" w:themeColor="text1"/>
        </w:rPr>
        <w:t>.</w:t>
      </w:r>
    </w:p>
    <w:p w14:paraId="3A25D3B7" w14:textId="377667E8" w:rsidR="00415559" w:rsidRPr="00835BE4" w:rsidRDefault="00415559" w:rsidP="00835BE4">
      <w:pPr>
        <w:pStyle w:val="ListParagraph"/>
        <w:numPr>
          <w:ilvl w:val="0"/>
          <w:numId w:val="26"/>
        </w:numPr>
        <w:suppressAutoHyphens/>
        <w:spacing w:after="0" w:line="240" w:lineRule="auto"/>
        <w:rPr>
          <w:rFonts w:cstheme="minorHAnsi"/>
          <w:color w:val="000000" w:themeColor="text1"/>
        </w:rPr>
      </w:pPr>
      <w:r w:rsidRPr="00835BE4">
        <w:rPr>
          <w:rFonts w:cstheme="minorHAnsi"/>
          <w:b/>
          <w:bCs/>
          <w:color w:val="000000" w:themeColor="text1"/>
        </w:rPr>
        <w:lastRenderedPageBreak/>
        <w:t>APIs</w:t>
      </w:r>
      <w:r w:rsidRPr="00835BE4">
        <w:rPr>
          <w:rFonts w:cstheme="minorHAnsi"/>
          <w:color w:val="000000" w:themeColor="text1"/>
        </w:rPr>
        <w:t>- Relying on trusted and updated libraries and APIs is industry standard</w:t>
      </w:r>
      <w:r w:rsidR="00835BE4" w:rsidRPr="00835BE4">
        <w:rPr>
          <w:rFonts w:cstheme="minorHAnsi"/>
          <w:color w:val="000000" w:themeColor="text1"/>
        </w:rPr>
        <w:t>. That being the case we need to stay up to date and ensure we are using the most secure option.</w:t>
      </w:r>
      <w:r w:rsidRPr="00835BE4">
        <w:rPr>
          <w:rFonts w:cstheme="minorHAnsi"/>
          <w:color w:val="000000" w:themeColor="text1"/>
        </w:rPr>
        <w:t xml:space="preserve"> </w:t>
      </w:r>
    </w:p>
    <w:p w14:paraId="0E386EB1" w14:textId="20EA380B" w:rsidR="00415559" w:rsidRPr="00835BE4" w:rsidRDefault="00415559" w:rsidP="00835BE4">
      <w:pPr>
        <w:pStyle w:val="ListParagraph"/>
        <w:numPr>
          <w:ilvl w:val="0"/>
          <w:numId w:val="26"/>
        </w:numPr>
        <w:suppressAutoHyphens/>
        <w:spacing w:after="0" w:line="240" w:lineRule="auto"/>
        <w:rPr>
          <w:rFonts w:cstheme="minorHAnsi"/>
          <w:color w:val="000000" w:themeColor="text1"/>
        </w:rPr>
      </w:pPr>
      <w:r w:rsidRPr="00835BE4">
        <w:rPr>
          <w:rFonts w:cstheme="minorHAnsi"/>
          <w:b/>
          <w:bCs/>
          <w:color w:val="000000" w:themeColor="text1"/>
        </w:rPr>
        <w:t>Cryptography</w:t>
      </w:r>
      <w:r w:rsidR="00835BE4" w:rsidRPr="00835BE4">
        <w:rPr>
          <w:rFonts w:cstheme="minorHAnsi"/>
          <w:color w:val="000000" w:themeColor="text1"/>
        </w:rPr>
        <w:t>- Whether we use hashing or some other sort of encryption, it’s important that if there are data leaks, they are at least obfuscated trails of characters and not complete strings of actual data.</w:t>
      </w:r>
    </w:p>
    <w:p w14:paraId="5A9B6F5C" w14:textId="64E3CF90" w:rsidR="00415559" w:rsidRPr="00835BE4" w:rsidRDefault="00415559" w:rsidP="00835BE4">
      <w:pPr>
        <w:pStyle w:val="ListParagraph"/>
        <w:numPr>
          <w:ilvl w:val="0"/>
          <w:numId w:val="26"/>
        </w:numPr>
        <w:suppressAutoHyphens/>
        <w:spacing w:after="0" w:line="240" w:lineRule="auto"/>
        <w:rPr>
          <w:rFonts w:cstheme="minorHAnsi"/>
          <w:color w:val="000000" w:themeColor="text1"/>
        </w:rPr>
      </w:pPr>
      <w:r w:rsidRPr="00835BE4">
        <w:rPr>
          <w:rFonts w:cstheme="minorHAnsi"/>
          <w:b/>
          <w:bCs/>
          <w:color w:val="000000" w:themeColor="text1"/>
        </w:rPr>
        <w:t>Code Error</w:t>
      </w:r>
      <w:r w:rsidR="00835BE4" w:rsidRPr="00835BE4">
        <w:rPr>
          <w:rFonts w:cstheme="minorHAnsi"/>
          <w:color w:val="000000" w:themeColor="text1"/>
        </w:rPr>
        <w:t>- Accounting for the unaccountable, we need all code to be able to handle unintended instructions. Locking down the code to expect certain data and ignoring all else is a start.</w:t>
      </w:r>
    </w:p>
    <w:p w14:paraId="5BEBAD03" w14:textId="3CF57BF6" w:rsidR="00415559" w:rsidRPr="00835BE4" w:rsidRDefault="00415559" w:rsidP="00835BE4">
      <w:pPr>
        <w:pStyle w:val="ListParagraph"/>
        <w:numPr>
          <w:ilvl w:val="0"/>
          <w:numId w:val="26"/>
        </w:numPr>
        <w:suppressAutoHyphens/>
        <w:spacing w:after="0" w:line="240" w:lineRule="auto"/>
        <w:rPr>
          <w:rFonts w:cstheme="minorHAnsi"/>
          <w:color w:val="000000" w:themeColor="text1"/>
        </w:rPr>
      </w:pPr>
      <w:r w:rsidRPr="00835BE4">
        <w:rPr>
          <w:rFonts w:cstheme="minorHAnsi"/>
          <w:b/>
          <w:bCs/>
          <w:color w:val="000000" w:themeColor="text1"/>
        </w:rPr>
        <w:t>Code Quality</w:t>
      </w:r>
      <w:r w:rsidR="00835BE4" w:rsidRPr="00835BE4">
        <w:rPr>
          <w:rFonts w:cstheme="minorHAnsi"/>
          <w:color w:val="000000" w:themeColor="text1"/>
        </w:rPr>
        <w:t>- The formatting, the commenting and the structure of the code is to be predictable on the backend, with structured classes and syntax.</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0996DE39" w:rsidR="531DB269" w:rsidRDefault="00761D6E" w:rsidP="000B05B1">
      <w:pPr>
        <w:suppressAutoHyphens/>
        <w:spacing w:after="0" w:line="240" w:lineRule="auto"/>
        <w:contextualSpacing/>
        <w:rPr>
          <w:rFonts w:cstheme="minorHAnsi"/>
          <w:color w:val="000000" w:themeColor="text1"/>
        </w:rPr>
      </w:pPr>
      <w:r>
        <w:rPr>
          <w:rFonts w:cstheme="minorHAnsi"/>
          <w:color w:val="000000" w:themeColor="text1"/>
        </w:rPr>
        <w:t xml:space="preserve">Input </w:t>
      </w:r>
      <w:proofErr w:type="gramStart"/>
      <w:r>
        <w:rPr>
          <w:rFonts w:cstheme="minorHAnsi"/>
          <w:color w:val="000000" w:themeColor="text1"/>
        </w:rPr>
        <w:t>validation</w:t>
      </w:r>
      <w:r w:rsidR="002C760B">
        <w:rPr>
          <w:rFonts w:cstheme="minorHAnsi"/>
          <w:color w:val="000000" w:themeColor="text1"/>
        </w:rPr>
        <w:t>(</w:t>
      </w:r>
      <w:proofErr w:type="gramEnd"/>
      <w:r w:rsidR="002C760B">
        <w:rPr>
          <w:rFonts w:cstheme="minorHAnsi"/>
          <w:color w:val="000000" w:themeColor="text1"/>
        </w:rPr>
        <w:t>1)</w:t>
      </w:r>
      <w:r>
        <w:rPr>
          <w:rFonts w:cstheme="minorHAnsi"/>
          <w:color w:val="000000" w:themeColor="text1"/>
        </w:rPr>
        <w:t xml:space="preserve"> in the customer.java class there is a simple formula to update the balance, but there are no exception handling methos for bad input.</w:t>
      </w:r>
    </w:p>
    <w:p w14:paraId="6AD60BB0" w14:textId="6F1159D2" w:rsidR="00761D6E" w:rsidRDefault="00761D6E" w:rsidP="000B05B1">
      <w:pPr>
        <w:suppressAutoHyphens/>
        <w:spacing w:after="0" w:line="240" w:lineRule="auto"/>
        <w:contextualSpacing/>
        <w:rPr>
          <w:rFonts w:cstheme="minorHAnsi"/>
          <w:color w:val="000000" w:themeColor="text1"/>
        </w:rPr>
      </w:pPr>
      <w:r>
        <w:rPr>
          <w:rFonts w:cstheme="minorHAnsi"/>
          <w:color w:val="000000" w:themeColor="text1"/>
        </w:rPr>
        <w:t xml:space="preserve">Code </w:t>
      </w:r>
      <w:proofErr w:type="gramStart"/>
      <w:r>
        <w:rPr>
          <w:rFonts w:cstheme="minorHAnsi"/>
          <w:color w:val="000000" w:themeColor="text1"/>
        </w:rPr>
        <w:t>Quality</w:t>
      </w:r>
      <w:r w:rsidR="002C760B">
        <w:rPr>
          <w:rFonts w:cstheme="minorHAnsi"/>
          <w:color w:val="000000" w:themeColor="text1"/>
        </w:rPr>
        <w:t>(</w:t>
      </w:r>
      <w:proofErr w:type="gramEnd"/>
      <w:r w:rsidR="003B69CA">
        <w:rPr>
          <w:rFonts w:cstheme="minorHAnsi"/>
          <w:color w:val="000000" w:themeColor="text1"/>
        </w:rPr>
        <w:t>4</w:t>
      </w:r>
      <w:r w:rsidR="002C760B">
        <w:rPr>
          <w:rFonts w:cstheme="minorHAnsi"/>
          <w:color w:val="000000" w:themeColor="text1"/>
        </w:rPr>
        <w:t>)</w:t>
      </w:r>
      <w:r>
        <w:rPr>
          <w:rFonts w:cstheme="minorHAnsi"/>
          <w:color w:val="000000" w:themeColor="text1"/>
        </w:rPr>
        <w:t xml:space="preserve">- account balances should </w:t>
      </w:r>
      <w:r w:rsidR="002C760B">
        <w:rPr>
          <w:rFonts w:cstheme="minorHAnsi"/>
          <w:color w:val="000000" w:themeColor="text1"/>
        </w:rPr>
        <w:t>obviously</w:t>
      </w:r>
      <w:r>
        <w:rPr>
          <w:rFonts w:cstheme="minorHAnsi"/>
          <w:color w:val="000000" w:themeColor="text1"/>
        </w:rPr>
        <w:t xml:space="preserve"> be in Double instead of INT. Need to verify with the client that 100% of account numbers are only int also and no alpha characters. This was also found in the customer.java class.</w:t>
      </w:r>
      <w:r w:rsidR="002C760B">
        <w:rPr>
          <w:rFonts w:cstheme="minorHAnsi"/>
          <w:color w:val="000000" w:themeColor="text1"/>
        </w:rPr>
        <w:t xml:space="preserve"> In DocData.java there seems to be a comment that says root is generically username and password? Very unsecure if true and should not be spelled out!</w:t>
      </w:r>
      <w:r w:rsidR="003B69CA">
        <w:rPr>
          <w:rFonts w:cstheme="minorHAnsi"/>
          <w:color w:val="000000" w:themeColor="text1"/>
        </w:rPr>
        <w:t xml:space="preserve"> In CRUD.java we have content being overloaded with two constructors. Need to make </w:t>
      </w:r>
      <w:proofErr w:type="spellStart"/>
      <w:r w:rsidR="003B69CA">
        <w:rPr>
          <w:rFonts w:cstheme="minorHAnsi"/>
          <w:color w:val="000000" w:themeColor="text1"/>
        </w:rPr>
        <w:t>thos</w:t>
      </w:r>
      <w:proofErr w:type="spellEnd"/>
      <w:r w:rsidR="003B69CA">
        <w:rPr>
          <w:rFonts w:cstheme="minorHAnsi"/>
          <w:color w:val="000000" w:themeColor="text1"/>
        </w:rPr>
        <w:t xml:space="preserve"> more unique</w:t>
      </w:r>
    </w:p>
    <w:p w14:paraId="08B7D06C" w14:textId="21270FD4" w:rsidR="00761D6E" w:rsidRDefault="00761D6E" w:rsidP="000B05B1">
      <w:pPr>
        <w:suppressAutoHyphens/>
        <w:spacing w:after="0" w:line="240" w:lineRule="auto"/>
        <w:contextualSpacing/>
        <w:rPr>
          <w:rFonts w:cstheme="minorHAnsi"/>
          <w:color w:val="000000" w:themeColor="text1"/>
        </w:rPr>
      </w:pPr>
      <w:proofErr w:type="gramStart"/>
      <w:r>
        <w:rPr>
          <w:rFonts w:cstheme="minorHAnsi"/>
          <w:color w:val="000000" w:themeColor="text1"/>
        </w:rPr>
        <w:t>Encapsulation</w:t>
      </w:r>
      <w:r w:rsidR="002C760B">
        <w:rPr>
          <w:rFonts w:cstheme="minorHAnsi"/>
          <w:color w:val="000000" w:themeColor="text1"/>
        </w:rPr>
        <w:t>(</w:t>
      </w:r>
      <w:proofErr w:type="gramEnd"/>
      <w:r w:rsidR="002C760B">
        <w:rPr>
          <w:rFonts w:cstheme="minorHAnsi"/>
          <w:color w:val="000000" w:themeColor="text1"/>
        </w:rPr>
        <w:t>1)</w:t>
      </w:r>
      <w:r>
        <w:rPr>
          <w:rFonts w:cstheme="minorHAnsi"/>
          <w:color w:val="000000" w:themeColor="text1"/>
        </w:rPr>
        <w:t xml:space="preserve">- The crud.java class is totally public. Many of the values should be set to </w:t>
      </w:r>
      <w:proofErr w:type="gramStart"/>
      <w:r>
        <w:rPr>
          <w:rFonts w:cstheme="minorHAnsi"/>
          <w:color w:val="000000" w:themeColor="text1"/>
        </w:rPr>
        <w:t>private</w:t>
      </w:r>
      <w:proofErr w:type="gramEnd"/>
      <w:r>
        <w:rPr>
          <w:rFonts w:cstheme="minorHAnsi"/>
          <w:color w:val="000000" w:themeColor="text1"/>
        </w:rPr>
        <w:t xml:space="preserve"> to keep the code clean and secure.</w:t>
      </w:r>
    </w:p>
    <w:p w14:paraId="25B4F157" w14:textId="7FEF56AC" w:rsidR="002C760B" w:rsidRDefault="002C760B" w:rsidP="000B05B1">
      <w:pPr>
        <w:suppressAutoHyphens/>
        <w:spacing w:after="0" w:line="240" w:lineRule="auto"/>
        <w:contextualSpacing/>
        <w:rPr>
          <w:rFonts w:cstheme="minorHAnsi"/>
          <w:color w:val="000000" w:themeColor="text1"/>
        </w:rPr>
      </w:pPr>
      <w:proofErr w:type="gramStart"/>
      <w:r>
        <w:rPr>
          <w:rFonts w:cstheme="minorHAnsi"/>
          <w:color w:val="000000" w:themeColor="text1"/>
        </w:rPr>
        <w:t>APIs(</w:t>
      </w:r>
      <w:proofErr w:type="gramEnd"/>
      <w:r>
        <w:rPr>
          <w:rFonts w:cstheme="minorHAnsi"/>
          <w:color w:val="000000" w:themeColor="text1"/>
        </w:rPr>
        <w:t xml:space="preserve">1)- </w:t>
      </w:r>
      <w:r w:rsidR="003B69CA">
        <w:rPr>
          <w:rFonts w:cstheme="minorHAnsi"/>
          <w:color w:val="000000" w:themeColor="text1"/>
        </w:rPr>
        <w:t xml:space="preserve">need to use the most current </w:t>
      </w:r>
      <w:proofErr w:type="spellStart"/>
      <w:r w:rsidR="003B69CA">
        <w:rPr>
          <w:rFonts w:cstheme="minorHAnsi"/>
          <w:color w:val="000000" w:themeColor="text1"/>
        </w:rPr>
        <w:t>SpringBoot</w:t>
      </w:r>
      <w:proofErr w:type="spellEnd"/>
    </w:p>
    <w:p w14:paraId="3039161B" w14:textId="77777777" w:rsidR="00761D6E" w:rsidRDefault="00761D6E" w:rsidP="000B05B1">
      <w:pPr>
        <w:suppressAutoHyphens/>
        <w:spacing w:after="0" w:line="240" w:lineRule="auto"/>
        <w:contextualSpacing/>
        <w:rPr>
          <w:rFonts w:cstheme="minorHAnsi"/>
          <w:color w:val="000000" w:themeColor="text1"/>
        </w:rPr>
      </w:pPr>
    </w:p>
    <w:p w14:paraId="41FE4FD4" w14:textId="77777777" w:rsidR="00761D6E" w:rsidRDefault="00761D6E" w:rsidP="000B05B1">
      <w:pPr>
        <w:suppressAutoHyphens/>
        <w:spacing w:after="0" w:line="240" w:lineRule="auto"/>
        <w:contextualSpacing/>
        <w:rPr>
          <w:rFonts w:cstheme="minorHAnsi"/>
          <w:color w:val="000000" w:themeColor="text1"/>
        </w:rPr>
      </w:pPr>
    </w:p>
    <w:p w14:paraId="642AA86E" w14:textId="77777777" w:rsidR="00761D6E" w:rsidRPr="000B05B1" w:rsidRDefault="00761D6E"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W w:w="9715" w:type="dxa"/>
        <w:tblLook w:val="04A0" w:firstRow="1" w:lastRow="0" w:firstColumn="1" w:lastColumn="0" w:noHBand="0" w:noVBand="1"/>
      </w:tblPr>
      <w:tblGrid>
        <w:gridCol w:w="3480"/>
        <w:gridCol w:w="6235"/>
      </w:tblGrid>
      <w:tr w:rsidR="000B2B5C" w:rsidRPr="000B2B5C" w14:paraId="75BA2B61" w14:textId="77777777" w:rsidTr="000B2B5C">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noWrap/>
            <w:hideMark/>
          </w:tcPr>
          <w:p w14:paraId="2BF82F24" w14:textId="77777777" w:rsidR="000B2B5C" w:rsidRPr="000B2B5C" w:rsidRDefault="000B2B5C" w:rsidP="000B2B5C">
            <w:pPr>
              <w:spacing w:after="0" w:line="240" w:lineRule="auto"/>
              <w:rPr>
                <w:rFonts w:ascii="Aptos Narrow" w:eastAsia="Times New Roman" w:hAnsi="Aptos Narrow" w:cs="Times New Roman"/>
                <w:color w:val="000000"/>
              </w:rPr>
            </w:pPr>
            <w:hyperlink w:anchor="RANGE!l2_991c96a4e31e6c19e2b9136c8955bd" w:history="1">
              <w:r w:rsidRPr="000B2B5C">
                <w:rPr>
                  <w:rFonts w:ascii="Aptos Narrow" w:eastAsia="Times New Roman" w:hAnsi="Aptos Narrow" w:cs="Times New Roman"/>
                  <w:color w:val="000000"/>
                </w:rPr>
                <w:t>bcprov-jdk15on-1.46.jar</w:t>
              </w:r>
            </w:hyperlink>
          </w:p>
        </w:tc>
        <w:tc>
          <w:tcPr>
            <w:tcW w:w="6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5458D" w14:textId="4AEA4263" w:rsidR="000B2B5C" w:rsidRPr="000B2B5C" w:rsidRDefault="000B2B5C" w:rsidP="000B2B5C">
            <w:pPr>
              <w:spacing w:after="0" w:line="240" w:lineRule="auto"/>
              <w:rPr>
                <w:rFonts w:ascii="Aptos Narrow" w:eastAsia="Times New Roman" w:hAnsi="Aptos Narrow" w:cs="Times New Roman"/>
                <w:color w:val="000000"/>
              </w:rPr>
            </w:pPr>
            <w:r w:rsidRPr="000B2B5C">
              <w:rPr>
                <w:rFonts w:ascii="Aptos Narrow" w:eastAsia="Times New Roman" w:hAnsi="Aptos Narrow" w:cs="Times New Roman"/>
                <w:color w:val="000000"/>
              </w:rPr>
              <w:t xml:space="preserve"> The Bouncy Castle Crypto package is a Java implementation of cryptographic </w:t>
            </w:r>
            <w:proofErr w:type="gramStart"/>
            <w:r w:rsidRPr="000B2B5C">
              <w:rPr>
                <w:rFonts w:ascii="Aptos Narrow" w:eastAsia="Times New Roman" w:hAnsi="Aptos Narrow" w:cs="Times New Roman"/>
                <w:color w:val="000000"/>
              </w:rPr>
              <w:t>algorithms.</w:t>
            </w:r>
            <w:r>
              <w:rPr>
                <w:rFonts w:ascii="Aptos Narrow" w:eastAsia="Times New Roman" w:hAnsi="Aptos Narrow" w:cs="Times New Roman"/>
                <w:color w:val="000000"/>
              </w:rPr>
              <w:t>-</w:t>
            </w:r>
            <w:proofErr w:type="gramEnd"/>
            <w:r>
              <w:rPr>
                <w:rFonts w:ascii="Aptos Narrow" w:eastAsia="Times New Roman" w:hAnsi="Aptos Narrow" w:cs="Times New Roman"/>
                <w:color w:val="000000"/>
              </w:rPr>
              <w:t xml:space="preserve"> The fix is to “enable Java Security Manager to sandbox the evaluation of MVEL expressions” -</w:t>
            </w:r>
            <w:r>
              <w:t xml:space="preserve"> </w:t>
            </w:r>
            <w:r w:rsidRPr="000B2B5C">
              <w:rPr>
                <w:rFonts w:ascii="Aptos Narrow" w:eastAsia="Times New Roman" w:hAnsi="Aptos Narrow" w:cs="Times New Roman"/>
                <w:color w:val="000000"/>
              </w:rPr>
              <w:t>https://access.redhat.com/errata/RHSA-2014:0372.html</w:t>
            </w:r>
          </w:p>
        </w:tc>
      </w:tr>
      <w:tr w:rsidR="000B2B5C" w:rsidRPr="000B2B5C" w14:paraId="7E50366E" w14:textId="77777777" w:rsidTr="000B2B5C">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noWrap/>
            <w:hideMark/>
          </w:tcPr>
          <w:p w14:paraId="021F1D81" w14:textId="77777777" w:rsidR="000B2B5C" w:rsidRPr="000B2B5C" w:rsidRDefault="000B2B5C" w:rsidP="000B2B5C">
            <w:pPr>
              <w:spacing w:after="0" w:line="240" w:lineRule="auto"/>
              <w:rPr>
                <w:rFonts w:ascii="Aptos Narrow" w:eastAsia="Times New Roman" w:hAnsi="Aptos Narrow" w:cs="Times New Roman"/>
                <w:color w:val="000000"/>
              </w:rPr>
            </w:pPr>
            <w:hyperlink w:anchor="RANGE!l3_225a4fd31156c254e3bb92adb42ee8" w:history="1">
              <w:r w:rsidRPr="000B2B5C">
                <w:rPr>
                  <w:rFonts w:ascii="Aptos Narrow" w:eastAsia="Times New Roman" w:hAnsi="Aptos Narrow" w:cs="Times New Roman"/>
                  <w:color w:val="000000"/>
                </w:rPr>
                <w:t>spring-boot-2.2.4.RELEASE.jar</w:t>
              </w:r>
            </w:hyperlink>
          </w:p>
        </w:tc>
        <w:tc>
          <w:tcPr>
            <w:tcW w:w="6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B9BAD" w14:textId="29856519" w:rsidR="000B2B5C" w:rsidRPr="000B2B5C" w:rsidRDefault="000B2B5C" w:rsidP="000B2B5C">
            <w:pPr>
              <w:spacing w:after="0" w:line="240" w:lineRule="auto"/>
              <w:rPr>
                <w:rFonts w:ascii="Aptos Narrow" w:eastAsia="Times New Roman" w:hAnsi="Aptos Narrow" w:cs="Times New Roman"/>
                <w:color w:val="000000"/>
              </w:rPr>
            </w:pPr>
            <w:r w:rsidRPr="000B2B5C">
              <w:rPr>
                <w:rFonts w:ascii="Aptos Narrow" w:eastAsia="Times New Roman" w:hAnsi="Aptos Narrow" w:cs="Times New Roman"/>
                <w:color w:val="000000"/>
              </w:rPr>
              <w:t> </w:t>
            </w:r>
            <w:r>
              <w:rPr>
                <w:rFonts w:ascii="Aptos Narrow" w:eastAsia="Times New Roman" w:hAnsi="Aptos Narrow" w:cs="Times New Roman"/>
                <w:color w:val="000000"/>
              </w:rPr>
              <w:t>Vulnerability is the possibility of attacker creating temp directories and escalate their privileges.</w:t>
            </w:r>
          </w:p>
        </w:tc>
      </w:tr>
      <w:tr w:rsidR="000B2B5C" w:rsidRPr="000B2B5C" w14:paraId="4CBE56D7" w14:textId="77777777" w:rsidTr="000B2B5C">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noWrap/>
            <w:hideMark/>
          </w:tcPr>
          <w:p w14:paraId="6645112B" w14:textId="77777777" w:rsidR="000B2B5C" w:rsidRPr="000B2B5C" w:rsidRDefault="000B2B5C" w:rsidP="000B2B5C">
            <w:pPr>
              <w:spacing w:after="0" w:line="240" w:lineRule="auto"/>
              <w:rPr>
                <w:rFonts w:ascii="Aptos Narrow" w:eastAsia="Times New Roman" w:hAnsi="Aptos Narrow" w:cs="Times New Roman"/>
                <w:color w:val="000000"/>
              </w:rPr>
            </w:pPr>
            <w:hyperlink w:anchor="RANGE!l4_864344400c3d4d92dfeb0a305dc87d" w:history="1">
              <w:r w:rsidRPr="000B2B5C">
                <w:rPr>
                  <w:rFonts w:ascii="Aptos Narrow" w:eastAsia="Times New Roman" w:hAnsi="Aptos Narrow" w:cs="Times New Roman"/>
                  <w:color w:val="000000"/>
                </w:rPr>
                <w:t>logback-core-1.2.3.jar</w:t>
              </w:r>
            </w:hyperlink>
          </w:p>
        </w:tc>
        <w:tc>
          <w:tcPr>
            <w:tcW w:w="6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09E87" w14:textId="282FDE39" w:rsidR="000B2B5C" w:rsidRPr="000B2B5C" w:rsidRDefault="000B2B5C" w:rsidP="000B2B5C">
            <w:pPr>
              <w:spacing w:after="0" w:line="240" w:lineRule="auto"/>
              <w:rPr>
                <w:rFonts w:ascii="Aptos Narrow" w:eastAsia="Times New Roman" w:hAnsi="Aptos Narrow" w:cs="Times New Roman"/>
                <w:color w:val="000000"/>
              </w:rPr>
            </w:pPr>
            <w:r w:rsidRPr="000B2B5C">
              <w:rPr>
                <w:rFonts w:ascii="Aptos Narrow" w:eastAsia="Times New Roman" w:hAnsi="Aptos Narrow" w:cs="Times New Roman"/>
                <w:color w:val="000000"/>
              </w:rPr>
              <w:t xml:space="preserve"> The configuration file of </w:t>
            </w:r>
            <w:proofErr w:type="spellStart"/>
            <w:r w:rsidRPr="000B2B5C">
              <w:rPr>
                <w:rFonts w:ascii="Aptos Narrow" w:eastAsia="Times New Roman" w:hAnsi="Aptos Narrow" w:cs="Times New Roman"/>
                <w:color w:val="000000"/>
              </w:rPr>
              <w:t>logback</w:t>
            </w:r>
            <w:proofErr w:type="spellEnd"/>
            <w:r w:rsidRPr="000B2B5C">
              <w:rPr>
                <w:rFonts w:ascii="Aptos Narrow" w:eastAsia="Times New Roman" w:hAnsi="Aptos Narrow" w:cs="Times New Roman"/>
                <w:color w:val="000000"/>
              </w:rPr>
              <w:t xml:space="preserve"> can be modified or overwritten</w:t>
            </w:r>
          </w:p>
        </w:tc>
      </w:tr>
      <w:tr w:rsidR="000B2B5C" w:rsidRPr="000B2B5C" w14:paraId="573BF8C8" w14:textId="77777777" w:rsidTr="000B2B5C">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noWrap/>
            <w:hideMark/>
          </w:tcPr>
          <w:p w14:paraId="3D165FFB" w14:textId="77777777" w:rsidR="000B2B5C" w:rsidRPr="000B2B5C" w:rsidRDefault="000B2B5C" w:rsidP="000B2B5C">
            <w:pPr>
              <w:spacing w:after="0" w:line="240" w:lineRule="auto"/>
              <w:rPr>
                <w:rFonts w:ascii="Aptos Narrow" w:eastAsia="Times New Roman" w:hAnsi="Aptos Narrow" w:cs="Times New Roman"/>
                <w:color w:val="000000"/>
              </w:rPr>
            </w:pPr>
            <w:hyperlink w:anchor="RANGE!l5_a55e6d987f50a515c9260b0451b4fa" w:history="1">
              <w:r w:rsidRPr="000B2B5C">
                <w:rPr>
                  <w:rFonts w:ascii="Aptos Narrow" w:eastAsia="Times New Roman" w:hAnsi="Aptos Narrow" w:cs="Times New Roman"/>
                  <w:color w:val="000000"/>
                </w:rPr>
                <w:t>log4j-api-2.12.1.jar</w:t>
              </w:r>
            </w:hyperlink>
          </w:p>
        </w:tc>
        <w:tc>
          <w:tcPr>
            <w:tcW w:w="6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D03EA" w14:textId="10E1A854" w:rsidR="000B2B5C" w:rsidRPr="000B2B5C" w:rsidRDefault="000B2B5C" w:rsidP="000B2B5C">
            <w:pPr>
              <w:spacing w:after="0" w:line="240" w:lineRule="auto"/>
              <w:rPr>
                <w:rFonts w:ascii="Aptos Narrow" w:eastAsia="Times New Roman" w:hAnsi="Aptos Narrow" w:cs="Times New Roman"/>
                <w:color w:val="000000"/>
              </w:rPr>
            </w:pPr>
            <w:r w:rsidRPr="000B2B5C">
              <w:rPr>
                <w:rFonts w:ascii="Aptos Narrow" w:eastAsia="Times New Roman" w:hAnsi="Aptos Narrow" w:cs="Times New Roman"/>
                <w:color w:val="000000"/>
              </w:rPr>
              <w:t xml:space="preserve"> Improper validation of certificate with host mismatch in Apache Log4j SMTP </w:t>
            </w:r>
            <w:proofErr w:type="spellStart"/>
            <w:r w:rsidRPr="000B2B5C">
              <w:rPr>
                <w:rFonts w:ascii="Aptos Narrow" w:eastAsia="Times New Roman" w:hAnsi="Aptos Narrow" w:cs="Times New Roman"/>
                <w:color w:val="000000"/>
              </w:rPr>
              <w:t>appender</w:t>
            </w:r>
            <w:proofErr w:type="spellEnd"/>
            <w:r w:rsidRPr="000B2B5C">
              <w:rPr>
                <w:rFonts w:ascii="Aptos Narrow" w:eastAsia="Times New Roman" w:hAnsi="Aptos Narrow" w:cs="Times New Roman"/>
                <w:color w:val="000000"/>
              </w:rPr>
              <w:t xml:space="preserve">. This could allow an SMTPS connection to be intercepted by a man-in-the-middle attack which could leak any log messages sent through that </w:t>
            </w:r>
            <w:proofErr w:type="spellStart"/>
            <w:r w:rsidRPr="000B2B5C">
              <w:rPr>
                <w:rFonts w:ascii="Aptos Narrow" w:eastAsia="Times New Roman" w:hAnsi="Aptos Narrow" w:cs="Times New Roman"/>
                <w:color w:val="000000"/>
              </w:rPr>
              <w:t>appender</w:t>
            </w:r>
            <w:proofErr w:type="spellEnd"/>
            <w:r w:rsidRPr="000B2B5C">
              <w:rPr>
                <w:rFonts w:ascii="Aptos Narrow" w:eastAsia="Times New Roman" w:hAnsi="Aptos Narrow" w:cs="Times New Roman"/>
                <w:color w:val="000000"/>
              </w:rPr>
              <w:t>. Fixed in Apache Log4j 2.12.3 and 2.13.1</w:t>
            </w:r>
          </w:p>
        </w:tc>
      </w:tr>
      <w:tr w:rsidR="000B2B5C" w:rsidRPr="000B2B5C" w14:paraId="0E93E44F" w14:textId="77777777" w:rsidTr="000B2B5C">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noWrap/>
            <w:hideMark/>
          </w:tcPr>
          <w:p w14:paraId="32C3E327" w14:textId="77777777" w:rsidR="000B2B5C" w:rsidRPr="000B2B5C" w:rsidRDefault="000B2B5C" w:rsidP="000B2B5C">
            <w:pPr>
              <w:spacing w:after="0" w:line="240" w:lineRule="auto"/>
              <w:rPr>
                <w:rFonts w:ascii="Aptos Narrow" w:eastAsia="Times New Roman" w:hAnsi="Aptos Narrow" w:cs="Times New Roman"/>
                <w:color w:val="000000"/>
              </w:rPr>
            </w:pPr>
            <w:hyperlink w:anchor="RANGE!l8_8b6e01ef661d8378ae6dd7b511a7f2" w:history="1">
              <w:r w:rsidRPr="000B2B5C">
                <w:rPr>
                  <w:rFonts w:ascii="Aptos Narrow" w:eastAsia="Times New Roman" w:hAnsi="Aptos Narrow" w:cs="Times New Roman"/>
                  <w:color w:val="000000"/>
                </w:rPr>
                <w:t>snakeyaml-1.25.jar</w:t>
              </w:r>
            </w:hyperlink>
          </w:p>
        </w:tc>
        <w:tc>
          <w:tcPr>
            <w:tcW w:w="6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E287C" w14:textId="554FFD7D" w:rsidR="000B2B5C" w:rsidRPr="000B2B5C" w:rsidRDefault="000B2B5C" w:rsidP="000B2B5C">
            <w:pPr>
              <w:spacing w:after="0" w:line="240" w:lineRule="auto"/>
              <w:rPr>
                <w:rFonts w:ascii="Aptos Narrow" w:eastAsia="Times New Roman" w:hAnsi="Aptos Narrow" w:cs="Times New Roman"/>
                <w:color w:val="000000"/>
              </w:rPr>
            </w:pPr>
            <w:r w:rsidRPr="000B2B5C">
              <w:rPr>
                <w:rFonts w:ascii="Aptos Narrow" w:eastAsia="Times New Roman" w:hAnsi="Aptos Narrow" w:cs="Times New Roman"/>
                <w:color w:val="000000"/>
              </w:rPr>
              <w:t> </w:t>
            </w:r>
            <w:r w:rsidR="000C6E95" w:rsidRPr="000C6E95">
              <w:rPr>
                <w:rFonts w:ascii="Aptos Narrow" w:eastAsia="Times New Roman" w:hAnsi="Aptos Narrow" w:cs="Times New Roman"/>
                <w:color w:val="000000"/>
              </w:rPr>
              <w:t xml:space="preserve">The Alias feature in </w:t>
            </w:r>
            <w:proofErr w:type="spellStart"/>
            <w:r w:rsidR="000C6E95" w:rsidRPr="000C6E95">
              <w:rPr>
                <w:rFonts w:ascii="Aptos Narrow" w:eastAsia="Times New Roman" w:hAnsi="Aptos Narrow" w:cs="Times New Roman"/>
                <w:color w:val="000000"/>
              </w:rPr>
              <w:t>SnakeYAML</w:t>
            </w:r>
            <w:proofErr w:type="spellEnd"/>
            <w:r w:rsidR="000C6E95" w:rsidRPr="000C6E95">
              <w:rPr>
                <w:rFonts w:ascii="Aptos Narrow" w:eastAsia="Times New Roman" w:hAnsi="Aptos Narrow" w:cs="Times New Roman"/>
                <w:color w:val="000000"/>
              </w:rPr>
              <w:t xml:space="preserve"> before 1.26 allows entity expansion during a load operation</w:t>
            </w:r>
          </w:p>
        </w:tc>
      </w:tr>
      <w:tr w:rsidR="000B2B5C" w:rsidRPr="000B2B5C" w14:paraId="271DB3C0" w14:textId="77777777" w:rsidTr="000B2B5C">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noWrap/>
            <w:hideMark/>
          </w:tcPr>
          <w:p w14:paraId="5AAA5435" w14:textId="77777777" w:rsidR="000B2B5C" w:rsidRPr="000B2B5C" w:rsidRDefault="000B2B5C" w:rsidP="000B2B5C">
            <w:pPr>
              <w:spacing w:after="0" w:line="240" w:lineRule="auto"/>
              <w:rPr>
                <w:rFonts w:ascii="Aptos Narrow" w:eastAsia="Times New Roman" w:hAnsi="Aptos Narrow" w:cs="Times New Roman"/>
                <w:color w:val="000000"/>
              </w:rPr>
            </w:pPr>
            <w:r w:rsidRPr="000B2B5C">
              <w:rPr>
                <w:rFonts w:ascii="Aptos Narrow" w:eastAsia="Times New Roman" w:hAnsi="Aptos Narrow" w:cs="Times New Roman"/>
                <w:color w:val="000000"/>
              </w:rPr>
              <w:t> </w:t>
            </w:r>
          </w:p>
        </w:tc>
        <w:tc>
          <w:tcPr>
            <w:tcW w:w="6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D6738" w14:textId="77777777" w:rsidR="000B2B5C" w:rsidRPr="000B2B5C" w:rsidRDefault="000B2B5C" w:rsidP="000B2B5C">
            <w:pPr>
              <w:spacing w:after="0" w:line="240" w:lineRule="auto"/>
              <w:rPr>
                <w:rFonts w:ascii="Aptos Narrow" w:eastAsia="Times New Roman" w:hAnsi="Aptos Narrow" w:cs="Times New Roman"/>
                <w:color w:val="000000"/>
              </w:rPr>
            </w:pPr>
            <w:r w:rsidRPr="000B2B5C">
              <w:rPr>
                <w:rFonts w:ascii="Aptos Narrow" w:eastAsia="Times New Roman" w:hAnsi="Aptos Narrow" w:cs="Times New Roman"/>
                <w:color w:val="000000"/>
              </w:rPr>
              <w:t> </w:t>
            </w:r>
          </w:p>
        </w:tc>
      </w:tr>
      <w:tr w:rsidR="000B2B5C" w:rsidRPr="000B2B5C" w14:paraId="3CB36E1C" w14:textId="77777777" w:rsidTr="000B2B5C">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noWrap/>
            <w:hideMark/>
          </w:tcPr>
          <w:p w14:paraId="39858F83" w14:textId="77777777" w:rsidR="000B2B5C" w:rsidRPr="000B2B5C" w:rsidRDefault="000B2B5C" w:rsidP="000B2B5C">
            <w:pPr>
              <w:spacing w:after="0" w:line="240" w:lineRule="auto"/>
              <w:rPr>
                <w:rFonts w:ascii="Aptos Narrow" w:eastAsia="Times New Roman" w:hAnsi="Aptos Narrow" w:cs="Times New Roman"/>
                <w:color w:val="000000"/>
              </w:rPr>
            </w:pPr>
            <w:hyperlink w:anchor="RANGE!l9_0528de95f198afafbcfb0c09d2e43b" w:history="1">
              <w:r w:rsidRPr="000B2B5C">
                <w:rPr>
                  <w:rFonts w:ascii="Aptos Narrow" w:eastAsia="Times New Roman" w:hAnsi="Aptos Narrow" w:cs="Times New Roman"/>
                  <w:color w:val="000000"/>
                </w:rPr>
                <w:t>jackson-databind-2.10.2.jar</w:t>
              </w:r>
            </w:hyperlink>
          </w:p>
        </w:tc>
        <w:tc>
          <w:tcPr>
            <w:tcW w:w="6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F685C" w14:textId="2FDDCEAD" w:rsidR="000B2B5C" w:rsidRPr="000B2B5C" w:rsidRDefault="000B2B5C" w:rsidP="000B2B5C">
            <w:pPr>
              <w:spacing w:after="0" w:line="240" w:lineRule="auto"/>
              <w:rPr>
                <w:rFonts w:ascii="Aptos Narrow" w:eastAsia="Times New Roman" w:hAnsi="Aptos Narrow" w:cs="Times New Roman"/>
                <w:color w:val="000000"/>
              </w:rPr>
            </w:pPr>
            <w:r w:rsidRPr="000B2B5C">
              <w:rPr>
                <w:rFonts w:ascii="Aptos Narrow" w:eastAsia="Times New Roman" w:hAnsi="Aptos Narrow" w:cs="Times New Roman"/>
                <w:color w:val="000000"/>
              </w:rPr>
              <w:t> </w:t>
            </w:r>
            <w:r w:rsidR="000C6E95" w:rsidRPr="000C6E95">
              <w:rPr>
                <w:rFonts w:ascii="Aptos Narrow" w:eastAsia="Times New Roman" w:hAnsi="Aptos Narrow" w:cs="Times New Roman"/>
                <w:color w:val="000000"/>
              </w:rPr>
              <w:t xml:space="preserve">A flaw was found in </w:t>
            </w:r>
            <w:proofErr w:type="spellStart"/>
            <w:r w:rsidR="000C6E95" w:rsidRPr="000C6E95">
              <w:rPr>
                <w:rFonts w:ascii="Aptos Narrow" w:eastAsia="Times New Roman" w:hAnsi="Aptos Narrow" w:cs="Times New Roman"/>
                <w:color w:val="000000"/>
              </w:rPr>
              <w:t>FasterXML</w:t>
            </w:r>
            <w:proofErr w:type="spellEnd"/>
            <w:r w:rsidR="000C6E95" w:rsidRPr="000C6E95">
              <w:rPr>
                <w:rFonts w:ascii="Aptos Narrow" w:eastAsia="Times New Roman" w:hAnsi="Aptos Narrow" w:cs="Times New Roman"/>
                <w:color w:val="000000"/>
              </w:rPr>
              <w:t xml:space="preserve"> Jackson </w:t>
            </w:r>
            <w:proofErr w:type="spellStart"/>
            <w:r w:rsidR="000C6E95" w:rsidRPr="000C6E95">
              <w:rPr>
                <w:rFonts w:ascii="Aptos Narrow" w:eastAsia="Times New Roman" w:hAnsi="Aptos Narrow" w:cs="Times New Roman"/>
                <w:color w:val="000000"/>
              </w:rPr>
              <w:t>Databind</w:t>
            </w:r>
            <w:proofErr w:type="spellEnd"/>
            <w:r w:rsidR="000C6E95" w:rsidRPr="000C6E95">
              <w:rPr>
                <w:rFonts w:ascii="Aptos Narrow" w:eastAsia="Times New Roman" w:hAnsi="Aptos Narrow" w:cs="Times New Roman"/>
                <w:color w:val="000000"/>
              </w:rPr>
              <w:t>, where it did not have entity expansion secured properly. This flaw allows vulnerability to XML external entity (XXE) attacks. The highest threat from this vulnerability is data integrity.</w:t>
            </w:r>
          </w:p>
        </w:tc>
      </w:tr>
      <w:tr w:rsidR="000B2B5C" w:rsidRPr="000B2B5C" w14:paraId="3B07939D" w14:textId="77777777" w:rsidTr="000B2B5C">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noWrap/>
            <w:hideMark/>
          </w:tcPr>
          <w:p w14:paraId="4A93F619" w14:textId="77777777" w:rsidR="000B2B5C" w:rsidRPr="000B2B5C" w:rsidRDefault="000B2B5C" w:rsidP="000B2B5C">
            <w:pPr>
              <w:spacing w:after="0" w:line="240" w:lineRule="auto"/>
              <w:rPr>
                <w:rFonts w:ascii="Aptos Narrow" w:eastAsia="Times New Roman" w:hAnsi="Aptos Narrow" w:cs="Times New Roman"/>
                <w:color w:val="000000"/>
              </w:rPr>
            </w:pPr>
            <w:hyperlink w:anchor="RANGE!l13_ad32909314fe2ba02cec036434c0a" w:history="1">
              <w:r w:rsidRPr="000B2B5C">
                <w:rPr>
                  <w:rFonts w:ascii="Aptos Narrow" w:eastAsia="Times New Roman" w:hAnsi="Aptos Narrow" w:cs="Times New Roman"/>
                  <w:color w:val="000000"/>
                </w:rPr>
                <w:t>tomcat-embed-core-9.0.30.jar</w:t>
              </w:r>
            </w:hyperlink>
          </w:p>
        </w:tc>
        <w:tc>
          <w:tcPr>
            <w:tcW w:w="6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4F354" w14:textId="5CDCD1D6" w:rsidR="000B2B5C" w:rsidRPr="000B2B5C" w:rsidRDefault="000B2B5C" w:rsidP="000B2B5C">
            <w:pPr>
              <w:spacing w:after="0" w:line="240" w:lineRule="auto"/>
              <w:rPr>
                <w:rFonts w:ascii="Aptos Narrow" w:eastAsia="Times New Roman" w:hAnsi="Aptos Narrow" w:cs="Times New Roman"/>
                <w:color w:val="000000"/>
              </w:rPr>
            </w:pPr>
            <w:r w:rsidRPr="000B2B5C">
              <w:rPr>
                <w:rFonts w:ascii="Aptos Narrow" w:eastAsia="Times New Roman" w:hAnsi="Aptos Narrow" w:cs="Times New Roman"/>
                <w:color w:val="000000"/>
              </w:rPr>
              <w:t> </w:t>
            </w:r>
            <w:r w:rsidR="000C6E95">
              <w:rPr>
                <w:rFonts w:ascii="Aptos Narrow" w:eastAsia="Times New Roman" w:hAnsi="Aptos Narrow" w:cs="Times New Roman"/>
                <w:color w:val="000000"/>
              </w:rPr>
              <w:t>I</w:t>
            </w:r>
            <w:r w:rsidR="000C6E95" w:rsidRPr="000C6E95">
              <w:rPr>
                <w:rFonts w:ascii="Aptos Narrow" w:eastAsia="Times New Roman" w:hAnsi="Aptos Narrow" w:cs="Times New Roman"/>
                <w:color w:val="000000"/>
              </w:rPr>
              <w:t>nvalid Transfer-Encoding headers were incorrectly processed leading to a possibility of HTTP Request Smuggling</w:t>
            </w:r>
          </w:p>
        </w:tc>
      </w:tr>
      <w:tr w:rsidR="000B2B5C" w:rsidRPr="000B2B5C" w14:paraId="1371405A" w14:textId="77777777" w:rsidTr="000B2B5C">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noWrap/>
            <w:hideMark/>
          </w:tcPr>
          <w:p w14:paraId="3395520E" w14:textId="77777777" w:rsidR="000B2B5C" w:rsidRPr="000B2B5C" w:rsidRDefault="000B2B5C" w:rsidP="000B2B5C">
            <w:pPr>
              <w:spacing w:after="0" w:line="240" w:lineRule="auto"/>
              <w:rPr>
                <w:rFonts w:ascii="Aptos Narrow" w:eastAsia="Times New Roman" w:hAnsi="Aptos Narrow" w:cs="Times New Roman"/>
                <w:color w:val="000000"/>
              </w:rPr>
            </w:pPr>
            <w:hyperlink w:anchor="RANGE!l16_7fd00bcd87e14b6ba66279282ef15" w:history="1">
              <w:r w:rsidRPr="000B2B5C">
                <w:rPr>
                  <w:rFonts w:ascii="Aptos Narrow" w:eastAsia="Times New Roman" w:hAnsi="Aptos Narrow" w:cs="Times New Roman"/>
                  <w:color w:val="000000"/>
                </w:rPr>
                <w:t>hibernate-validator-6.0.18.Final.jar</w:t>
              </w:r>
            </w:hyperlink>
          </w:p>
        </w:tc>
        <w:tc>
          <w:tcPr>
            <w:tcW w:w="6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9BDC1" w14:textId="5F7CCED2" w:rsidR="000B2B5C" w:rsidRPr="000B2B5C" w:rsidRDefault="000B2B5C" w:rsidP="000B2B5C">
            <w:pPr>
              <w:spacing w:after="0" w:line="240" w:lineRule="auto"/>
              <w:rPr>
                <w:rFonts w:ascii="Aptos Narrow" w:eastAsia="Times New Roman" w:hAnsi="Aptos Narrow" w:cs="Times New Roman"/>
                <w:color w:val="000000"/>
              </w:rPr>
            </w:pPr>
            <w:r w:rsidRPr="000B2B5C">
              <w:rPr>
                <w:rFonts w:ascii="Aptos Narrow" w:eastAsia="Times New Roman" w:hAnsi="Aptos Narrow" w:cs="Times New Roman"/>
                <w:color w:val="000000"/>
              </w:rPr>
              <w:t> </w:t>
            </w:r>
            <w:r w:rsidR="000C6E95" w:rsidRPr="000C6E95">
              <w:rPr>
                <w:rFonts w:ascii="Aptos Narrow" w:eastAsia="Times New Roman" w:hAnsi="Aptos Narrow" w:cs="Times New Roman"/>
                <w:color w:val="000000"/>
              </w:rPr>
              <w:t>This flaw allows attackers to bypass input sanitation (escaping, stripping) controls that developers may have put in place when handling user-controlled data in error messages</w:t>
            </w:r>
          </w:p>
        </w:tc>
      </w:tr>
      <w:tr w:rsidR="000B2B5C" w:rsidRPr="000B2B5C" w14:paraId="3936A0B1" w14:textId="77777777" w:rsidTr="000B2B5C">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noWrap/>
            <w:hideMark/>
          </w:tcPr>
          <w:p w14:paraId="7ABE68C1" w14:textId="77777777" w:rsidR="000B2B5C" w:rsidRPr="000B2B5C" w:rsidRDefault="000B2B5C" w:rsidP="000B2B5C">
            <w:pPr>
              <w:spacing w:after="0" w:line="240" w:lineRule="auto"/>
              <w:rPr>
                <w:rFonts w:ascii="Aptos Narrow" w:eastAsia="Times New Roman" w:hAnsi="Aptos Narrow" w:cs="Times New Roman"/>
                <w:color w:val="000000"/>
              </w:rPr>
            </w:pPr>
            <w:hyperlink w:anchor="RANGE!l19_dd386a02e40b915ab400a3bf9f586" w:history="1">
              <w:r w:rsidRPr="000B2B5C">
                <w:rPr>
                  <w:rFonts w:ascii="Aptos Narrow" w:eastAsia="Times New Roman" w:hAnsi="Aptos Narrow" w:cs="Times New Roman"/>
                  <w:color w:val="000000"/>
                </w:rPr>
                <w:t>spring-web-5.2.3.RELEASE.jar</w:t>
              </w:r>
            </w:hyperlink>
          </w:p>
        </w:tc>
        <w:tc>
          <w:tcPr>
            <w:tcW w:w="6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59D76" w14:textId="089B48E9" w:rsidR="000B2B5C" w:rsidRPr="000B2B5C" w:rsidRDefault="000B2B5C" w:rsidP="000B2B5C">
            <w:pPr>
              <w:spacing w:after="0" w:line="240" w:lineRule="auto"/>
              <w:rPr>
                <w:rFonts w:ascii="Aptos Narrow" w:eastAsia="Times New Roman" w:hAnsi="Aptos Narrow" w:cs="Times New Roman"/>
                <w:color w:val="000000"/>
              </w:rPr>
            </w:pPr>
            <w:r w:rsidRPr="000B2B5C">
              <w:rPr>
                <w:rFonts w:ascii="Aptos Narrow" w:eastAsia="Times New Roman" w:hAnsi="Aptos Narrow" w:cs="Times New Roman"/>
                <w:color w:val="000000"/>
              </w:rPr>
              <w:t> </w:t>
            </w:r>
            <w:r w:rsidR="000C6E95">
              <w:rPr>
                <w:rFonts w:ascii="Aptos Narrow" w:eastAsia="Times New Roman" w:hAnsi="Aptos Narrow" w:cs="Times New Roman"/>
                <w:color w:val="000000"/>
              </w:rPr>
              <w:t>A</w:t>
            </w:r>
            <w:r w:rsidR="000C6E95" w:rsidRPr="000C6E95">
              <w:rPr>
                <w:rFonts w:ascii="Aptos Narrow" w:eastAsia="Times New Roman" w:hAnsi="Aptos Narrow" w:cs="Times New Roman"/>
                <w:color w:val="000000"/>
              </w:rPr>
              <w:t xml:space="preserve"> potential remote code execution (RCE) issue if used for Java deserialization of untrusted data</w:t>
            </w:r>
          </w:p>
        </w:tc>
      </w:tr>
      <w:tr w:rsidR="000B2B5C" w:rsidRPr="000B2B5C" w14:paraId="6D0EBF03" w14:textId="77777777" w:rsidTr="000B2B5C">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noWrap/>
            <w:hideMark/>
          </w:tcPr>
          <w:p w14:paraId="049B684A" w14:textId="77777777" w:rsidR="000B2B5C" w:rsidRPr="000B2B5C" w:rsidRDefault="000B2B5C" w:rsidP="000B2B5C">
            <w:pPr>
              <w:spacing w:after="0" w:line="240" w:lineRule="auto"/>
              <w:rPr>
                <w:rFonts w:ascii="Aptos Narrow" w:eastAsia="Times New Roman" w:hAnsi="Aptos Narrow" w:cs="Times New Roman"/>
                <w:color w:val="000000"/>
              </w:rPr>
            </w:pPr>
            <w:hyperlink w:anchor="RANGE!l20_0250c8c641433dc06b1b44e4563fa" w:history="1">
              <w:r w:rsidRPr="000B2B5C">
                <w:rPr>
                  <w:rFonts w:ascii="Aptos Narrow" w:eastAsia="Times New Roman" w:hAnsi="Aptos Narrow" w:cs="Times New Roman"/>
                  <w:color w:val="000000"/>
                </w:rPr>
                <w:t>spring-beans-5.2.3.RELEASE.jar</w:t>
              </w:r>
            </w:hyperlink>
          </w:p>
        </w:tc>
        <w:tc>
          <w:tcPr>
            <w:tcW w:w="6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C95E1" w14:textId="72A4C7C1" w:rsidR="000B2B5C" w:rsidRPr="000B2B5C" w:rsidRDefault="000B2B5C" w:rsidP="000B2B5C">
            <w:pPr>
              <w:spacing w:after="0" w:line="240" w:lineRule="auto"/>
              <w:rPr>
                <w:rFonts w:ascii="Aptos Narrow" w:eastAsia="Times New Roman" w:hAnsi="Aptos Narrow" w:cs="Times New Roman"/>
                <w:color w:val="000000"/>
              </w:rPr>
            </w:pPr>
            <w:r w:rsidRPr="000B2B5C">
              <w:rPr>
                <w:rFonts w:ascii="Aptos Narrow" w:eastAsia="Times New Roman" w:hAnsi="Aptos Narrow" w:cs="Times New Roman"/>
                <w:color w:val="000000"/>
              </w:rPr>
              <w:t> </w:t>
            </w:r>
            <w:r w:rsidR="000C6E95" w:rsidRPr="000C6E95">
              <w:rPr>
                <w:rFonts w:ascii="Aptos Narrow" w:eastAsia="Times New Roman" w:hAnsi="Aptos Narrow" w:cs="Times New Roman"/>
                <w:color w:val="000000"/>
              </w:rPr>
              <w:t xml:space="preserve">A Spring MVC or Spring </w:t>
            </w:r>
            <w:proofErr w:type="spellStart"/>
            <w:r w:rsidR="000C6E95" w:rsidRPr="000C6E95">
              <w:rPr>
                <w:rFonts w:ascii="Aptos Narrow" w:eastAsia="Times New Roman" w:hAnsi="Aptos Narrow" w:cs="Times New Roman"/>
                <w:color w:val="000000"/>
              </w:rPr>
              <w:t>WebFlux</w:t>
            </w:r>
            <w:proofErr w:type="spellEnd"/>
            <w:r w:rsidR="000C6E95" w:rsidRPr="000C6E95">
              <w:rPr>
                <w:rFonts w:ascii="Aptos Narrow" w:eastAsia="Times New Roman" w:hAnsi="Aptos Narrow" w:cs="Times New Roman"/>
                <w:color w:val="000000"/>
              </w:rPr>
              <w:t xml:space="preserve"> application running on JDK 9+ may be vulnerable to remote code execution (RCE) via data binding</w:t>
            </w:r>
          </w:p>
        </w:tc>
      </w:tr>
      <w:tr w:rsidR="000B2B5C" w:rsidRPr="000B2B5C" w14:paraId="2640261F" w14:textId="77777777" w:rsidTr="000B2B5C">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noWrap/>
            <w:hideMark/>
          </w:tcPr>
          <w:p w14:paraId="5BF94CED" w14:textId="77777777" w:rsidR="000B2B5C" w:rsidRPr="000B2B5C" w:rsidRDefault="000B2B5C" w:rsidP="000B2B5C">
            <w:pPr>
              <w:spacing w:after="0" w:line="240" w:lineRule="auto"/>
              <w:rPr>
                <w:rFonts w:ascii="Aptos Narrow" w:eastAsia="Times New Roman" w:hAnsi="Aptos Narrow" w:cs="Times New Roman"/>
                <w:color w:val="000000"/>
              </w:rPr>
            </w:pPr>
            <w:hyperlink w:anchor="RANGE!l21_745a62502023d2496b565b7fe102b" w:history="1">
              <w:r w:rsidRPr="000B2B5C">
                <w:rPr>
                  <w:rFonts w:ascii="Aptos Narrow" w:eastAsia="Times New Roman" w:hAnsi="Aptos Narrow" w:cs="Times New Roman"/>
                  <w:color w:val="000000"/>
                </w:rPr>
                <w:t>spring-webmvc-5.2.3.RELEASE.jar</w:t>
              </w:r>
            </w:hyperlink>
          </w:p>
        </w:tc>
        <w:tc>
          <w:tcPr>
            <w:tcW w:w="6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91A3C" w14:textId="4FEEA3FB" w:rsidR="000B2B5C" w:rsidRPr="000B2B5C" w:rsidRDefault="000B2B5C" w:rsidP="000B2B5C">
            <w:pPr>
              <w:spacing w:after="0" w:line="240" w:lineRule="auto"/>
              <w:rPr>
                <w:rFonts w:ascii="Aptos Narrow" w:eastAsia="Times New Roman" w:hAnsi="Aptos Narrow" w:cs="Times New Roman"/>
                <w:color w:val="000000"/>
              </w:rPr>
            </w:pPr>
            <w:r w:rsidRPr="000B2B5C">
              <w:rPr>
                <w:rFonts w:ascii="Aptos Narrow" w:eastAsia="Times New Roman" w:hAnsi="Aptos Narrow" w:cs="Times New Roman"/>
                <w:color w:val="000000"/>
              </w:rPr>
              <w:t> </w:t>
            </w:r>
            <w:r w:rsidR="000C6E95" w:rsidRPr="000C6E95">
              <w:rPr>
                <w:rFonts w:ascii="Aptos Narrow" w:eastAsia="Times New Roman" w:hAnsi="Aptos Narrow" w:cs="Times New Roman"/>
                <w:color w:val="000000"/>
              </w:rPr>
              <w:t>it is possible for a user to provide malicious input to cause the insertion of additional log entries</w:t>
            </w:r>
          </w:p>
        </w:tc>
      </w:tr>
      <w:tr w:rsidR="000B2B5C" w:rsidRPr="000B2B5C" w14:paraId="6531DFF3" w14:textId="77777777" w:rsidTr="000B2B5C">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noWrap/>
            <w:hideMark/>
          </w:tcPr>
          <w:p w14:paraId="40823CDE" w14:textId="77777777" w:rsidR="000B2B5C" w:rsidRPr="000B2B5C" w:rsidRDefault="000B2B5C" w:rsidP="000B2B5C">
            <w:pPr>
              <w:spacing w:after="0" w:line="240" w:lineRule="auto"/>
              <w:rPr>
                <w:rFonts w:ascii="Aptos Narrow" w:eastAsia="Times New Roman" w:hAnsi="Aptos Narrow" w:cs="Times New Roman"/>
                <w:color w:val="000000"/>
              </w:rPr>
            </w:pPr>
            <w:hyperlink w:anchor="RANGE!l22_7750c95c96c7a1885c8b1b503ba91" w:history="1">
              <w:r w:rsidRPr="000B2B5C">
                <w:rPr>
                  <w:rFonts w:ascii="Aptos Narrow" w:eastAsia="Times New Roman" w:hAnsi="Aptos Narrow" w:cs="Times New Roman"/>
                  <w:color w:val="000000"/>
                </w:rPr>
                <w:t>spring-context-5.2.3.RELEASE.jar</w:t>
              </w:r>
            </w:hyperlink>
          </w:p>
        </w:tc>
        <w:tc>
          <w:tcPr>
            <w:tcW w:w="6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5F341" w14:textId="07A11BE7" w:rsidR="000B2B5C" w:rsidRPr="000B2B5C" w:rsidRDefault="000B2B5C" w:rsidP="000B2B5C">
            <w:pPr>
              <w:spacing w:after="0" w:line="240" w:lineRule="auto"/>
              <w:rPr>
                <w:rFonts w:ascii="Aptos Narrow" w:eastAsia="Times New Roman" w:hAnsi="Aptos Narrow" w:cs="Times New Roman"/>
                <w:color w:val="000000"/>
              </w:rPr>
            </w:pPr>
            <w:r w:rsidRPr="000B2B5C">
              <w:rPr>
                <w:rFonts w:ascii="Aptos Narrow" w:eastAsia="Times New Roman" w:hAnsi="Aptos Narrow" w:cs="Times New Roman"/>
                <w:color w:val="000000"/>
              </w:rPr>
              <w:t> </w:t>
            </w:r>
            <w:r w:rsidR="000C6E95" w:rsidRPr="000C6E95">
              <w:rPr>
                <w:rFonts w:ascii="Aptos Narrow" w:eastAsia="Times New Roman" w:hAnsi="Aptos Narrow" w:cs="Times New Roman"/>
                <w:color w:val="000000"/>
              </w:rPr>
              <w:t xml:space="preserve">the patterns for </w:t>
            </w:r>
            <w:proofErr w:type="spellStart"/>
            <w:r w:rsidR="000C6E95" w:rsidRPr="000C6E95">
              <w:rPr>
                <w:rFonts w:ascii="Aptos Narrow" w:eastAsia="Times New Roman" w:hAnsi="Aptos Narrow" w:cs="Times New Roman"/>
                <w:color w:val="000000"/>
              </w:rPr>
              <w:t>disallowedFields</w:t>
            </w:r>
            <w:proofErr w:type="spellEnd"/>
            <w:r w:rsidR="000C6E95" w:rsidRPr="000C6E95">
              <w:rPr>
                <w:rFonts w:ascii="Aptos Narrow" w:eastAsia="Times New Roman" w:hAnsi="Aptos Narrow" w:cs="Times New Roman"/>
                <w:color w:val="000000"/>
              </w:rPr>
              <w:t xml:space="preserve"> on a </w:t>
            </w:r>
            <w:proofErr w:type="spellStart"/>
            <w:r w:rsidR="000C6E95" w:rsidRPr="000C6E95">
              <w:rPr>
                <w:rFonts w:ascii="Aptos Narrow" w:eastAsia="Times New Roman" w:hAnsi="Aptos Narrow" w:cs="Times New Roman"/>
                <w:color w:val="000000"/>
              </w:rPr>
              <w:t>DataBinder</w:t>
            </w:r>
            <w:proofErr w:type="spellEnd"/>
            <w:r w:rsidR="000C6E95" w:rsidRPr="000C6E95">
              <w:rPr>
                <w:rFonts w:ascii="Aptos Narrow" w:eastAsia="Times New Roman" w:hAnsi="Aptos Narrow" w:cs="Times New Roman"/>
                <w:color w:val="000000"/>
              </w:rPr>
              <w:t xml:space="preserve"> are case sensitive which means a field is not effectively protected unless it is listed with both upper and lower case for the first character of the field,</w:t>
            </w:r>
          </w:p>
        </w:tc>
      </w:tr>
      <w:tr w:rsidR="000B2B5C" w:rsidRPr="000B2B5C" w14:paraId="325304AA" w14:textId="77777777" w:rsidTr="000B2B5C">
        <w:trPr>
          <w:trHeight w:val="300"/>
        </w:trPr>
        <w:tc>
          <w:tcPr>
            <w:tcW w:w="3480" w:type="dxa"/>
            <w:tcBorders>
              <w:top w:val="single" w:sz="4" w:space="0" w:color="auto"/>
              <w:left w:val="single" w:sz="4" w:space="0" w:color="auto"/>
              <w:bottom w:val="single" w:sz="4" w:space="0" w:color="auto"/>
              <w:right w:val="single" w:sz="4" w:space="0" w:color="auto"/>
            </w:tcBorders>
            <w:shd w:val="clear" w:color="auto" w:fill="auto"/>
            <w:noWrap/>
            <w:hideMark/>
          </w:tcPr>
          <w:p w14:paraId="3B9C6AC8" w14:textId="77777777" w:rsidR="000B2B5C" w:rsidRPr="000B2B5C" w:rsidRDefault="000B2B5C" w:rsidP="000B2B5C">
            <w:pPr>
              <w:spacing w:after="0" w:line="240" w:lineRule="auto"/>
              <w:rPr>
                <w:rFonts w:ascii="Aptos Narrow" w:eastAsia="Times New Roman" w:hAnsi="Aptos Narrow" w:cs="Times New Roman"/>
                <w:color w:val="000000"/>
              </w:rPr>
            </w:pPr>
            <w:hyperlink w:anchor="RANGE!l23_d0c6bb10758805b2153c589686b80" w:history="1">
              <w:r w:rsidRPr="000B2B5C">
                <w:rPr>
                  <w:rFonts w:ascii="Aptos Narrow" w:eastAsia="Times New Roman" w:hAnsi="Aptos Narrow" w:cs="Times New Roman"/>
                  <w:color w:val="000000"/>
                </w:rPr>
                <w:t>spring-expression-5.2.3.RELEASE.jar</w:t>
              </w:r>
            </w:hyperlink>
          </w:p>
        </w:tc>
        <w:tc>
          <w:tcPr>
            <w:tcW w:w="6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95085" w14:textId="14FD4E17" w:rsidR="000B2B5C" w:rsidRPr="000B2B5C" w:rsidRDefault="000B2B5C" w:rsidP="000B2B5C">
            <w:pPr>
              <w:spacing w:after="0" w:line="240" w:lineRule="auto"/>
              <w:rPr>
                <w:rFonts w:ascii="Aptos Narrow" w:eastAsia="Times New Roman" w:hAnsi="Aptos Narrow" w:cs="Times New Roman"/>
                <w:color w:val="000000"/>
              </w:rPr>
            </w:pPr>
            <w:r w:rsidRPr="000B2B5C">
              <w:rPr>
                <w:rFonts w:ascii="Aptos Narrow" w:eastAsia="Times New Roman" w:hAnsi="Aptos Narrow" w:cs="Times New Roman"/>
                <w:color w:val="000000"/>
              </w:rPr>
              <w:t> </w:t>
            </w:r>
            <w:r w:rsidR="000C6E95" w:rsidRPr="000C6E95">
              <w:rPr>
                <w:rFonts w:ascii="Aptos Narrow" w:eastAsia="Times New Roman" w:hAnsi="Aptos Narrow" w:cs="Times New Roman"/>
                <w:color w:val="000000"/>
              </w:rPr>
              <w:t xml:space="preserve">it is possible for a user to provide a specially crafted </w:t>
            </w:r>
            <w:proofErr w:type="spellStart"/>
            <w:r w:rsidR="000C6E95" w:rsidRPr="000C6E95">
              <w:rPr>
                <w:rFonts w:ascii="Aptos Narrow" w:eastAsia="Times New Roman" w:hAnsi="Aptos Narrow" w:cs="Times New Roman"/>
                <w:color w:val="000000"/>
              </w:rPr>
              <w:t>SpEL</w:t>
            </w:r>
            <w:proofErr w:type="spellEnd"/>
            <w:r w:rsidR="000C6E95" w:rsidRPr="000C6E95">
              <w:rPr>
                <w:rFonts w:ascii="Aptos Narrow" w:eastAsia="Times New Roman" w:hAnsi="Aptos Narrow" w:cs="Times New Roman"/>
                <w:color w:val="000000"/>
              </w:rPr>
              <w:t xml:space="preserve"> expression that may cause a </w:t>
            </w:r>
            <w:proofErr w:type="gramStart"/>
            <w:r w:rsidR="000C6E95" w:rsidRPr="000C6E95">
              <w:rPr>
                <w:rFonts w:ascii="Aptos Narrow" w:eastAsia="Times New Roman" w:hAnsi="Aptos Narrow" w:cs="Times New Roman"/>
                <w:color w:val="000000"/>
              </w:rPr>
              <w:t>denial of service</w:t>
            </w:r>
            <w:proofErr w:type="gramEnd"/>
            <w:r w:rsidR="000C6E95" w:rsidRPr="000C6E95">
              <w:rPr>
                <w:rFonts w:ascii="Aptos Narrow" w:eastAsia="Times New Roman" w:hAnsi="Aptos Narrow" w:cs="Times New Roman"/>
                <w:color w:val="000000"/>
              </w:rPr>
              <w:t xml:space="preserve"> condition</w:t>
            </w:r>
          </w:p>
        </w:tc>
      </w:tr>
    </w:tbl>
    <w:p w14:paraId="1E32240A" w14:textId="14A42FDF" w:rsidR="531DB269" w:rsidRDefault="531DB269" w:rsidP="000B05B1">
      <w:pPr>
        <w:suppressAutoHyphens/>
        <w:spacing w:after="0" w:line="240" w:lineRule="auto"/>
        <w:contextualSpacing/>
        <w:rPr>
          <w:rFonts w:cstheme="minorHAnsi"/>
          <w:color w:val="000000" w:themeColor="text1"/>
        </w:rPr>
      </w:pPr>
    </w:p>
    <w:p w14:paraId="2B734EFA" w14:textId="77777777" w:rsidR="003B69CA" w:rsidRDefault="003B69CA" w:rsidP="000B05B1">
      <w:pPr>
        <w:suppressAutoHyphens/>
        <w:spacing w:after="0" w:line="240" w:lineRule="auto"/>
        <w:contextualSpacing/>
        <w:rPr>
          <w:rFonts w:cstheme="minorHAnsi"/>
          <w:color w:val="000000" w:themeColor="text1"/>
        </w:rPr>
      </w:pPr>
    </w:p>
    <w:p w14:paraId="05F7F5FA" w14:textId="77777777" w:rsidR="003B69CA" w:rsidRPr="000B05B1" w:rsidRDefault="003B69CA"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7D2DC204" w:rsidR="322AA2CB" w:rsidRDefault="531DB269" w:rsidP="00DC5AB3">
      <w:pPr>
        <w:suppressAutoHyphens/>
        <w:spacing w:after="0" w:line="240" w:lineRule="auto"/>
        <w:contextualSpacing/>
        <w:rPr>
          <w:rFonts w:cstheme="minorHAnsi"/>
          <w:color w:val="000000" w:themeColor="text1"/>
        </w:rPr>
      </w:pPr>
      <w:r w:rsidRPr="000B05B1">
        <w:rPr>
          <w:rFonts w:cstheme="minorHAnsi"/>
          <w:color w:val="000000" w:themeColor="text1"/>
        </w:rPr>
        <w:t>[Include your findings here.]</w:t>
      </w:r>
    </w:p>
    <w:p w14:paraId="06425D92" w14:textId="77777777" w:rsidR="000C6E95" w:rsidRDefault="000C6E95" w:rsidP="00DC5AB3">
      <w:pPr>
        <w:suppressAutoHyphens/>
        <w:spacing w:after="0" w:line="240" w:lineRule="auto"/>
        <w:contextualSpacing/>
        <w:rPr>
          <w:rFonts w:cstheme="minorHAnsi"/>
          <w:color w:val="000000" w:themeColor="text1"/>
        </w:rPr>
      </w:pPr>
    </w:p>
    <w:p w14:paraId="642D2578" w14:textId="3DBF59D3" w:rsidR="000C6E95" w:rsidRDefault="000C6E95" w:rsidP="00DC5AB3">
      <w:pPr>
        <w:suppressAutoHyphens/>
        <w:spacing w:after="0" w:line="240" w:lineRule="auto"/>
        <w:contextualSpacing/>
        <w:rPr>
          <w:rFonts w:cstheme="minorHAnsi"/>
          <w:color w:val="000000" w:themeColor="text1"/>
        </w:rPr>
      </w:pPr>
      <w:r>
        <w:rPr>
          <w:rFonts w:cstheme="minorHAnsi"/>
          <w:color w:val="000000" w:themeColor="text1"/>
        </w:rPr>
        <w:t xml:space="preserve">As stated above, our immediate course of action is to update all </w:t>
      </w:r>
      <w:proofErr w:type="gramStart"/>
      <w:r>
        <w:rPr>
          <w:rFonts w:cstheme="minorHAnsi"/>
          <w:color w:val="000000" w:themeColor="text1"/>
        </w:rPr>
        <w:t>libraries</w:t>
      </w:r>
      <w:proofErr w:type="gramEnd"/>
      <w:r>
        <w:rPr>
          <w:rFonts w:cstheme="minorHAnsi"/>
          <w:color w:val="000000" w:themeColor="text1"/>
        </w:rPr>
        <w:t xml:space="preserve"> especially the Spring relates libraries. Their vulnerabilities have been </w:t>
      </w:r>
      <w:proofErr w:type="gramStart"/>
      <w:r>
        <w:rPr>
          <w:rFonts w:cstheme="minorHAnsi"/>
          <w:color w:val="000000" w:themeColor="text1"/>
        </w:rPr>
        <w:t>address</w:t>
      </w:r>
      <w:proofErr w:type="gramEnd"/>
      <w:r>
        <w:rPr>
          <w:rFonts w:cstheme="minorHAnsi"/>
          <w:color w:val="000000" w:themeColor="text1"/>
        </w:rPr>
        <w:t xml:space="preserve"> in the most current iteration of the software.</w:t>
      </w:r>
    </w:p>
    <w:p w14:paraId="0AC889CE" w14:textId="4847865A" w:rsidR="000C6E95" w:rsidRDefault="000C6E95" w:rsidP="00DC5AB3">
      <w:pPr>
        <w:suppressAutoHyphens/>
        <w:spacing w:after="0" w:line="240" w:lineRule="auto"/>
        <w:contextualSpacing/>
        <w:rPr>
          <w:rFonts w:cstheme="minorHAnsi"/>
          <w:color w:val="000000" w:themeColor="text1"/>
        </w:rPr>
      </w:pPr>
      <w:r>
        <w:rPr>
          <w:rFonts w:cstheme="minorHAnsi"/>
          <w:color w:val="000000" w:themeColor="text1"/>
        </w:rPr>
        <w:t>We will go to each dependency and update to the current version as well as cross reference any other libraries that may be superior.</w:t>
      </w:r>
    </w:p>
    <w:p w14:paraId="3C11A08C" w14:textId="3CAE8AB3" w:rsidR="000C6E95" w:rsidRDefault="000C6E95" w:rsidP="00DC5AB3">
      <w:pPr>
        <w:suppressAutoHyphens/>
        <w:spacing w:after="0" w:line="240" w:lineRule="auto"/>
        <w:contextualSpacing/>
        <w:rPr>
          <w:rFonts w:cstheme="minorHAnsi"/>
          <w:color w:val="000000" w:themeColor="text1"/>
        </w:rPr>
      </w:pPr>
      <w:r>
        <w:rPr>
          <w:rFonts w:cstheme="minorHAnsi"/>
          <w:color w:val="000000" w:themeColor="text1"/>
        </w:rPr>
        <w:t xml:space="preserve">The next action item is </w:t>
      </w:r>
      <w:proofErr w:type="gramStart"/>
      <w:r>
        <w:rPr>
          <w:rFonts w:cstheme="minorHAnsi"/>
          <w:color w:val="000000" w:themeColor="text1"/>
        </w:rPr>
        <w:t>recode</w:t>
      </w:r>
      <w:proofErr w:type="gramEnd"/>
      <w:r>
        <w:rPr>
          <w:rFonts w:cstheme="minorHAnsi"/>
          <w:color w:val="000000" w:themeColor="text1"/>
        </w:rPr>
        <w:t xml:space="preserve"> poor coding practices, such as doubles vs </w:t>
      </w:r>
      <w:proofErr w:type="spellStart"/>
      <w:r>
        <w:rPr>
          <w:rFonts w:cstheme="minorHAnsi"/>
          <w:color w:val="000000" w:themeColor="text1"/>
        </w:rPr>
        <w:t>ints</w:t>
      </w:r>
      <w:proofErr w:type="spellEnd"/>
      <w:r>
        <w:rPr>
          <w:rFonts w:cstheme="minorHAnsi"/>
          <w:color w:val="000000" w:themeColor="text1"/>
        </w:rPr>
        <w:t xml:space="preserve"> for storing financial information. There may be more than the identified issues to recode.</w:t>
      </w:r>
    </w:p>
    <w:p w14:paraId="78C79AF9" w14:textId="77777777" w:rsidR="000C6E95" w:rsidRPr="000B05B1" w:rsidRDefault="000C6E95" w:rsidP="00DC5AB3">
      <w:pPr>
        <w:suppressAutoHyphens/>
        <w:spacing w:after="0" w:line="240" w:lineRule="auto"/>
        <w:contextualSpacing/>
        <w:rPr>
          <w:rFonts w:cstheme="minorHAnsi"/>
        </w:rPr>
      </w:pPr>
    </w:p>
    <w:sectPr w:rsidR="000C6E95"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FA7400" w14:textId="77777777" w:rsidR="008262FA" w:rsidRDefault="008262FA" w:rsidP="002F3F84">
      <w:r>
        <w:separator/>
      </w:r>
    </w:p>
  </w:endnote>
  <w:endnote w:type="continuationSeparator" w:id="0">
    <w:p w14:paraId="5EA48F49" w14:textId="77777777" w:rsidR="008262FA" w:rsidRDefault="008262FA" w:rsidP="002F3F84">
      <w:r>
        <w:continuationSeparator/>
      </w:r>
    </w:p>
  </w:endnote>
  <w:endnote w:type="continuationNotice" w:id="1">
    <w:p w14:paraId="79039E45" w14:textId="77777777" w:rsidR="008262FA" w:rsidRDefault="008262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02ADE" w14:textId="77777777" w:rsidR="008262FA" w:rsidRDefault="008262FA" w:rsidP="002F3F84">
      <w:r>
        <w:separator/>
      </w:r>
    </w:p>
  </w:footnote>
  <w:footnote w:type="continuationSeparator" w:id="0">
    <w:p w14:paraId="4FECE05B" w14:textId="77777777" w:rsidR="008262FA" w:rsidRDefault="008262FA" w:rsidP="002F3F84">
      <w:r>
        <w:continuationSeparator/>
      </w:r>
    </w:p>
  </w:footnote>
  <w:footnote w:type="continuationNotice" w:id="1">
    <w:p w14:paraId="2502502F" w14:textId="77777777" w:rsidR="008262FA" w:rsidRDefault="008262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AF29FE"/>
    <w:multiLevelType w:val="hybridMultilevel"/>
    <w:tmpl w:val="67769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6"/>
  </w:num>
  <w:num w:numId="9" w16cid:durableId="2034652499">
    <w:abstractNumId w:val="15"/>
  </w:num>
  <w:num w:numId="10" w16cid:durableId="667711553">
    <w:abstractNumId w:val="14"/>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050047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B2B5C"/>
    <w:rsid w:val="000C6E95"/>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26CD0"/>
    <w:rsid w:val="00234FC3"/>
    <w:rsid w:val="00250101"/>
    <w:rsid w:val="00262D50"/>
    <w:rsid w:val="00266758"/>
    <w:rsid w:val="002712C7"/>
    <w:rsid w:val="00271E26"/>
    <w:rsid w:val="002778D5"/>
    <w:rsid w:val="00281DF1"/>
    <w:rsid w:val="00283077"/>
    <w:rsid w:val="00283B7F"/>
    <w:rsid w:val="002B1BE5"/>
    <w:rsid w:val="002B4C2F"/>
    <w:rsid w:val="002C760B"/>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B69CA"/>
    <w:rsid w:val="003C2AE6"/>
    <w:rsid w:val="003D5918"/>
    <w:rsid w:val="003E399D"/>
    <w:rsid w:val="003E5350"/>
    <w:rsid w:val="003F32E7"/>
    <w:rsid w:val="003F4787"/>
    <w:rsid w:val="003F695D"/>
    <w:rsid w:val="004079F2"/>
    <w:rsid w:val="00415559"/>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86322"/>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61D6E"/>
    <w:rsid w:val="00776757"/>
    <w:rsid w:val="0078046E"/>
    <w:rsid w:val="007C4CA8"/>
    <w:rsid w:val="007E541A"/>
    <w:rsid w:val="007E5EA6"/>
    <w:rsid w:val="00801F57"/>
    <w:rsid w:val="008022BE"/>
    <w:rsid w:val="00811600"/>
    <w:rsid w:val="00812410"/>
    <w:rsid w:val="008162CD"/>
    <w:rsid w:val="008262FA"/>
    <w:rsid w:val="00835BE4"/>
    <w:rsid w:val="008411B7"/>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52223">
      <w:bodyDiv w:val="1"/>
      <w:marLeft w:val="0"/>
      <w:marRight w:val="0"/>
      <w:marTop w:val="0"/>
      <w:marBottom w:val="0"/>
      <w:divBdr>
        <w:top w:val="none" w:sz="0" w:space="0" w:color="auto"/>
        <w:left w:val="none" w:sz="0" w:space="0" w:color="auto"/>
        <w:bottom w:val="none" w:sz="0" w:space="0" w:color="auto"/>
        <w:right w:val="none" w:sz="0" w:space="0" w:color="auto"/>
      </w:divBdr>
    </w:div>
    <w:div w:id="48235410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2609770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491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Abell, Michael</cp:lastModifiedBy>
  <cp:revision>2</cp:revision>
  <dcterms:created xsi:type="dcterms:W3CDTF">2024-07-19T15:06:00Z</dcterms:created>
  <dcterms:modified xsi:type="dcterms:W3CDTF">2024-07-19T15:06:00Z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