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1B31" w14:textId="4E5E35A5" w:rsidR="00827C07" w:rsidRDefault="00FC2DA7" w:rsidP="00827C07">
      <w:pPr>
        <w:pStyle w:val="Title"/>
        <w:jc w:val="center"/>
      </w:pPr>
      <w:r>
        <w:t>Diseree’s Baby</w:t>
      </w:r>
    </w:p>
    <w:p w14:paraId="28DE5F86" w14:textId="558BECD8" w:rsidR="00827C07" w:rsidRDefault="00FC2DA7" w:rsidP="00FC2DA7">
      <w:pPr>
        <w:pStyle w:val="ListParagraph"/>
        <w:numPr>
          <w:ilvl w:val="0"/>
          <w:numId w:val="1"/>
        </w:numPr>
        <w:rPr>
          <w:rFonts w:ascii="Times New Roman" w:hAnsi="Times New Roman" w:cs="Times New Roman"/>
        </w:rPr>
      </w:pPr>
      <w:r>
        <w:rPr>
          <w:rFonts w:ascii="Times New Roman" w:hAnsi="Times New Roman" w:cs="Times New Roman"/>
        </w:rPr>
        <w:t xml:space="preserve">A short story by Kate Chopin (Of </w:t>
      </w:r>
      <w:r>
        <w:rPr>
          <w:rFonts w:ascii="Times New Roman" w:hAnsi="Times New Roman" w:cs="Times New Roman"/>
          <w:i/>
          <w:iCs/>
        </w:rPr>
        <w:t>The Joy that Kills</w:t>
      </w:r>
      <w:r>
        <w:rPr>
          <w:rFonts w:ascii="Times New Roman" w:hAnsi="Times New Roman" w:cs="Times New Roman"/>
        </w:rPr>
        <w:t xml:space="preserve"> fame) about a family experiencing the issues that prejudice can cause.</w:t>
      </w:r>
    </w:p>
    <w:p w14:paraId="107B75C4" w14:textId="16FD48C9" w:rsidR="00FC2DA7" w:rsidRDefault="00FC2DA7" w:rsidP="00FC2DA7">
      <w:pPr>
        <w:pStyle w:val="ListParagraph"/>
        <w:numPr>
          <w:ilvl w:val="0"/>
          <w:numId w:val="1"/>
        </w:numPr>
        <w:rPr>
          <w:rFonts w:ascii="Times New Roman" w:hAnsi="Times New Roman" w:cs="Times New Roman"/>
        </w:rPr>
      </w:pPr>
      <w:r>
        <w:rPr>
          <w:rFonts w:ascii="Times New Roman" w:hAnsi="Times New Roman" w:cs="Times New Roman"/>
        </w:rPr>
        <w:t>Takes place in the southern US of either, the swampy area of Louisianna or the marshlands of something like Savannah Georgia.</w:t>
      </w:r>
    </w:p>
    <w:p w14:paraId="72DF007C" w14:textId="5F39A657" w:rsidR="003C0E3D" w:rsidRPr="003C0E3D" w:rsidRDefault="00FC2DA7" w:rsidP="00FC2DA7">
      <w:pPr>
        <w:pStyle w:val="ListParagraph"/>
        <w:numPr>
          <w:ilvl w:val="0"/>
          <w:numId w:val="1"/>
        </w:numPr>
        <w:rPr>
          <w:rFonts w:ascii="Times New Roman" w:hAnsi="Times New Roman" w:cs="Times New Roman"/>
        </w:rPr>
      </w:pPr>
      <w:r w:rsidRPr="003C0E3D">
        <w:rPr>
          <w:rFonts w:ascii="Times New Roman" w:hAnsi="Times New Roman" w:cs="Times New Roman"/>
        </w:rPr>
        <w:t>The story is from the viewpoint of Diseree and starts right after she has had a newborn child.</w:t>
      </w:r>
    </w:p>
    <w:p w14:paraId="725CC015" w14:textId="64B65FEF" w:rsidR="00945676" w:rsidRDefault="00FC2DA7" w:rsidP="00945676">
      <w:pPr>
        <w:pStyle w:val="ListParagraph"/>
        <w:numPr>
          <w:ilvl w:val="0"/>
          <w:numId w:val="1"/>
        </w:numPr>
        <w:rPr>
          <w:rFonts w:ascii="Times New Roman" w:hAnsi="Times New Roman" w:cs="Times New Roman"/>
        </w:rPr>
      </w:pPr>
      <w:r>
        <w:rPr>
          <w:rFonts w:ascii="Times New Roman" w:hAnsi="Times New Roman" w:cs="Times New Roman"/>
        </w:rPr>
        <w:t>Diseree is married to a prejudicial man named Armand, who causes the conflict of the story.</w:t>
      </w:r>
    </w:p>
    <w:p w14:paraId="4FB3C9CA" w14:textId="0760F58A" w:rsidR="00945676" w:rsidRPr="00945676" w:rsidRDefault="00945676" w:rsidP="00945676">
      <w:pPr>
        <w:pStyle w:val="ListParagraph"/>
        <w:numPr>
          <w:ilvl w:val="0"/>
          <w:numId w:val="1"/>
        </w:numPr>
        <w:rPr>
          <w:rFonts w:ascii="Times New Roman" w:hAnsi="Times New Roman" w:cs="Times New Roman"/>
        </w:rPr>
      </w:pPr>
      <w:r>
        <w:rPr>
          <w:rFonts w:ascii="Times New Roman" w:hAnsi="Times New Roman" w:cs="Times New Roman"/>
        </w:rPr>
        <w:t>The story begins with the arrival of Diseree’s mother to see the newborn baby.</w:t>
      </w:r>
    </w:p>
    <w:p w14:paraId="5B210A8D" w14:textId="48398813" w:rsidR="00FC2DA7" w:rsidRDefault="00FC2DA7" w:rsidP="00FC2DA7">
      <w:pPr>
        <w:pStyle w:val="ListParagraph"/>
        <w:numPr>
          <w:ilvl w:val="0"/>
          <w:numId w:val="1"/>
        </w:numPr>
        <w:rPr>
          <w:rFonts w:ascii="Times New Roman" w:hAnsi="Times New Roman" w:cs="Times New Roman"/>
        </w:rPr>
      </w:pPr>
      <w:r>
        <w:rPr>
          <w:rFonts w:ascii="Times New Roman" w:hAnsi="Times New Roman" w:cs="Times New Roman"/>
        </w:rPr>
        <w:t>Mr. Armand was jovial when the baby is born, but sours after a few months</w:t>
      </w:r>
      <w:r w:rsidR="00945676">
        <w:rPr>
          <w:rFonts w:ascii="Times New Roman" w:hAnsi="Times New Roman" w:cs="Times New Roman"/>
        </w:rPr>
        <w:t>, possibly indicating that the baby didn’t initially appear as it does later.</w:t>
      </w:r>
    </w:p>
    <w:p w14:paraId="6D88DDEA" w14:textId="4B685377" w:rsidR="00945676" w:rsidRDefault="00945676" w:rsidP="00FC2DA7">
      <w:pPr>
        <w:pStyle w:val="ListParagraph"/>
        <w:numPr>
          <w:ilvl w:val="0"/>
          <w:numId w:val="1"/>
        </w:numPr>
        <w:rPr>
          <w:rFonts w:ascii="Times New Roman" w:hAnsi="Times New Roman" w:cs="Times New Roman"/>
        </w:rPr>
      </w:pPr>
      <w:r>
        <w:rPr>
          <w:rFonts w:ascii="Times New Roman" w:hAnsi="Times New Roman" w:cs="Times New Roman"/>
        </w:rPr>
        <w:t>He becomes distant from his wife, offering little discourse and giving an air of distrust in his treatment of her.</w:t>
      </w:r>
    </w:p>
    <w:p w14:paraId="2D088390" w14:textId="1D01442C" w:rsidR="00945676" w:rsidRDefault="00945676" w:rsidP="00FC2DA7">
      <w:pPr>
        <w:pStyle w:val="ListParagraph"/>
        <w:numPr>
          <w:ilvl w:val="0"/>
          <w:numId w:val="1"/>
        </w:numPr>
        <w:rPr>
          <w:rFonts w:ascii="Times New Roman" w:hAnsi="Times New Roman" w:cs="Times New Roman"/>
        </w:rPr>
      </w:pPr>
      <w:r>
        <w:rPr>
          <w:rFonts w:ascii="Times New Roman" w:hAnsi="Times New Roman" w:cs="Times New Roman"/>
        </w:rPr>
        <w:t>Eventually Diseree confronts her husband about this odd behavior and he bluntly tells her that he believes that she has been unfaithful, or that she lied about her heritage.</w:t>
      </w:r>
    </w:p>
    <w:p w14:paraId="2B78E981" w14:textId="797581D2" w:rsidR="00945676" w:rsidRPr="00945676" w:rsidRDefault="00945676" w:rsidP="00945676">
      <w:pPr>
        <w:pStyle w:val="ListParagraph"/>
        <w:numPr>
          <w:ilvl w:val="0"/>
          <w:numId w:val="1"/>
        </w:numPr>
        <w:rPr>
          <w:rFonts w:ascii="Times New Roman" w:hAnsi="Times New Roman" w:cs="Times New Roman"/>
        </w:rPr>
      </w:pPr>
      <w:r>
        <w:rPr>
          <w:rFonts w:ascii="Times New Roman" w:hAnsi="Times New Roman" w:cs="Times New Roman"/>
        </w:rPr>
        <w:t>Diseree leaves their abode, passing people working in the field and thinking about how she couldn’t possibly share kinship with them, and heads to her mother to reaffirm this.</w:t>
      </w:r>
    </w:p>
    <w:p w14:paraId="767EB3EA" w14:textId="0426C037" w:rsidR="00945676" w:rsidRDefault="00945676" w:rsidP="00945676">
      <w:pPr>
        <w:pStyle w:val="ListParagraph"/>
        <w:numPr>
          <w:ilvl w:val="0"/>
          <w:numId w:val="1"/>
        </w:numPr>
        <w:rPr>
          <w:rFonts w:ascii="Times New Roman" w:hAnsi="Times New Roman" w:cs="Times New Roman"/>
        </w:rPr>
      </w:pPr>
      <w:r>
        <w:rPr>
          <w:rFonts w:ascii="Times New Roman" w:hAnsi="Times New Roman" w:cs="Times New Roman"/>
        </w:rPr>
        <w:t>Armand finds a letter many a day later after Diseree’s departure attesting to her not having any family that lent to what Mr. Armand hated, and that it was really himself that had ancestry with the slaves in his field.</w:t>
      </w:r>
    </w:p>
    <w:p w14:paraId="7C13B109" w14:textId="0F016D6B" w:rsidR="003C0E3D" w:rsidRDefault="003C0E3D" w:rsidP="00945676">
      <w:pPr>
        <w:pStyle w:val="ListParagraph"/>
        <w:numPr>
          <w:ilvl w:val="0"/>
          <w:numId w:val="1"/>
        </w:numPr>
        <w:rPr>
          <w:rFonts w:ascii="Times New Roman" w:hAnsi="Times New Roman" w:cs="Times New Roman"/>
        </w:rPr>
      </w:pPr>
      <w:r>
        <w:rPr>
          <w:rFonts w:ascii="Times New Roman" w:hAnsi="Times New Roman" w:cs="Times New Roman"/>
        </w:rPr>
        <w:t>Mr. Armand was too assured of himself due to arrogance that he never suspected this possibility and failed to investigate it, thus destroying his own marriage over nothing.</w:t>
      </w:r>
    </w:p>
    <w:p w14:paraId="440A3694" w14:textId="577B87FA" w:rsidR="008C2476" w:rsidRDefault="008C2476" w:rsidP="008C2476">
      <w:pPr>
        <w:pStyle w:val="Title"/>
        <w:jc w:val="center"/>
      </w:pPr>
      <w:r>
        <w:lastRenderedPageBreak/>
        <w:t>“Sweetness”</w:t>
      </w:r>
    </w:p>
    <w:p w14:paraId="72062A96" w14:textId="292EFE5B" w:rsidR="008C2476" w:rsidRDefault="008C2476" w:rsidP="008C2476">
      <w:pPr>
        <w:pStyle w:val="ListParagraph"/>
        <w:numPr>
          <w:ilvl w:val="0"/>
          <w:numId w:val="3"/>
        </w:numPr>
        <w:rPr>
          <w:rFonts w:ascii="Times New Roman" w:hAnsi="Times New Roman" w:cs="Times New Roman"/>
        </w:rPr>
      </w:pPr>
      <w:r>
        <w:rPr>
          <w:rFonts w:ascii="Times New Roman" w:hAnsi="Times New Roman" w:cs="Times New Roman"/>
        </w:rPr>
        <w:t>Sweetness is a short story from the perspective of a mother who has recently had her child.</w:t>
      </w:r>
    </w:p>
    <w:p w14:paraId="6757B4A0" w14:textId="25E43F3D" w:rsidR="008C2476" w:rsidRDefault="008C2476" w:rsidP="008C2476">
      <w:pPr>
        <w:pStyle w:val="ListParagraph"/>
        <w:numPr>
          <w:ilvl w:val="0"/>
          <w:numId w:val="3"/>
        </w:numPr>
        <w:rPr>
          <w:rFonts w:ascii="Times New Roman" w:hAnsi="Times New Roman" w:cs="Times New Roman"/>
        </w:rPr>
      </w:pPr>
      <w:r>
        <w:rPr>
          <w:rFonts w:ascii="Times New Roman" w:hAnsi="Times New Roman" w:cs="Times New Roman"/>
        </w:rPr>
        <w:t>It is set in the early 1900s US likely in the inner city.</w:t>
      </w:r>
    </w:p>
    <w:p w14:paraId="3EB1DD11" w14:textId="435BAF9D" w:rsidR="008C2476" w:rsidRDefault="008C2476" w:rsidP="008C2476">
      <w:pPr>
        <w:pStyle w:val="ListParagraph"/>
        <w:numPr>
          <w:ilvl w:val="0"/>
          <w:numId w:val="3"/>
        </w:numPr>
        <w:rPr>
          <w:rFonts w:ascii="Times New Roman" w:hAnsi="Times New Roman" w:cs="Times New Roman"/>
        </w:rPr>
      </w:pPr>
      <w:r>
        <w:rPr>
          <w:rFonts w:ascii="Times New Roman" w:hAnsi="Times New Roman" w:cs="Times New Roman"/>
        </w:rPr>
        <w:t>The narrator is aghast at the sight of her own child due to her appearance being darker than both parents, as is the husband.</w:t>
      </w:r>
    </w:p>
    <w:p w14:paraId="00FA33E1" w14:textId="48ACB14F" w:rsidR="008C2476" w:rsidRDefault="008C2476" w:rsidP="008C2476">
      <w:pPr>
        <w:pStyle w:val="ListParagraph"/>
        <w:numPr>
          <w:ilvl w:val="0"/>
          <w:numId w:val="3"/>
        </w:numPr>
        <w:rPr>
          <w:rFonts w:ascii="Times New Roman" w:hAnsi="Times New Roman" w:cs="Times New Roman"/>
        </w:rPr>
      </w:pPr>
      <w:r>
        <w:rPr>
          <w:rFonts w:ascii="Times New Roman" w:hAnsi="Times New Roman" w:cs="Times New Roman"/>
        </w:rPr>
        <w:t>She confirms to herself that the child is quite different from her in looks that she believes “Passes” for a lighter skinned person.</w:t>
      </w:r>
    </w:p>
    <w:p w14:paraId="38D3FBF2" w14:textId="116CBFCC" w:rsidR="008C2476" w:rsidRDefault="008C2476" w:rsidP="008C2476">
      <w:pPr>
        <w:pStyle w:val="ListParagraph"/>
        <w:numPr>
          <w:ilvl w:val="0"/>
          <w:numId w:val="3"/>
        </w:numPr>
        <w:rPr>
          <w:rFonts w:ascii="Times New Roman" w:hAnsi="Times New Roman" w:cs="Times New Roman"/>
        </w:rPr>
      </w:pPr>
      <w:r>
        <w:rPr>
          <w:rFonts w:ascii="Times New Roman" w:hAnsi="Times New Roman" w:cs="Times New Roman"/>
        </w:rPr>
        <w:t>The now unhappy marriage eventually leads to divorce and the narrator and her child move elsewhere to find work to support them both.</w:t>
      </w:r>
    </w:p>
    <w:p w14:paraId="5E4A967E" w14:textId="121A727C" w:rsidR="008C2476" w:rsidRDefault="008C2476" w:rsidP="008C2476">
      <w:pPr>
        <w:pStyle w:val="ListParagraph"/>
        <w:numPr>
          <w:ilvl w:val="0"/>
          <w:numId w:val="3"/>
        </w:numPr>
        <w:rPr>
          <w:rFonts w:ascii="Times New Roman" w:hAnsi="Times New Roman" w:cs="Times New Roman"/>
        </w:rPr>
      </w:pPr>
      <w:r>
        <w:rPr>
          <w:rFonts w:ascii="Times New Roman" w:hAnsi="Times New Roman" w:cs="Times New Roman"/>
        </w:rPr>
        <w:t xml:space="preserve">The narrator’s hatred of the child doesn’t go away, as she </w:t>
      </w:r>
      <w:r w:rsidR="00E97B84">
        <w:rPr>
          <w:rFonts w:ascii="Times New Roman" w:hAnsi="Times New Roman" w:cs="Times New Roman"/>
        </w:rPr>
        <w:t>attempts to smother her at one point and changes her mind, but she does lessen her ire as the years go on.</w:t>
      </w:r>
    </w:p>
    <w:p w14:paraId="6788746A" w14:textId="19887082" w:rsidR="00E97B84" w:rsidRDefault="00E97B84" w:rsidP="008C2476">
      <w:pPr>
        <w:pStyle w:val="ListParagraph"/>
        <w:numPr>
          <w:ilvl w:val="0"/>
          <w:numId w:val="3"/>
        </w:numPr>
        <w:rPr>
          <w:rFonts w:ascii="Times New Roman" w:hAnsi="Times New Roman" w:cs="Times New Roman"/>
        </w:rPr>
      </w:pPr>
      <w:r>
        <w:rPr>
          <w:rFonts w:ascii="Times New Roman" w:hAnsi="Times New Roman" w:cs="Times New Roman"/>
        </w:rPr>
        <w:t>The father might’ve felt ashamed as the narrator puts it, because he starts sending alimony payments to the mother to help them along.</w:t>
      </w:r>
    </w:p>
    <w:p w14:paraId="17D7BEE3" w14:textId="0E6868DD" w:rsidR="00E97B84" w:rsidRDefault="00E97B84" w:rsidP="008C2476">
      <w:pPr>
        <w:pStyle w:val="ListParagraph"/>
        <w:numPr>
          <w:ilvl w:val="0"/>
          <w:numId w:val="3"/>
        </w:numPr>
        <w:rPr>
          <w:rFonts w:ascii="Times New Roman" w:hAnsi="Times New Roman" w:cs="Times New Roman"/>
        </w:rPr>
      </w:pPr>
      <w:r>
        <w:rPr>
          <w:rFonts w:ascii="Times New Roman" w:hAnsi="Times New Roman" w:cs="Times New Roman"/>
        </w:rPr>
        <w:t>The mother begins to shape her child through cruel tutelage into what she sees as an ideal person that will be able to deal with the world that she believes will not be as kind to her.</w:t>
      </w:r>
    </w:p>
    <w:p w14:paraId="47A75C35" w14:textId="55D5F6D3" w:rsidR="00E97B84" w:rsidRDefault="00E97B84" w:rsidP="008C2476">
      <w:pPr>
        <w:pStyle w:val="ListParagraph"/>
        <w:numPr>
          <w:ilvl w:val="0"/>
          <w:numId w:val="3"/>
        </w:numPr>
        <w:rPr>
          <w:rFonts w:ascii="Times New Roman" w:hAnsi="Times New Roman" w:cs="Times New Roman"/>
        </w:rPr>
      </w:pPr>
      <w:r>
        <w:rPr>
          <w:rFonts w:ascii="Times New Roman" w:hAnsi="Times New Roman" w:cs="Times New Roman"/>
        </w:rPr>
        <w:t>Because of this treatment the daughter leaves the mother</w:t>
      </w:r>
      <w:r w:rsidR="004A18BA">
        <w:rPr>
          <w:rFonts w:ascii="Times New Roman" w:hAnsi="Times New Roman" w:cs="Times New Roman"/>
        </w:rPr>
        <w:t xml:space="preserve"> forever</w:t>
      </w:r>
      <w:r>
        <w:rPr>
          <w:rFonts w:ascii="Times New Roman" w:hAnsi="Times New Roman" w:cs="Times New Roman"/>
        </w:rPr>
        <w:t xml:space="preserve"> and finds her own way in the world with her dream of an entertainment career.</w:t>
      </w:r>
    </w:p>
    <w:p w14:paraId="4FE13B8C" w14:textId="66FAA2BE" w:rsidR="00E97B84" w:rsidRDefault="00E97B84" w:rsidP="008C2476">
      <w:pPr>
        <w:pStyle w:val="ListParagraph"/>
        <w:numPr>
          <w:ilvl w:val="0"/>
          <w:numId w:val="3"/>
        </w:numPr>
        <w:rPr>
          <w:rFonts w:ascii="Times New Roman" w:hAnsi="Times New Roman" w:cs="Times New Roman"/>
        </w:rPr>
      </w:pPr>
      <w:r>
        <w:rPr>
          <w:rFonts w:ascii="Times New Roman" w:hAnsi="Times New Roman" w:cs="Times New Roman"/>
        </w:rPr>
        <w:t>The mother doesn’t regret anything about how she raised her child and even attributes her success to what she deemed necessary about this upbringing.</w:t>
      </w:r>
    </w:p>
    <w:p w14:paraId="617A4105" w14:textId="2D819447" w:rsidR="00E97B84" w:rsidRDefault="00E97B84" w:rsidP="008C2476">
      <w:pPr>
        <w:pStyle w:val="ListParagraph"/>
        <w:numPr>
          <w:ilvl w:val="0"/>
          <w:numId w:val="3"/>
        </w:numPr>
        <w:rPr>
          <w:rFonts w:ascii="Times New Roman" w:hAnsi="Times New Roman" w:cs="Times New Roman"/>
        </w:rPr>
      </w:pPr>
      <w:r>
        <w:rPr>
          <w:rFonts w:ascii="Times New Roman" w:hAnsi="Times New Roman" w:cs="Times New Roman"/>
        </w:rPr>
        <w:t>The daughter does show some amount of love, by sending her mother a stipend regularly.</w:t>
      </w:r>
    </w:p>
    <w:p w14:paraId="0CF46073" w14:textId="5DDE8BAE" w:rsidR="00E97B84" w:rsidRPr="008C2476" w:rsidRDefault="00E97B84" w:rsidP="008C2476">
      <w:pPr>
        <w:pStyle w:val="ListParagraph"/>
        <w:numPr>
          <w:ilvl w:val="0"/>
          <w:numId w:val="3"/>
        </w:numPr>
        <w:rPr>
          <w:rFonts w:ascii="Times New Roman" w:hAnsi="Times New Roman" w:cs="Times New Roman"/>
        </w:rPr>
      </w:pPr>
      <w:r>
        <w:rPr>
          <w:rFonts w:ascii="Times New Roman" w:hAnsi="Times New Roman" w:cs="Times New Roman"/>
        </w:rPr>
        <w:t>Ironically, the daughter received the cruel treatment of the world because of the color of her skin, but it only came from her mother as far as the story tells.</w:t>
      </w:r>
    </w:p>
    <w:sectPr w:rsidR="00E97B84" w:rsidRPr="008C24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7262" w14:textId="77777777" w:rsidR="002C1BA4" w:rsidRDefault="002C1BA4" w:rsidP="00827C07">
      <w:pPr>
        <w:spacing w:after="0" w:line="240" w:lineRule="auto"/>
      </w:pPr>
      <w:r>
        <w:separator/>
      </w:r>
    </w:p>
  </w:endnote>
  <w:endnote w:type="continuationSeparator" w:id="0">
    <w:p w14:paraId="719FAB6A" w14:textId="77777777" w:rsidR="002C1BA4" w:rsidRDefault="002C1BA4" w:rsidP="0082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1C91" w14:textId="77777777" w:rsidR="002C1BA4" w:rsidRDefault="002C1BA4" w:rsidP="00827C07">
      <w:pPr>
        <w:spacing w:after="0" w:line="240" w:lineRule="auto"/>
      </w:pPr>
      <w:r>
        <w:separator/>
      </w:r>
    </w:p>
  </w:footnote>
  <w:footnote w:type="continuationSeparator" w:id="0">
    <w:p w14:paraId="496A758F" w14:textId="77777777" w:rsidR="002C1BA4" w:rsidRDefault="002C1BA4" w:rsidP="00827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EA87" w14:textId="4AE6EF04" w:rsidR="00827C07" w:rsidRDefault="00827C07">
    <w:pPr>
      <w:pStyle w:val="Header"/>
      <w:jc w:val="right"/>
    </w:pPr>
    <w:r>
      <w:t xml:space="preserve">Ignaut </w:t>
    </w:r>
    <w:sdt>
      <w:sdtPr>
        <w:id w:val="-12134189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A6A2A3" w14:textId="77777777" w:rsidR="00827C07" w:rsidRDefault="00827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6B8"/>
    <w:multiLevelType w:val="hybridMultilevel"/>
    <w:tmpl w:val="DCBC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A3ADF"/>
    <w:multiLevelType w:val="hybridMultilevel"/>
    <w:tmpl w:val="8C74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A1314"/>
    <w:multiLevelType w:val="hybridMultilevel"/>
    <w:tmpl w:val="4900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640893">
    <w:abstractNumId w:val="2"/>
  </w:num>
  <w:num w:numId="2" w16cid:durableId="981154996">
    <w:abstractNumId w:val="0"/>
  </w:num>
  <w:num w:numId="3" w16cid:durableId="1359696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07"/>
    <w:rsid w:val="002C1BA4"/>
    <w:rsid w:val="003C0E3D"/>
    <w:rsid w:val="004A18BA"/>
    <w:rsid w:val="00827C07"/>
    <w:rsid w:val="008C2476"/>
    <w:rsid w:val="00945676"/>
    <w:rsid w:val="00E97B84"/>
    <w:rsid w:val="00FC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240A"/>
  <w15:chartTrackingRefBased/>
  <w15:docId w15:val="{63CB843C-1E6B-46CE-85A0-A27D82DB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C07"/>
    <w:rPr>
      <w:rFonts w:eastAsiaTheme="majorEastAsia" w:cstheme="majorBidi"/>
      <w:color w:val="272727" w:themeColor="text1" w:themeTint="D8"/>
    </w:rPr>
  </w:style>
  <w:style w:type="paragraph" w:styleId="Title">
    <w:name w:val="Title"/>
    <w:basedOn w:val="Normal"/>
    <w:next w:val="Normal"/>
    <w:link w:val="TitleChar"/>
    <w:uiPriority w:val="10"/>
    <w:qFormat/>
    <w:rsid w:val="00827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07"/>
    <w:pPr>
      <w:spacing w:before="160"/>
      <w:jc w:val="center"/>
    </w:pPr>
    <w:rPr>
      <w:i/>
      <w:iCs/>
      <w:color w:val="404040" w:themeColor="text1" w:themeTint="BF"/>
    </w:rPr>
  </w:style>
  <w:style w:type="character" w:customStyle="1" w:styleId="QuoteChar">
    <w:name w:val="Quote Char"/>
    <w:basedOn w:val="DefaultParagraphFont"/>
    <w:link w:val="Quote"/>
    <w:uiPriority w:val="29"/>
    <w:rsid w:val="00827C07"/>
    <w:rPr>
      <w:i/>
      <w:iCs/>
      <w:color w:val="404040" w:themeColor="text1" w:themeTint="BF"/>
    </w:rPr>
  </w:style>
  <w:style w:type="paragraph" w:styleId="ListParagraph">
    <w:name w:val="List Paragraph"/>
    <w:basedOn w:val="Normal"/>
    <w:uiPriority w:val="34"/>
    <w:qFormat/>
    <w:rsid w:val="00827C07"/>
    <w:pPr>
      <w:ind w:left="720"/>
      <w:contextualSpacing/>
    </w:pPr>
  </w:style>
  <w:style w:type="character" w:styleId="IntenseEmphasis">
    <w:name w:val="Intense Emphasis"/>
    <w:basedOn w:val="DefaultParagraphFont"/>
    <w:uiPriority w:val="21"/>
    <w:qFormat/>
    <w:rsid w:val="00827C07"/>
    <w:rPr>
      <w:i/>
      <w:iCs/>
      <w:color w:val="0F4761" w:themeColor="accent1" w:themeShade="BF"/>
    </w:rPr>
  </w:style>
  <w:style w:type="paragraph" w:styleId="IntenseQuote">
    <w:name w:val="Intense Quote"/>
    <w:basedOn w:val="Normal"/>
    <w:next w:val="Normal"/>
    <w:link w:val="IntenseQuoteChar"/>
    <w:uiPriority w:val="30"/>
    <w:qFormat/>
    <w:rsid w:val="00827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07"/>
    <w:rPr>
      <w:i/>
      <w:iCs/>
      <w:color w:val="0F4761" w:themeColor="accent1" w:themeShade="BF"/>
    </w:rPr>
  </w:style>
  <w:style w:type="character" w:styleId="IntenseReference">
    <w:name w:val="Intense Reference"/>
    <w:basedOn w:val="DefaultParagraphFont"/>
    <w:uiPriority w:val="32"/>
    <w:qFormat/>
    <w:rsid w:val="00827C07"/>
    <w:rPr>
      <w:b/>
      <w:bCs/>
      <w:smallCaps/>
      <w:color w:val="0F4761" w:themeColor="accent1" w:themeShade="BF"/>
      <w:spacing w:val="5"/>
    </w:rPr>
  </w:style>
  <w:style w:type="paragraph" w:styleId="Header">
    <w:name w:val="header"/>
    <w:basedOn w:val="Normal"/>
    <w:link w:val="HeaderChar"/>
    <w:uiPriority w:val="99"/>
    <w:unhideWhenUsed/>
    <w:rsid w:val="00827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07"/>
  </w:style>
  <w:style w:type="paragraph" w:styleId="Footer">
    <w:name w:val="footer"/>
    <w:basedOn w:val="Normal"/>
    <w:link w:val="FooterChar"/>
    <w:uiPriority w:val="99"/>
    <w:unhideWhenUsed/>
    <w:rsid w:val="00827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3</cp:revision>
  <dcterms:created xsi:type="dcterms:W3CDTF">2024-01-29T21:24:00Z</dcterms:created>
  <dcterms:modified xsi:type="dcterms:W3CDTF">2024-01-29T23:07:00Z</dcterms:modified>
</cp:coreProperties>
</file>