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64473" w14:textId="77777777" w:rsidR="00557860" w:rsidRDefault="004A4233" w:rsidP="004A4233">
      <w:pPr>
        <w:pStyle w:val="Title"/>
      </w:pPr>
      <w:r>
        <w:t>Cmp313 summary</w:t>
      </w:r>
    </w:p>
    <w:p w14:paraId="022C95FF" w14:textId="77777777" w:rsidR="004A4233" w:rsidRDefault="004A4233" w:rsidP="004A4233">
      <w:pPr>
        <w:rPr>
          <w:sz w:val="32"/>
        </w:rPr>
      </w:pPr>
      <w:r>
        <w:rPr>
          <w:sz w:val="32"/>
        </w:rPr>
        <w:t>Properties of syntax</w:t>
      </w:r>
    </w:p>
    <w:p w14:paraId="0382FD2E" w14:textId="77777777" w:rsidR="004A4233" w:rsidRDefault="004A4233" w:rsidP="004A423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Root is labelled by start symbol</w:t>
      </w:r>
    </w:p>
    <w:p w14:paraId="53378143" w14:textId="77777777" w:rsidR="004A4233" w:rsidRDefault="004A4233" w:rsidP="004A423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Each leave is a terminal or null </w:t>
      </w:r>
      <w:r w:rsidR="00DC73BB">
        <w:rPr>
          <w:sz w:val="32"/>
        </w:rPr>
        <w:t>symbol</w:t>
      </w:r>
    </w:p>
    <w:p w14:paraId="1366D6FA" w14:textId="77777777" w:rsidR="002370E7" w:rsidRDefault="004A4233" w:rsidP="004A4233">
      <w:pPr>
        <w:rPr>
          <w:sz w:val="32"/>
        </w:rPr>
      </w:pPr>
      <w:r>
        <w:rPr>
          <w:sz w:val="32"/>
        </w:rPr>
        <w:t xml:space="preserve">An alphabet of a </w:t>
      </w:r>
      <w:r w:rsidR="00DC73BB">
        <w:rPr>
          <w:sz w:val="32"/>
        </w:rPr>
        <w:t>vocabulary</w:t>
      </w:r>
      <w:r>
        <w:rPr>
          <w:sz w:val="32"/>
        </w:rPr>
        <w:t xml:space="preserve"> is a finite set of symbols or characters. (0,1) are alphabet of computer.</w:t>
      </w:r>
    </w:p>
    <w:p w14:paraId="6B51F1BC" w14:textId="77777777" w:rsidR="002370E7" w:rsidRDefault="004A4233" w:rsidP="004A4233">
      <w:pPr>
        <w:rPr>
          <w:sz w:val="32"/>
        </w:rPr>
      </w:pPr>
      <w:r>
        <w:rPr>
          <w:sz w:val="32"/>
        </w:rPr>
        <w:t xml:space="preserve">A string is a finite sequence </w:t>
      </w:r>
      <w:r w:rsidR="00DC73BB">
        <w:rPr>
          <w:sz w:val="32"/>
        </w:rPr>
        <w:t>of letters</w:t>
      </w:r>
      <w:r>
        <w:rPr>
          <w:sz w:val="32"/>
        </w:rPr>
        <w:t xml:space="preserve"> from an alphabet.</w:t>
      </w:r>
    </w:p>
    <w:p w14:paraId="41B3ACFD" w14:textId="77777777" w:rsidR="002370E7" w:rsidRDefault="006A5BBD" w:rsidP="004A4233">
      <w:pPr>
        <w:rPr>
          <w:sz w:val="32"/>
        </w:rPr>
      </w:pPr>
      <w:r>
        <w:rPr>
          <w:sz w:val="32"/>
        </w:rPr>
        <w:t xml:space="preserve">A sentence is a string of </w:t>
      </w:r>
      <w:r w:rsidR="002370E7">
        <w:rPr>
          <w:sz w:val="32"/>
        </w:rPr>
        <w:t>(</w:t>
      </w:r>
      <w:commentRangeStart w:id="0"/>
      <w:r w:rsidR="002370E7">
        <w:rPr>
          <w:sz w:val="32"/>
        </w:rPr>
        <w:t>non</w:t>
      </w:r>
      <w:commentRangeEnd w:id="0"/>
      <w:r w:rsidR="002370E7">
        <w:rPr>
          <w:rStyle w:val="CommentReference"/>
        </w:rPr>
        <w:commentReference w:id="0"/>
      </w:r>
      <w:r w:rsidR="002370E7">
        <w:rPr>
          <w:sz w:val="32"/>
        </w:rPr>
        <w:t xml:space="preserve">) </w:t>
      </w:r>
      <w:commentRangeStart w:id="1"/>
      <w:r w:rsidR="002370E7">
        <w:rPr>
          <w:sz w:val="32"/>
        </w:rPr>
        <w:t>terminal</w:t>
      </w:r>
      <w:commentRangeEnd w:id="1"/>
      <w:r w:rsidR="002370E7">
        <w:rPr>
          <w:rStyle w:val="CommentReference"/>
        </w:rPr>
        <w:commentReference w:id="1"/>
      </w:r>
      <w:r w:rsidR="002370E7">
        <w:rPr>
          <w:sz w:val="32"/>
        </w:rPr>
        <w:t xml:space="preserve"> </w:t>
      </w:r>
      <w:r>
        <w:rPr>
          <w:sz w:val="32"/>
        </w:rPr>
        <w:t xml:space="preserve">symbols </w:t>
      </w:r>
      <w:r w:rsidR="002370E7">
        <w:rPr>
          <w:sz w:val="32"/>
        </w:rPr>
        <w:t xml:space="preserve">derived from start symbols which follow one or more production rule. </w:t>
      </w:r>
    </w:p>
    <w:p w14:paraId="25002AC5" w14:textId="77777777" w:rsidR="004A4233" w:rsidRDefault="002370E7" w:rsidP="004A4233">
      <w:pPr>
        <w:rPr>
          <w:sz w:val="32"/>
        </w:rPr>
      </w:pPr>
      <w:r>
        <w:rPr>
          <w:sz w:val="32"/>
        </w:rPr>
        <w:t xml:space="preserve">Language is a set of sentences derivable using a given </w:t>
      </w:r>
      <w:proofErr w:type="spellStart"/>
      <w:r>
        <w:rPr>
          <w:sz w:val="32"/>
        </w:rPr>
        <w:t>grammer</w:t>
      </w:r>
      <w:proofErr w:type="spellEnd"/>
      <w:r>
        <w:rPr>
          <w:sz w:val="32"/>
        </w:rPr>
        <w:t xml:space="preserve"> </w:t>
      </w:r>
    </w:p>
    <w:p w14:paraId="12759EA3" w14:textId="77777777" w:rsidR="00DC73BB" w:rsidRDefault="00DC73BB" w:rsidP="00DC73B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Binary string is a string drawn from alphabet 1,0</w:t>
      </w:r>
    </w:p>
    <w:p w14:paraId="4553893D" w14:textId="77777777" w:rsidR="00DC73BB" w:rsidRDefault="00DC73BB" w:rsidP="00DC73B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Kleene star (∑*) denotes the set of all finite strings on the alphabet ∑</w:t>
      </w:r>
    </w:p>
    <w:p w14:paraId="30C4C194" w14:textId="77777777" w:rsidR="00DC73BB" w:rsidRPr="00DC73BB" w:rsidRDefault="00DC73BB" w:rsidP="00DC73B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∑</w:t>
      </w:r>
      <w:r w:rsidRPr="00DC73BB">
        <w:rPr>
          <w:sz w:val="36"/>
          <w:vertAlign w:val="superscript"/>
        </w:rPr>
        <w:t>∞</w:t>
      </w:r>
      <w:r>
        <w:rPr>
          <w:sz w:val="36"/>
          <w:vertAlign w:val="superscript"/>
        </w:rPr>
        <w:t xml:space="preserve"> </w:t>
      </w:r>
      <w:r>
        <w:rPr>
          <w:sz w:val="32"/>
        </w:rPr>
        <w:t xml:space="preserve">denotes the set of al infinite </w:t>
      </w:r>
      <w:r w:rsidR="00F70711">
        <w:rPr>
          <w:sz w:val="32"/>
        </w:rPr>
        <w:t>string</w:t>
      </w:r>
      <w:r>
        <w:rPr>
          <w:sz w:val="32"/>
        </w:rPr>
        <w:t xml:space="preserve"> from the set of ∑ including epsilon </w:t>
      </w:r>
      <w:commentRangeStart w:id="2"/>
      <w:r>
        <w:rPr>
          <w:sz w:val="32"/>
        </w:rPr>
        <w:t>(</w:t>
      </w:r>
      <w:r>
        <w:rPr>
          <w:rFonts w:ascii="Cambria Math" w:hAnsi="Cambria Math" w:cs="Cambria Math"/>
          <w:sz w:val="32"/>
        </w:rPr>
        <w:t>∈)</w:t>
      </w:r>
      <w:commentRangeEnd w:id="2"/>
      <w:r>
        <w:rPr>
          <w:rStyle w:val="CommentReference"/>
        </w:rPr>
        <w:commentReference w:id="2"/>
      </w:r>
    </w:p>
    <w:p w14:paraId="07430B22" w14:textId="77777777" w:rsidR="00DC73BB" w:rsidRPr="00F70711" w:rsidRDefault="00DC73BB" w:rsidP="00DC73BB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ambria Math" w:hAnsi="Cambria Math" w:cs="Cambria Math"/>
          <w:sz w:val="32"/>
        </w:rPr>
        <w:t xml:space="preserve">Grammar can be described as a 4 </w:t>
      </w:r>
      <w:r w:rsidR="00F70711">
        <w:rPr>
          <w:rFonts w:ascii="Cambria Math" w:hAnsi="Cambria Math" w:cs="Cambria Math"/>
          <w:sz w:val="32"/>
        </w:rPr>
        <w:t xml:space="preserve">tuple: </w:t>
      </w:r>
      <w:commentRangeStart w:id="3"/>
      <w:r w:rsidR="00F70711">
        <w:rPr>
          <w:rFonts w:ascii="Cambria Math" w:hAnsi="Cambria Math" w:cs="Cambria Math"/>
          <w:sz w:val="32"/>
        </w:rPr>
        <w:t>G</w:t>
      </w:r>
      <w:commentRangeEnd w:id="3"/>
      <w:r w:rsidR="00F70711">
        <w:rPr>
          <w:rStyle w:val="CommentReference"/>
        </w:rPr>
        <w:commentReference w:id="3"/>
      </w:r>
      <w:r w:rsidR="00F70711">
        <w:rPr>
          <w:rFonts w:ascii="Cambria Math" w:hAnsi="Cambria Math" w:cs="Cambria Math"/>
          <w:sz w:val="32"/>
        </w:rPr>
        <w:t xml:space="preserve"> = (</w:t>
      </w:r>
      <w:commentRangeStart w:id="4"/>
      <w:r w:rsidR="00F70711">
        <w:rPr>
          <w:rFonts w:ascii="Cambria Math" w:hAnsi="Cambria Math" w:cs="Cambria Math"/>
          <w:sz w:val="32"/>
        </w:rPr>
        <w:t>T</w:t>
      </w:r>
      <w:commentRangeEnd w:id="4"/>
      <w:r w:rsidR="00F70711">
        <w:rPr>
          <w:rStyle w:val="CommentReference"/>
        </w:rPr>
        <w:commentReference w:id="4"/>
      </w:r>
      <w:r w:rsidR="00F70711">
        <w:rPr>
          <w:rFonts w:ascii="Cambria Math" w:hAnsi="Cambria Math" w:cs="Cambria Math"/>
          <w:sz w:val="32"/>
        </w:rPr>
        <w:t xml:space="preserve">, </w:t>
      </w:r>
      <w:commentRangeStart w:id="5"/>
      <w:r w:rsidR="00F70711">
        <w:rPr>
          <w:rFonts w:ascii="Cambria Math" w:hAnsi="Cambria Math" w:cs="Cambria Math"/>
          <w:sz w:val="32"/>
        </w:rPr>
        <w:t>N</w:t>
      </w:r>
      <w:commentRangeEnd w:id="5"/>
      <w:r w:rsidR="00F70711">
        <w:rPr>
          <w:rStyle w:val="CommentReference"/>
        </w:rPr>
        <w:commentReference w:id="5"/>
      </w:r>
      <w:r w:rsidR="00F70711">
        <w:rPr>
          <w:rFonts w:ascii="Cambria Math" w:hAnsi="Cambria Math" w:cs="Cambria Math"/>
          <w:sz w:val="32"/>
        </w:rPr>
        <w:t xml:space="preserve">, </w:t>
      </w:r>
      <w:commentRangeStart w:id="6"/>
      <w:r w:rsidR="00F70711">
        <w:rPr>
          <w:rFonts w:ascii="Cambria Math" w:hAnsi="Cambria Math" w:cs="Cambria Math"/>
          <w:sz w:val="32"/>
        </w:rPr>
        <w:t xml:space="preserve">P, </w:t>
      </w:r>
      <w:commentRangeEnd w:id="6"/>
      <w:r w:rsidR="00F70711">
        <w:rPr>
          <w:rStyle w:val="CommentReference"/>
        </w:rPr>
        <w:commentReference w:id="6"/>
      </w:r>
      <w:commentRangeStart w:id="7"/>
      <w:r w:rsidR="00F70711">
        <w:rPr>
          <w:rFonts w:ascii="Cambria Math" w:hAnsi="Cambria Math" w:cs="Cambria Math"/>
          <w:sz w:val="32"/>
        </w:rPr>
        <w:t>S</w:t>
      </w:r>
      <w:commentRangeEnd w:id="7"/>
      <w:r w:rsidR="00F70711">
        <w:rPr>
          <w:rStyle w:val="CommentReference"/>
        </w:rPr>
        <w:commentReference w:id="7"/>
      </w:r>
      <w:r w:rsidR="00F70711">
        <w:rPr>
          <w:rFonts w:ascii="Cambria Math" w:hAnsi="Cambria Math" w:cs="Cambria Math"/>
          <w:sz w:val="32"/>
        </w:rPr>
        <w:t>)</w:t>
      </w:r>
    </w:p>
    <w:p w14:paraId="7CB316BF" w14:textId="77777777" w:rsidR="00F70711" w:rsidRPr="00D01BE9" w:rsidRDefault="00F70711" w:rsidP="00DC73BB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ambria Math" w:hAnsi="Cambria Math" w:cs="Cambria Math"/>
          <w:sz w:val="32"/>
        </w:rPr>
        <w:t>Syntax parse tree: a tree diagram that describes the syntax by breaking it down to its constituent parts of the sentence</w:t>
      </w:r>
    </w:p>
    <w:p w14:paraId="7AC9B8B1" w14:textId="1B2DD53F" w:rsidR="00940539" w:rsidRPr="00E555A4" w:rsidRDefault="00D01BE9" w:rsidP="00940539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ambria Math" w:hAnsi="Cambria Math" w:cs="Cambria Math"/>
          <w:sz w:val="32"/>
        </w:rPr>
        <w:t>Parsing: is a process of recognizing a string in a language by breaking it down and analyzing each symbol against the grammar. The tree generated from parsing process is a parse tree.</w:t>
      </w:r>
    </w:p>
    <w:p w14:paraId="485A8CDB" w14:textId="4650EA8B" w:rsidR="00E555A4" w:rsidRPr="004244E6" w:rsidRDefault="00E555A4" w:rsidP="00940539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ambria Math" w:hAnsi="Cambria Math" w:cs="Cambria Math"/>
          <w:sz w:val="32"/>
        </w:rPr>
        <w:t>Kleene closure ∑</w:t>
      </w:r>
      <w:r w:rsidRPr="00E555A4">
        <w:rPr>
          <w:rFonts w:ascii="Cambria Math" w:hAnsi="Cambria Math" w:cs="Cambria Math"/>
          <w:sz w:val="32"/>
          <w:vertAlign w:val="superscript"/>
        </w:rPr>
        <w:t>+</w:t>
      </w:r>
      <w:r>
        <w:rPr>
          <w:rFonts w:ascii="Cambria Math" w:hAnsi="Cambria Math" w:cs="Cambria Math"/>
          <w:sz w:val="32"/>
        </w:rPr>
        <w:t xml:space="preserve"> denote</w:t>
      </w:r>
      <w:r w:rsidR="00557860">
        <w:rPr>
          <w:rFonts w:ascii="Cambria Math" w:hAnsi="Cambria Math" w:cs="Cambria Math"/>
          <w:sz w:val="32"/>
        </w:rPr>
        <w:t xml:space="preserve"> </w:t>
      </w:r>
      <w:r>
        <w:rPr>
          <w:rFonts w:ascii="Cambria Math" w:hAnsi="Cambria Math" w:cs="Cambria Math"/>
          <w:sz w:val="32"/>
        </w:rPr>
        <w:t>s one or more occurrences of the preceding elements</w:t>
      </w:r>
    </w:p>
    <w:p w14:paraId="2D2184C9" w14:textId="77777777" w:rsidR="00365A55" w:rsidRDefault="00365A55" w:rsidP="00365A55">
      <w:pPr>
        <w:rPr>
          <w:sz w:val="32"/>
        </w:rPr>
      </w:pPr>
      <w:r>
        <w:rPr>
          <w:sz w:val="32"/>
        </w:rPr>
        <w:t>Properties of grammar</w:t>
      </w:r>
    </w:p>
    <w:p w14:paraId="79EFD062" w14:textId="77777777" w:rsidR="00365A55" w:rsidRPr="00365A55" w:rsidRDefault="00365A55" w:rsidP="00365A5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Equivalence of grammar: when two parse trees generate the same language, they are equivalent. Although they may be equivalent, they may not generate the same parse tree.</w:t>
      </w:r>
      <w:r w:rsidR="008077D6">
        <w:rPr>
          <w:sz w:val="32"/>
        </w:rPr>
        <w:t xml:space="preserve"> </w:t>
      </w:r>
      <w:r w:rsidR="00800394">
        <w:rPr>
          <w:sz w:val="32"/>
        </w:rPr>
        <w:t xml:space="preserve"> </w:t>
      </w:r>
    </w:p>
    <w:p w14:paraId="001A36BE" w14:textId="77777777" w:rsidR="0005510A" w:rsidRPr="00365A55" w:rsidRDefault="0005510A" w:rsidP="00DC73BB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ambria Math" w:hAnsi="Cambria Math" w:cs="Cambria Math"/>
          <w:sz w:val="32"/>
        </w:rPr>
        <w:t>Ambiguity of gram</w:t>
      </w:r>
      <w:r w:rsidR="00365A55">
        <w:rPr>
          <w:rFonts w:ascii="Cambria Math" w:hAnsi="Cambria Math" w:cs="Cambria Math"/>
          <w:sz w:val="32"/>
        </w:rPr>
        <w:t xml:space="preserve">mar: </w:t>
      </w:r>
      <w:r>
        <w:rPr>
          <w:rFonts w:ascii="Cambria Math" w:hAnsi="Cambria Math" w:cs="Cambria Math"/>
          <w:sz w:val="32"/>
        </w:rPr>
        <w:t xml:space="preserve">when a grammar permits more than one parse tree </w:t>
      </w:r>
      <w:r w:rsidR="00365A55">
        <w:rPr>
          <w:rFonts w:ascii="Cambria Math" w:hAnsi="Cambria Math" w:cs="Cambria Math"/>
          <w:sz w:val="32"/>
        </w:rPr>
        <w:t>from the</w:t>
      </w:r>
      <w:r>
        <w:rPr>
          <w:rFonts w:ascii="Cambria Math" w:hAnsi="Cambria Math" w:cs="Cambria Math"/>
          <w:sz w:val="32"/>
        </w:rPr>
        <w:t xml:space="preserve"> same sentence</w:t>
      </w:r>
      <w:r w:rsidR="00365A55">
        <w:rPr>
          <w:rFonts w:ascii="Cambria Math" w:hAnsi="Cambria Math" w:cs="Cambria Math"/>
          <w:sz w:val="32"/>
        </w:rPr>
        <w:t>,</w:t>
      </w:r>
      <w:r>
        <w:rPr>
          <w:rFonts w:ascii="Cambria Math" w:hAnsi="Cambria Math" w:cs="Cambria Math"/>
          <w:sz w:val="32"/>
        </w:rPr>
        <w:t xml:space="preserve"> it is said to be ambiguous.</w:t>
      </w:r>
    </w:p>
    <w:p w14:paraId="64CE643F" w14:textId="005AFA72" w:rsidR="00F70711" w:rsidRDefault="00365A55" w:rsidP="00940539">
      <w:pPr>
        <w:pStyle w:val="ListParagraph"/>
        <w:rPr>
          <w:sz w:val="32"/>
        </w:rPr>
      </w:pPr>
      <w:r>
        <w:rPr>
          <w:rFonts w:ascii="Cambria Math" w:hAnsi="Cambria Math" w:cs="Cambria Math"/>
          <w:sz w:val="32"/>
        </w:rPr>
        <w:t>Example: S -&gt; AA, A -&gt; x/xx</w:t>
      </w:r>
    </w:p>
    <w:p w14:paraId="5CE8A7CA" w14:textId="77777777" w:rsidR="00F70711" w:rsidRDefault="00F70711" w:rsidP="00F70711">
      <w:pPr>
        <w:rPr>
          <w:sz w:val="32"/>
        </w:rPr>
      </w:pPr>
      <w:r>
        <w:rPr>
          <w:sz w:val="32"/>
        </w:rPr>
        <w:t>TYPES OF COMPUTER GRAMMAR</w:t>
      </w:r>
    </w:p>
    <w:p w14:paraId="6479E798" w14:textId="77777777" w:rsidR="00365A55" w:rsidRDefault="00365A55" w:rsidP="00F70711">
      <w:pPr>
        <w:rPr>
          <w:sz w:val="32"/>
        </w:rPr>
      </w:pPr>
      <w:r>
        <w:rPr>
          <w:sz w:val="32"/>
        </w:rPr>
        <w:t xml:space="preserve">Note that all type 3 are type 2, all type 2 are type 1 and all type 1 are type 0 meaning 3 -&gt; 2 -&gt; 1 -&gt; 0 </w:t>
      </w:r>
    </w:p>
    <w:p w14:paraId="33B68BAF" w14:textId="77777777" w:rsidR="00F70711" w:rsidRDefault="00F70711" w:rsidP="00F707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TYPE 0</w:t>
      </w:r>
      <w:r w:rsidR="00011B4F">
        <w:rPr>
          <w:sz w:val="32"/>
        </w:rPr>
        <w:t xml:space="preserve">: </w:t>
      </w:r>
      <w:r w:rsidR="0096003D">
        <w:rPr>
          <w:sz w:val="32"/>
        </w:rPr>
        <w:t>also</w:t>
      </w:r>
      <w:r w:rsidR="00011B4F">
        <w:rPr>
          <w:sz w:val="32"/>
        </w:rPr>
        <w:t xml:space="preserve"> called </w:t>
      </w:r>
      <w:r w:rsidR="0096003D">
        <w:rPr>
          <w:sz w:val="32"/>
        </w:rPr>
        <w:t>free grammar</w:t>
      </w:r>
      <w:r w:rsidR="00011B4F">
        <w:rPr>
          <w:sz w:val="32"/>
        </w:rPr>
        <w:t xml:space="preserve"> is the most general grammar.it is identified by the turning </w:t>
      </w:r>
      <w:r w:rsidR="0096003D">
        <w:rPr>
          <w:sz w:val="32"/>
        </w:rPr>
        <w:t>machine there</w:t>
      </w:r>
      <w:r w:rsidR="00011B4F">
        <w:rPr>
          <w:sz w:val="32"/>
        </w:rPr>
        <w:t xml:space="preserve"> are no </w:t>
      </w:r>
      <w:r w:rsidR="0096003D">
        <w:rPr>
          <w:sz w:val="32"/>
        </w:rPr>
        <w:t>restrictions at</w:t>
      </w:r>
      <w:r w:rsidR="00011B4F">
        <w:rPr>
          <w:sz w:val="32"/>
        </w:rPr>
        <w:t xml:space="preserve"> the left and right hand side</w:t>
      </w:r>
      <w:r w:rsidR="002370E7">
        <w:rPr>
          <w:sz w:val="32"/>
        </w:rPr>
        <w:t xml:space="preserve"> =&gt; </w:t>
      </w:r>
      <w:proofErr w:type="spellStart"/>
      <w:r w:rsidR="00B35B30">
        <w:rPr>
          <w:sz w:val="32"/>
        </w:rPr>
        <w:t>bCe</w:t>
      </w:r>
      <w:proofErr w:type="spellEnd"/>
      <w:r w:rsidR="00B35B30">
        <w:rPr>
          <w:sz w:val="32"/>
        </w:rPr>
        <w:t xml:space="preserve"> -&gt; </w:t>
      </w:r>
      <w:proofErr w:type="spellStart"/>
      <w:r w:rsidR="00B35B30">
        <w:rPr>
          <w:sz w:val="32"/>
        </w:rPr>
        <w:t>bvd</w:t>
      </w:r>
      <w:proofErr w:type="spellEnd"/>
    </w:p>
    <w:p w14:paraId="7D198DC4" w14:textId="6052B5EF" w:rsidR="00F70711" w:rsidRDefault="00F70711" w:rsidP="00F707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TYPE 1</w:t>
      </w:r>
      <w:r w:rsidR="0096003D">
        <w:rPr>
          <w:sz w:val="32"/>
        </w:rPr>
        <w:t xml:space="preserve">: also called </w:t>
      </w:r>
      <w:r w:rsidR="002370E7">
        <w:rPr>
          <w:sz w:val="32"/>
        </w:rPr>
        <w:t>context</w:t>
      </w:r>
      <w:r w:rsidR="0096003D">
        <w:rPr>
          <w:sz w:val="32"/>
        </w:rPr>
        <w:t xml:space="preserve"> </w:t>
      </w:r>
      <w:r w:rsidR="002370E7">
        <w:rPr>
          <w:sz w:val="32"/>
        </w:rPr>
        <w:t>sensitive</w:t>
      </w:r>
      <w:r w:rsidR="0096003D">
        <w:rPr>
          <w:sz w:val="32"/>
        </w:rPr>
        <w:t xml:space="preserve"> or dependent grammar. </w:t>
      </w:r>
      <w:r w:rsidR="002370E7">
        <w:rPr>
          <w:sz w:val="32"/>
        </w:rPr>
        <w:t>LHS should not contain more than one non- terminal symbol. It is recognized by linear binding machine.</w:t>
      </w:r>
      <w:r w:rsidR="00B35B30">
        <w:rPr>
          <w:sz w:val="32"/>
        </w:rPr>
        <w:t xml:space="preserve"> =&gt; </w:t>
      </w:r>
      <w:proofErr w:type="spellStart"/>
      <w:r w:rsidR="00B35B30">
        <w:rPr>
          <w:sz w:val="32"/>
        </w:rPr>
        <w:t>Cb</w:t>
      </w:r>
      <w:proofErr w:type="spellEnd"/>
      <w:r w:rsidR="00B35B30">
        <w:rPr>
          <w:sz w:val="32"/>
        </w:rPr>
        <w:t xml:space="preserve"> -&gt; </w:t>
      </w:r>
      <w:proofErr w:type="spellStart"/>
      <w:r w:rsidR="00E01D11">
        <w:rPr>
          <w:sz w:val="32"/>
        </w:rPr>
        <w:t>Ss</w:t>
      </w:r>
      <w:proofErr w:type="spellEnd"/>
    </w:p>
    <w:p w14:paraId="7C9F50EE" w14:textId="59B02803" w:rsidR="00614EB6" w:rsidRPr="00614EB6" w:rsidRDefault="00F70711" w:rsidP="00614EB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TYPE 2: </w:t>
      </w:r>
      <w:r w:rsidR="002370E7">
        <w:rPr>
          <w:sz w:val="32"/>
        </w:rPr>
        <w:t xml:space="preserve">LHS consists of only a single non-terminal symbol. </w:t>
      </w:r>
      <w:proofErr w:type="spellStart"/>
      <w:r>
        <w:rPr>
          <w:sz w:val="32"/>
        </w:rPr>
        <w:t>RHS</w:t>
      </w:r>
      <w:proofErr w:type="spellEnd"/>
      <w:r>
        <w:rPr>
          <w:sz w:val="32"/>
        </w:rPr>
        <w:t xml:space="preserve"> may contain one or more non-terminal symbols. They are</w:t>
      </w:r>
      <w:r w:rsidR="0005510A">
        <w:rPr>
          <w:sz w:val="32"/>
        </w:rPr>
        <w:t xml:space="preserve"> called context free grammar an</w:t>
      </w:r>
      <w:r>
        <w:rPr>
          <w:sz w:val="32"/>
        </w:rPr>
        <w:t>d the machine that reads this grammar are the push down machine/ automaton</w:t>
      </w:r>
      <w:r w:rsidR="00B35B30">
        <w:rPr>
          <w:sz w:val="32"/>
        </w:rPr>
        <w:t xml:space="preserve">.  </w:t>
      </w:r>
    </w:p>
    <w:p w14:paraId="0A091EE2" w14:textId="77777777" w:rsidR="00F70711" w:rsidRDefault="00F70711" w:rsidP="00F70711">
      <w:pPr>
        <w:pStyle w:val="ListParagraph"/>
        <w:rPr>
          <w:sz w:val="32"/>
        </w:rPr>
      </w:pPr>
      <w:r>
        <w:rPr>
          <w:sz w:val="32"/>
        </w:rPr>
        <w:t xml:space="preserve">Examples are: S -&gt; Ab, A -&gt; a, Q -&gt; </w:t>
      </w:r>
      <w:r w:rsidR="0005510A">
        <w:rPr>
          <w:rFonts w:ascii="Cambria Math" w:hAnsi="Cambria Math" w:cs="Cambria Math"/>
          <w:sz w:val="32"/>
        </w:rPr>
        <w:t xml:space="preserve">∈ </w:t>
      </w:r>
    </w:p>
    <w:p w14:paraId="6369545B" w14:textId="3D468E87" w:rsidR="00D01BE9" w:rsidRDefault="00F70711" w:rsidP="00D01BE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TYPE 3</w:t>
      </w:r>
      <w:r w:rsidR="0005510A">
        <w:rPr>
          <w:sz w:val="32"/>
        </w:rPr>
        <w:t xml:space="preserve">: LHS has only one non-terminal symbol and </w:t>
      </w:r>
      <w:proofErr w:type="spellStart"/>
      <w:r w:rsidR="0005510A">
        <w:rPr>
          <w:sz w:val="32"/>
        </w:rPr>
        <w:t>RHS</w:t>
      </w:r>
      <w:proofErr w:type="spellEnd"/>
      <w:r w:rsidR="0005510A">
        <w:rPr>
          <w:sz w:val="32"/>
        </w:rPr>
        <w:t xml:space="preserve"> contains only a single terminal symbol or an empty string. It is also known as regular grammar. The machine that can read this is called a finite state machine/ automaton</w:t>
      </w:r>
      <w:r w:rsidR="00B35B30">
        <w:rPr>
          <w:sz w:val="32"/>
        </w:rPr>
        <w:t>. =&gt; W -&gt; e</w:t>
      </w:r>
    </w:p>
    <w:p w14:paraId="56D6A3D7" w14:textId="77777777" w:rsidR="00940539" w:rsidRPr="00940539" w:rsidRDefault="00940539" w:rsidP="00940539">
      <w:pPr>
        <w:rPr>
          <w:sz w:val="32"/>
        </w:rPr>
      </w:pPr>
    </w:p>
    <w:p w14:paraId="0886DD3D" w14:textId="63CF650D" w:rsidR="00940539" w:rsidRDefault="00D01BE9" w:rsidP="00D01BE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</w:t>
      </w:r>
      <w:r w:rsidR="00861934">
        <w:rPr>
          <w:sz w:val="32"/>
        </w:rPr>
        <w:t>sentential</w:t>
      </w:r>
      <w:r>
        <w:rPr>
          <w:sz w:val="32"/>
        </w:rPr>
        <w:t xml:space="preserve"> form </w:t>
      </w:r>
      <w:r w:rsidR="006A5BBD">
        <w:rPr>
          <w:sz w:val="32"/>
        </w:rPr>
        <w:t>is a string of symbols derived from start symbols which contains non terminal and terminal symbols. The production rule of</w:t>
      </w:r>
      <w:r>
        <w:rPr>
          <w:sz w:val="32"/>
        </w:rPr>
        <w:t xml:space="preserve"> an input scanned and replaced from left to </w:t>
      </w:r>
      <w:r>
        <w:rPr>
          <w:sz w:val="32"/>
        </w:rPr>
        <w:lastRenderedPageBreak/>
        <w:t xml:space="preserve">right is called left most derivation </w:t>
      </w:r>
      <w:r w:rsidR="006A5BBD">
        <w:rPr>
          <w:sz w:val="32"/>
        </w:rPr>
        <w:t>(</w:t>
      </w:r>
      <w:proofErr w:type="spellStart"/>
      <w:r w:rsidR="006A5BBD">
        <w:rPr>
          <w:sz w:val="32"/>
        </w:rPr>
        <w:t>LMD</w:t>
      </w:r>
      <w:proofErr w:type="spellEnd"/>
      <w:r w:rsidR="006A5BBD">
        <w:rPr>
          <w:sz w:val="32"/>
        </w:rPr>
        <w:t xml:space="preserve">). The sentential form off </w:t>
      </w:r>
      <w:proofErr w:type="spellStart"/>
      <w:r w:rsidR="006A5BBD">
        <w:rPr>
          <w:sz w:val="32"/>
        </w:rPr>
        <w:t>LMD</w:t>
      </w:r>
      <w:proofErr w:type="spellEnd"/>
      <w:r w:rsidR="006A5BBD">
        <w:rPr>
          <w:sz w:val="32"/>
        </w:rPr>
        <w:t xml:space="preserve"> is called </w:t>
      </w:r>
      <w:r w:rsidR="004244E6">
        <w:rPr>
          <w:sz w:val="32"/>
        </w:rPr>
        <w:t>l</w:t>
      </w:r>
      <w:r w:rsidR="006A5BBD">
        <w:rPr>
          <w:sz w:val="32"/>
        </w:rPr>
        <w:t xml:space="preserve">eft sentential form, </w:t>
      </w:r>
      <w:r>
        <w:rPr>
          <w:sz w:val="32"/>
        </w:rPr>
        <w:t xml:space="preserve">while </w:t>
      </w:r>
      <w:r w:rsidR="006A5BBD">
        <w:rPr>
          <w:sz w:val="32"/>
        </w:rPr>
        <w:t>the production rule derived from right to left is call right most derivation (</w:t>
      </w:r>
      <w:proofErr w:type="spellStart"/>
      <w:r w:rsidR="006A5BBD">
        <w:rPr>
          <w:sz w:val="32"/>
        </w:rPr>
        <w:t>RMD</w:t>
      </w:r>
      <w:proofErr w:type="spellEnd"/>
      <w:r w:rsidR="006A5BBD">
        <w:rPr>
          <w:sz w:val="32"/>
        </w:rPr>
        <w:t xml:space="preserve">). the sentential form derived from </w:t>
      </w:r>
      <w:proofErr w:type="spellStart"/>
      <w:r w:rsidR="006A5BBD">
        <w:rPr>
          <w:sz w:val="32"/>
        </w:rPr>
        <w:t>RMD</w:t>
      </w:r>
      <w:proofErr w:type="spellEnd"/>
      <w:r w:rsidR="006A5BBD">
        <w:rPr>
          <w:sz w:val="32"/>
        </w:rPr>
        <w:t xml:space="preserve"> is called Right sentential form. It</w:t>
      </w:r>
      <w:r w:rsidR="00861934">
        <w:rPr>
          <w:sz w:val="32"/>
        </w:rPr>
        <w:t xml:space="preserve"> is a sequence of production rules in order to get the input string while parsing.</w:t>
      </w:r>
    </w:p>
    <w:p w14:paraId="14909297" w14:textId="77777777" w:rsidR="004244E6" w:rsidRDefault="00861934" w:rsidP="004244E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These are the conditions for production rule decisions</w:t>
      </w:r>
    </w:p>
    <w:p w14:paraId="0503A1A0" w14:textId="3FDD979A" w:rsidR="00861934" w:rsidRPr="004244E6" w:rsidRDefault="00861934" w:rsidP="004244E6">
      <w:pPr>
        <w:pStyle w:val="ListParagraph"/>
        <w:numPr>
          <w:ilvl w:val="0"/>
          <w:numId w:val="2"/>
        </w:numPr>
        <w:rPr>
          <w:sz w:val="32"/>
        </w:rPr>
      </w:pPr>
      <w:r w:rsidRPr="004244E6">
        <w:rPr>
          <w:sz w:val="32"/>
        </w:rPr>
        <w:t>Production rule to be implemented</w:t>
      </w:r>
    </w:p>
    <w:p w14:paraId="289B7EED" w14:textId="21284F24" w:rsidR="00D01BE9" w:rsidRPr="00F8467D" w:rsidRDefault="00861934" w:rsidP="00F846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Non-terminal symbol to be replaced</w:t>
      </w:r>
    </w:p>
    <w:p w14:paraId="59E5FD46" w14:textId="38649D85" w:rsidR="00D01BE9" w:rsidRPr="00F8467D" w:rsidRDefault="00D01BE9" w:rsidP="00F8467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Recursion: production that are defined in terms of themselves</w:t>
      </w:r>
    </w:p>
    <w:p w14:paraId="0CF27316" w14:textId="1610267A" w:rsidR="00861934" w:rsidRPr="00F8467D" w:rsidRDefault="00D01BE9" w:rsidP="00F8467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Left factoring: </w:t>
      </w:r>
      <w:r w:rsidR="00861934">
        <w:rPr>
          <w:sz w:val="32"/>
        </w:rPr>
        <w:t>production</w:t>
      </w:r>
      <w:r>
        <w:rPr>
          <w:sz w:val="32"/>
        </w:rPr>
        <w:t xml:space="preserve"> routes with identical parts to alternative </w:t>
      </w:r>
      <w:r w:rsidR="00861934">
        <w:rPr>
          <w:sz w:val="32"/>
        </w:rPr>
        <w:t>right</w:t>
      </w:r>
      <w:r>
        <w:rPr>
          <w:sz w:val="32"/>
        </w:rPr>
        <w:t xml:space="preserve"> hand side</w:t>
      </w:r>
    </w:p>
    <w:p w14:paraId="29133C83" w14:textId="6913A655" w:rsidR="00011B4F" w:rsidRPr="004244E6" w:rsidRDefault="00861934" w:rsidP="004244E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 generate a string </w:t>
      </w:r>
      <w:r w:rsidR="00011B4F">
        <w:rPr>
          <w:sz w:val="32"/>
        </w:rPr>
        <w:t>fro</w:t>
      </w:r>
      <w:r>
        <w:rPr>
          <w:sz w:val="32"/>
        </w:rPr>
        <w:t xml:space="preserve">m a </w:t>
      </w:r>
      <w:r w:rsidR="00011B4F">
        <w:rPr>
          <w:sz w:val="32"/>
        </w:rPr>
        <w:t>language</w:t>
      </w:r>
      <w:r>
        <w:rPr>
          <w:sz w:val="32"/>
        </w:rPr>
        <w:t xml:space="preserve">, you need: </w:t>
      </w:r>
      <w:r w:rsidR="00011B4F">
        <w:rPr>
          <w:sz w:val="32"/>
        </w:rPr>
        <w:t>Start, Production, Nonterminal and</w:t>
      </w:r>
      <w:r>
        <w:rPr>
          <w:sz w:val="32"/>
        </w:rPr>
        <w:t xml:space="preserve"> Terminal</w:t>
      </w:r>
    </w:p>
    <w:p w14:paraId="699AC745" w14:textId="3FDDE7D8" w:rsidR="00F8467D" w:rsidRPr="004244E6" w:rsidRDefault="00011B4F" w:rsidP="004244E6">
      <w:pPr>
        <w:rPr>
          <w:sz w:val="32"/>
        </w:rPr>
      </w:pPr>
      <w:r w:rsidRPr="004244E6">
        <w:rPr>
          <w:sz w:val="32"/>
        </w:rPr>
        <w:t xml:space="preserve">Concatenation is defined as the sequence of characters of a set y followed by a sequence of characters from another set x denoted by </w:t>
      </w:r>
      <w:proofErr w:type="spellStart"/>
      <w:r w:rsidRPr="004244E6">
        <w:rPr>
          <w:sz w:val="32"/>
        </w:rPr>
        <w:t>yx</w:t>
      </w:r>
      <w:proofErr w:type="spellEnd"/>
    </w:p>
    <w:p w14:paraId="3F140D0E" w14:textId="77777777" w:rsidR="004244E6" w:rsidRPr="004244E6" w:rsidRDefault="004244E6" w:rsidP="004244E6">
      <w:pPr>
        <w:rPr>
          <w:sz w:val="32"/>
        </w:rPr>
      </w:pPr>
    </w:p>
    <w:p w14:paraId="7D5052A0" w14:textId="77777777" w:rsidR="00011B4F" w:rsidRDefault="00011B4F" w:rsidP="00011B4F">
      <w:pPr>
        <w:rPr>
          <w:sz w:val="32"/>
        </w:rPr>
      </w:pPr>
      <w:r>
        <w:rPr>
          <w:sz w:val="32"/>
        </w:rPr>
        <w:t>Types of string length</w:t>
      </w:r>
    </w:p>
    <w:p w14:paraId="0D7EB439" w14:textId="77777777" w:rsidR="00011B4F" w:rsidRDefault="002370E7" w:rsidP="00011B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Fixed length string: all have a fixed maximum length whether it has been reached or not</w:t>
      </w:r>
    </w:p>
    <w:p w14:paraId="50D497FE" w14:textId="77777777" w:rsidR="002370E7" w:rsidRDefault="002370E7" w:rsidP="00011B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Variable length string: length depends on the strings actual size.</w:t>
      </w:r>
    </w:p>
    <w:p w14:paraId="06D7C857" w14:textId="77777777" w:rsidR="00011B4F" w:rsidRDefault="002370E7" w:rsidP="002370E7">
      <w:pPr>
        <w:rPr>
          <w:sz w:val="32"/>
        </w:rPr>
      </w:pPr>
      <w:r>
        <w:rPr>
          <w:sz w:val="32"/>
        </w:rPr>
        <w:t xml:space="preserve">Former Grammar: it is a set of rules for forming or rewriting strings in a formal language </w:t>
      </w:r>
      <w:r w:rsidRPr="002370E7">
        <w:rPr>
          <w:sz w:val="32"/>
        </w:rPr>
        <w:t xml:space="preserve"> </w:t>
      </w:r>
    </w:p>
    <w:p w14:paraId="1F2D55A6" w14:textId="77777777" w:rsidR="002370E7" w:rsidRDefault="002370E7" w:rsidP="002370E7">
      <w:pPr>
        <w:rPr>
          <w:sz w:val="32"/>
        </w:rPr>
      </w:pPr>
      <w:r>
        <w:rPr>
          <w:sz w:val="32"/>
        </w:rPr>
        <w:t>Parsing: is a process of recognizing an utterance by breaking it down into a set of symbols and analyzing each against the grammar</w:t>
      </w:r>
    </w:p>
    <w:p w14:paraId="293B82F2" w14:textId="77777777" w:rsidR="00B35B30" w:rsidRDefault="00B35B30" w:rsidP="002370E7">
      <w:pPr>
        <w:rPr>
          <w:sz w:val="32"/>
        </w:rPr>
      </w:pPr>
      <w:r>
        <w:rPr>
          <w:sz w:val="32"/>
        </w:rPr>
        <w:t>Methods of parsing</w:t>
      </w:r>
    </w:p>
    <w:p w14:paraId="6B1B35E2" w14:textId="77777777" w:rsidR="00B35B30" w:rsidRDefault="00B35B30" w:rsidP="00B35B3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Start with the sentence symbol and build down towards the terminal symbols (top-down). From root to leave</w:t>
      </w:r>
    </w:p>
    <w:p w14:paraId="0DEF133E" w14:textId="3464BDED" w:rsidR="00B35B30" w:rsidRDefault="00B35B30" w:rsidP="00B35B3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Start from the terminal symbols and build up to the root symbols (bottom up)</w:t>
      </w:r>
    </w:p>
    <w:p w14:paraId="17D6ED3D" w14:textId="1E456D01" w:rsidR="00427C1C" w:rsidRDefault="00427C1C" w:rsidP="00427C1C">
      <w:pPr>
        <w:rPr>
          <w:sz w:val="32"/>
        </w:rPr>
      </w:pPr>
      <w:r>
        <w:rPr>
          <w:sz w:val="32"/>
        </w:rPr>
        <w:t>Properties of a parse tree</w:t>
      </w:r>
    </w:p>
    <w:p w14:paraId="68737D67" w14:textId="4146C8FE" w:rsidR="00427C1C" w:rsidRDefault="00427C1C" w:rsidP="00427C1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root is labelled by a start symbol</w:t>
      </w:r>
    </w:p>
    <w:p w14:paraId="53998539" w14:textId="74802620" w:rsidR="00427C1C" w:rsidRDefault="00427C1C" w:rsidP="00427C1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Each leave is labeled by a terminal or null symbol</w:t>
      </w:r>
    </w:p>
    <w:p w14:paraId="73439661" w14:textId="23341A7F" w:rsidR="00427C1C" w:rsidRDefault="00427C1C" w:rsidP="00427C1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Each interior node is labelled by a nonterminal symbol</w:t>
      </w:r>
    </w:p>
    <w:p w14:paraId="20E93FBF" w14:textId="5A63CFDD" w:rsidR="00427C1C" w:rsidRDefault="00427C1C" w:rsidP="00427C1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It consists of one or more nodes</w:t>
      </w:r>
    </w:p>
    <w:p w14:paraId="422A468C" w14:textId="38F96213" w:rsidR="00427C1C" w:rsidRPr="00427C1C" w:rsidRDefault="00427C1C" w:rsidP="00427C1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There </w:t>
      </w:r>
      <w:r w:rsidR="00614EB6">
        <w:rPr>
          <w:sz w:val="32"/>
        </w:rPr>
        <w:t>exist</w:t>
      </w:r>
      <w:r>
        <w:rPr>
          <w:sz w:val="32"/>
        </w:rPr>
        <w:t xml:space="preserve"> one or more production rules for nonterminal symbol lab</w:t>
      </w:r>
      <w:bookmarkStart w:id="8" w:name="_GoBack"/>
      <w:bookmarkEnd w:id="8"/>
      <w:r>
        <w:rPr>
          <w:sz w:val="32"/>
        </w:rPr>
        <w:t>elling internal and external node</w:t>
      </w:r>
    </w:p>
    <w:sectPr w:rsidR="00427C1C" w:rsidRPr="00427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02-19T20:34:00Z" w:initials="N">
    <w:p w14:paraId="738C3DE4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Block letters</w:t>
      </w:r>
    </w:p>
  </w:comment>
  <w:comment w:id="1" w:author="Nathan" w:date="2024-02-19T20:34:00Z" w:initials="N">
    <w:p w14:paraId="662F3E27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Small letters</w:t>
      </w:r>
    </w:p>
  </w:comment>
  <w:comment w:id="2" w:author="Nathan" w:date="2024-02-19T14:01:00Z" w:initials="N">
    <w:p w14:paraId="3D704558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Empty string</w:t>
      </w:r>
    </w:p>
  </w:comment>
  <w:comment w:id="3" w:author="Nathan" w:date="2024-02-19T14:04:00Z" w:initials="N">
    <w:p w14:paraId="17211F62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Grammar</w:t>
      </w:r>
    </w:p>
  </w:comment>
  <w:comment w:id="4" w:author="Nathan" w:date="2024-02-19T14:04:00Z" w:initials="N">
    <w:p w14:paraId="6CBDA0FB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Terminal</w:t>
      </w:r>
    </w:p>
  </w:comment>
  <w:comment w:id="5" w:author="Nathan" w:date="2024-02-19T14:05:00Z" w:initials="N">
    <w:p w14:paraId="41D5A7BB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Non-terminal</w:t>
      </w:r>
    </w:p>
  </w:comment>
  <w:comment w:id="6" w:author="Nathan" w:date="2024-02-19T14:05:00Z" w:initials="N">
    <w:p w14:paraId="3C90962A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Production rule</w:t>
      </w:r>
    </w:p>
  </w:comment>
  <w:comment w:id="7" w:author="Nathan" w:date="2024-02-19T14:05:00Z" w:initials="N">
    <w:p w14:paraId="11DD8BF2" w14:textId="77777777" w:rsidR="001030E4" w:rsidRDefault="001030E4">
      <w:pPr>
        <w:pStyle w:val="CommentText"/>
      </w:pPr>
      <w:r>
        <w:rPr>
          <w:rStyle w:val="CommentReference"/>
        </w:rPr>
        <w:annotationRef/>
      </w:r>
      <w:r>
        <w:t>Start Symbol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8C3DE4" w15:done="0"/>
  <w15:commentEx w15:paraId="662F3E27" w15:done="0"/>
  <w15:commentEx w15:paraId="3D704558" w15:done="0"/>
  <w15:commentEx w15:paraId="17211F62" w15:done="0"/>
  <w15:commentEx w15:paraId="6CBDA0FB" w15:done="0"/>
  <w15:commentEx w15:paraId="41D5A7BB" w15:done="0"/>
  <w15:commentEx w15:paraId="3C90962A" w15:done="0"/>
  <w15:commentEx w15:paraId="11DD8B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F61FC"/>
    <w:multiLevelType w:val="hybridMultilevel"/>
    <w:tmpl w:val="3BFE11C2"/>
    <w:lvl w:ilvl="0" w:tplc="ED8481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92F0A"/>
    <w:multiLevelType w:val="hybridMultilevel"/>
    <w:tmpl w:val="EE48D610"/>
    <w:lvl w:ilvl="0" w:tplc="9DFC4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3"/>
    <w:rsid w:val="00011B4F"/>
    <w:rsid w:val="0005510A"/>
    <w:rsid w:val="001030E4"/>
    <w:rsid w:val="002370E7"/>
    <w:rsid w:val="0028108E"/>
    <w:rsid w:val="00365A55"/>
    <w:rsid w:val="004244E6"/>
    <w:rsid w:val="00427C1C"/>
    <w:rsid w:val="004A4233"/>
    <w:rsid w:val="00557860"/>
    <w:rsid w:val="00614EB6"/>
    <w:rsid w:val="006A5BBD"/>
    <w:rsid w:val="007F6F0D"/>
    <w:rsid w:val="00800394"/>
    <w:rsid w:val="008077D6"/>
    <w:rsid w:val="00861934"/>
    <w:rsid w:val="00940539"/>
    <w:rsid w:val="0096003D"/>
    <w:rsid w:val="00A43FDA"/>
    <w:rsid w:val="00B35B30"/>
    <w:rsid w:val="00D01BE9"/>
    <w:rsid w:val="00DC73BB"/>
    <w:rsid w:val="00E01D11"/>
    <w:rsid w:val="00E555A4"/>
    <w:rsid w:val="00F70711"/>
    <w:rsid w:val="00F8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246E"/>
  <w15:chartTrackingRefBased/>
  <w15:docId w15:val="{FB4AF164-DB27-4B30-AF4B-CC727240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3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3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3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2024-02-19T12:43:00Z</dcterms:created>
  <dcterms:modified xsi:type="dcterms:W3CDTF">2024-02-21T18:49:00Z</dcterms:modified>
</cp:coreProperties>
</file>