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850" w:rsidRPr="00FA7E41" w:rsidRDefault="00550D7E" w:rsidP="00A46D68">
      <w:pPr>
        <w:pStyle w:val="Title"/>
        <w:jc w:val="both"/>
        <w:rPr>
          <w:rFonts w:ascii="Times New Roman" w:hAnsi="Times New Roman" w:cs="Times New Roman"/>
          <w:b/>
          <w:sz w:val="24"/>
          <w:szCs w:val="24"/>
        </w:rPr>
      </w:pPr>
      <w:r w:rsidRPr="00FA7E41">
        <w:rPr>
          <w:rFonts w:ascii="Times New Roman" w:hAnsi="Times New Roman" w:cs="Times New Roman"/>
          <w:b/>
          <w:sz w:val="24"/>
          <w:szCs w:val="24"/>
        </w:rPr>
        <w:t>Project Topics</w:t>
      </w:r>
    </w:p>
    <w:p w:rsidR="00656725" w:rsidRPr="00FA7E41" w:rsidRDefault="00656725"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A7E41">
        <w:rPr>
          <w:rFonts w:ascii="Times New Roman" w:eastAsia="Times New Roman" w:hAnsi="Times New Roman" w:cs="Times New Roman"/>
          <w:b/>
          <w:bCs/>
          <w:sz w:val="24"/>
          <w:szCs w:val="24"/>
        </w:rPr>
        <w:t>1. Automated Grading System</w:t>
      </w:r>
      <w:r w:rsidR="00A46D68" w:rsidRPr="00FA7E41">
        <w:rPr>
          <w:rFonts w:ascii="Times New Roman" w:eastAsia="Times New Roman" w:hAnsi="Times New Roman" w:cs="Times New Roman"/>
          <w:b/>
          <w:bCs/>
          <w:sz w:val="24"/>
          <w:szCs w:val="24"/>
        </w:rPr>
        <w:t xml:space="preserve"> with inbuilt Plagiarism Checker</w:t>
      </w:r>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Objective</w:t>
      </w:r>
      <w:r w:rsidRPr="00FA7E41">
        <w:rPr>
          <w:rFonts w:ascii="Times New Roman" w:eastAsia="Times New Roman" w:hAnsi="Times New Roman" w:cs="Times New Roman"/>
          <w:sz w:val="24"/>
          <w:szCs w:val="24"/>
        </w:rPr>
        <w:t>: Develop a system that can grade short answers or essays automatically.</w:t>
      </w:r>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ML Techniques</w:t>
      </w:r>
      <w:r w:rsidRPr="00FA7E41">
        <w:rPr>
          <w:rFonts w:ascii="Times New Roman" w:eastAsia="Times New Roman" w:hAnsi="Times New Roman" w:cs="Times New Roman"/>
          <w:sz w:val="24"/>
          <w:szCs w:val="24"/>
        </w:rPr>
        <w:t>: Natural Language Processing (NLP) and deep learning models for text analysis.</w:t>
      </w:r>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Impact</w:t>
      </w:r>
      <w:r w:rsidRPr="00FA7E41">
        <w:rPr>
          <w:rFonts w:ascii="Times New Roman" w:eastAsia="Times New Roman" w:hAnsi="Times New Roman" w:cs="Times New Roman"/>
          <w:sz w:val="24"/>
          <w:szCs w:val="24"/>
        </w:rPr>
        <w:t xml:space="preserve">: Reduces the workload on </w:t>
      </w:r>
      <w:r w:rsidR="004B5306" w:rsidRPr="00FA7E41">
        <w:rPr>
          <w:rFonts w:ascii="Times New Roman" w:eastAsia="Times New Roman" w:hAnsi="Times New Roman" w:cs="Times New Roman"/>
          <w:sz w:val="24"/>
          <w:szCs w:val="24"/>
        </w:rPr>
        <w:t>lecturers</w:t>
      </w:r>
      <w:r w:rsidRPr="00FA7E41">
        <w:rPr>
          <w:rFonts w:ascii="Times New Roman" w:eastAsia="Times New Roman" w:hAnsi="Times New Roman" w:cs="Times New Roman"/>
          <w:sz w:val="24"/>
          <w:szCs w:val="24"/>
        </w:rPr>
        <w:t xml:space="preserve"> by automating routine grading tasks, providing faster feedback to students.</w:t>
      </w:r>
    </w:p>
    <w:p w:rsidR="00656725" w:rsidRPr="00FA7E41" w:rsidRDefault="00656725" w:rsidP="00A46D68">
      <w:pPr>
        <w:pStyle w:val="Heading4"/>
        <w:jc w:val="both"/>
        <w:rPr>
          <w:rFonts w:ascii="Times New Roman" w:hAnsi="Times New Roman" w:cs="Times New Roman"/>
          <w:b/>
          <w:i w:val="0"/>
          <w:color w:val="auto"/>
          <w:sz w:val="24"/>
          <w:szCs w:val="24"/>
        </w:rPr>
      </w:pPr>
      <w:r w:rsidRPr="00FA7E41">
        <w:rPr>
          <w:rFonts w:ascii="Times New Roman" w:hAnsi="Times New Roman" w:cs="Times New Roman"/>
          <w:b/>
          <w:i w:val="0"/>
          <w:color w:val="auto"/>
          <w:sz w:val="24"/>
          <w:szCs w:val="24"/>
        </w:rPr>
        <w:t>Objective</w:t>
      </w:r>
    </w:p>
    <w:p w:rsidR="00656725" w:rsidRPr="00FA7E41" w:rsidRDefault="00656725" w:rsidP="00A46D68">
      <w:pPr>
        <w:pStyle w:val="NormalWeb"/>
        <w:jc w:val="both"/>
      </w:pPr>
      <w:r w:rsidRPr="00FA7E41">
        <w:t xml:space="preserve">The goal of the Automated Grading System is to ease the burden of grading on </w:t>
      </w:r>
      <w:r w:rsidR="004B5306" w:rsidRPr="00FA7E41">
        <w:t>lecturers</w:t>
      </w:r>
      <w:r w:rsidRPr="00FA7E41">
        <w:t xml:space="preserve"> by using machine learning to assess student responses—especially for open-ended, short-answer, and essay-style questions. Rather than simply looking for keywords, the system would evaluate grammar, content relevance, logical flow, and even the critical thinking displayed in respons</w:t>
      </w:r>
      <w:r w:rsidR="00A46D68" w:rsidRPr="00FA7E41">
        <w:t>es. This approach would provide</w:t>
      </w:r>
      <w:r w:rsidRPr="00FA7E41">
        <w:t xml:space="preserve"> insightful feedback, particularly for subjective answers, beyond what traditional grading offers.</w:t>
      </w:r>
      <w:r w:rsidR="00A46D68" w:rsidRPr="00FA7E41">
        <w:t xml:space="preserve"> The model will also be integrated with an inbuilt plagiarism checker to ensure that the </w:t>
      </w:r>
      <w:r w:rsidR="003730F2" w:rsidRPr="00FA7E41">
        <w:t>students; responses are authentic.</w:t>
      </w:r>
    </w:p>
    <w:p w:rsidR="00656725" w:rsidRPr="00FA7E41" w:rsidRDefault="00656725" w:rsidP="00A46D68">
      <w:pPr>
        <w:pStyle w:val="Heading4"/>
        <w:jc w:val="both"/>
        <w:rPr>
          <w:rFonts w:ascii="Times New Roman" w:hAnsi="Times New Roman" w:cs="Times New Roman"/>
          <w:b/>
          <w:i w:val="0"/>
          <w:color w:val="auto"/>
          <w:sz w:val="24"/>
          <w:szCs w:val="24"/>
        </w:rPr>
      </w:pPr>
      <w:r w:rsidRPr="00FA7E41">
        <w:rPr>
          <w:rFonts w:ascii="Times New Roman" w:hAnsi="Times New Roman" w:cs="Times New Roman"/>
          <w:b/>
          <w:i w:val="0"/>
          <w:color w:val="auto"/>
          <w:sz w:val="24"/>
          <w:szCs w:val="24"/>
        </w:rPr>
        <w:t>ML Techniques</w:t>
      </w:r>
    </w:p>
    <w:p w:rsidR="00656725" w:rsidRPr="00FA7E41" w:rsidRDefault="00A46D68" w:rsidP="00A46D68">
      <w:pPr>
        <w:pStyle w:val="NormalWeb"/>
        <w:jc w:val="both"/>
      </w:pPr>
      <w:r w:rsidRPr="00FA7E41">
        <w:t>To implement this, I w</w:t>
      </w:r>
      <w:r w:rsidR="00656725" w:rsidRPr="00FA7E41">
        <w:t>ould use several key machine learning and NLP techniques:</w:t>
      </w:r>
    </w:p>
    <w:p w:rsidR="00656725" w:rsidRPr="00FA7E41" w:rsidRDefault="00656725" w:rsidP="00A46D68">
      <w:pPr>
        <w:pStyle w:val="NormalWeb"/>
        <w:numPr>
          <w:ilvl w:val="0"/>
          <w:numId w:val="3"/>
        </w:numPr>
        <w:jc w:val="both"/>
      </w:pPr>
      <w:r w:rsidRPr="00FA7E41">
        <w:rPr>
          <w:rStyle w:val="Strong"/>
        </w:rPr>
        <w:t>Text Preprocessing and Tokenization</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The system must first clean the input text, removing unnecessary elements (punctuation, excess whitespace) and breaking it down into tokens (words or phrases). Tokenization is essential to prepare text for analysis.</w:t>
      </w:r>
    </w:p>
    <w:p w:rsidR="00656725" w:rsidRPr="00FA7E41" w:rsidRDefault="0001507E" w:rsidP="00A46D68">
      <w:pPr>
        <w:pStyle w:val="NormalWeb"/>
        <w:numPr>
          <w:ilvl w:val="0"/>
          <w:numId w:val="3"/>
        </w:numPr>
        <w:jc w:val="both"/>
      </w:pPr>
      <w:r w:rsidRPr="00FA7E41">
        <w:rPr>
          <w:rStyle w:val="Strong"/>
        </w:rPr>
        <w:t>Embedding</w:t>
      </w:r>
      <w:r w:rsidR="00656725" w:rsidRPr="00FA7E41">
        <w:rPr>
          <w:rStyle w:val="Strong"/>
        </w:rPr>
        <w:t xml:space="preserve"> and Representation Learning</w:t>
      </w:r>
      <w:r w:rsidR="00656725"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 xml:space="preserve">Techniques like </w:t>
      </w:r>
      <w:r w:rsidRPr="00FA7E41">
        <w:rPr>
          <w:rStyle w:val="Strong"/>
          <w:rFonts w:ascii="Times New Roman" w:hAnsi="Times New Roman" w:cs="Times New Roman"/>
          <w:b w:val="0"/>
          <w:sz w:val="24"/>
          <w:szCs w:val="24"/>
        </w:rPr>
        <w:t>Word2Vec</w:t>
      </w:r>
      <w:r w:rsidRPr="00FA7E41">
        <w:rPr>
          <w:rFonts w:ascii="Times New Roman" w:hAnsi="Times New Roman" w:cs="Times New Roman"/>
          <w:b/>
          <w:sz w:val="24"/>
          <w:szCs w:val="24"/>
        </w:rPr>
        <w:t xml:space="preserve"> or </w:t>
      </w:r>
      <w:r w:rsidRPr="00FA7E41">
        <w:rPr>
          <w:rStyle w:val="Strong"/>
          <w:rFonts w:ascii="Times New Roman" w:hAnsi="Times New Roman" w:cs="Times New Roman"/>
          <w:b w:val="0"/>
          <w:sz w:val="24"/>
          <w:szCs w:val="24"/>
        </w:rPr>
        <w:t xml:space="preserve">BERT </w:t>
      </w:r>
      <w:r w:rsidR="0001507E" w:rsidRPr="00FA7E41">
        <w:rPr>
          <w:rStyle w:val="Strong"/>
          <w:rFonts w:ascii="Times New Roman" w:hAnsi="Times New Roman" w:cs="Times New Roman"/>
          <w:b w:val="0"/>
          <w:sz w:val="24"/>
          <w:szCs w:val="24"/>
        </w:rPr>
        <w:t>embedding</w:t>
      </w:r>
      <w:r w:rsidRPr="00FA7E41">
        <w:rPr>
          <w:rFonts w:ascii="Times New Roman" w:hAnsi="Times New Roman" w:cs="Times New Roman"/>
          <w:b/>
          <w:sz w:val="24"/>
          <w:szCs w:val="24"/>
        </w:rPr>
        <w:t xml:space="preserve"> </w:t>
      </w:r>
      <w:r w:rsidRPr="00FA7E41">
        <w:rPr>
          <w:rFonts w:ascii="Times New Roman" w:hAnsi="Times New Roman" w:cs="Times New Roman"/>
          <w:sz w:val="24"/>
          <w:szCs w:val="24"/>
        </w:rPr>
        <w:t>can transform text into vector representations that capture semantic relationships between words and phrases. This allows the system to understand context and meaning, crucial for assessing student answers that might use different wording but convey similar ideas.</w:t>
      </w:r>
    </w:p>
    <w:p w:rsidR="00656725" w:rsidRPr="00FA7E41" w:rsidRDefault="00656725" w:rsidP="00A46D68">
      <w:pPr>
        <w:pStyle w:val="NormalWeb"/>
        <w:numPr>
          <w:ilvl w:val="0"/>
          <w:numId w:val="3"/>
        </w:numPr>
        <w:jc w:val="both"/>
      </w:pPr>
      <w:r w:rsidRPr="00FA7E41">
        <w:rPr>
          <w:rStyle w:val="Strong"/>
        </w:rPr>
        <w:t>Sentence and Document-Level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Style w:val="Strong"/>
          <w:rFonts w:ascii="Times New Roman" w:hAnsi="Times New Roman" w:cs="Times New Roman"/>
          <w:b w:val="0"/>
          <w:sz w:val="24"/>
          <w:szCs w:val="24"/>
        </w:rPr>
        <w:t>Transformers</w:t>
      </w:r>
      <w:r w:rsidRPr="00FA7E41">
        <w:rPr>
          <w:rFonts w:ascii="Times New Roman" w:hAnsi="Times New Roman" w:cs="Times New Roman"/>
          <w:sz w:val="24"/>
          <w:szCs w:val="24"/>
        </w:rPr>
        <w:t xml:space="preserve"> like BERT, RoBERTa, or OpenAI’s GPT series can process larger chunks of text, such as entire sentences or paragraphs. This enables the system to grasp the overall structure, logical flow, and depth of the answer, making it well-suited for essay grading.</w:t>
      </w:r>
    </w:p>
    <w:p w:rsidR="00656725" w:rsidRPr="00FA7E41" w:rsidRDefault="00656725" w:rsidP="00A46D68">
      <w:pPr>
        <w:pStyle w:val="NormalWeb"/>
        <w:numPr>
          <w:ilvl w:val="0"/>
          <w:numId w:val="3"/>
        </w:numPr>
        <w:jc w:val="both"/>
      </w:pPr>
      <w:r w:rsidRPr="00FA7E41">
        <w:rPr>
          <w:rStyle w:val="Strong"/>
        </w:rPr>
        <w:t>Similarity and Relevance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Style w:val="Strong"/>
          <w:rFonts w:ascii="Times New Roman" w:hAnsi="Times New Roman" w:cs="Times New Roman"/>
          <w:sz w:val="24"/>
          <w:szCs w:val="24"/>
        </w:rPr>
        <w:t>Cosine similarity</w:t>
      </w:r>
      <w:r w:rsidRPr="00FA7E41">
        <w:rPr>
          <w:rFonts w:ascii="Times New Roman" w:hAnsi="Times New Roman" w:cs="Times New Roman"/>
          <w:sz w:val="24"/>
          <w:szCs w:val="24"/>
        </w:rPr>
        <w:t xml:space="preserve"> or </w:t>
      </w:r>
      <w:r w:rsidRPr="00FA7E41">
        <w:rPr>
          <w:rStyle w:val="Strong"/>
          <w:rFonts w:ascii="Times New Roman" w:hAnsi="Times New Roman" w:cs="Times New Roman"/>
          <w:sz w:val="24"/>
          <w:szCs w:val="24"/>
        </w:rPr>
        <w:t>semantic similarity scoring</w:t>
      </w:r>
      <w:r w:rsidRPr="00FA7E41">
        <w:rPr>
          <w:rFonts w:ascii="Times New Roman" w:hAnsi="Times New Roman" w:cs="Times New Roman"/>
          <w:sz w:val="24"/>
          <w:szCs w:val="24"/>
        </w:rPr>
        <w:t xml:space="preserve"> can measure how closely a student’s answer aligns with a model answer. By comparing the student's response with predefined high-quality answers, the system can grade based on content relevance.</w:t>
      </w:r>
    </w:p>
    <w:p w:rsidR="00656725" w:rsidRPr="00FA7E41" w:rsidRDefault="00656725" w:rsidP="00A46D68">
      <w:pPr>
        <w:pStyle w:val="NormalWeb"/>
        <w:numPr>
          <w:ilvl w:val="0"/>
          <w:numId w:val="3"/>
        </w:numPr>
        <w:jc w:val="both"/>
      </w:pPr>
      <w:r w:rsidRPr="00FA7E41">
        <w:rPr>
          <w:rStyle w:val="Strong"/>
        </w:rPr>
        <w:t>Sentiment and Grammar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 xml:space="preserve">NLP models like </w:t>
      </w:r>
      <w:r w:rsidRPr="00FA7E41">
        <w:rPr>
          <w:rStyle w:val="Strong"/>
          <w:rFonts w:ascii="Times New Roman" w:hAnsi="Times New Roman" w:cs="Times New Roman"/>
          <w:sz w:val="24"/>
          <w:szCs w:val="24"/>
        </w:rPr>
        <w:t>GPT-based models</w:t>
      </w:r>
      <w:r w:rsidRPr="00FA7E41">
        <w:rPr>
          <w:rFonts w:ascii="Times New Roman" w:hAnsi="Times New Roman" w:cs="Times New Roman"/>
          <w:sz w:val="24"/>
          <w:szCs w:val="24"/>
        </w:rPr>
        <w:t xml:space="preserve"> and grammar-checking tools like </w:t>
      </w:r>
      <w:r w:rsidRPr="00FA7E41">
        <w:rPr>
          <w:rStyle w:val="Strong"/>
          <w:rFonts w:ascii="Times New Roman" w:hAnsi="Times New Roman" w:cs="Times New Roman"/>
          <w:sz w:val="24"/>
          <w:szCs w:val="24"/>
        </w:rPr>
        <w:t>Grammarly’s NLP</w:t>
      </w:r>
      <w:r w:rsidRPr="00FA7E41">
        <w:rPr>
          <w:rFonts w:ascii="Times New Roman" w:hAnsi="Times New Roman" w:cs="Times New Roman"/>
          <w:sz w:val="24"/>
          <w:szCs w:val="24"/>
        </w:rPr>
        <w:t xml:space="preserve"> can assess clarity, grammar, coherence, and even the sentiment </w:t>
      </w:r>
      <w:r w:rsidRPr="00FA7E41">
        <w:rPr>
          <w:rFonts w:ascii="Times New Roman" w:hAnsi="Times New Roman" w:cs="Times New Roman"/>
          <w:sz w:val="24"/>
          <w:szCs w:val="24"/>
        </w:rPr>
        <w:lastRenderedPageBreak/>
        <w:t>or tone of a piece. These aspects are helpful for scoring writing quality in essays.</w:t>
      </w:r>
      <w:r w:rsidR="00A46D68" w:rsidRPr="00FA7E41">
        <w:rPr>
          <w:rFonts w:ascii="Times New Roman" w:hAnsi="Times New Roman" w:cs="Times New Roman"/>
          <w:sz w:val="24"/>
          <w:szCs w:val="24"/>
        </w:rPr>
        <w:t xml:space="preserve"> This models can even check the document for if it was constructed by another artificial intelligence program.</w:t>
      </w:r>
    </w:p>
    <w:p w:rsidR="00656725" w:rsidRPr="00FA7E41" w:rsidRDefault="00656725" w:rsidP="00A46D68">
      <w:pPr>
        <w:pStyle w:val="NormalWeb"/>
        <w:numPr>
          <w:ilvl w:val="0"/>
          <w:numId w:val="3"/>
        </w:numPr>
        <w:jc w:val="both"/>
      </w:pPr>
      <w:r w:rsidRPr="00FA7E41">
        <w:rPr>
          <w:rStyle w:val="Strong"/>
        </w:rPr>
        <w:t>Reinforcement Learning for Model Improvement</w:t>
      </w:r>
      <w:r w:rsidRPr="00FA7E41">
        <w:t>:</w:t>
      </w:r>
    </w:p>
    <w:p w:rsidR="00656725" w:rsidRPr="00FA7E41" w:rsidRDefault="004B5306"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Lecturers</w:t>
      </w:r>
      <w:r w:rsidR="00656725" w:rsidRPr="00FA7E41">
        <w:rPr>
          <w:rFonts w:ascii="Times New Roman" w:hAnsi="Times New Roman" w:cs="Times New Roman"/>
          <w:sz w:val="24"/>
          <w:szCs w:val="24"/>
        </w:rPr>
        <w:t xml:space="preserve"> can provide feedback on the model’s grading accuracy, which can feed into a </w:t>
      </w:r>
      <w:r w:rsidR="00656725" w:rsidRPr="00FA7E41">
        <w:rPr>
          <w:rStyle w:val="Strong"/>
          <w:rFonts w:ascii="Times New Roman" w:hAnsi="Times New Roman" w:cs="Times New Roman"/>
          <w:sz w:val="24"/>
          <w:szCs w:val="24"/>
        </w:rPr>
        <w:t>reinforcement learning loop</w:t>
      </w:r>
      <w:r w:rsidR="00656725" w:rsidRPr="00FA7E41">
        <w:rPr>
          <w:rFonts w:ascii="Times New Roman" w:hAnsi="Times New Roman" w:cs="Times New Roman"/>
          <w:sz w:val="24"/>
          <w:szCs w:val="24"/>
        </w:rPr>
        <w:t>. Over time, the system adapts and improves its grading accuracy based on feedback, becoming a more effective</w:t>
      </w:r>
      <w:r w:rsidR="00A46D68" w:rsidRPr="00FA7E41">
        <w:rPr>
          <w:rFonts w:ascii="Times New Roman" w:hAnsi="Times New Roman" w:cs="Times New Roman"/>
          <w:sz w:val="24"/>
          <w:szCs w:val="24"/>
        </w:rPr>
        <w:t xml:space="preserve"> model.</w:t>
      </w:r>
    </w:p>
    <w:p w:rsidR="00346B21" w:rsidRPr="00FA7E41" w:rsidRDefault="00A77F2D" w:rsidP="00A46D68">
      <w:pPr>
        <w:spacing w:before="100" w:beforeAutospacing="1" w:after="100" w:afterAutospacing="1" w:line="240" w:lineRule="auto"/>
        <w:jc w:val="both"/>
        <w:rPr>
          <w:rFonts w:ascii="Times New Roman" w:hAnsi="Times New Roman" w:cs="Times New Roman"/>
          <w:b/>
          <w:sz w:val="24"/>
        </w:rPr>
      </w:pPr>
      <w:r w:rsidRPr="00FA7E41">
        <w:rPr>
          <w:rFonts w:ascii="Times New Roman" w:hAnsi="Times New Roman" w:cs="Times New Roman"/>
          <w:b/>
          <w:sz w:val="24"/>
        </w:rPr>
        <w:t>Impact</w:t>
      </w:r>
    </w:p>
    <w:p w:rsidR="00A77F2D" w:rsidRPr="00FA7E41" w:rsidRDefault="00A77F2D" w:rsidP="00A46D68">
      <w:p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sz w:val="24"/>
        </w:rPr>
        <w:t>This system has various benefits to the educational sector including:</w:t>
      </w:r>
    </w:p>
    <w:p w:rsidR="00A77F2D" w:rsidRPr="00FA7E41" w:rsidRDefault="00A77F2D"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Time-saving</w:t>
      </w:r>
      <w:r w:rsidRPr="00FA7E41">
        <w:rPr>
          <w:rFonts w:ascii="Times New Roman" w:hAnsi="Times New Roman" w:cs="Times New Roman"/>
          <w:sz w:val="24"/>
        </w:rPr>
        <w:t>: The model will help to reduce the amount the amount of time spent assessing a student’s work and as such will give the lecturer more time to perform other actions.</w:t>
      </w:r>
    </w:p>
    <w:p w:rsidR="00A77F2D"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Reliability</w:t>
      </w:r>
      <w:r w:rsidRPr="00FA7E41">
        <w:rPr>
          <w:rFonts w:ascii="Times New Roman" w:hAnsi="Times New Roman" w:cs="Times New Roman"/>
          <w:sz w:val="24"/>
        </w:rPr>
        <w:t>: The model will be reliable in the sense that it will always be consistent in its analyses and its adaptability to multiple situations and responses</w:t>
      </w:r>
      <w:r w:rsidR="001E3850" w:rsidRPr="00FA7E41">
        <w:rPr>
          <w:rFonts w:ascii="Times New Roman" w:hAnsi="Times New Roman" w:cs="Times New Roman"/>
          <w:sz w:val="24"/>
        </w:rPr>
        <w:t>.</w:t>
      </w:r>
    </w:p>
    <w:p w:rsidR="005419B6"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Plagiarism checking</w:t>
      </w:r>
      <w:r w:rsidRPr="00FA7E41">
        <w:rPr>
          <w:rFonts w:ascii="Times New Roman" w:hAnsi="Times New Roman" w:cs="Times New Roman"/>
          <w:sz w:val="24"/>
        </w:rPr>
        <w:t>: The in-built function of a plagiarism checker will enable the program to search for copyright incidences and as such will make the students research more and make them more authentic in their findings</w:t>
      </w:r>
      <w:r w:rsidR="001E3850" w:rsidRPr="00FA7E41">
        <w:rPr>
          <w:rFonts w:ascii="Times New Roman" w:hAnsi="Times New Roman" w:cs="Times New Roman"/>
          <w:sz w:val="24"/>
        </w:rPr>
        <w:t>.</w:t>
      </w:r>
    </w:p>
    <w:p w:rsidR="005419B6"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Unbiased Grading</w:t>
      </w:r>
      <w:r w:rsidRPr="00FA7E41">
        <w:rPr>
          <w:rFonts w:ascii="Times New Roman" w:hAnsi="Times New Roman" w:cs="Times New Roman"/>
          <w:sz w:val="24"/>
        </w:rPr>
        <w:t>: The model will be authentic and unbiased making students to get the mark they truly deserve</w:t>
      </w:r>
      <w:r w:rsidR="001E3850" w:rsidRPr="00FA7E41">
        <w:rPr>
          <w:rFonts w:ascii="Times New Roman" w:hAnsi="Times New Roman" w:cs="Times New Roman"/>
          <w:sz w:val="24"/>
        </w:rPr>
        <w:t>.</w:t>
      </w:r>
    </w:p>
    <w:p w:rsidR="000242F6" w:rsidRPr="00FA7E41" w:rsidRDefault="000242F6" w:rsidP="000242F6">
      <w:pPr>
        <w:spacing w:before="100" w:beforeAutospacing="1" w:after="100" w:afterAutospacing="1" w:line="240" w:lineRule="auto"/>
        <w:ind w:left="360"/>
        <w:jc w:val="both"/>
        <w:rPr>
          <w:rFonts w:ascii="Times New Roman" w:hAnsi="Times New Roman" w:cs="Times New Roman"/>
          <w:sz w:val="24"/>
        </w:rPr>
      </w:pPr>
    </w:p>
    <w:p w:rsidR="00656725" w:rsidRPr="00FA7E41" w:rsidRDefault="00767062" w:rsidP="00A46D6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rPr>
        <w:pict>
          <v:rect id="_x0000_i1025" style="width:0;height:1.5pt" o:hrstd="t" o:hr="t" fillcolor="#a0a0a0" stroked="f"/>
        </w:pict>
      </w:r>
    </w:p>
    <w:p w:rsidR="00346B21" w:rsidRPr="00FA7E41" w:rsidRDefault="00346B21"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346B21" w:rsidRPr="00FA7E41" w:rsidRDefault="00346B21"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7F161A" w:rsidRPr="00FA7E41" w:rsidRDefault="00A46D68"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A7E41">
        <w:rPr>
          <w:rFonts w:ascii="Times New Roman" w:eastAsia="Times New Roman" w:hAnsi="Times New Roman" w:cs="Times New Roman"/>
          <w:b/>
          <w:bCs/>
          <w:sz w:val="24"/>
          <w:szCs w:val="24"/>
        </w:rPr>
        <w:t>2</w:t>
      </w:r>
      <w:r w:rsidR="00656725" w:rsidRPr="00FA7E41">
        <w:rPr>
          <w:rFonts w:ascii="Times New Roman" w:eastAsia="Times New Roman" w:hAnsi="Times New Roman" w:cs="Times New Roman"/>
          <w:b/>
          <w:bCs/>
          <w:sz w:val="24"/>
          <w:szCs w:val="24"/>
        </w:rPr>
        <w:t>. Academic Resource Organizer</w:t>
      </w:r>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FA7E41">
        <w:rPr>
          <w:rFonts w:ascii="Times New Roman" w:eastAsia="Times New Roman" w:hAnsi="Times New Roman" w:cs="Times New Roman"/>
          <w:b/>
          <w:bCs/>
          <w:sz w:val="24"/>
          <w:szCs w:val="24"/>
        </w:rPr>
        <w:t>Objective</w:t>
      </w:r>
      <w:r w:rsidRPr="00FA7E41">
        <w:rPr>
          <w:rFonts w:ascii="Times New Roman" w:eastAsia="Times New Roman" w:hAnsi="Times New Roman" w:cs="Times New Roman"/>
          <w:sz w:val="24"/>
          <w:szCs w:val="24"/>
        </w:rPr>
        <w:t xml:space="preserve">: </w:t>
      </w:r>
      <w:r w:rsidR="007F161A" w:rsidRPr="00FA7E41">
        <w:rPr>
          <w:rFonts w:ascii="Times New Roman" w:hAnsi="Times New Roman" w:cs="Times New Roman"/>
          <w:sz w:val="24"/>
        </w:rPr>
        <w:t>Transform how lecturers and students access educational materials, making the learning experience more efficient, targeted, and impactful.</w:t>
      </w:r>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ML Techniques</w:t>
      </w:r>
      <w:r w:rsidRPr="00FA7E41">
        <w:rPr>
          <w:rFonts w:ascii="Times New Roman" w:eastAsia="Times New Roman" w:hAnsi="Times New Roman" w:cs="Times New Roman"/>
          <w:sz w:val="24"/>
          <w:szCs w:val="24"/>
        </w:rPr>
        <w:t>: NLP for content classification, clustering, and topic modeling.</w:t>
      </w:r>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Impact</w:t>
      </w:r>
      <w:r w:rsidRPr="00FA7E41">
        <w:rPr>
          <w:rFonts w:ascii="Times New Roman" w:eastAsia="Times New Roman" w:hAnsi="Times New Roman" w:cs="Times New Roman"/>
          <w:sz w:val="24"/>
          <w:szCs w:val="24"/>
        </w:rPr>
        <w:t>: Eases the burden on educators by helping them quickly find and organize relevant resources for each subject, aiding lesson planning.</w:t>
      </w:r>
    </w:p>
    <w:p w:rsidR="006E5A14" w:rsidRPr="00FA7E41" w:rsidRDefault="006E5A14" w:rsidP="00A46D68">
      <w:pPr>
        <w:pStyle w:val="NormalWeb"/>
        <w:jc w:val="both"/>
        <w:rPr>
          <w:b/>
        </w:rPr>
      </w:pPr>
      <w:r w:rsidRPr="00FA7E41">
        <w:rPr>
          <w:b/>
        </w:rPr>
        <w:t>Objective</w:t>
      </w:r>
    </w:p>
    <w:p w:rsidR="00470238" w:rsidRPr="00FA7E41" w:rsidRDefault="00470238" w:rsidP="002D1B59">
      <w:pPr>
        <w:pStyle w:val="NormalWeb"/>
        <w:jc w:val="both"/>
      </w:pPr>
      <w:r w:rsidRPr="00FA7E41">
        <w:t xml:space="preserve">The primary aim of the Academic Resource Organizer is to </w:t>
      </w:r>
      <w:r w:rsidR="006E5A14" w:rsidRPr="00FA7E41">
        <w:t xml:space="preserve">assist </w:t>
      </w:r>
      <w:r w:rsidR="004B5306" w:rsidRPr="00FA7E41">
        <w:t>lecturers</w:t>
      </w:r>
      <w:r w:rsidR="006E5A14" w:rsidRPr="00FA7E41">
        <w:t xml:space="preserve"> and students by a</w:t>
      </w:r>
      <w:r w:rsidRPr="00FA7E41">
        <w:rPr>
          <w:rStyle w:val="Strong"/>
          <w:b w:val="0"/>
        </w:rPr>
        <w:t>utomatically categorizing</w:t>
      </w:r>
      <w:r w:rsidRPr="00FA7E41">
        <w:t xml:space="preserve"> educational resources (e.g., videos, articles, exercises) into specific curricul</w:t>
      </w:r>
      <w:r w:rsidR="006E5A14" w:rsidRPr="00FA7E41">
        <w:t xml:space="preserve">um topics, </w:t>
      </w:r>
      <w:r w:rsidR="006E5A14" w:rsidRPr="00FA7E41">
        <w:rPr>
          <w:b/>
        </w:rPr>
        <w:t>t</w:t>
      </w:r>
      <w:r w:rsidRPr="00FA7E41">
        <w:rPr>
          <w:rStyle w:val="Strong"/>
          <w:b w:val="0"/>
        </w:rPr>
        <w:t>agging</w:t>
      </w:r>
      <w:r w:rsidRPr="00FA7E41">
        <w:t xml:space="preserve"> resources with relevant keywords that make</w:t>
      </w:r>
      <w:r w:rsidR="006E5A14" w:rsidRPr="00FA7E41">
        <w:t xml:space="preserve"> them searchable and filterable, r</w:t>
      </w:r>
      <w:r w:rsidRPr="00FA7E41">
        <w:rPr>
          <w:rStyle w:val="Strong"/>
          <w:b w:val="0"/>
        </w:rPr>
        <w:t>ecommending</w:t>
      </w:r>
      <w:r w:rsidRPr="00FA7E41">
        <w:t xml:space="preserve"> resources to users based on curriculum needs, student grade levels, learning objectives, and even individual student performance and preferences.</w:t>
      </w:r>
      <w:r w:rsidR="006E5A14" w:rsidRPr="00FA7E41">
        <w:t xml:space="preserve"> </w:t>
      </w:r>
      <w:r w:rsidR="002D1B59" w:rsidRPr="00FA7E41">
        <w:t>An e</w:t>
      </w:r>
      <w:r w:rsidRPr="00FA7E41">
        <w:rPr>
          <w:rStyle w:val="Strong"/>
          <w:b w:val="0"/>
        </w:rPr>
        <w:t xml:space="preserve">xample </w:t>
      </w:r>
      <w:r w:rsidR="002D1B59" w:rsidRPr="00FA7E41">
        <w:rPr>
          <w:rStyle w:val="Strong"/>
          <w:b w:val="0"/>
        </w:rPr>
        <w:t>us</w:t>
      </w:r>
      <w:r w:rsidRPr="00FA7E41">
        <w:rPr>
          <w:rStyle w:val="Strong"/>
          <w:b w:val="0"/>
        </w:rPr>
        <w:t>e</w:t>
      </w:r>
      <w:r w:rsidR="002D1B59" w:rsidRPr="00FA7E41">
        <w:rPr>
          <w:rStyle w:val="Strong"/>
          <w:b w:val="0"/>
        </w:rPr>
        <w:t xml:space="preserve"> c</w:t>
      </w:r>
      <w:r w:rsidRPr="00FA7E41">
        <w:rPr>
          <w:rStyle w:val="Strong"/>
          <w:b w:val="0"/>
        </w:rPr>
        <w:t>ase</w:t>
      </w:r>
      <w:r w:rsidR="006E5A14" w:rsidRPr="00FA7E41">
        <w:rPr>
          <w:rStyle w:val="Strong"/>
          <w:b w:val="0"/>
        </w:rPr>
        <w:t xml:space="preserve"> is a</w:t>
      </w:r>
      <w:r w:rsidRPr="00FA7E41">
        <w:t xml:space="preserve"> </w:t>
      </w:r>
      <w:r w:rsidR="004B5306" w:rsidRPr="00FA7E41">
        <w:t>lecturer</w:t>
      </w:r>
      <w:r w:rsidRPr="00FA7E41">
        <w:t xml:space="preserve"> could input a topic, such as "</w:t>
      </w:r>
      <w:r w:rsidR="002D1B59" w:rsidRPr="00FA7E41">
        <w:t xml:space="preserve">Artificial </w:t>
      </w:r>
      <w:r w:rsidR="00346B21" w:rsidRPr="00FA7E41">
        <w:t>Intelligence</w:t>
      </w:r>
      <w:r w:rsidRPr="00FA7E41">
        <w:t xml:space="preserve">," and receive organized </w:t>
      </w:r>
      <w:r w:rsidRPr="00FA7E41">
        <w:lastRenderedPageBreak/>
        <w:t xml:space="preserve">resources </w:t>
      </w:r>
      <w:r w:rsidR="002D1B59" w:rsidRPr="00FA7E41">
        <w:t>including</w:t>
      </w:r>
      <w:r w:rsidRPr="00FA7E41">
        <w:t xml:space="preserve"> videos, diagrams, interactive exercises, and articles. Students could also receive personalized recommendations, like beginner-friendly videos or advanced reading based on their progress.</w:t>
      </w:r>
      <w:r w:rsidR="007F161A" w:rsidRPr="00FA7E41">
        <w:t xml:space="preserve"> </w:t>
      </w:r>
    </w:p>
    <w:p w:rsidR="00470238" w:rsidRPr="00FA7E41" w:rsidRDefault="00470238" w:rsidP="00A46D68">
      <w:pPr>
        <w:pStyle w:val="Heading3"/>
        <w:jc w:val="both"/>
        <w:rPr>
          <w:sz w:val="24"/>
        </w:rPr>
      </w:pPr>
      <w:r w:rsidRPr="00FA7E41">
        <w:rPr>
          <w:rStyle w:val="Strong"/>
          <w:b/>
          <w:bCs/>
          <w:sz w:val="24"/>
        </w:rPr>
        <w:t>ML Techniques and System Components</w:t>
      </w:r>
    </w:p>
    <w:p w:rsidR="00470238" w:rsidRPr="00FA7E41" w:rsidRDefault="00470238" w:rsidP="00A46D68">
      <w:pPr>
        <w:pStyle w:val="NormalWeb"/>
        <w:jc w:val="both"/>
      </w:pPr>
      <w:r w:rsidRPr="00FA7E41">
        <w:t xml:space="preserve">The core ML techniques involved are primarily NLP-focused, given the textual and multimedia nature of educational content. </w:t>
      </w:r>
      <w:r w:rsidR="002D1B59" w:rsidRPr="00FA7E41">
        <w:t xml:space="preserve">I will use these </w:t>
      </w:r>
      <w:r w:rsidRPr="00FA7E41">
        <w:t>technique</w:t>
      </w:r>
      <w:r w:rsidR="002D1B59" w:rsidRPr="00FA7E41">
        <w:t>s</w:t>
      </w:r>
      <w:r w:rsidRPr="00FA7E41">
        <w:t xml:space="preserve"> and fit </w:t>
      </w:r>
      <w:r w:rsidR="002D1B59" w:rsidRPr="00FA7E41">
        <w:t>it into the system.</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A. </w:t>
      </w:r>
      <w:r w:rsidRPr="00FA7E41">
        <w:rPr>
          <w:rStyle w:val="Strong"/>
          <w:rFonts w:ascii="Times New Roman" w:hAnsi="Times New Roman" w:cs="Times New Roman"/>
          <w:bCs w:val="0"/>
          <w:i w:val="0"/>
          <w:color w:val="auto"/>
        </w:rPr>
        <w:t>Content Classification</w:t>
      </w:r>
    </w:p>
    <w:p w:rsidR="00470238" w:rsidRPr="00FA7E41" w:rsidRDefault="002D1B59"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Automatically classify resources based on curriculum categories (e.g., Science, Math</w:t>
      </w:r>
      <w:r w:rsidRPr="00FA7E41">
        <w:rPr>
          <w:rFonts w:ascii="Times New Roman" w:hAnsi="Times New Roman" w:cs="Times New Roman"/>
        </w:rPr>
        <w:t>ematics</w:t>
      </w:r>
      <w:r w:rsidR="00470238" w:rsidRPr="00FA7E41">
        <w:rPr>
          <w:rFonts w:ascii="Times New Roman" w:hAnsi="Times New Roman" w:cs="Times New Roman"/>
        </w:rPr>
        <w:t xml:space="preserve">, </w:t>
      </w:r>
      <w:r w:rsidRPr="00FA7E41">
        <w:rPr>
          <w:rFonts w:ascii="Times New Roman" w:hAnsi="Times New Roman" w:cs="Times New Roman"/>
        </w:rPr>
        <w:t>Arts</w:t>
      </w:r>
      <w:r w:rsidR="00470238" w:rsidRPr="00FA7E41">
        <w:rPr>
          <w:rFonts w:ascii="Times New Roman" w:hAnsi="Times New Roman" w:cs="Times New Roman"/>
        </w:rPr>
        <w:t xml:space="preserve">) and subcategories (e.g., </w:t>
      </w:r>
      <w:r w:rsidRPr="00FA7E41">
        <w:rPr>
          <w:rFonts w:ascii="Times New Roman" w:hAnsi="Times New Roman" w:cs="Times New Roman"/>
        </w:rPr>
        <w:t>Computer Science</w:t>
      </w:r>
      <w:r w:rsidR="00470238" w:rsidRPr="00FA7E41">
        <w:rPr>
          <w:rFonts w:ascii="Times New Roman" w:hAnsi="Times New Roman" w:cs="Times New Roman"/>
        </w:rPr>
        <w:t>, Biology).</w:t>
      </w:r>
    </w:p>
    <w:p w:rsidR="00470238" w:rsidRPr="00FA7E41" w:rsidRDefault="00470238"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Text Classification</w:t>
      </w:r>
      <w:r w:rsidRPr="00FA7E41">
        <w:rPr>
          <w:rFonts w:ascii="Times New Roman" w:hAnsi="Times New Roman" w:cs="Times New Roman"/>
        </w:rPr>
        <w:t xml:space="preserve"> using pre-trained NLP models like BERT, RoBERTa, </w:t>
      </w:r>
      <w:r w:rsidR="002D1B59" w:rsidRPr="00FA7E41">
        <w:rPr>
          <w:rFonts w:ascii="Times New Roman" w:hAnsi="Times New Roman" w:cs="Times New Roman"/>
        </w:rPr>
        <w:t>and</w:t>
      </w:r>
      <w:r w:rsidRPr="00FA7E41">
        <w:rPr>
          <w:rFonts w:ascii="Times New Roman" w:hAnsi="Times New Roman" w:cs="Times New Roman"/>
        </w:rPr>
        <w:t xml:space="preserve"> custom-trained models, fine-tuned to recognize curriculum categories.</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 xml:space="preserve">For non-text resources (e.g., videos), </w:t>
      </w:r>
      <w:r w:rsidRPr="00FA7E41">
        <w:rPr>
          <w:rStyle w:val="Strong"/>
          <w:rFonts w:ascii="Times New Roman" w:hAnsi="Times New Roman" w:cs="Times New Roman"/>
        </w:rPr>
        <w:t>Speech-to-Text</w:t>
      </w:r>
      <w:r w:rsidRPr="00FA7E41">
        <w:rPr>
          <w:rFonts w:ascii="Times New Roman" w:hAnsi="Times New Roman" w:cs="Times New Roman"/>
        </w:rPr>
        <w:t xml:space="preserve"> can transcribe audio content to text, which can then be classified.</w:t>
      </w:r>
    </w:p>
    <w:p w:rsidR="00470238" w:rsidRPr="00FA7E41" w:rsidRDefault="00470238"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Input data (text, transcribed video/audio) is processed and classified into subjects and curriculum topics.</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B. </w:t>
      </w:r>
      <w:r w:rsidRPr="00FA7E41">
        <w:rPr>
          <w:rStyle w:val="Strong"/>
          <w:rFonts w:ascii="Times New Roman" w:hAnsi="Times New Roman" w:cs="Times New Roman"/>
          <w:bCs w:val="0"/>
          <w:i w:val="0"/>
          <w:color w:val="auto"/>
        </w:rPr>
        <w:t>Content Tagging and Metadata Extraction</w:t>
      </w:r>
    </w:p>
    <w:p w:rsidR="00470238" w:rsidRPr="00FA7E41" w:rsidRDefault="002D1B59"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Assign tags to resources to make them easier to search and categorize by keywords.</w:t>
      </w:r>
    </w:p>
    <w:p w:rsidR="00470238" w:rsidRPr="00FA7E41" w:rsidRDefault="00470238"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Named Entity Recognition (NER) and keyword extraction algorithms can identify key terms like “climate change,” “photosynthesis,” or “Pythagor</w:t>
      </w:r>
      <w:r w:rsidR="002D1B59" w:rsidRPr="00FA7E41">
        <w:rPr>
          <w:rFonts w:ascii="Times New Roman" w:hAnsi="Times New Roman" w:cs="Times New Roman"/>
        </w:rPr>
        <w:t>as</w:t>
      </w:r>
      <w:r w:rsidRPr="00FA7E41">
        <w:rPr>
          <w:rFonts w:ascii="Times New Roman" w:hAnsi="Times New Roman" w:cs="Times New Roman"/>
        </w:rPr>
        <w:t xml:space="preserve"> theorem.”</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Topic Modeling</w:t>
      </w:r>
      <w:r w:rsidRPr="00FA7E41">
        <w:rPr>
          <w:rFonts w:ascii="Times New Roman" w:hAnsi="Times New Roman" w:cs="Times New Roman"/>
        </w:rPr>
        <w:t xml:space="preserve"> can identify key themes in longer documents and generate topic tags.</w:t>
      </w:r>
    </w:p>
    <w:p w:rsidR="00470238" w:rsidRPr="00FA7E41" w:rsidRDefault="00470238"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model identifies prominent keywords, phrases, and entities in a resource, then creates metadata tags based on these.</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C. </w:t>
      </w:r>
      <w:r w:rsidRPr="00FA7E41">
        <w:rPr>
          <w:rStyle w:val="Strong"/>
          <w:rFonts w:ascii="Times New Roman" w:hAnsi="Times New Roman" w:cs="Times New Roman"/>
          <w:bCs w:val="0"/>
          <w:i w:val="0"/>
          <w:color w:val="auto"/>
        </w:rPr>
        <w:t>Resource Clustering for Similarity-Based Grouping</w:t>
      </w:r>
    </w:p>
    <w:p w:rsidR="00470238" w:rsidRPr="00FA7E41" w:rsidRDefault="004B5306"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Group similar resources together based on topic and complexity level.</w:t>
      </w:r>
    </w:p>
    <w:p w:rsidR="00470238" w:rsidRPr="00FA7E41" w:rsidRDefault="00470238"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Clustering Algorithms</w:t>
      </w:r>
      <w:r w:rsidRPr="00FA7E41">
        <w:rPr>
          <w:rFonts w:ascii="Times New Roman" w:hAnsi="Times New Roman" w:cs="Times New Roman"/>
        </w:rPr>
        <w:t xml:space="preserve"> such as k-means or hierarchical clustering to group resources.</w:t>
      </w:r>
    </w:p>
    <w:p w:rsidR="00470238" w:rsidRPr="00FA7E41" w:rsidRDefault="004B5306" w:rsidP="00A46D68">
      <w:pPr>
        <w:numPr>
          <w:ilvl w:val="1"/>
          <w:numId w:val="8"/>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b/>
        </w:rPr>
        <w:t>BERT Embedding</w:t>
      </w:r>
      <w:r w:rsidR="00470238" w:rsidRPr="00FA7E41">
        <w:rPr>
          <w:rFonts w:ascii="Times New Roman" w:hAnsi="Times New Roman" w:cs="Times New Roman"/>
        </w:rPr>
        <w:t xml:space="preserve"> for semantic similarity—resources with similar embeddings are grouped, so </w:t>
      </w:r>
      <w:r w:rsidRPr="00FA7E41">
        <w:rPr>
          <w:rFonts w:ascii="Times New Roman" w:hAnsi="Times New Roman" w:cs="Times New Roman"/>
        </w:rPr>
        <w:t>lecturers</w:t>
      </w:r>
      <w:r w:rsidR="00470238" w:rsidRPr="00FA7E41">
        <w:rPr>
          <w:rFonts w:ascii="Times New Roman" w:hAnsi="Times New Roman" w:cs="Times New Roman"/>
        </w:rPr>
        <w:t xml:space="preserve"> can see sets of related resources.</w:t>
      </w:r>
    </w:p>
    <w:p w:rsidR="00470238" w:rsidRPr="00FA7E41" w:rsidRDefault="00470238"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8"/>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Resources are vectorized into high-dimensional embeddings, and similar items are clustered, allowing similar resources to be recommended together.</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D. </w:t>
      </w:r>
      <w:r w:rsidRPr="00FA7E41">
        <w:rPr>
          <w:rStyle w:val="Strong"/>
          <w:rFonts w:ascii="Times New Roman" w:hAnsi="Times New Roman" w:cs="Times New Roman"/>
          <w:bCs w:val="0"/>
          <w:i w:val="0"/>
          <w:color w:val="auto"/>
        </w:rPr>
        <w:t>Recommendation System</w:t>
      </w:r>
    </w:p>
    <w:p w:rsidR="00470238" w:rsidRPr="00FA7E41" w:rsidRDefault="004B5306"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Suggest resources to users based on curriculum needs and personal learning profiles.</w:t>
      </w:r>
    </w:p>
    <w:p w:rsidR="00470238" w:rsidRPr="00FA7E41" w:rsidRDefault="00470238"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lastRenderedPageBreak/>
        <w:t>Collaborative Filtering</w:t>
      </w:r>
      <w:r w:rsidRPr="00FA7E41">
        <w:rPr>
          <w:rFonts w:ascii="Times New Roman" w:hAnsi="Times New Roman" w:cs="Times New Roman"/>
        </w:rPr>
        <w:t xml:space="preserve"> for recommendations based on user interactions (e.g., previously viewed or liked content).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Content-Based Filtering</w:t>
      </w:r>
      <w:r w:rsidRPr="00FA7E41">
        <w:rPr>
          <w:rFonts w:ascii="Times New Roman" w:hAnsi="Times New Roman" w:cs="Times New Roman"/>
        </w:rPr>
        <w:t xml:space="preserve"> based on topic, tags, or specific user needs.</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Hybrid Models</w:t>
      </w:r>
      <w:r w:rsidRPr="00FA7E41">
        <w:rPr>
          <w:rFonts w:ascii="Times New Roman" w:hAnsi="Times New Roman" w:cs="Times New Roman"/>
        </w:rPr>
        <w:t xml:space="preserve"> that combine collaborative and content-based filtering to make recommendations both topic-</w:t>
      </w:r>
      <w:r w:rsidR="00346B21" w:rsidRPr="00FA7E41">
        <w:rPr>
          <w:rFonts w:ascii="Times New Roman" w:hAnsi="Times New Roman" w:cs="Times New Roman"/>
        </w:rPr>
        <w:t>aware</w:t>
      </w:r>
      <w:r w:rsidRPr="00FA7E41">
        <w:rPr>
          <w:rFonts w:ascii="Times New Roman" w:hAnsi="Times New Roman" w:cs="Times New Roman"/>
        </w:rPr>
        <w:t xml:space="preserve"> and behavior-aware.</w:t>
      </w:r>
    </w:p>
    <w:p w:rsidR="00470238" w:rsidRPr="00FA7E41" w:rsidRDefault="00470238"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system learns from user behavior and preferences, adjusting recommendations over time for personalized learning paths.</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E. </w:t>
      </w:r>
      <w:r w:rsidRPr="00FA7E41">
        <w:rPr>
          <w:rStyle w:val="Strong"/>
          <w:rFonts w:ascii="Times New Roman" w:hAnsi="Times New Roman" w:cs="Times New Roman"/>
          <w:bCs w:val="0"/>
          <w:i w:val="0"/>
          <w:color w:val="auto"/>
        </w:rPr>
        <w:t>Personalization and Adaptive Learning</w:t>
      </w:r>
    </w:p>
    <w:p w:rsidR="00470238" w:rsidRPr="00FA7E41" w:rsidRDefault="00346B21"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xml:space="preserve">: Provide targeted resources to specific users, adapting to individual student levels or </w:t>
      </w:r>
      <w:r w:rsidR="004B5306" w:rsidRPr="00FA7E41">
        <w:rPr>
          <w:rFonts w:ascii="Times New Roman" w:hAnsi="Times New Roman" w:cs="Times New Roman"/>
        </w:rPr>
        <w:t>lecturer</w:t>
      </w:r>
      <w:r w:rsidRPr="00FA7E41">
        <w:rPr>
          <w:rFonts w:ascii="Times New Roman" w:hAnsi="Times New Roman" w:cs="Times New Roman"/>
        </w:rPr>
        <w:t>’</w:t>
      </w:r>
      <w:r w:rsidR="004B5306" w:rsidRPr="00FA7E41">
        <w:rPr>
          <w:rFonts w:ascii="Times New Roman" w:hAnsi="Times New Roman" w:cs="Times New Roman"/>
        </w:rPr>
        <w:t>s</w:t>
      </w:r>
      <w:r w:rsidR="00470238" w:rsidRPr="00FA7E41">
        <w:rPr>
          <w:rFonts w:ascii="Times New Roman" w:hAnsi="Times New Roman" w:cs="Times New Roman"/>
        </w:rPr>
        <w:t xml:space="preserve"> preferences.</w:t>
      </w:r>
    </w:p>
    <w:p w:rsidR="00470238" w:rsidRPr="00FA7E41" w:rsidRDefault="00470238"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User Profiling and Personalization</w:t>
      </w:r>
      <w:r w:rsidRPr="00FA7E41">
        <w:rPr>
          <w:rFonts w:ascii="Times New Roman" w:hAnsi="Times New Roman" w:cs="Times New Roman"/>
        </w:rPr>
        <w:t xml:space="preserve"> algorithms that adjust recommendations based on ongoing assessment data, such as quizzes, assignments, or resource engagement.</w:t>
      </w:r>
    </w:p>
    <w:p w:rsidR="00470238" w:rsidRPr="00FA7E41" w:rsidRDefault="00470238"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346B21">
      <w:pPr>
        <w:numPr>
          <w:ilvl w:val="1"/>
          <w:numId w:val="10"/>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system tracks individual progress, engagement metrics, and quiz results, tailoring content recommendations to support specific strengths and address weaknesses.</w:t>
      </w:r>
    </w:p>
    <w:p w:rsidR="00470238" w:rsidRPr="00FA7E41" w:rsidRDefault="00470238" w:rsidP="00A46D68">
      <w:pPr>
        <w:pStyle w:val="Heading3"/>
        <w:jc w:val="both"/>
        <w:rPr>
          <w:sz w:val="24"/>
        </w:rPr>
      </w:pPr>
      <w:r w:rsidRPr="00FA7E41">
        <w:rPr>
          <w:rStyle w:val="Strong"/>
          <w:b/>
          <w:bCs/>
          <w:sz w:val="24"/>
        </w:rPr>
        <w:t>Impact</w:t>
      </w:r>
    </w:p>
    <w:p w:rsidR="00470238" w:rsidRPr="00FA7E41" w:rsidRDefault="00470238" w:rsidP="00A46D68">
      <w:pPr>
        <w:pStyle w:val="NormalWeb"/>
        <w:jc w:val="both"/>
        <w:rPr>
          <w:sz w:val="22"/>
        </w:rPr>
      </w:pPr>
      <w:r w:rsidRPr="00FA7E41">
        <w:rPr>
          <w:sz w:val="22"/>
        </w:rPr>
        <w:t>This system has several impactful benefits for education:</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Efficiency</w:t>
      </w:r>
      <w:r w:rsidRPr="00FA7E41">
        <w:rPr>
          <w:rFonts w:ascii="Times New Roman" w:hAnsi="Times New Roman" w:cs="Times New Roman"/>
        </w:rPr>
        <w:t xml:space="preserve">: </w:t>
      </w:r>
      <w:r w:rsidR="007F161A" w:rsidRPr="00FA7E41">
        <w:rPr>
          <w:rFonts w:ascii="Times New Roman" w:hAnsi="Times New Roman" w:cs="Times New Roman"/>
        </w:rPr>
        <w:t>L</w:t>
      </w:r>
      <w:r w:rsidR="004B5306" w:rsidRPr="00FA7E41">
        <w:rPr>
          <w:rFonts w:ascii="Times New Roman" w:hAnsi="Times New Roman" w:cs="Times New Roman"/>
        </w:rPr>
        <w:t>ecturers</w:t>
      </w:r>
      <w:r w:rsidRPr="00FA7E41">
        <w:rPr>
          <w:rFonts w:ascii="Times New Roman" w:hAnsi="Times New Roman" w:cs="Times New Roman"/>
        </w:rPr>
        <w:t xml:space="preserve"> can quickly find high-quality resources, saving significant time on lesson planning.</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Quality of Education</w:t>
      </w:r>
      <w:r w:rsidRPr="00FA7E41">
        <w:rPr>
          <w:rFonts w:ascii="Times New Roman" w:hAnsi="Times New Roman" w:cs="Times New Roman"/>
        </w:rPr>
        <w:t xml:space="preserve">: </w:t>
      </w:r>
      <w:r w:rsidR="007F161A" w:rsidRPr="00FA7E41">
        <w:rPr>
          <w:rFonts w:ascii="Times New Roman" w:hAnsi="Times New Roman" w:cs="Times New Roman"/>
        </w:rPr>
        <w:t>P</w:t>
      </w:r>
      <w:r w:rsidRPr="00FA7E41">
        <w:rPr>
          <w:rFonts w:ascii="Times New Roman" w:hAnsi="Times New Roman" w:cs="Times New Roman"/>
        </w:rPr>
        <w:t>ersonalized resources help students engage with material that suits their learning pace and style.</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Inclusivity</w:t>
      </w:r>
      <w:r w:rsidR="007F161A" w:rsidRPr="00FA7E41">
        <w:rPr>
          <w:rFonts w:ascii="Times New Roman" w:hAnsi="Times New Roman" w:cs="Times New Roman"/>
        </w:rPr>
        <w:t>: Supports various</w:t>
      </w:r>
      <w:r w:rsidRPr="00FA7E41">
        <w:rPr>
          <w:rFonts w:ascii="Times New Roman" w:hAnsi="Times New Roman" w:cs="Times New Roman"/>
        </w:rPr>
        <w:t xml:space="preserve"> learning needs by offering resources at different difficulty levels and formats (e.g., visual, auditory).</w:t>
      </w:r>
    </w:p>
    <w:p w:rsidR="007F161A" w:rsidRDefault="00470238" w:rsidP="007F161A">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Scalability</w:t>
      </w:r>
      <w:r w:rsidRPr="00FA7E41">
        <w:rPr>
          <w:rFonts w:ascii="Times New Roman" w:hAnsi="Times New Roman" w:cs="Times New Roman"/>
        </w:rPr>
        <w:t>: By automating categorization and recommendations, this system can support large and diverse repositories of resources</w:t>
      </w:r>
      <w:r w:rsidRPr="007F161A">
        <w:rPr>
          <w:rFonts w:ascii="Times New Roman" w:hAnsi="Times New Roman" w:cs="Times New Roman"/>
        </w:rPr>
        <w:t>.</w:t>
      </w:r>
    </w:p>
    <w:p w:rsidR="007F161A" w:rsidRPr="007F161A" w:rsidRDefault="007F161A" w:rsidP="007F161A">
      <w:pPr>
        <w:spacing w:before="100" w:beforeAutospacing="1" w:after="100" w:afterAutospacing="1" w:line="240" w:lineRule="auto"/>
        <w:ind w:left="720"/>
        <w:jc w:val="both"/>
        <w:rPr>
          <w:rFonts w:ascii="Times New Roman" w:hAnsi="Times New Roman" w:cs="Times New Roman"/>
        </w:rPr>
      </w:pPr>
    </w:p>
    <w:p w:rsidR="00FA7E41" w:rsidRDefault="00767062" w:rsidP="007F161A">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pict>
          <v:rect id="_x0000_i1026" style="width:462.85pt;height:.05pt" o:hrpct="989" o:hrstd="t" o:hr="t" fillcolor="#a0a0a0" stroked="f"/>
        </w:pict>
      </w:r>
    </w:p>
    <w:p w:rsidR="00470238" w:rsidRPr="00A97065" w:rsidRDefault="00FA7E41" w:rsidP="00A97065">
      <w:r>
        <w:br w:type="page"/>
      </w:r>
    </w:p>
    <w:p w:rsidR="00AC15BE" w:rsidRDefault="00AC15BE" w:rsidP="009B33D1">
      <w:pPr>
        <w:pStyle w:val="Heading3"/>
        <w:numPr>
          <w:ilvl w:val="2"/>
          <w:numId w:val="9"/>
        </w:numPr>
      </w:pPr>
      <w:r w:rsidRPr="007F161A">
        <w:lastRenderedPageBreak/>
        <w:t>Student Assistance Chatbot with LLM (Large Learning Models)</w:t>
      </w:r>
    </w:p>
    <w:p w:rsidR="009B33D1" w:rsidRPr="00A97065" w:rsidRDefault="009B33D1" w:rsidP="009B33D1">
      <w:pPr>
        <w:pStyle w:val="Heading3"/>
      </w:pPr>
      <w:r>
        <w:t xml:space="preserve">Problem: </w:t>
      </w:r>
    </w:p>
    <w:p w:rsidR="00AC15BE" w:rsidRPr="00A97065" w:rsidRDefault="009B33D1" w:rsidP="00A97065">
      <w:pPr>
        <w:jc w:val="both"/>
        <w:rPr>
          <w:rFonts w:ascii="Times New Roman" w:hAnsi="Times New Roman" w:cs="Times New Roman"/>
          <w:sz w:val="24"/>
          <w:szCs w:val="24"/>
        </w:rPr>
      </w:pPr>
      <w:r>
        <w:rPr>
          <w:rFonts w:ascii="Times New Roman" w:hAnsi="Times New Roman" w:cs="Times New Roman"/>
          <w:b/>
          <w:sz w:val="24"/>
          <w:szCs w:val="24"/>
        </w:rPr>
        <w:t>Solution</w:t>
      </w:r>
      <w:r w:rsidR="00AC15BE" w:rsidRPr="00A97065">
        <w:rPr>
          <w:rFonts w:ascii="Times New Roman" w:hAnsi="Times New Roman" w:cs="Times New Roman"/>
          <w:sz w:val="24"/>
          <w:szCs w:val="24"/>
        </w:rPr>
        <w:t>: This project focuses on creating a customer service chatbot tailored for a specific domain such as a university service desk, or library help desk. Using a smaller, accessible conversational model like lightweight Llama variant you’ll fine tune the model to handle common inquiries specific to the chosen domain. As part of this project, you’ll need to create or collect dataset of customer service queries and responses if one is not readily available. This can involve gathering frequently asked question (FAQs) from relevant sources or creating your own dataset based o typical customer interactions. The chatbot will be deployed with a basic user interface such as command line tool or simple web application, allowing users to ask questions and receive automated responses</w:t>
      </w:r>
    </w:p>
    <w:p w:rsidR="009B33D1" w:rsidRDefault="00A97065" w:rsidP="00A97065">
      <w:pPr>
        <w:jc w:val="both"/>
      </w:pPr>
      <w:r>
        <w:pict>
          <v:rect id="_x0000_i1027" style="width:426.8pt;height:1.7pt" o:hrpct="988" o:hrstd="t" o:hr="t" fillcolor="#a0a0a0" stroked="f"/>
        </w:pict>
      </w:r>
    </w:p>
    <w:p w:rsidR="009B33D1" w:rsidRDefault="009B33D1" w:rsidP="009B33D1">
      <w:r>
        <w:br w:type="page"/>
      </w:r>
    </w:p>
    <w:p w:rsidR="00AC15BE" w:rsidRPr="00A97065" w:rsidRDefault="00AC15BE" w:rsidP="00A97065">
      <w:pPr>
        <w:jc w:val="both"/>
        <w:rPr>
          <w:rFonts w:ascii="Times New Roman" w:hAnsi="Times New Roman" w:cs="Times New Roman"/>
          <w:sz w:val="24"/>
          <w:szCs w:val="24"/>
        </w:rPr>
      </w:pPr>
    </w:p>
    <w:p w:rsidR="00AC15BE" w:rsidRDefault="00AC15BE" w:rsidP="00A77F2D">
      <w:pPr>
        <w:pStyle w:val="ListParagraph"/>
        <w:numPr>
          <w:ilvl w:val="2"/>
          <w:numId w:val="8"/>
        </w:numPr>
        <w:jc w:val="both"/>
        <w:rPr>
          <w:rFonts w:ascii="Times New Roman" w:hAnsi="Times New Roman" w:cs="Times New Roman"/>
          <w:b/>
          <w:sz w:val="24"/>
          <w:szCs w:val="24"/>
        </w:rPr>
      </w:pPr>
      <w:r w:rsidRPr="00A77F2D">
        <w:rPr>
          <w:rFonts w:ascii="Times New Roman" w:hAnsi="Times New Roman" w:cs="Times New Roman"/>
          <w:b/>
          <w:sz w:val="24"/>
          <w:szCs w:val="24"/>
        </w:rPr>
        <w:t>Spam Detection in online social networks</w:t>
      </w:r>
    </w:p>
    <w:p w:rsidR="009B33D1" w:rsidRPr="009B33D1" w:rsidRDefault="009B33D1" w:rsidP="009B33D1">
      <w:pPr>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Large amount of fake news and spam information on the internet.</w:t>
      </w:r>
    </w:p>
    <w:p w:rsidR="009B33D1" w:rsidRDefault="009B33D1" w:rsidP="00AC15BE">
      <w:pPr>
        <w:spacing w:before="100" w:beforeAutospacing="1" w:after="100" w:afterAutospacing="1" w:line="240" w:lineRule="auto"/>
        <w:jc w:val="both"/>
      </w:pPr>
      <w:r>
        <w:rPr>
          <w:rFonts w:ascii="Times New Roman" w:hAnsi="Times New Roman" w:cs="Times New Roman"/>
          <w:b/>
          <w:sz w:val="24"/>
          <w:szCs w:val="24"/>
        </w:rPr>
        <w:t>Solution</w:t>
      </w:r>
      <w:r w:rsidR="00AC15BE" w:rsidRPr="007F161A">
        <w:rPr>
          <w:rFonts w:ascii="Times New Roman" w:hAnsi="Times New Roman" w:cs="Times New Roman"/>
          <w:sz w:val="24"/>
          <w:szCs w:val="24"/>
        </w:rPr>
        <w:t xml:space="preserve">: The main aim is to develop a machine learning based detection system that can be used for different online social networks platforms such as </w:t>
      </w:r>
      <w:r w:rsidR="005A3BDC">
        <w:rPr>
          <w:rFonts w:ascii="Times New Roman" w:hAnsi="Times New Roman" w:cs="Times New Roman"/>
          <w:sz w:val="24"/>
          <w:szCs w:val="24"/>
        </w:rPr>
        <w:t>Instagram, WhatsApp</w:t>
      </w:r>
      <w:r w:rsidR="00AC15BE" w:rsidRPr="007F161A">
        <w:rPr>
          <w:rFonts w:ascii="Times New Roman" w:hAnsi="Times New Roman" w:cs="Times New Roman"/>
          <w:sz w:val="24"/>
          <w:szCs w:val="24"/>
        </w:rPr>
        <w:t xml:space="preserve"> and Facebook. The research objective will be to implement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through machine learning in python to confirm the efficiency of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w:t>
      </w:r>
      <w:r w:rsidR="005A3BDC">
        <w:rPr>
          <w:rFonts w:ascii="Times New Roman" w:hAnsi="Times New Roman" w:cs="Times New Roman"/>
          <w:sz w:val="24"/>
          <w:szCs w:val="24"/>
        </w:rPr>
        <w:t>and</w:t>
      </w:r>
      <w:r w:rsidR="00AC15BE" w:rsidRPr="007F161A">
        <w:rPr>
          <w:rFonts w:ascii="Times New Roman" w:hAnsi="Times New Roman" w:cs="Times New Roman"/>
          <w:sz w:val="24"/>
          <w:szCs w:val="24"/>
        </w:rPr>
        <w:t xml:space="preserve"> build large dataset w</w:t>
      </w:r>
      <w:r>
        <w:rPr>
          <w:rFonts w:ascii="Times New Roman" w:hAnsi="Times New Roman" w:cs="Times New Roman"/>
          <w:sz w:val="24"/>
          <w:szCs w:val="24"/>
        </w:rPr>
        <w:t>ith more features to be analyzed</w:t>
      </w:r>
      <w:r w:rsidR="00AC15BE" w:rsidRPr="007F161A">
        <w:rPr>
          <w:rFonts w:ascii="Times New Roman" w:hAnsi="Times New Roman" w:cs="Times New Roman"/>
          <w:sz w:val="24"/>
          <w:szCs w:val="24"/>
        </w:rPr>
        <w:t xml:space="preserve"> by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with the possible side of natural language processing and to improve the accuracy of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through the use of optim</w:t>
      </w:r>
      <w:r w:rsidR="005A3BDC">
        <w:rPr>
          <w:rFonts w:ascii="Times New Roman" w:hAnsi="Times New Roman" w:cs="Times New Roman"/>
          <w:sz w:val="24"/>
          <w:szCs w:val="24"/>
        </w:rPr>
        <w:t>ization bio inspired algorithms.</w:t>
      </w:r>
      <w:bookmarkStart w:id="0" w:name="_GoBack"/>
      <w:bookmarkEnd w:id="0"/>
      <w:r w:rsidR="00767062">
        <w:pict>
          <v:rect id="_x0000_i1028" style="width:0;height:1.5pt" o:hrstd="t" o:hr="t" fillcolor="#a0a0a0" stroked="f"/>
        </w:pict>
      </w:r>
    </w:p>
    <w:p w:rsidR="00A46D68" w:rsidRDefault="009B33D1" w:rsidP="009B33D1">
      <w:r>
        <w:br w:type="page"/>
      </w:r>
    </w:p>
    <w:p w:rsidR="006F0A27" w:rsidRPr="006F0A27" w:rsidRDefault="006F0A27" w:rsidP="006F0A27">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Carryover feature in a budget app</w:t>
      </w:r>
    </w:p>
    <w:sectPr w:rsidR="006F0A27" w:rsidRPr="006F0A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062" w:rsidRDefault="00767062" w:rsidP="00A46D68">
      <w:pPr>
        <w:spacing w:after="0" w:line="240" w:lineRule="auto"/>
      </w:pPr>
      <w:r>
        <w:separator/>
      </w:r>
    </w:p>
  </w:endnote>
  <w:endnote w:type="continuationSeparator" w:id="0">
    <w:p w:rsidR="00767062" w:rsidRDefault="00767062" w:rsidP="00A46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062" w:rsidRDefault="00767062" w:rsidP="00A46D68">
      <w:pPr>
        <w:spacing w:after="0" w:line="240" w:lineRule="auto"/>
      </w:pPr>
      <w:r>
        <w:separator/>
      </w:r>
    </w:p>
  </w:footnote>
  <w:footnote w:type="continuationSeparator" w:id="0">
    <w:p w:rsidR="00767062" w:rsidRDefault="00767062" w:rsidP="00A46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05D"/>
    <w:multiLevelType w:val="multilevel"/>
    <w:tmpl w:val="A7B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0B47"/>
    <w:multiLevelType w:val="multilevel"/>
    <w:tmpl w:val="979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E60"/>
    <w:multiLevelType w:val="multilevel"/>
    <w:tmpl w:val="3C38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52FBC"/>
    <w:multiLevelType w:val="multilevel"/>
    <w:tmpl w:val="9018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0" w:firstLine="567"/>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5843"/>
    <w:multiLevelType w:val="multilevel"/>
    <w:tmpl w:val="713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2A78"/>
    <w:multiLevelType w:val="multilevel"/>
    <w:tmpl w:val="E3BC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4641B"/>
    <w:multiLevelType w:val="multilevel"/>
    <w:tmpl w:val="0BB2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11FB8"/>
    <w:multiLevelType w:val="multilevel"/>
    <w:tmpl w:val="3BC6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026B2"/>
    <w:multiLevelType w:val="multilevel"/>
    <w:tmpl w:val="5B90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C092B"/>
    <w:multiLevelType w:val="multilevel"/>
    <w:tmpl w:val="B12C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61FCC"/>
    <w:multiLevelType w:val="multilevel"/>
    <w:tmpl w:val="2154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9133D"/>
    <w:multiLevelType w:val="multilevel"/>
    <w:tmpl w:val="E4B2417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5103"/>
        </w:tabs>
        <w:ind w:left="873" w:hanging="363"/>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E1D5B"/>
    <w:multiLevelType w:val="multilevel"/>
    <w:tmpl w:val="09BE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26BE0"/>
    <w:multiLevelType w:val="multilevel"/>
    <w:tmpl w:val="7E8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D3242"/>
    <w:multiLevelType w:val="multilevel"/>
    <w:tmpl w:val="09BE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87013"/>
    <w:multiLevelType w:val="multilevel"/>
    <w:tmpl w:val="97B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A21FB"/>
    <w:multiLevelType w:val="multilevel"/>
    <w:tmpl w:val="8B36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
  </w:num>
  <w:num w:numId="4">
    <w:abstractNumId w:val="0"/>
  </w:num>
  <w:num w:numId="5">
    <w:abstractNumId w:val="13"/>
  </w:num>
  <w:num w:numId="6">
    <w:abstractNumId w:val="7"/>
  </w:num>
  <w:num w:numId="7">
    <w:abstractNumId w:val="5"/>
  </w:num>
  <w:num w:numId="8">
    <w:abstractNumId w:val="6"/>
  </w:num>
  <w:num w:numId="9">
    <w:abstractNumId w:val="3"/>
  </w:num>
  <w:num w:numId="10">
    <w:abstractNumId w:val="10"/>
  </w:num>
  <w:num w:numId="11">
    <w:abstractNumId w:val="9"/>
  </w:num>
  <w:num w:numId="12">
    <w:abstractNumId w:val="1"/>
  </w:num>
  <w:num w:numId="13">
    <w:abstractNumId w:val="8"/>
  </w:num>
  <w:num w:numId="14">
    <w:abstractNumId w:val="4"/>
  </w:num>
  <w:num w:numId="15">
    <w:abstractNumId w:val="14"/>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60"/>
    <w:rsid w:val="0001507E"/>
    <w:rsid w:val="000242F6"/>
    <w:rsid w:val="000E396F"/>
    <w:rsid w:val="001E3850"/>
    <w:rsid w:val="00253060"/>
    <w:rsid w:val="0028108E"/>
    <w:rsid w:val="002D1B59"/>
    <w:rsid w:val="00340C0A"/>
    <w:rsid w:val="00346B21"/>
    <w:rsid w:val="003730F2"/>
    <w:rsid w:val="003929D1"/>
    <w:rsid w:val="00470238"/>
    <w:rsid w:val="004A1F92"/>
    <w:rsid w:val="004B5306"/>
    <w:rsid w:val="00503FA8"/>
    <w:rsid w:val="005419B6"/>
    <w:rsid w:val="00543CBB"/>
    <w:rsid w:val="00550D7E"/>
    <w:rsid w:val="00563029"/>
    <w:rsid w:val="005A3BDC"/>
    <w:rsid w:val="005C08B0"/>
    <w:rsid w:val="006357C9"/>
    <w:rsid w:val="00656725"/>
    <w:rsid w:val="006E5A14"/>
    <w:rsid w:val="006F0A27"/>
    <w:rsid w:val="00767062"/>
    <w:rsid w:val="007F161A"/>
    <w:rsid w:val="007F6F0D"/>
    <w:rsid w:val="008B48A1"/>
    <w:rsid w:val="009231AB"/>
    <w:rsid w:val="009B33D1"/>
    <w:rsid w:val="00A42B82"/>
    <w:rsid w:val="00A46D68"/>
    <w:rsid w:val="00A77F2D"/>
    <w:rsid w:val="00A97065"/>
    <w:rsid w:val="00AC15BE"/>
    <w:rsid w:val="00EB4B79"/>
    <w:rsid w:val="00EC0F63"/>
    <w:rsid w:val="00F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B2E4"/>
  <w15:chartTrackingRefBased/>
  <w15:docId w15:val="{D5343622-4C83-4C50-888C-74EBA75E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6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67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0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6725"/>
    <w:rPr>
      <w:rFonts w:ascii="Times New Roman" w:eastAsia="Times New Roman" w:hAnsi="Times New Roman" w:cs="Times New Roman"/>
      <w:b/>
      <w:bCs/>
      <w:sz w:val="27"/>
      <w:szCs w:val="27"/>
    </w:rPr>
  </w:style>
  <w:style w:type="character" w:styleId="Strong">
    <w:name w:val="Strong"/>
    <w:basedOn w:val="DefaultParagraphFont"/>
    <w:uiPriority w:val="22"/>
    <w:qFormat/>
    <w:rsid w:val="00656725"/>
    <w:rPr>
      <w:b/>
      <w:bCs/>
    </w:rPr>
  </w:style>
  <w:style w:type="character" w:customStyle="1" w:styleId="Heading4Char">
    <w:name w:val="Heading 4 Char"/>
    <w:basedOn w:val="DefaultParagraphFont"/>
    <w:link w:val="Heading4"/>
    <w:uiPriority w:val="9"/>
    <w:semiHidden/>
    <w:rsid w:val="0065672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56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3CBB"/>
    <w:pPr>
      <w:ind w:left="720"/>
      <w:contextualSpacing/>
    </w:pPr>
  </w:style>
  <w:style w:type="paragraph" w:styleId="Header">
    <w:name w:val="header"/>
    <w:basedOn w:val="Normal"/>
    <w:link w:val="HeaderChar"/>
    <w:uiPriority w:val="99"/>
    <w:unhideWhenUsed/>
    <w:rsid w:val="00A46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68"/>
  </w:style>
  <w:style w:type="paragraph" w:styleId="Footer">
    <w:name w:val="footer"/>
    <w:basedOn w:val="Normal"/>
    <w:link w:val="FooterChar"/>
    <w:uiPriority w:val="99"/>
    <w:unhideWhenUsed/>
    <w:rsid w:val="00A46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68"/>
  </w:style>
  <w:style w:type="paragraph" w:styleId="BalloonText">
    <w:name w:val="Balloon Text"/>
    <w:basedOn w:val="Normal"/>
    <w:link w:val="BalloonTextChar"/>
    <w:uiPriority w:val="99"/>
    <w:semiHidden/>
    <w:unhideWhenUsed/>
    <w:rsid w:val="00FA7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541657">
      <w:bodyDiv w:val="1"/>
      <w:marLeft w:val="0"/>
      <w:marRight w:val="0"/>
      <w:marTop w:val="0"/>
      <w:marBottom w:val="0"/>
      <w:divBdr>
        <w:top w:val="none" w:sz="0" w:space="0" w:color="auto"/>
        <w:left w:val="none" w:sz="0" w:space="0" w:color="auto"/>
        <w:bottom w:val="none" w:sz="0" w:space="0" w:color="auto"/>
        <w:right w:val="none" w:sz="0" w:space="0" w:color="auto"/>
      </w:divBdr>
    </w:div>
    <w:div w:id="966548490">
      <w:bodyDiv w:val="1"/>
      <w:marLeft w:val="0"/>
      <w:marRight w:val="0"/>
      <w:marTop w:val="0"/>
      <w:marBottom w:val="0"/>
      <w:divBdr>
        <w:top w:val="none" w:sz="0" w:space="0" w:color="auto"/>
        <w:left w:val="none" w:sz="0" w:space="0" w:color="auto"/>
        <w:bottom w:val="none" w:sz="0" w:space="0" w:color="auto"/>
        <w:right w:val="none" w:sz="0" w:space="0" w:color="auto"/>
      </w:divBdr>
    </w:div>
    <w:div w:id="1577400180">
      <w:bodyDiv w:val="1"/>
      <w:marLeft w:val="0"/>
      <w:marRight w:val="0"/>
      <w:marTop w:val="0"/>
      <w:marBottom w:val="0"/>
      <w:divBdr>
        <w:top w:val="none" w:sz="0" w:space="0" w:color="auto"/>
        <w:left w:val="none" w:sz="0" w:space="0" w:color="auto"/>
        <w:bottom w:val="none" w:sz="0" w:space="0" w:color="auto"/>
        <w:right w:val="none" w:sz="0" w:space="0" w:color="auto"/>
      </w:divBdr>
    </w:div>
    <w:div w:id="1961957136">
      <w:bodyDiv w:val="1"/>
      <w:marLeft w:val="0"/>
      <w:marRight w:val="0"/>
      <w:marTop w:val="0"/>
      <w:marBottom w:val="0"/>
      <w:divBdr>
        <w:top w:val="none" w:sz="0" w:space="0" w:color="auto"/>
        <w:left w:val="none" w:sz="0" w:space="0" w:color="auto"/>
        <w:bottom w:val="none" w:sz="0" w:space="0" w:color="auto"/>
        <w:right w:val="none" w:sz="0" w:space="0" w:color="auto"/>
      </w:divBdr>
    </w:div>
    <w:div w:id="19991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7</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12</cp:revision>
  <cp:lastPrinted>2024-11-11T10:06:00Z</cp:lastPrinted>
  <dcterms:created xsi:type="dcterms:W3CDTF">2023-10-26T08:15:00Z</dcterms:created>
  <dcterms:modified xsi:type="dcterms:W3CDTF">2024-11-18T14:09:00Z</dcterms:modified>
</cp:coreProperties>
</file>