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38" w:rsidRDefault="000F4138" w:rsidP="000F4138">
      <w:pPr>
        <w:jc w:val="center"/>
        <w:rPr>
          <w:rFonts w:ascii="Times New Roman" w:hAnsi="Times New Roman" w:cs="Times New Roman"/>
          <w:sz w:val="52"/>
          <w:szCs w:val="52"/>
        </w:rPr>
      </w:pPr>
      <w:r w:rsidRPr="000F4138">
        <w:rPr>
          <w:rFonts w:ascii="Times New Roman" w:hAnsi="Times New Roman" w:cs="Times New Roman"/>
          <w:sz w:val="52"/>
          <w:szCs w:val="52"/>
        </w:rPr>
        <w:t>Design of assignment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4138" w:rsidRPr="00743152" w:rsidTr="000F4138">
        <w:tc>
          <w:tcPr>
            <w:tcW w:w="9242" w:type="dxa"/>
          </w:tcPr>
          <w:p w:rsidR="000F4138" w:rsidRPr="00743152" w:rsidRDefault="000F4138" w:rsidP="000F4138">
            <w:pPr>
              <w:rPr>
                <w:rFonts w:cs="Times New Roman"/>
                <w:sz w:val="32"/>
                <w:szCs w:val="32"/>
              </w:rPr>
            </w:pPr>
            <w:r w:rsidRPr="00743152">
              <w:rPr>
                <w:rFonts w:cs="Times New Roman"/>
                <w:sz w:val="32"/>
                <w:szCs w:val="32"/>
              </w:rPr>
              <w:t>Class polish</w:t>
            </w:r>
          </w:p>
        </w:tc>
      </w:tr>
      <w:tr w:rsidR="000F4138" w:rsidRPr="00743152" w:rsidTr="000F4138">
        <w:tc>
          <w:tcPr>
            <w:tcW w:w="9242" w:type="dxa"/>
          </w:tcPr>
          <w:p w:rsidR="000F4138" w:rsidRPr="00743152" w:rsidRDefault="000F4138" w:rsidP="000F413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0F4138" w:rsidRPr="00743152" w:rsidTr="000F4138">
        <w:tc>
          <w:tcPr>
            <w:tcW w:w="9242" w:type="dxa"/>
          </w:tcPr>
          <w:p w:rsidR="00743152" w:rsidRPr="00743152" w:rsidRDefault="00743152" w:rsidP="000F4138">
            <w:pPr>
              <w:rPr>
                <w:rFonts w:cs="Times New Roman"/>
                <w:sz w:val="32"/>
                <w:szCs w:val="32"/>
              </w:rPr>
            </w:pPr>
            <w:r w:rsidRPr="00743152">
              <w:rPr>
                <w:rFonts w:cs="Times New Roman"/>
                <w:sz w:val="32"/>
                <w:szCs w:val="32"/>
              </w:rPr>
              <w:t>Public:</w:t>
            </w:r>
          </w:p>
          <w:p w:rsidR="000F4138" w:rsidRPr="00743152" w:rsidRDefault="000F4138" w:rsidP="000F4138">
            <w:pPr>
              <w:rPr>
                <w:rFonts w:cs="Times New Roman"/>
                <w:sz w:val="32"/>
                <w:szCs w:val="32"/>
              </w:rPr>
            </w:pPr>
            <w:r w:rsidRPr="00743152">
              <w:rPr>
                <w:rFonts w:cs="Times New Roman"/>
                <w:sz w:val="32"/>
                <w:szCs w:val="32"/>
              </w:rPr>
              <w:t>calculation(</w:t>
            </w:r>
            <w:proofErr w:type="spellStart"/>
            <w:r w:rsidRPr="00743152">
              <w:rPr>
                <w:rFonts w:cs="Times New Roman"/>
                <w:sz w:val="32"/>
                <w:szCs w:val="32"/>
              </w:rPr>
              <w:t>int</w:t>
            </w:r>
            <w:proofErr w:type="spellEnd"/>
            <w:r w:rsidRPr="00743152">
              <w:rPr>
                <w:rFonts w:cs="Times New Roman"/>
                <w:sz w:val="32"/>
                <w:szCs w:val="32"/>
              </w:rPr>
              <w:t xml:space="preserve"> a[],string b[</w:t>
            </w:r>
            <w:r w:rsidR="00743152" w:rsidRPr="00743152">
              <w:rPr>
                <w:rFonts w:cs="Times New Roman"/>
                <w:sz w:val="32"/>
                <w:szCs w:val="32"/>
              </w:rPr>
              <w:t>],</w:t>
            </w:r>
            <w:proofErr w:type="spellStart"/>
            <w:r w:rsidR="00743152" w:rsidRPr="00743152">
              <w:rPr>
                <w:rFonts w:cs="Times New Roman"/>
                <w:sz w:val="32"/>
                <w:szCs w:val="32"/>
              </w:rPr>
              <w:t>int</w:t>
            </w:r>
            <w:proofErr w:type="spellEnd"/>
            <w:r w:rsidR="00743152" w:rsidRPr="00743152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743152" w:rsidRPr="00743152">
              <w:rPr>
                <w:rFonts w:cs="Times New Roman"/>
                <w:sz w:val="32"/>
                <w:szCs w:val="32"/>
              </w:rPr>
              <w:t>size_of_a</w:t>
            </w:r>
            <w:proofErr w:type="spellEnd"/>
            <w:r w:rsidR="00743152" w:rsidRPr="00743152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="00743152" w:rsidRPr="00743152">
              <w:rPr>
                <w:rFonts w:cs="Times New Roman"/>
                <w:sz w:val="32"/>
                <w:szCs w:val="32"/>
              </w:rPr>
              <w:t>int</w:t>
            </w:r>
            <w:proofErr w:type="spellEnd"/>
            <w:r w:rsidR="00743152" w:rsidRPr="00743152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743152" w:rsidRPr="00743152">
              <w:rPr>
                <w:rFonts w:cs="Times New Roman"/>
                <w:sz w:val="32"/>
                <w:szCs w:val="32"/>
              </w:rPr>
              <w:t>size_of_b</w:t>
            </w:r>
            <w:proofErr w:type="spellEnd"/>
            <w:r w:rsidR="00743152" w:rsidRPr="00743152">
              <w:rPr>
                <w:rFonts w:cs="Times New Roman"/>
                <w:sz w:val="32"/>
                <w:szCs w:val="32"/>
              </w:rPr>
              <w:t xml:space="preserve">): </w:t>
            </w:r>
            <w:r w:rsidR="00743152" w:rsidRPr="00743152">
              <w:rPr>
                <w:rFonts w:cs="Times New Roman"/>
                <w:sz w:val="32"/>
                <w:szCs w:val="32"/>
              </w:rPr>
              <w:t>void</w:t>
            </w:r>
          </w:p>
        </w:tc>
      </w:tr>
    </w:tbl>
    <w:p w:rsidR="000F4138" w:rsidRPr="00743152" w:rsidRDefault="000F4138" w:rsidP="000F4138">
      <w:pPr>
        <w:rPr>
          <w:rFonts w:cs="Times New Roman"/>
          <w:sz w:val="32"/>
          <w:szCs w:val="32"/>
        </w:rPr>
      </w:pPr>
    </w:p>
    <w:p w:rsidR="00743152" w:rsidRPr="00743152" w:rsidRDefault="00743152" w:rsidP="000F4138">
      <w:pPr>
        <w:rPr>
          <w:rFonts w:cs="Times New Roman"/>
          <w:sz w:val="44"/>
          <w:szCs w:val="44"/>
        </w:rPr>
      </w:pPr>
      <w:r w:rsidRPr="00743152">
        <w:rPr>
          <w:rFonts w:cs="Times New Roman"/>
          <w:sz w:val="44"/>
          <w:szCs w:val="44"/>
        </w:rPr>
        <w:t>Design:</w:t>
      </w:r>
    </w:p>
    <w:p w:rsidR="00743152" w:rsidRPr="00743152" w:rsidRDefault="00743152" w:rsidP="00743152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743152">
        <w:rPr>
          <w:rFonts w:cs="Times New Roman"/>
          <w:sz w:val="32"/>
          <w:szCs w:val="32"/>
        </w:rPr>
        <w:t>Set a class Polish and a public function calculation ().</w:t>
      </w:r>
    </w:p>
    <w:p w:rsidR="00743152" w:rsidRDefault="00743152" w:rsidP="00743152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743152">
        <w:rPr>
          <w:rFonts w:cs="Times New Roman"/>
          <w:sz w:val="32"/>
          <w:szCs w:val="32"/>
        </w:rPr>
        <w:t>calculation(</w:t>
      </w:r>
      <w:proofErr w:type="spellStart"/>
      <w:r w:rsidRPr="00743152">
        <w:rPr>
          <w:rFonts w:cs="Times New Roman"/>
          <w:sz w:val="32"/>
          <w:szCs w:val="32"/>
        </w:rPr>
        <w:t>int</w:t>
      </w:r>
      <w:proofErr w:type="spellEnd"/>
      <w:r w:rsidRPr="00743152">
        <w:rPr>
          <w:rFonts w:cs="Times New Roman"/>
          <w:sz w:val="32"/>
          <w:szCs w:val="32"/>
        </w:rPr>
        <w:t xml:space="preserve"> a[],string b[],</w:t>
      </w:r>
      <w:proofErr w:type="spellStart"/>
      <w:r w:rsidRPr="00743152">
        <w:rPr>
          <w:rFonts w:cs="Times New Roman"/>
          <w:sz w:val="32"/>
          <w:szCs w:val="32"/>
        </w:rPr>
        <w:t>int</w:t>
      </w:r>
      <w:proofErr w:type="spellEnd"/>
      <w:r w:rsidRPr="00743152">
        <w:rPr>
          <w:rFonts w:cs="Times New Roman"/>
          <w:sz w:val="32"/>
          <w:szCs w:val="32"/>
        </w:rPr>
        <w:t xml:space="preserve"> </w:t>
      </w:r>
      <w:proofErr w:type="spellStart"/>
      <w:r w:rsidRPr="00743152">
        <w:rPr>
          <w:rFonts w:cs="Times New Roman"/>
          <w:sz w:val="32"/>
          <w:szCs w:val="32"/>
        </w:rPr>
        <w:t>size_of_a</w:t>
      </w:r>
      <w:proofErr w:type="spellEnd"/>
      <w:r w:rsidRPr="00743152">
        <w:rPr>
          <w:rFonts w:cs="Times New Roman"/>
          <w:sz w:val="32"/>
          <w:szCs w:val="32"/>
        </w:rPr>
        <w:t xml:space="preserve">, </w:t>
      </w:r>
      <w:proofErr w:type="spellStart"/>
      <w:r w:rsidRPr="00743152">
        <w:rPr>
          <w:rFonts w:cs="Times New Roman"/>
          <w:sz w:val="32"/>
          <w:szCs w:val="32"/>
        </w:rPr>
        <w:t>int</w:t>
      </w:r>
      <w:proofErr w:type="spellEnd"/>
      <w:r w:rsidRPr="00743152">
        <w:rPr>
          <w:rFonts w:cs="Times New Roman"/>
          <w:sz w:val="32"/>
          <w:szCs w:val="32"/>
        </w:rPr>
        <w:t xml:space="preserve"> </w:t>
      </w:r>
      <w:proofErr w:type="spellStart"/>
      <w:r w:rsidRPr="00743152">
        <w:rPr>
          <w:rFonts w:cs="Times New Roman"/>
          <w:sz w:val="32"/>
          <w:szCs w:val="32"/>
        </w:rPr>
        <w:t>size_of_b</w:t>
      </w:r>
      <w:proofErr w:type="spellEnd"/>
      <w:r w:rsidRPr="00743152">
        <w:rPr>
          <w:rFonts w:cs="Times New Roman"/>
          <w:sz w:val="32"/>
          <w:szCs w:val="32"/>
        </w:rPr>
        <w:t>)</w:t>
      </w:r>
      <w:r w:rsidRPr="00743152">
        <w:rPr>
          <w:rFonts w:cs="Times New Roman"/>
          <w:sz w:val="32"/>
          <w:szCs w:val="32"/>
        </w:rPr>
        <w:t xml:space="preserve">   in this function, I set a </w:t>
      </w:r>
      <w:proofErr w:type="spellStart"/>
      <w:r w:rsidRPr="00743152">
        <w:rPr>
          <w:rFonts w:cs="Times New Roman"/>
          <w:sz w:val="32"/>
          <w:szCs w:val="32"/>
        </w:rPr>
        <w:t>int</w:t>
      </w:r>
      <w:proofErr w:type="spellEnd"/>
      <w:r w:rsidRPr="00743152">
        <w:rPr>
          <w:rFonts w:cs="Times New Roman"/>
          <w:sz w:val="32"/>
          <w:szCs w:val="32"/>
        </w:rPr>
        <w:t xml:space="preserve"> array a[], and a string array b[],a[] includes all numbers and b[] includes all symbols, and another </w:t>
      </w:r>
      <w:proofErr w:type="spellStart"/>
      <w:r w:rsidRPr="00743152">
        <w:rPr>
          <w:rFonts w:cs="Times New Roman"/>
          <w:sz w:val="32"/>
          <w:szCs w:val="32"/>
        </w:rPr>
        <w:t>int</w:t>
      </w:r>
      <w:proofErr w:type="spellEnd"/>
      <w:r w:rsidRPr="00743152">
        <w:rPr>
          <w:rFonts w:cs="Times New Roman"/>
          <w:sz w:val="32"/>
          <w:szCs w:val="32"/>
        </w:rPr>
        <w:t xml:space="preserve"> variable </w:t>
      </w:r>
      <w:proofErr w:type="spellStart"/>
      <w:r w:rsidRPr="00743152">
        <w:rPr>
          <w:rFonts w:cs="Times New Roman"/>
          <w:sz w:val="32"/>
          <w:szCs w:val="32"/>
        </w:rPr>
        <w:t>size_of_a</w:t>
      </w:r>
      <w:proofErr w:type="spellEnd"/>
      <w:r w:rsidRPr="00743152">
        <w:rPr>
          <w:rFonts w:cs="Times New Roman"/>
          <w:sz w:val="32"/>
          <w:szCs w:val="32"/>
        </w:rPr>
        <w:t xml:space="preserve"> which is the size of a</w:t>
      </w:r>
      <w:r w:rsidR="00726019">
        <w:rPr>
          <w:rFonts w:cs="Times New Roman"/>
          <w:sz w:val="32"/>
          <w:szCs w:val="32"/>
        </w:rPr>
        <w:t xml:space="preserve">, and </w:t>
      </w:r>
      <w:proofErr w:type="spellStart"/>
      <w:r w:rsidR="00726019">
        <w:rPr>
          <w:rFonts w:cs="Times New Roman"/>
          <w:sz w:val="32"/>
          <w:szCs w:val="32"/>
        </w:rPr>
        <w:t>size_of_b</w:t>
      </w:r>
      <w:proofErr w:type="spellEnd"/>
      <w:r w:rsidR="00726019">
        <w:rPr>
          <w:rFonts w:cs="Times New Roman"/>
          <w:sz w:val="32"/>
          <w:szCs w:val="32"/>
        </w:rPr>
        <w:t xml:space="preserve">. then I put all a[] into an </w:t>
      </w:r>
      <w:proofErr w:type="spellStart"/>
      <w:r w:rsidR="00726019">
        <w:rPr>
          <w:rFonts w:cs="Times New Roman"/>
          <w:sz w:val="32"/>
          <w:szCs w:val="32"/>
        </w:rPr>
        <w:t>int</w:t>
      </w:r>
      <w:proofErr w:type="spellEnd"/>
      <w:r w:rsidR="00726019">
        <w:rPr>
          <w:rFonts w:cs="Times New Roman"/>
          <w:sz w:val="32"/>
          <w:szCs w:val="32"/>
        </w:rPr>
        <w:t xml:space="preserve"> stack</w:t>
      </w:r>
      <w:r>
        <w:rPr>
          <w:rFonts w:cs="Times New Roman"/>
          <w:sz w:val="32"/>
          <w:szCs w:val="32"/>
        </w:rPr>
        <w:t>.</w:t>
      </w:r>
      <w:r w:rsidR="00726019">
        <w:rPr>
          <w:rFonts w:cs="Times New Roman"/>
          <w:sz w:val="32"/>
          <w:szCs w:val="32"/>
        </w:rPr>
        <w:t xml:space="preserve"> Push all </w:t>
      </w:r>
      <w:proofErr w:type="gramStart"/>
      <w:r w:rsidR="00726019">
        <w:rPr>
          <w:rFonts w:cs="Times New Roman"/>
          <w:sz w:val="32"/>
          <w:szCs w:val="32"/>
        </w:rPr>
        <w:t>b[</w:t>
      </w:r>
      <w:proofErr w:type="gramEnd"/>
      <w:r w:rsidR="00726019">
        <w:rPr>
          <w:rFonts w:cs="Times New Roman"/>
          <w:sz w:val="32"/>
          <w:szCs w:val="32"/>
        </w:rPr>
        <w:t xml:space="preserve">] into a string stack. Then use a while loop to get the top numbers of the 2 stack and pop them. Then use if to calculate them. Then get the number push into </w:t>
      </w:r>
      <w:proofErr w:type="spellStart"/>
      <w:r w:rsidR="00726019">
        <w:rPr>
          <w:rFonts w:cs="Times New Roman"/>
          <w:sz w:val="32"/>
          <w:szCs w:val="32"/>
        </w:rPr>
        <w:t>int</w:t>
      </w:r>
      <w:proofErr w:type="spellEnd"/>
      <w:r w:rsidR="00726019">
        <w:rPr>
          <w:rFonts w:cs="Times New Roman"/>
          <w:sz w:val="32"/>
          <w:szCs w:val="32"/>
        </w:rPr>
        <w:t xml:space="preserve"> stack. Until the symbol stack is empty. Then print the top number of the number stack.</w:t>
      </w:r>
    </w:p>
    <w:p w:rsidR="00726019" w:rsidRDefault="00726019" w:rsidP="00726019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Main(</w:t>
      </w:r>
      <w:proofErr w:type="gramEnd"/>
      <w:r>
        <w:rPr>
          <w:rFonts w:cs="Times New Roman"/>
          <w:sz w:val="32"/>
          <w:szCs w:val="32"/>
        </w:rPr>
        <w:t xml:space="preserve">)    set the input string and space, so we can get the length of the string, use </w:t>
      </w:r>
      <w:proofErr w:type="spellStart"/>
      <w:r w:rsidRPr="00726019">
        <w:rPr>
          <w:rFonts w:cs="Times New Roman"/>
          <w:sz w:val="32"/>
          <w:szCs w:val="32"/>
        </w:rPr>
        <w:t>istringstream</w:t>
      </w:r>
      <w:proofErr w:type="spellEnd"/>
      <w:r>
        <w:rPr>
          <w:rFonts w:cs="Times New Roman"/>
          <w:sz w:val="32"/>
          <w:szCs w:val="32"/>
        </w:rPr>
        <w:t xml:space="preserve"> wo set each element into another array. Then I divide the array into 2 parts the number part and the symbol part. And use </w:t>
      </w:r>
      <w:proofErr w:type="spellStart"/>
      <w:r>
        <w:rPr>
          <w:rFonts w:cs="Times New Roman"/>
          <w:sz w:val="32"/>
          <w:szCs w:val="32"/>
        </w:rPr>
        <w:t>atoi</w:t>
      </w:r>
      <w:proofErr w:type="spellEnd"/>
      <w:r>
        <w:rPr>
          <w:rFonts w:cs="Times New Roman"/>
          <w:sz w:val="32"/>
          <w:szCs w:val="32"/>
        </w:rPr>
        <w:t xml:space="preserve"> to change the string into int. in the </w:t>
      </w:r>
      <w:proofErr w:type="gramStart"/>
      <w:r>
        <w:rPr>
          <w:rFonts w:cs="Times New Roman"/>
          <w:sz w:val="32"/>
          <w:szCs w:val="32"/>
        </w:rPr>
        <w:t>end ,</w:t>
      </w:r>
      <w:proofErr w:type="gramEnd"/>
      <w:r>
        <w:rPr>
          <w:rFonts w:cs="Times New Roman"/>
          <w:sz w:val="32"/>
          <w:szCs w:val="32"/>
        </w:rPr>
        <w:t xml:space="preserve"> set  an object and use </w:t>
      </w:r>
      <w:r w:rsidRPr="00726019">
        <w:rPr>
          <w:rFonts w:cs="Times New Roman"/>
          <w:sz w:val="32"/>
          <w:szCs w:val="32"/>
        </w:rPr>
        <w:t>calculation</w:t>
      </w:r>
      <w:r>
        <w:rPr>
          <w:rFonts w:cs="Times New Roman"/>
          <w:sz w:val="32"/>
          <w:szCs w:val="32"/>
        </w:rPr>
        <w:t xml:space="preserve"> get the result.</w:t>
      </w:r>
    </w:p>
    <w:p w:rsidR="00726019" w:rsidRPr="00726019" w:rsidRDefault="00726019" w:rsidP="00726019">
      <w:pPr>
        <w:rPr>
          <w:rFonts w:cs="Times New Roman"/>
          <w:sz w:val="32"/>
          <w:szCs w:val="32"/>
        </w:rPr>
      </w:pPr>
    </w:p>
    <w:p w:rsidR="00726019" w:rsidRDefault="00726019" w:rsidP="00726019">
      <w:pPr>
        <w:pStyle w:val="ListParagraph"/>
        <w:rPr>
          <w:rFonts w:cs="Times New Roman"/>
          <w:sz w:val="48"/>
          <w:szCs w:val="48"/>
        </w:rPr>
      </w:pPr>
      <w:r w:rsidRPr="00726019">
        <w:rPr>
          <w:rFonts w:cs="Times New Roman"/>
          <w:sz w:val="48"/>
          <w:szCs w:val="48"/>
        </w:rPr>
        <w:t>Test: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241"/>
      </w:tblGrid>
      <w:tr w:rsidR="00726019" w:rsidTr="00726019"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input</w:t>
            </w:r>
          </w:p>
        </w:tc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expect</w:t>
            </w:r>
          </w:p>
        </w:tc>
      </w:tr>
      <w:tr w:rsidR="00726019" w:rsidTr="00726019"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/ * - + 8 5 2 3 6</w:t>
            </w:r>
          </w:p>
        </w:tc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</w:t>
            </w:r>
          </w:p>
        </w:tc>
      </w:tr>
      <w:tr w:rsidR="00726019" w:rsidTr="00726019">
        <w:tc>
          <w:tcPr>
            <w:tcW w:w="4621" w:type="dxa"/>
          </w:tcPr>
          <w:p w:rsidR="00726019" w:rsidRDefault="00842F3C" w:rsidP="00842F3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</w:t>
            </w:r>
          </w:p>
        </w:tc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Error</w:t>
            </w:r>
          </w:p>
        </w:tc>
      </w:tr>
      <w:tr w:rsidR="00726019" w:rsidTr="00726019"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/ 7 4</w:t>
            </w:r>
          </w:p>
        </w:tc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726019" w:rsidTr="00726019">
        <w:tc>
          <w:tcPr>
            <w:tcW w:w="4621" w:type="dxa"/>
          </w:tcPr>
          <w:p w:rsidR="00726019" w:rsidRPr="00842F3C" w:rsidRDefault="00842F3C" w:rsidP="00842F3C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lastRenderedPageBreak/>
              <w:t xml:space="preserve">* </w:t>
            </w:r>
            <w:r w:rsidRPr="00842F3C">
              <w:rPr>
                <w:rFonts w:cs="Times New Roman"/>
                <w:sz w:val="32"/>
                <w:szCs w:val="32"/>
              </w:rPr>
              <w:t>/ - 9 6 3</w:t>
            </w:r>
          </w:p>
        </w:tc>
        <w:tc>
          <w:tcPr>
            <w:tcW w:w="4621" w:type="dxa"/>
          </w:tcPr>
          <w:p w:rsidR="00726019" w:rsidRDefault="00842F3C" w:rsidP="00726019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Error</w:t>
            </w:r>
          </w:p>
        </w:tc>
      </w:tr>
    </w:tbl>
    <w:p w:rsidR="00726019" w:rsidRPr="00726019" w:rsidRDefault="00726019" w:rsidP="00726019">
      <w:pPr>
        <w:pStyle w:val="ListParagraph"/>
        <w:rPr>
          <w:rFonts w:cs="Times New Roman"/>
          <w:sz w:val="32"/>
          <w:szCs w:val="32"/>
        </w:rPr>
      </w:pPr>
    </w:p>
    <w:p w:rsidR="00726019" w:rsidRDefault="00726019" w:rsidP="00726019">
      <w:pPr>
        <w:pStyle w:val="ListParagraph"/>
        <w:rPr>
          <w:rFonts w:cs="Times New Roman"/>
          <w:sz w:val="32"/>
          <w:szCs w:val="32"/>
        </w:rPr>
      </w:pPr>
    </w:p>
    <w:p w:rsidR="00726019" w:rsidRPr="00743152" w:rsidRDefault="00726019" w:rsidP="00726019">
      <w:pPr>
        <w:pStyle w:val="ListParagraph"/>
        <w:rPr>
          <w:rFonts w:cs="Times New Roman"/>
          <w:sz w:val="32"/>
          <w:szCs w:val="32"/>
        </w:rPr>
      </w:pPr>
    </w:p>
    <w:sectPr w:rsidR="00726019" w:rsidRPr="0074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6466"/>
    <w:multiLevelType w:val="hybridMultilevel"/>
    <w:tmpl w:val="B7E2CC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443B4"/>
    <w:multiLevelType w:val="hybridMultilevel"/>
    <w:tmpl w:val="92D44330"/>
    <w:lvl w:ilvl="0" w:tplc="67FA6D32">
      <w:start w:val="7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3C723D"/>
    <w:multiLevelType w:val="hybridMultilevel"/>
    <w:tmpl w:val="162006B0"/>
    <w:lvl w:ilvl="0" w:tplc="0F06D7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D218C"/>
    <w:multiLevelType w:val="hybridMultilevel"/>
    <w:tmpl w:val="28CA4A48"/>
    <w:lvl w:ilvl="0" w:tplc="72EA0E7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565DA"/>
    <w:multiLevelType w:val="hybridMultilevel"/>
    <w:tmpl w:val="23C6E03A"/>
    <w:lvl w:ilvl="0" w:tplc="01D0F4D4">
      <w:start w:val="7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38"/>
    <w:rsid w:val="000F4138"/>
    <w:rsid w:val="00726019"/>
    <w:rsid w:val="00743152"/>
    <w:rsid w:val="008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Yifei Zhu</dc:creator>
  <cp:lastModifiedBy>The University of Adelaide</cp:lastModifiedBy>
  <cp:revision>1</cp:revision>
  <cp:lastPrinted>2014-10-24T07:10:00Z</cp:lastPrinted>
  <dcterms:created xsi:type="dcterms:W3CDTF">2014-10-24T06:27:00Z</dcterms:created>
  <dcterms:modified xsi:type="dcterms:W3CDTF">2014-10-24T07:11:00Z</dcterms:modified>
</cp:coreProperties>
</file>