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A390" w14:textId="77777777" w:rsidR="007153FC" w:rsidRDefault="007153FC">
      <w:pPr>
        <w:rPr>
          <w:rFonts w:cstheme="minorHAnsi"/>
        </w:rPr>
      </w:pPr>
    </w:p>
    <w:p w14:paraId="4BD12776" w14:textId="1F62EFDD" w:rsidR="008103E2" w:rsidRPr="0033275A" w:rsidRDefault="00CD5412">
      <w:pPr>
        <w:rPr>
          <w:rFonts w:cstheme="minorHAnsi"/>
        </w:rPr>
      </w:pPr>
      <w:r w:rsidRPr="0033275A">
        <w:rPr>
          <w:rFonts w:cstheme="minorHAnsi"/>
        </w:rPr>
        <w:t>Threats and Measures to Mitigate Them</w:t>
      </w:r>
    </w:p>
    <w:p w14:paraId="1B39FD96" w14:textId="77777777" w:rsidR="0063626B" w:rsidRPr="0033275A" w:rsidRDefault="0063626B">
      <w:pPr>
        <w:rPr>
          <w:rFonts w:cstheme="minorHAnsi"/>
        </w:rPr>
      </w:pPr>
    </w:p>
    <w:p w14:paraId="2C560B95" w14:textId="529E3A93" w:rsidR="00CD5412" w:rsidRPr="0033275A" w:rsidRDefault="00CD5412">
      <w:pPr>
        <w:rPr>
          <w:rFonts w:cstheme="minorHAnsi"/>
        </w:rPr>
      </w:pPr>
      <w:r w:rsidRPr="0033275A">
        <w:rPr>
          <w:rFonts w:cstheme="minorHAnsi"/>
        </w:rPr>
        <w:t>S3: Threat-Data theft, Solution- IAM polices configured with least privilege principle, Bucket policies to constrain access.</w:t>
      </w:r>
    </w:p>
    <w:p w14:paraId="79D5CFD5" w14:textId="77777777" w:rsidR="0063626B" w:rsidRPr="0033275A" w:rsidRDefault="0063626B">
      <w:pPr>
        <w:rPr>
          <w:rFonts w:cstheme="minorHAnsi"/>
        </w:rPr>
      </w:pPr>
    </w:p>
    <w:p w14:paraId="23CD55BA" w14:textId="14F5EF3D" w:rsidR="00CD5412" w:rsidRPr="0033275A" w:rsidRDefault="00CD5412">
      <w:pPr>
        <w:rPr>
          <w:rFonts w:cstheme="minorHAnsi"/>
        </w:rPr>
      </w:pPr>
      <w:r w:rsidRPr="0033275A">
        <w:rPr>
          <w:rFonts w:cstheme="minorHAnsi"/>
        </w:rPr>
        <w:t xml:space="preserve">Cloud9: Threat-Data theft, Solution- </w:t>
      </w:r>
      <w:r w:rsidR="0063626B" w:rsidRPr="0033275A">
        <w:rPr>
          <w:rFonts w:cstheme="minorHAnsi"/>
        </w:rPr>
        <w:t>Code is stored</w:t>
      </w:r>
      <w:r w:rsidRPr="0033275A">
        <w:rPr>
          <w:rFonts w:cstheme="minorHAnsi"/>
        </w:rPr>
        <w:t xml:space="preserve"> in a secure version control system </w:t>
      </w:r>
      <w:r w:rsidR="0063626B" w:rsidRPr="0033275A">
        <w:rPr>
          <w:rFonts w:cstheme="minorHAnsi"/>
        </w:rPr>
        <w:t>i.e.,</w:t>
      </w:r>
      <w:r w:rsidRPr="0033275A">
        <w:rPr>
          <w:rFonts w:cstheme="minorHAnsi"/>
        </w:rPr>
        <w:t xml:space="preserve"> AWS </w:t>
      </w:r>
      <w:proofErr w:type="spellStart"/>
      <w:r w:rsidRPr="0033275A">
        <w:rPr>
          <w:rFonts w:cstheme="minorHAnsi"/>
        </w:rPr>
        <w:t>CodeCommit</w:t>
      </w:r>
      <w:proofErr w:type="spellEnd"/>
    </w:p>
    <w:p w14:paraId="15575680" w14:textId="77777777" w:rsidR="0063626B" w:rsidRPr="0033275A" w:rsidRDefault="0063626B">
      <w:pPr>
        <w:rPr>
          <w:rFonts w:cstheme="minorHAnsi"/>
        </w:rPr>
      </w:pPr>
    </w:p>
    <w:p w14:paraId="2C3207D4" w14:textId="70CF7D1E" w:rsidR="00CD5412" w:rsidRDefault="00CD5412">
      <w:pPr>
        <w:rPr>
          <w:rFonts w:cstheme="minorHAnsi"/>
          <w:color w:val="16191F"/>
          <w:shd w:val="clear" w:color="auto" w:fill="FFFFFF"/>
        </w:rPr>
      </w:pPr>
      <w:r w:rsidRPr="0033275A">
        <w:rPr>
          <w:rFonts w:cstheme="minorHAnsi"/>
        </w:rPr>
        <w:t xml:space="preserve">Amazon VPC: Threat- Data </w:t>
      </w:r>
      <w:r w:rsidR="00543F19" w:rsidRPr="0033275A">
        <w:rPr>
          <w:rFonts w:cstheme="minorHAnsi"/>
        </w:rPr>
        <w:t>breach and theft, Solution- Subnets across multiple availability zones to ensure a highly available, fault tolerant, and scalable application</w:t>
      </w:r>
      <w:r w:rsidR="0063626B" w:rsidRPr="0033275A">
        <w:rPr>
          <w:rFonts w:cstheme="minorHAnsi"/>
        </w:rPr>
        <w:t xml:space="preserve">. </w:t>
      </w:r>
      <w:r w:rsidR="0063626B" w:rsidRPr="0033275A">
        <w:rPr>
          <w:rFonts w:cstheme="minorHAnsi"/>
          <w:color w:val="16191F"/>
          <w:shd w:val="clear" w:color="auto" w:fill="FFFFFF"/>
        </w:rPr>
        <w:t>N</w:t>
      </w:r>
      <w:r w:rsidR="0063626B" w:rsidRPr="0033275A">
        <w:rPr>
          <w:rFonts w:cstheme="minorHAnsi"/>
          <w:color w:val="16191F"/>
          <w:shd w:val="clear" w:color="auto" w:fill="FFFFFF"/>
        </w:rPr>
        <w:t>etwork ACLs to control access to</w:t>
      </w:r>
      <w:r w:rsidR="0063626B" w:rsidRPr="0033275A">
        <w:rPr>
          <w:rFonts w:cstheme="minorHAnsi"/>
          <w:color w:val="16191F"/>
          <w:shd w:val="clear" w:color="auto" w:fill="FFFFFF"/>
        </w:rPr>
        <w:t xml:space="preserve"> the</w:t>
      </w:r>
      <w:r w:rsidR="0063626B" w:rsidRPr="0033275A">
        <w:rPr>
          <w:rFonts w:cstheme="minorHAnsi"/>
          <w:color w:val="16191F"/>
          <w:shd w:val="clear" w:color="auto" w:fill="FFFFFF"/>
        </w:rPr>
        <w:t xml:space="preserve"> subnets and security groups to control traffic to EC2 instances in </w:t>
      </w:r>
      <w:r w:rsidR="0063626B" w:rsidRPr="0033275A">
        <w:rPr>
          <w:rFonts w:cstheme="minorHAnsi"/>
          <w:color w:val="16191F"/>
          <w:shd w:val="clear" w:color="auto" w:fill="FFFFFF"/>
        </w:rPr>
        <w:t>the</w:t>
      </w:r>
      <w:r w:rsidR="0063626B" w:rsidRPr="0033275A">
        <w:rPr>
          <w:rFonts w:cstheme="minorHAnsi"/>
          <w:color w:val="16191F"/>
          <w:shd w:val="clear" w:color="auto" w:fill="FFFFFF"/>
        </w:rPr>
        <w:t xml:space="preserve"> subnets</w:t>
      </w:r>
      <w:r w:rsidR="0033275A" w:rsidRPr="0033275A">
        <w:rPr>
          <w:rFonts w:cstheme="minorHAnsi"/>
          <w:color w:val="16191F"/>
          <w:shd w:val="clear" w:color="auto" w:fill="FFFFFF"/>
        </w:rPr>
        <w:t xml:space="preserve">. </w:t>
      </w:r>
      <w:r w:rsidR="0033275A" w:rsidRPr="0033275A">
        <w:rPr>
          <w:rFonts w:cstheme="minorHAnsi"/>
          <w:color w:val="16191F"/>
          <w:shd w:val="clear" w:color="auto" w:fill="FFFFFF"/>
        </w:rPr>
        <w:t>Manage</w:t>
      </w:r>
      <w:r w:rsidR="0033275A">
        <w:rPr>
          <w:rFonts w:cstheme="minorHAnsi"/>
          <w:color w:val="16191F"/>
          <w:shd w:val="clear" w:color="auto" w:fill="FFFFFF"/>
        </w:rPr>
        <w:t>d</w:t>
      </w:r>
      <w:r w:rsidR="0033275A" w:rsidRPr="0033275A">
        <w:rPr>
          <w:rFonts w:cstheme="minorHAnsi"/>
          <w:color w:val="16191F"/>
          <w:shd w:val="clear" w:color="auto" w:fill="FFFFFF"/>
        </w:rPr>
        <w:t xml:space="preserve"> access to </w:t>
      </w:r>
      <w:proofErr w:type="gramStart"/>
      <w:r w:rsidR="0033275A" w:rsidRPr="0033275A">
        <w:rPr>
          <w:rFonts w:cstheme="minorHAnsi"/>
          <w:color w:val="16191F"/>
          <w:shd w:val="clear" w:color="auto" w:fill="FFFFFF"/>
        </w:rPr>
        <w:t>VPC</w:t>
      </w:r>
      <w:r w:rsidR="0033275A">
        <w:rPr>
          <w:rFonts w:cstheme="minorHAnsi"/>
          <w:color w:val="16191F"/>
          <w:shd w:val="clear" w:color="auto" w:fill="FFFFFF"/>
        </w:rPr>
        <w:t xml:space="preserve"> </w:t>
      </w:r>
      <w:r w:rsidR="0033275A" w:rsidRPr="0033275A">
        <w:rPr>
          <w:rFonts w:cstheme="minorHAnsi"/>
          <w:color w:val="16191F"/>
          <w:shd w:val="clear" w:color="auto" w:fill="FFFFFF"/>
        </w:rPr>
        <w:t xml:space="preserve"> using</w:t>
      </w:r>
      <w:proofErr w:type="gramEnd"/>
      <w:r w:rsidR="0033275A" w:rsidRPr="0033275A">
        <w:rPr>
          <w:rFonts w:cstheme="minorHAnsi"/>
          <w:color w:val="16191F"/>
          <w:shd w:val="clear" w:color="auto" w:fill="FFFFFF"/>
        </w:rPr>
        <w:t xml:space="preserve"> IAM identity federation, users, and roles</w:t>
      </w:r>
      <w:r w:rsidR="0033275A">
        <w:rPr>
          <w:rFonts w:cstheme="minorHAnsi"/>
          <w:color w:val="16191F"/>
          <w:shd w:val="clear" w:color="auto" w:fill="FFFFFF"/>
        </w:rPr>
        <w:t>.</w:t>
      </w:r>
    </w:p>
    <w:p w14:paraId="62FFD298" w14:textId="0B3F0FC7" w:rsidR="00250159" w:rsidRDefault="00250159">
      <w:pPr>
        <w:rPr>
          <w:rFonts w:cstheme="minorHAnsi"/>
          <w:color w:val="16191F"/>
          <w:shd w:val="clear" w:color="auto" w:fill="FFFFFF"/>
        </w:rPr>
      </w:pPr>
    </w:p>
    <w:p w14:paraId="0D4CF0C1" w14:textId="69E3AA1C" w:rsidR="00250159" w:rsidRDefault="00250159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 xml:space="preserve">RDS: Threat- Data theft/manipulation, Solution- RDS is run in our VPC with </w:t>
      </w:r>
      <w:r w:rsidR="00364E58">
        <w:rPr>
          <w:rFonts w:cstheme="minorHAnsi"/>
          <w:color w:val="16191F"/>
          <w:shd w:val="clear" w:color="auto" w:fill="FFFFFF"/>
        </w:rPr>
        <w:t>subnets, network ACLs, and security groups</w:t>
      </w:r>
    </w:p>
    <w:p w14:paraId="233081D0" w14:textId="77777777" w:rsidR="002C1A04" w:rsidRDefault="002C1A04">
      <w:pPr>
        <w:rPr>
          <w:rFonts w:cstheme="minorHAnsi"/>
          <w:color w:val="16191F"/>
          <w:shd w:val="clear" w:color="auto" w:fill="FFFFFF"/>
        </w:rPr>
      </w:pPr>
    </w:p>
    <w:p w14:paraId="2E814540" w14:textId="41088145" w:rsidR="002C1A04" w:rsidRPr="0033275A" w:rsidRDefault="00A15769">
      <w:pPr>
        <w:rPr>
          <w:rFonts w:cstheme="minorHAnsi"/>
        </w:rPr>
      </w:pPr>
      <w:r>
        <w:rPr>
          <w:rFonts w:cstheme="minorHAnsi"/>
          <w:color w:val="16191F"/>
          <w:shd w:val="clear" w:color="auto" w:fill="FFFFFF"/>
        </w:rPr>
        <w:t>IAM: Threat- Breach due to overly permissive policies</w:t>
      </w:r>
      <w:r w:rsidR="00D51C2C">
        <w:rPr>
          <w:rFonts w:cstheme="minorHAnsi"/>
          <w:color w:val="16191F"/>
          <w:shd w:val="clear" w:color="auto" w:fill="FFFFFF"/>
        </w:rPr>
        <w:t>, Solution- Policies with least privilege principle</w:t>
      </w:r>
    </w:p>
    <w:sectPr w:rsidR="002C1A04" w:rsidRPr="003327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ADB1" w14:textId="77777777" w:rsidR="00B06412" w:rsidRDefault="00B06412" w:rsidP="00B06412">
      <w:pPr>
        <w:spacing w:after="0" w:line="240" w:lineRule="auto"/>
      </w:pPr>
      <w:r>
        <w:separator/>
      </w:r>
    </w:p>
  </w:endnote>
  <w:endnote w:type="continuationSeparator" w:id="0">
    <w:p w14:paraId="606F34CE" w14:textId="77777777" w:rsidR="00B06412" w:rsidRDefault="00B06412" w:rsidP="00B0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8C8A" w14:textId="77777777" w:rsidR="00B06412" w:rsidRDefault="00B06412" w:rsidP="00B06412">
      <w:pPr>
        <w:spacing w:after="0" w:line="240" w:lineRule="auto"/>
      </w:pPr>
      <w:r>
        <w:separator/>
      </w:r>
    </w:p>
  </w:footnote>
  <w:footnote w:type="continuationSeparator" w:id="0">
    <w:p w14:paraId="0E8D1DFF" w14:textId="77777777" w:rsidR="00B06412" w:rsidRDefault="00B06412" w:rsidP="00B0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9440" w14:textId="1AE7B25D" w:rsidR="00B06412" w:rsidRDefault="00B06412">
    <w:pPr>
      <w:pStyle w:val="Header"/>
    </w:pPr>
    <w:r>
      <w:t xml:space="preserve">Team </w:t>
    </w:r>
    <w:proofErr w:type="spellStart"/>
    <w:r>
      <w:t>AWSome</w:t>
    </w:r>
    <w:proofErr w:type="spellEnd"/>
  </w:p>
  <w:p w14:paraId="67D16C67" w14:textId="77777777" w:rsidR="00B06412" w:rsidRDefault="00B06412">
    <w:pPr>
      <w:pStyle w:val="Header"/>
    </w:pPr>
  </w:p>
  <w:p w14:paraId="4C5B00CC" w14:textId="3BFC1A74" w:rsidR="007153FC" w:rsidRDefault="007153FC">
    <w:pPr>
      <w:pStyle w:val="Header"/>
    </w:pPr>
    <w:r>
      <w:t>Antonio Cruz-Esparza</w:t>
    </w:r>
  </w:p>
  <w:p w14:paraId="0C945B8B" w14:textId="6FD6E650" w:rsidR="007153FC" w:rsidRDefault="007153FC">
    <w:pPr>
      <w:pStyle w:val="Header"/>
    </w:pPr>
    <w:r>
      <w:t>Natasha Best</w:t>
    </w:r>
  </w:p>
  <w:p w14:paraId="5C47B7DC" w14:textId="1EB77130" w:rsidR="007153FC" w:rsidRDefault="007153FC">
    <w:pPr>
      <w:pStyle w:val="Header"/>
    </w:pPr>
    <w:r>
      <w:t>Ryan Buck</w:t>
    </w:r>
  </w:p>
  <w:p w14:paraId="44A1A28C" w14:textId="1E2B71CB" w:rsidR="007153FC" w:rsidRDefault="007153FC">
    <w:pPr>
      <w:pStyle w:val="Header"/>
    </w:pPr>
    <w:r>
      <w:t>Colton Bray</w:t>
    </w:r>
  </w:p>
  <w:p w14:paraId="74B6B7C9" w14:textId="77777777" w:rsidR="007153FC" w:rsidRDefault="00715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12"/>
    <w:rsid w:val="00250159"/>
    <w:rsid w:val="002C1A04"/>
    <w:rsid w:val="0033275A"/>
    <w:rsid w:val="00364E58"/>
    <w:rsid w:val="00543F19"/>
    <w:rsid w:val="0063626B"/>
    <w:rsid w:val="007153FC"/>
    <w:rsid w:val="008103E2"/>
    <w:rsid w:val="009D0164"/>
    <w:rsid w:val="00A15769"/>
    <w:rsid w:val="00B06412"/>
    <w:rsid w:val="00CD5412"/>
    <w:rsid w:val="00D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8EAC"/>
  <w15:chartTrackingRefBased/>
  <w15:docId w15:val="{AFE0F827-1CEE-44FD-8710-18449CA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12"/>
  </w:style>
  <w:style w:type="paragraph" w:styleId="Footer">
    <w:name w:val="footer"/>
    <w:basedOn w:val="Normal"/>
    <w:link w:val="FooterChar"/>
    <w:uiPriority w:val="99"/>
    <w:unhideWhenUsed/>
    <w:rsid w:val="00B0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Bray</dc:creator>
  <cp:keywords/>
  <dc:description/>
  <cp:lastModifiedBy>Colton Bray</cp:lastModifiedBy>
  <cp:revision>2</cp:revision>
  <dcterms:created xsi:type="dcterms:W3CDTF">2022-11-03T18:52:00Z</dcterms:created>
  <dcterms:modified xsi:type="dcterms:W3CDTF">2022-11-03T18:52:00Z</dcterms:modified>
</cp:coreProperties>
</file>