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166DD" w:rsidRPr="00F70AE4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  <w:r>
        <w:rPr>
          <w:rFonts w:ascii="나눔스퀘어" w:eastAsia="나눔스퀘어" w:hAnsi="나눔스퀘어" w:hint="eastAsia"/>
          <w:sz w:val="28"/>
          <w:szCs w:val="36"/>
        </w:rPr>
        <w:t>2021-2</w:t>
      </w:r>
      <w:r w:rsidR="00C166DD" w:rsidRPr="00F70AE4">
        <w:rPr>
          <w:rFonts w:ascii="나눔스퀘어" w:eastAsia="나눔스퀘어" w:hAnsi="나눔스퀘어" w:hint="eastAsia"/>
          <w:sz w:val="28"/>
          <w:szCs w:val="36"/>
        </w:rPr>
        <w:t xml:space="preserve"> 소프트웨어보안</w:t>
      </w:r>
    </w:p>
    <w:p w:rsidR="00D03883" w:rsidRPr="00F70AE4" w:rsidRDefault="00D03883" w:rsidP="00C166DD">
      <w:pPr>
        <w:jc w:val="center"/>
        <w:rPr>
          <w:rFonts w:ascii="나눔스퀘어 ExtraBold" w:eastAsia="나눔스퀘어 ExtraBold" w:hAnsi="나눔스퀘어 ExtraBold"/>
          <w:spacing w:val="-10"/>
          <w:sz w:val="72"/>
          <w:szCs w:val="72"/>
        </w:rPr>
      </w:pPr>
      <w:r w:rsidRPr="00F70AE4">
        <w:rPr>
          <w:rFonts w:ascii="나눔스퀘어 ExtraBold" w:eastAsia="나눔스퀘어 ExtraBold" w:hAnsi="나눔스퀘어 ExtraBold" w:hint="eastAsia"/>
          <w:spacing w:val="-10"/>
          <w:sz w:val="72"/>
          <w:szCs w:val="72"/>
        </w:rPr>
        <w:t>학식 알리미 시스템</w:t>
      </w:r>
    </w:p>
    <w:p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:rsidR="00025833" w:rsidRDefault="00025833" w:rsidP="00C300D8">
      <w:pPr>
        <w:rPr>
          <w:rFonts w:ascii="나눔스퀘어" w:eastAsia="나눔스퀘어" w:hAnsi="나눔스퀘어"/>
        </w:rPr>
      </w:pPr>
    </w:p>
    <w:p w:rsidR="00025833" w:rsidRPr="00C300D8" w:rsidRDefault="00025833" w:rsidP="00C300D8">
      <w:pPr>
        <w:rPr>
          <w:rFonts w:ascii="나눔스퀘어" w:eastAsia="나눔스퀘어" w:hAnsi="나눔스퀘어"/>
        </w:rPr>
      </w:pPr>
    </w:p>
    <w:p w:rsidR="00C300D8" w:rsidRDefault="00C300D8" w:rsidP="00C300D8">
      <w:pPr>
        <w:rPr>
          <w:rFonts w:ascii="나눔스퀘어" w:eastAsia="나눔스퀘어" w:hAnsi="나눔스퀘어"/>
        </w:rPr>
      </w:pPr>
    </w:p>
    <w:p w:rsidR="00025833" w:rsidRDefault="00025833"/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20183907 모예림</w:t>
      </w:r>
    </w:p>
    <w:p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>20184887 박지균</w:t>
      </w:r>
    </w:p>
    <w:p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:rsidR="00C300D8" w:rsidRPr="00025833" w:rsidRDefault="00C300D8" w:rsidP="00C300D8">
          <w:pPr>
            <w:rPr>
              <w:lang w:val="ko-KR"/>
            </w:rPr>
          </w:pPr>
        </w:p>
        <w:p w:rsidR="00C300D8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8357104" w:history="1">
            <w:r w:rsidRPr="00737C41">
              <w:rPr>
                <w:rStyle w:val="af2"/>
                <w:noProof/>
              </w:rPr>
              <w:t>1. SW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05" w:history="1">
            <w:r w:rsidR="00C300D8" w:rsidRPr="00737C41">
              <w:rPr>
                <w:rStyle w:val="af2"/>
                <w:noProof/>
              </w:rPr>
              <w:t>1-1. 사용자 요구 사항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_Toc88357105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3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06" w:history="1">
            <w:r w:rsidR="00C300D8" w:rsidRPr="00737C41">
              <w:rPr>
                <w:rStyle w:val="af2"/>
                <w:noProof/>
              </w:rPr>
              <w:t>1-2. 시스템 요구 사항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_Toc88357106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3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07" w:history="1">
            <w:r w:rsidR="00C300D8" w:rsidRPr="00737C41">
              <w:rPr>
                <w:rStyle w:val="af2"/>
                <w:noProof/>
              </w:rPr>
              <w:t>1-3. 기능적 요구사항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_Toc88357107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4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08" w:history="1">
            <w:r w:rsidR="00C300D8" w:rsidRPr="00737C41">
              <w:rPr>
                <w:rStyle w:val="af2"/>
                <w:noProof/>
              </w:rPr>
              <w:t>1-4. 비기능적 요구사항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_Toc88357108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4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09" w:history="1">
            <w:r w:rsidR="00C300D8" w:rsidRPr="00737C41">
              <w:rPr>
                <w:rStyle w:val="af2"/>
                <w:noProof/>
              </w:rPr>
              <w:t>2. 시스템 테스트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_Toc88357109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5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0" w:history="1">
            <w:r w:rsidR="00C300D8" w:rsidRPr="00737C41">
              <w:rPr>
                <w:rStyle w:val="af2"/>
                <w:noProof/>
              </w:rPr>
              <w:t>3. 시스템 모델링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_Toc88357110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6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1" w:history="1">
            <w:r w:rsidR="00C300D8" w:rsidRPr="00737C41">
              <w:rPr>
                <w:rStyle w:val="af2"/>
                <w:noProof/>
              </w:rPr>
              <w:t>3-1. 클래스 다이어그램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_Toc88357111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6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2" w:history="1">
            <w:r w:rsidR="00C300D8" w:rsidRPr="00737C41">
              <w:rPr>
                <w:rStyle w:val="af2"/>
                <w:noProof/>
              </w:rPr>
              <w:t>3-2. 시퀀스 다이어그램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_Toc88357112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6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3" w:history="1">
            <w:r w:rsidR="00C300D8" w:rsidRPr="00737C41">
              <w:rPr>
                <w:rStyle w:val="af2"/>
                <w:noProof/>
              </w:rPr>
              <w:t>3-3. 활동 다이어그램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_Toc88357113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6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4" w:history="1">
            <w:r w:rsidR="00C300D8" w:rsidRPr="00737C41">
              <w:rPr>
                <w:rStyle w:val="af2"/>
                <w:noProof/>
              </w:rPr>
              <w:t>3-4. 상태 다이어그램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_Toc88357114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7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246A7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88357115" w:history="1">
            <w:r w:rsidR="00C300D8" w:rsidRPr="00737C41">
              <w:rPr>
                <w:rStyle w:val="af2"/>
                <w:noProof/>
              </w:rPr>
              <w:t>4. 시스템 신뢰성 보고서</w:t>
            </w:r>
            <w:r w:rsidR="00C300D8">
              <w:rPr>
                <w:noProof/>
                <w:webHidden/>
              </w:rPr>
              <w:tab/>
            </w:r>
            <w:r w:rsidR="00C300D8">
              <w:rPr>
                <w:noProof/>
                <w:webHidden/>
              </w:rPr>
              <w:fldChar w:fldCharType="begin"/>
            </w:r>
            <w:r w:rsidR="00C300D8">
              <w:rPr>
                <w:noProof/>
                <w:webHidden/>
              </w:rPr>
              <w:instrText xml:space="preserve"> PAGEREF _Toc88357115 \h </w:instrText>
            </w:r>
            <w:r w:rsidR="00C300D8">
              <w:rPr>
                <w:noProof/>
                <w:webHidden/>
              </w:rPr>
            </w:r>
            <w:r w:rsidR="00C300D8">
              <w:rPr>
                <w:noProof/>
                <w:webHidden/>
              </w:rPr>
              <w:fldChar w:fldCharType="separate"/>
            </w:r>
            <w:r w:rsidR="00C300D8">
              <w:rPr>
                <w:noProof/>
                <w:webHidden/>
              </w:rPr>
              <w:t>7</w:t>
            </w:r>
            <w:r w:rsidR="00C300D8">
              <w:rPr>
                <w:noProof/>
                <w:webHidden/>
              </w:rPr>
              <w:fldChar w:fldCharType="end"/>
            </w:r>
          </w:hyperlink>
        </w:p>
        <w:p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C166DD" w:rsidRPr="00C300D8" w:rsidRDefault="00C166DD" w:rsidP="00C300D8">
      <w:pPr>
        <w:pStyle w:val="1"/>
      </w:pPr>
      <w:bookmarkStart w:id="0" w:name="_Toc88357104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0"/>
    </w:p>
    <w:p w:rsidR="00C300D8" w:rsidRDefault="00C300D8" w:rsidP="009562A6">
      <w:pPr>
        <w:pStyle w:val="2"/>
        <w:spacing w:line="360" w:lineRule="auto"/>
      </w:pPr>
      <w:bookmarkStart w:id="1" w:name="_Toc88355752"/>
      <w:bookmarkStart w:id="2" w:name="_Toc88356208"/>
    </w:p>
    <w:p w:rsidR="00C166DD" w:rsidRPr="00F70AE4" w:rsidRDefault="00C166DD" w:rsidP="009562A6">
      <w:pPr>
        <w:pStyle w:val="2"/>
        <w:spacing w:line="360" w:lineRule="auto"/>
      </w:pPr>
      <w:bookmarkStart w:id="3" w:name="_Toc88357105"/>
      <w:r w:rsidRPr="00F70AE4">
        <w:t>1-1. 사용자 요구</w:t>
      </w:r>
      <w:r w:rsidR="00F70AE4" w:rsidRPr="00F70AE4">
        <w:rPr>
          <w:rFonts w:hint="eastAsia"/>
        </w:rPr>
        <w:t xml:space="preserve"> </w:t>
      </w:r>
      <w:r w:rsidRPr="00F70AE4">
        <w:t>사항</w:t>
      </w:r>
      <w:bookmarkEnd w:id="1"/>
      <w:bookmarkEnd w:id="2"/>
      <w:bookmarkEnd w:id="3"/>
    </w:p>
    <w:p w:rsidR="00C166DD" w:rsidRPr="00025833" w:rsidRDefault="00C166DD" w:rsidP="00526404">
      <w:r w:rsidRPr="00025833">
        <w:t>&lt;학식 알리미 시스템&gt;은 캠퍼스와 식당별로 그 날의 학식 메뉴를 알려주고, 메뉴별로 만족도조사를 실시하고 랭킹을 매겨 제공함으로써 이용자의 선택을 돕는다.</w:t>
      </w:r>
    </w:p>
    <w:p w:rsidR="00F70AE4" w:rsidRPr="00F70AE4" w:rsidRDefault="00F70AE4" w:rsidP="00C166DD">
      <w:pPr>
        <w:pStyle w:val="af1"/>
        <w:rPr>
          <w:rFonts w:ascii="나눔스퀘어" w:eastAsia="나눔스퀘어" w:hAnsi="나눔스퀘어"/>
        </w:rPr>
      </w:pPr>
    </w:p>
    <w:p w:rsidR="00F70AE4" w:rsidRPr="00F70AE4" w:rsidRDefault="00C166DD" w:rsidP="009562A6">
      <w:pPr>
        <w:pStyle w:val="2"/>
        <w:spacing w:line="360" w:lineRule="auto"/>
      </w:pPr>
      <w:bookmarkStart w:id="4" w:name="_Toc88355753"/>
      <w:bookmarkStart w:id="5" w:name="_Toc88356209"/>
      <w:bookmarkStart w:id="6" w:name="_Toc88357106"/>
      <w:r w:rsidRPr="00F70AE4">
        <w:t>1-</w:t>
      </w:r>
      <w:r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Pr="00F70AE4">
        <w:rPr>
          <w:rFonts w:hint="eastAsia"/>
        </w:rPr>
        <w:t>사항</w:t>
      </w:r>
      <w:bookmarkEnd w:id="4"/>
      <w:bookmarkEnd w:id="5"/>
      <w:bookmarkEnd w:id="6"/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캠퍼스, 시간대를 구분하여 메뉴 정보를 제공해야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식당별로 메뉴를 알려주되, 메뉴 외에도 칼로리나 가격 등의 추가 정보를 동시에 표기해야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단순한 만족도조사를 실시하여, 그 결과가 랭킹에 반영될 수 있도록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메뉴 외에도 식당 위치 및 운영시간 등의 공지를 알려줘야 한다.</w:t>
      </w:r>
    </w:p>
    <w:p w:rsidR="00F70AE4" w:rsidRDefault="00F70AE4" w:rsidP="00F70AE4">
      <w:pPr>
        <w:spacing w:before="100" w:beforeAutospacing="1" w:after="100" w:afterAutospacing="1" w:line="240" w:lineRule="auto"/>
        <w:ind w:left="360"/>
        <w:rPr>
          <w:rFonts w:ascii="나눔스퀘어" w:eastAsia="나눔스퀘어" w:hAnsi="나눔스퀘어" w:cs="굴림"/>
          <w:sz w:val="24"/>
          <w:szCs w:val="24"/>
        </w:rPr>
      </w:pPr>
    </w:p>
    <w:p w:rsidR="00F70AE4" w:rsidRPr="00F70AE4" w:rsidRDefault="00F70AE4" w:rsidP="00F70AE4">
      <w:pPr>
        <w:spacing w:before="100" w:beforeAutospacing="1" w:after="100" w:afterAutospacing="1" w:line="240" w:lineRule="auto"/>
        <w:rPr>
          <w:rFonts w:ascii="나눔스퀘어" w:eastAsia="나눔스퀘어" w:hAnsi="나눔스퀘어" w:cs="굴림"/>
          <w:sz w:val="24"/>
          <w:szCs w:val="24"/>
        </w:rPr>
      </w:pPr>
      <w:r>
        <w:rPr>
          <w:noProof/>
        </w:rPr>
        <w:drawing>
          <wp:inline distT="0" distB="0" distL="0" distR="0" wp14:anchorId="4E0275D2" wp14:editId="3D6C5F27">
            <wp:extent cx="5731510" cy="40366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AE4">
        <w:rPr>
          <w:noProof/>
        </w:rPr>
        <w:t xml:space="preserve"> </w:t>
      </w:r>
    </w:p>
    <w:p w:rsidR="009562A6" w:rsidRDefault="009562A6">
      <w:p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8"/>
        </w:rPr>
      </w:pPr>
      <w:bookmarkStart w:id="7" w:name="_Toc88355754"/>
      <w:bookmarkStart w:id="8" w:name="_Toc88356210"/>
      <w:r>
        <w:br w:type="page"/>
      </w:r>
    </w:p>
    <w:p w:rsidR="00F70AE4" w:rsidRDefault="00F70AE4" w:rsidP="009562A6">
      <w:pPr>
        <w:pStyle w:val="2"/>
        <w:spacing w:line="360" w:lineRule="auto"/>
      </w:pPr>
      <w:bookmarkStart w:id="9" w:name="_Toc88357107"/>
      <w:r w:rsidRPr="00F70AE4">
        <w:lastRenderedPageBreak/>
        <w:t>1-</w:t>
      </w:r>
      <w:r>
        <w:rPr>
          <w:rFonts w:hint="eastAsia"/>
        </w:rPr>
        <w:t>3</w:t>
      </w:r>
      <w:r w:rsidRPr="00F70AE4">
        <w:rPr>
          <w:rFonts w:hint="eastAsia"/>
        </w:rPr>
        <w:t>. 기능적 요구사항</w:t>
      </w:r>
      <w:bookmarkEnd w:id="7"/>
      <w:bookmarkEnd w:id="8"/>
      <w:bookmarkEnd w:id="9"/>
    </w:p>
    <w:p w:rsidR="00F70AE4" w:rsidRPr="00F70AE4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배열을 사용하여 랭킹을 누적시키고 사용자에게 보여줘야 한다.</w:t>
      </w:r>
    </w:p>
    <w:p w:rsidR="00C166DD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:rsidR="00C166DD" w:rsidRDefault="00C166DD" w:rsidP="00C166DD">
      <w:pPr>
        <w:rPr>
          <w:rFonts w:ascii="나눔스퀘어" w:eastAsia="나눔스퀘어" w:hAnsi="나눔스퀘어"/>
        </w:rPr>
      </w:pPr>
    </w:p>
    <w:p w:rsidR="00F70AE4" w:rsidRDefault="00F70AE4" w:rsidP="009562A6">
      <w:pPr>
        <w:pStyle w:val="2"/>
        <w:spacing w:line="360" w:lineRule="auto"/>
      </w:pPr>
      <w:bookmarkStart w:id="10" w:name="_Toc88355755"/>
      <w:bookmarkStart w:id="11" w:name="_Toc88356211"/>
      <w:bookmarkStart w:id="12" w:name="_Toc88357108"/>
      <w:r w:rsidRPr="00F70AE4">
        <w:t>1-</w:t>
      </w:r>
      <w:r>
        <w:rPr>
          <w:rFonts w:hint="eastAsia"/>
        </w:rP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10"/>
      <w:bookmarkEnd w:id="11"/>
      <w:bookmarkEnd w:id="12"/>
    </w:p>
    <w:p w:rsidR="00A04BE3" w:rsidRDefault="00F70AE4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랭킹에 차등을 부여하여 이용자들의 선택에 도움을 주도록 한다.</w:t>
      </w:r>
    </w:p>
    <w:p w:rsidR="00A04BE3" w:rsidRDefault="00A04BE3">
      <w:r>
        <w:br w:type="page"/>
      </w:r>
    </w:p>
    <w:p w:rsidR="00A04BE3" w:rsidRPr="00C300D8" w:rsidRDefault="00A04BE3" w:rsidP="00C300D8">
      <w:pPr>
        <w:pStyle w:val="1"/>
      </w:pPr>
      <w:bookmarkStart w:id="13" w:name="_Toc88357109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13"/>
    </w:p>
    <w:p w:rsidR="00F70AE4" w:rsidRDefault="00F70AE4" w:rsidP="00A04BE3">
      <w:pPr>
        <w:spacing w:before="100" w:beforeAutospacing="1" w:after="100" w:afterAutospacing="1" w:line="240" w:lineRule="auto"/>
      </w:pPr>
    </w:p>
    <w:p w:rsidR="00F70AE4" w:rsidRDefault="00A04BE3">
      <w:r>
        <w:rPr>
          <w:rFonts w:hint="eastAsia"/>
        </w:rPr>
        <w:t>어떻게 테스트를 했는지 코드 포함 설명 블라블라~</w:t>
      </w:r>
      <w:r>
        <w:t>~</w:t>
      </w:r>
    </w:p>
    <w:p w:rsidR="00E53451" w:rsidRDefault="00E53451">
      <w:pPr>
        <w:rPr>
          <w:rFonts w:ascii="나눔스퀘어 Bold" w:eastAsia="나눔스퀘어 Bold" w:hAnsi="나눔스퀘어 Bold"/>
        </w:rPr>
      </w:pPr>
      <w:r>
        <w:rPr>
          <w:rFonts w:ascii="나눔스퀘어 Bold" w:eastAsia="나눔스퀘어 Bold" w:hAnsi="나눔스퀘어 Bold"/>
        </w:rPr>
        <w:br w:type="page"/>
      </w:r>
    </w:p>
    <w:p w:rsidR="00E53451" w:rsidRPr="00C300D8" w:rsidRDefault="00E53451" w:rsidP="00C300D8">
      <w:pPr>
        <w:pStyle w:val="1"/>
      </w:pPr>
      <w:bookmarkStart w:id="14" w:name="_Toc88357110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14"/>
    </w:p>
    <w:p w:rsidR="00C300D8" w:rsidRDefault="00526404" w:rsidP="009562A6">
      <w:pPr>
        <w:pStyle w:val="2"/>
        <w:spacing w:line="360" w:lineRule="auto"/>
      </w:pPr>
      <w:bookmarkStart w:id="15" w:name="_Toc88355756"/>
      <w:bookmarkStart w:id="16" w:name="_Toc88356214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43pt">
            <v:imagedata r:id="rId9" o:title="문서작업-211113-v2_플로우차트v2" croptop="6764f"/>
          </v:shape>
        </w:pict>
      </w:r>
    </w:p>
    <w:p w:rsidR="00526404" w:rsidRDefault="00526404" w:rsidP="00526404">
      <w:r>
        <w:rPr>
          <w:rFonts w:hint="eastAsia"/>
        </w:rPr>
        <w:t>플로우차트 작성 후 이를 토대로 프로그램을 제작하였습니다.</w:t>
      </w:r>
    </w:p>
    <w:p w:rsidR="00526404" w:rsidRPr="00526404" w:rsidRDefault="00526404" w:rsidP="00526404">
      <w:pPr>
        <w:rPr>
          <w:rFonts w:hint="eastAsia"/>
        </w:rPr>
      </w:pPr>
    </w:p>
    <w:p w:rsidR="00E53451" w:rsidRDefault="00E53451" w:rsidP="009562A6">
      <w:pPr>
        <w:pStyle w:val="2"/>
        <w:spacing w:line="360" w:lineRule="auto"/>
      </w:pPr>
      <w:bookmarkStart w:id="17" w:name="_Toc88357111"/>
      <w:r>
        <w:rPr>
          <w:rFonts w:hint="eastAsia"/>
        </w:rPr>
        <w:t>3</w:t>
      </w:r>
      <w:r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15"/>
      <w:bookmarkEnd w:id="16"/>
      <w:bookmarkEnd w:id="17"/>
    </w:p>
    <w:p w:rsidR="00E53451" w:rsidRPr="00E53451" w:rsidRDefault="00E53451" w:rsidP="009562A6">
      <w:pPr>
        <w:pStyle w:val="2"/>
        <w:spacing w:line="360" w:lineRule="auto"/>
      </w:pPr>
      <w:bookmarkStart w:id="18" w:name="_Toc88355757"/>
      <w:bookmarkStart w:id="19" w:name="_Toc88356215"/>
      <w:bookmarkStart w:id="20" w:name="_Toc88357112"/>
      <w:r>
        <w:t>3-2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18"/>
      <w:bookmarkEnd w:id="19"/>
      <w:bookmarkEnd w:id="20"/>
    </w:p>
    <w:p w:rsidR="00E53451" w:rsidRDefault="00E53451" w:rsidP="009562A6">
      <w:pPr>
        <w:pStyle w:val="2"/>
        <w:spacing w:line="360" w:lineRule="auto"/>
      </w:pPr>
      <w:bookmarkStart w:id="21" w:name="_Toc88355758"/>
      <w:bookmarkStart w:id="22" w:name="_Toc88356216"/>
      <w:bookmarkStart w:id="23" w:name="_Toc88357113"/>
      <w:r>
        <w:t>3-</w:t>
      </w:r>
      <w:r>
        <w:rPr>
          <w:rFonts w:hint="eastAsia"/>
        </w:rPr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End w:id="21"/>
      <w:bookmarkEnd w:id="22"/>
      <w:bookmarkEnd w:id="23"/>
    </w:p>
    <w:p w:rsidR="00E53451" w:rsidRDefault="00E53451" w:rsidP="00E53451">
      <w:r>
        <w:rPr>
          <w:rFonts w:ascii="나눔스퀘어 Bold" w:eastAsia="나눔스퀘어 Bold" w:hAnsi="나눔스퀘어 Bold" w:hint="eastAsia"/>
          <w:b/>
          <w:noProof/>
        </w:rPr>
        <w:drawing>
          <wp:inline distT="0" distB="0" distL="0" distR="0">
            <wp:extent cx="5730875" cy="2923791"/>
            <wp:effectExtent l="0" t="0" r="3175" b="0"/>
            <wp:docPr id="3" name="그림 3" descr="C:\Users\ALPHA\AppData\Local\Microsoft\Windows\INetCache\Content.Word\문서작업-211113-v2_활동다이어그램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PHA\AppData\Local\Microsoft\Windows\INetCache\Content.Word\문서작업-211113-v2_활동다이어그램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5730875" cy="29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451" w:rsidRDefault="00E53451" w:rsidP="009562A6">
      <w:pPr>
        <w:pStyle w:val="2"/>
        <w:spacing w:line="360" w:lineRule="auto"/>
      </w:pPr>
      <w:bookmarkStart w:id="24" w:name="_Toc88355759"/>
      <w:bookmarkStart w:id="25" w:name="_Toc88356217"/>
      <w:bookmarkStart w:id="26" w:name="_Toc88357114"/>
      <w:r>
        <w:rPr>
          <w:rFonts w:hint="eastAsia"/>
        </w:rPr>
        <w:lastRenderedPageBreak/>
        <w:t>3</w:t>
      </w:r>
      <w:r>
        <w:t>-4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4"/>
      <w:bookmarkEnd w:id="25"/>
      <w:bookmarkEnd w:id="26"/>
    </w:p>
    <w:p w:rsidR="00E53451" w:rsidRPr="00E53451" w:rsidRDefault="00526404" w:rsidP="00E53451">
      <w:r>
        <w:pict>
          <v:shape id="_x0000_i1025" type="#_x0000_t75" style="width:451.5pt;height:247.5pt">
            <v:imagedata r:id="rId11" o:title="문서작업-211113-v2_상태다이어그램v2-세로" croptop="5666f"/>
          </v:shape>
        </w:pict>
      </w:r>
    </w:p>
    <w:p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bookmarkStart w:id="27" w:name="_Toc88357115"/>
      <w:r>
        <w:br w:type="page"/>
      </w:r>
    </w:p>
    <w:p w:rsidR="001006FC" w:rsidRPr="00C300D8" w:rsidRDefault="001006FC" w:rsidP="00C300D8">
      <w:pPr>
        <w:pStyle w:val="1"/>
      </w:pPr>
      <w:r w:rsidRPr="00C300D8">
        <w:lastRenderedPageBreak/>
        <w:t xml:space="preserve">4. </w:t>
      </w:r>
      <w:r w:rsidRPr="00C300D8">
        <w:rPr>
          <w:rFonts w:hint="eastAsia"/>
        </w:rPr>
        <w:t>시스템 신뢰성 보고서</w:t>
      </w:r>
      <w:bookmarkEnd w:id="27"/>
    </w:p>
    <w:p w:rsidR="00C300D8" w:rsidRDefault="00C300D8" w:rsidP="00CA7B64">
      <w:pPr>
        <w:pStyle w:val="3"/>
      </w:pPr>
      <w:bookmarkStart w:id="28" w:name="_Toc88355760"/>
      <w:bookmarkStart w:id="29" w:name="_Toc88356219"/>
    </w:p>
    <w:p w:rsidR="00526404" w:rsidRPr="00526404" w:rsidRDefault="001006FC" w:rsidP="00526404">
      <w:pPr>
        <w:pStyle w:val="3"/>
      </w:pPr>
      <w:bookmarkStart w:id="30" w:name="_Toc88357116"/>
      <w:r w:rsidRPr="00526404">
        <w:rPr>
          <w:rFonts w:hint="eastAsia"/>
        </w:rPr>
        <w:t>가용성</w:t>
      </w:r>
      <w:bookmarkEnd w:id="28"/>
      <w:bookmarkEnd w:id="29"/>
      <w:bookmarkEnd w:id="30"/>
    </w:p>
    <w:p w:rsidR="0052640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1006FC">
        <w:rPr>
          <w:rFonts w:hint="eastAsia"/>
        </w:rPr>
        <w:t>시스템이 가동되어 사용자에게 유용한 서비스를 제공할 수 있는 확률. (사용하고자 했을 때 사용할 수 있는가)</w:t>
      </w:r>
      <w:r w:rsidR="00CA7B64">
        <w:t xml:space="preserve"> </w:t>
      </w:r>
    </w:p>
    <w:p w:rsidR="00526404" w:rsidRPr="00526404" w:rsidRDefault="00526404" w:rsidP="00526404">
      <w:pPr>
        <w:rPr>
          <w:rFonts w:asciiTheme="majorHAnsi" w:eastAsiaTheme="majorEastAsia" w:hAnsiTheme="majorHAnsi" w:hint="eastAsia"/>
        </w:rPr>
      </w:pPr>
    </w:p>
    <w:p w:rsidR="002C217C" w:rsidRPr="00526404" w:rsidRDefault="00EB683C" w:rsidP="00526404">
      <w:pPr>
        <w:pStyle w:val="3"/>
      </w:pPr>
      <w:bookmarkStart w:id="31" w:name="_Toc88355761"/>
      <w:bookmarkStart w:id="32" w:name="_Toc88356220"/>
      <w:bookmarkStart w:id="33" w:name="_Toc88357117"/>
      <w:r w:rsidRPr="00526404">
        <w:rPr>
          <w:rFonts w:hint="eastAsia"/>
        </w:rPr>
        <w:t>신뢰성</w:t>
      </w:r>
      <w:bookmarkEnd w:id="31"/>
      <w:bookmarkEnd w:id="32"/>
      <w:bookmarkEnd w:id="33"/>
    </w:p>
    <w:p w:rsidR="0052640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 w:rsidRPr="00526404">
        <w:rPr>
          <w:rFonts w:hint="eastAsia"/>
        </w:rPr>
        <w:t>시스템이 사용자가 기대한 대로 서비스를 올바르게 제공할 확률. (명세한 대로 서비스할 수 있는 능력이 있는가)</w:t>
      </w:r>
    </w:p>
    <w:p w:rsidR="00526404" w:rsidRPr="00526404" w:rsidRDefault="00526404" w:rsidP="00526404">
      <w:pPr>
        <w:pStyle w:val="af0"/>
        <w:ind w:leftChars="0" w:left="426"/>
        <w:rPr>
          <w:rFonts w:hint="eastAsia"/>
        </w:rPr>
      </w:pPr>
    </w:p>
    <w:p w:rsidR="002C217C" w:rsidRPr="00025833" w:rsidRDefault="00EB683C" w:rsidP="00CA7B64">
      <w:pPr>
        <w:pStyle w:val="3"/>
      </w:pPr>
      <w:bookmarkStart w:id="34" w:name="_Toc88355762"/>
      <w:bookmarkStart w:id="35" w:name="_Toc88356221"/>
      <w:bookmarkStart w:id="36" w:name="_Toc88357118"/>
      <w:r w:rsidRPr="00CA7B64">
        <w:rPr>
          <w:rFonts w:hint="eastAsia"/>
        </w:rPr>
        <w:t>안전</w:t>
      </w:r>
      <w:bookmarkEnd w:id="34"/>
      <w:bookmarkEnd w:id="35"/>
      <w:bookmarkEnd w:id="36"/>
    </w:p>
    <w:p w:rsidR="00CA7B6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526404">
        <w:rPr>
          <w:rFonts w:hint="eastAsia"/>
        </w:rPr>
        <w:t>시스템이 사람이나 환경에 피해를 줄 가능성에 대한 판단. (시스템이 치명적 장애 없이 운영될 수 있는가)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37" w:name="_Toc88355763"/>
      <w:bookmarkStart w:id="38" w:name="_Toc88356222"/>
      <w:bookmarkStart w:id="39" w:name="_Toc88357119"/>
      <w:r w:rsidRPr="00CA7B64">
        <w:rPr>
          <w:rFonts w:hint="eastAsia"/>
        </w:rPr>
        <w:t>보안</w:t>
      </w:r>
      <w:bookmarkEnd w:id="37"/>
      <w:bookmarkEnd w:id="38"/>
      <w:bookmarkEnd w:id="39"/>
    </w:p>
    <w:p w:rsidR="00CA7B6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526404">
        <w:rPr>
          <w:rFonts w:hint="eastAsia"/>
        </w:rPr>
        <w:t>시스템이 우발적 또는 고의적 침입에 저항할 수 있는 가능성에 대한 판단. (고의적인, 우연적인 침입을 막아낼 수 있는가)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40" w:name="_Toc88355764"/>
      <w:bookmarkStart w:id="41" w:name="_Toc88356223"/>
      <w:bookmarkStart w:id="42" w:name="_Toc88357120"/>
      <w:r w:rsidRPr="00CA7B64">
        <w:rPr>
          <w:rFonts w:hint="eastAsia"/>
        </w:rPr>
        <w:t>복원성</w:t>
      </w:r>
      <w:bookmarkEnd w:id="40"/>
      <w:bookmarkEnd w:id="41"/>
      <w:bookmarkEnd w:id="42"/>
    </w:p>
    <w:p w:rsidR="00CA7B6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526404">
        <w:rPr>
          <w:rFonts w:hint="eastAsia"/>
        </w:rPr>
        <w:t xml:space="preserve">시스템이 장비 고장 및 사이버 공격과 같은 파괴적 이벤트가 있는 경우 </w:t>
      </w:r>
      <w:r w:rsidRPr="00526404">
        <w:rPr>
          <w:rFonts w:hint="eastAsia"/>
        </w:rPr>
        <w:br/>
        <w:t>중요한 서비스의 연속성을 얼마나 잘 유지할 수 있는지에 대한 판단. (손상 복원 및 백업 능력)</w:t>
      </w:r>
    </w:p>
    <w:p w:rsidR="00526404" w:rsidRPr="00526404" w:rsidRDefault="00526404" w:rsidP="00526404">
      <w:pPr>
        <w:pStyle w:val="af0"/>
        <w:ind w:leftChars="0" w:left="426"/>
      </w:pPr>
    </w:p>
    <w:p w:rsidR="00526404" w:rsidRPr="00526404" w:rsidRDefault="00EB683C" w:rsidP="00526404">
      <w:pPr>
        <w:pStyle w:val="3"/>
        <w:rPr>
          <w:rFonts w:hint="eastAsia"/>
        </w:rPr>
      </w:pPr>
      <w:bookmarkStart w:id="43" w:name="_Toc88355765"/>
      <w:bookmarkStart w:id="44" w:name="_Toc88356224"/>
      <w:bookmarkStart w:id="45" w:name="_Toc88357121"/>
      <w:r w:rsidRPr="00CA7B64">
        <w:rPr>
          <w:rFonts w:hint="eastAsia"/>
        </w:rPr>
        <w:t>수리 가능성</w:t>
      </w:r>
      <w:r w:rsidR="00CA7B64">
        <w:rPr>
          <w:rFonts w:hint="eastAsia"/>
        </w:rPr>
        <w:t xml:space="preserve"> (여기서부턴 써도되고 안써도됨)</w:t>
      </w:r>
      <w:bookmarkEnd w:id="43"/>
      <w:bookmarkEnd w:id="44"/>
      <w:bookmarkEnd w:id="45"/>
    </w:p>
    <w:p w:rsidR="00CA7B64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526404">
        <w:rPr>
          <w:rFonts w:hint="eastAsia"/>
        </w:rPr>
        <w:t>장애 발생 시 시스템을 복구할 수 있는 정도 반영</w:t>
      </w:r>
      <w:r w:rsidR="00CA7B64" w:rsidRPr="00526404">
        <w:rPr>
          <w:rFonts w:hint="eastAsia"/>
        </w:rPr>
        <w:t xml:space="preserve"> 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46" w:name="_Toc88355766"/>
      <w:bookmarkStart w:id="47" w:name="_Toc88356225"/>
      <w:bookmarkStart w:id="48" w:name="_Toc88357122"/>
      <w:r w:rsidRPr="00CA7B64">
        <w:rPr>
          <w:rFonts w:hint="eastAsia"/>
        </w:rPr>
        <w:t>유지보수성</w:t>
      </w:r>
      <w:bookmarkEnd w:id="46"/>
      <w:bookmarkEnd w:id="47"/>
      <w:bookmarkEnd w:id="48"/>
    </w:p>
    <w:p w:rsidR="002C217C" w:rsidRDefault="00EB683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 w:rsidRPr="00526404">
        <w:rPr>
          <w:rFonts w:hint="eastAsia"/>
        </w:rPr>
        <w:t>시스템이 새로운 요구 사항에 적응할 수 있는 정도를 반영한다.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49" w:name="_Toc88355767"/>
      <w:bookmarkStart w:id="50" w:name="_Toc88356226"/>
      <w:bookmarkStart w:id="51" w:name="_Toc88357123"/>
      <w:r w:rsidRPr="00CA7B64">
        <w:rPr>
          <w:rFonts w:hint="eastAsia"/>
        </w:rPr>
        <w:t>오류 허용</w:t>
      </w:r>
      <w:bookmarkEnd w:id="49"/>
      <w:bookmarkEnd w:id="50"/>
      <w:bookmarkEnd w:id="51"/>
    </w:p>
    <w:p w:rsidR="00636810" w:rsidRPr="00526404" w:rsidRDefault="00EB683C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  <w:rPr>
          <w:rFonts w:hint="eastAsia"/>
        </w:rPr>
      </w:pPr>
      <w:r w:rsidRPr="00526404">
        <w:rPr>
          <w:rFonts w:hint="eastAsia"/>
        </w:rPr>
        <w:t>사용자 입력 오류를 방지하고 허용할 수 있는 정도를 반영한다.</w:t>
      </w:r>
      <w:bookmarkStart w:id="52" w:name="_GoBack"/>
      <w:bookmarkEnd w:id="52"/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7B" w:rsidRDefault="00246A7B" w:rsidP="00025833">
      <w:pPr>
        <w:spacing w:after="0" w:line="240" w:lineRule="auto"/>
      </w:pPr>
      <w:r>
        <w:separator/>
      </w:r>
    </w:p>
  </w:endnote>
  <w:endnote w:type="continuationSeparator" w:id="0">
    <w:p w:rsidR="00246A7B" w:rsidRDefault="00246A7B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7B" w:rsidRDefault="00246A7B" w:rsidP="00025833">
      <w:pPr>
        <w:spacing w:after="0" w:line="240" w:lineRule="auto"/>
      </w:pPr>
      <w:r>
        <w:separator/>
      </w:r>
    </w:p>
  </w:footnote>
  <w:footnote w:type="continuationSeparator" w:id="0">
    <w:p w:rsidR="00246A7B" w:rsidRDefault="00246A7B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4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13"/>
  </w:num>
  <w:num w:numId="23">
    <w:abstractNumId w:val="16"/>
  </w:num>
  <w:num w:numId="24">
    <w:abstractNumId w:val="0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25833"/>
    <w:rsid w:val="001006FC"/>
    <w:rsid w:val="0016313B"/>
    <w:rsid w:val="00246A7B"/>
    <w:rsid w:val="002C217C"/>
    <w:rsid w:val="0041018E"/>
    <w:rsid w:val="00526404"/>
    <w:rsid w:val="006129D9"/>
    <w:rsid w:val="00636810"/>
    <w:rsid w:val="009562A6"/>
    <w:rsid w:val="00A04BE3"/>
    <w:rsid w:val="00AE1376"/>
    <w:rsid w:val="00C166DD"/>
    <w:rsid w:val="00C300D8"/>
    <w:rsid w:val="00CA7B64"/>
    <w:rsid w:val="00D03883"/>
    <w:rsid w:val="00E53451"/>
    <w:rsid w:val="00EB683C"/>
    <w:rsid w:val="00F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404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526404"/>
    <w:rPr>
      <w:rFonts w:asciiTheme="majorHAnsi" w:eastAsiaTheme="majorEastAsia" w:hAnsiTheme="majorHAnsi" w:cstheme="majorBidi"/>
      <w:color w:val="1F4E79" w:themeColor="accent1" w:themeShade="80"/>
      <w:spacing w:val="-6"/>
      <w:sz w:val="22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85AD-44C7-4E38-91A9-EE135B80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9</cp:revision>
  <dcterms:created xsi:type="dcterms:W3CDTF">2021-11-20T16:18:00Z</dcterms:created>
  <dcterms:modified xsi:type="dcterms:W3CDTF">2021-11-20T18:31:00Z</dcterms:modified>
</cp:coreProperties>
</file>