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4F76E" w14:textId="6D054422" w:rsidR="00ED5477" w:rsidRDefault="00821BBA" w:rsidP="00ED5477">
      <w:r>
        <w:rPr>
          <w:rFonts w:asciiTheme="minorHAnsi" w:hAnsiTheme="minorHAnsi"/>
          <w:noProof/>
          <w:sz w:val="20"/>
          <w:szCs w:val="20"/>
          <w:lang w:val="en-GB"/>
        </w:rPr>
        <w:drawing>
          <wp:anchor distT="0" distB="0" distL="114300" distR="114300" simplePos="0" relativeHeight="251665408" behindDoc="1" locked="0" layoutInCell="1" allowOverlap="1" wp14:anchorId="6C53A22B" wp14:editId="36F36CE4">
            <wp:simplePos x="0" y="0"/>
            <wp:positionH relativeFrom="margin">
              <wp:posOffset>-233680</wp:posOffset>
            </wp:positionH>
            <wp:positionV relativeFrom="paragraph">
              <wp:posOffset>70040</wp:posOffset>
            </wp:positionV>
            <wp:extent cx="6198870" cy="5565775"/>
            <wp:effectExtent l="0" t="0" r="0" b="0"/>
            <wp:wrapTight wrapText="bothSides">
              <wp:wrapPolygon edited="0">
                <wp:start x="0" y="0"/>
                <wp:lineTo x="0" y="21514"/>
                <wp:lineTo x="21507" y="21514"/>
                <wp:lineTo x="21507" y="0"/>
                <wp:lineTo x="0" y="0"/>
              </wp:wrapPolygon>
            </wp:wrapTight>
            <wp:docPr id="225452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8870" cy="55657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260683005"/>
        <w:docPartObj>
          <w:docPartGallery w:val="Cover Pages"/>
          <w:docPartUnique/>
        </w:docPartObj>
      </w:sdtPr>
      <w:sdtContent>
        <w:p w14:paraId="65D53D28" w14:textId="72F955CD" w:rsidR="00ED5477" w:rsidRDefault="00ED5477" w:rsidP="00ED5477">
          <w:r>
            <w:rPr>
              <w:noProof/>
              <w14:ligatures w14:val="standardContextual"/>
            </w:rPr>
            <mc:AlternateContent>
              <mc:Choice Requires="wps">
                <w:drawing>
                  <wp:anchor distT="0" distB="0" distL="114300" distR="114300" simplePos="0" relativeHeight="251664384" behindDoc="1" locked="0" layoutInCell="1" allowOverlap="0" wp14:anchorId="52252B2D" wp14:editId="2FA5494A">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solidFill>
                              <a:srgbClr val="E97132"/>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ED5477" w14:paraId="0E5F29EC" w14:textId="77777777">
                                  <w:trPr>
                                    <w:trHeight w:val="9360"/>
                                  </w:trPr>
                                  <w:tc>
                                    <w:tcPr>
                                      <w:tcW w:w="5000" w:type="pct"/>
                                      <w:hideMark/>
                                    </w:tcPr>
                                    <w:p w14:paraId="625913F3" w14:textId="569D3FA5" w:rsidR="00ED5477" w:rsidRDefault="00ED5477"/>
                                  </w:tc>
                                </w:tr>
                                <w:tr w:rsidR="00ED5477" w14:paraId="34AD8005" w14:textId="77777777">
                                  <w:trPr>
                                    <w:trHeight w:val="4320"/>
                                  </w:trPr>
                                  <w:tc>
                                    <w:tcPr>
                                      <w:tcW w:w="5000" w:type="pct"/>
                                      <w:shd w:val="clear" w:color="auto" w:fill="156082"/>
                                      <w:vAlign w:val="center"/>
                                      <w:hideMark/>
                                    </w:tcPr>
                                    <w:p w14:paraId="73D7F1A3" w14:textId="3E227E12" w:rsidR="00ED5477"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72"/>
                                          </w:rPr>
                                          <w:alias w:val="Title"/>
                                          <w:id w:val="-1975671731"/>
                                          <w:dataBinding w:prefixMappings="xmlns:ns0='http://purl.org/dc/elements/1.1/' xmlns:ns1='http://schemas.openxmlformats.org/package/2006/metadata/core-properties' " w:xpath="/ns1:coreProperties[1]/ns0:title[1]" w:storeItemID="{6C3C8BC8-F283-45AE-878A-BAB7291924A1}"/>
                                          <w:text/>
                                        </w:sdtPr>
                                        <w:sdtContent>
                                          <w:r w:rsidR="00ED5477" w:rsidRPr="006B0C9C">
                                            <w:rPr>
                                              <w:rFonts w:asciiTheme="majorHAnsi" w:hAnsiTheme="majorHAnsi"/>
                                              <w:color w:val="FFFFFF" w:themeColor="background1"/>
                                              <w:sz w:val="72"/>
                                              <w:szCs w:val="72"/>
                                            </w:rPr>
                                            <w:t xml:space="preserve">Customer </w:t>
                                          </w:r>
                                          <w:r w:rsidR="006B0C9C" w:rsidRPr="006B0C9C">
                                            <w:rPr>
                                              <w:rFonts w:asciiTheme="majorHAnsi" w:hAnsiTheme="majorHAnsi"/>
                                              <w:color w:val="FFFFFF" w:themeColor="background1"/>
                                              <w:sz w:val="72"/>
                                              <w:szCs w:val="72"/>
                                            </w:rPr>
                                            <w:t>Service</w:t>
                                          </w:r>
                                          <w:r w:rsidR="001A56FD">
                                            <w:rPr>
                                              <w:rFonts w:asciiTheme="majorHAnsi" w:hAnsiTheme="majorHAnsi"/>
                                              <w:color w:val="FFFFFF" w:themeColor="background1"/>
                                              <w:sz w:val="72"/>
                                              <w:szCs w:val="72"/>
                                            </w:rPr>
                                            <w:t xml:space="preserve"> Support</w:t>
                                          </w:r>
                                        </w:sdtContent>
                                      </w:sdt>
                                    </w:p>
                                    <w:p w14:paraId="3E5DEF2E" w14:textId="04644F2D" w:rsidR="00ED5477" w:rsidRDefault="00000000">
                                      <w:pPr>
                                        <w:pStyle w:val="NoSpacing"/>
                                        <w:spacing w:before="240" w:line="256" w:lineRule="auto"/>
                                        <w:ind w:left="720" w:right="720"/>
                                        <w:rPr>
                                          <w:color w:val="FFFFFF" w:themeColor="background1"/>
                                          <w:sz w:val="32"/>
                                          <w:szCs w:val="32"/>
                                        </w:rPr>
                                      </w:pPr>
                                      <w:sdt>
                                        <w:sdtPr>
                                          <w:rPr>
                                            <w:color w:val="FFFFFF" w:themeColor="background1"/>
                                            <w:sz w:val="32"/>
                                            <w:szCs w:val="32"/>
                                          </w:rPr>
                                          <w:alias w:val="Subtitle"/>
                                          <w:id w:val="-1893644819"/>
                                          <w:dataBinding w:prefixMappings="xmlns:ns0='http://purl.org/dc/elements/1.1/' xmlns:ns1='http://schemas.openxmlformats.org/package/2006/metadata/core-properties' " w:xpath="/ns1:coreProperties[1]/ns0:subject[1]" w:storeItemID="{6C3C8BC8-F283-45AE-878A-BAB7291924A1}"/>
                                          <w:text/>
                                        </w:sdtPr>
                                        <w:sdtContent>
                                          <w:r w:rsidR="00ED5477">
                                            <w:rPr>
                                              <w:color w:val="FFFFFF" w:themeColor="background1"/>
                                              <w:sz w:val="32"/>
                                              <w:szCs w:val="32"/>
                                            </w:rPr>
                                            <w:t>Utilizing machine learning to classify, prioritize and summarize issues</w:t>
                                          </w:r>
                                        </w:sdtContent>
                                      </w:sdt>
                                    </w:p>
                                  </w:tc>
                                </w:tr>
                                <w:tr w:rsidR="00ED5477" w14:paraId="539E7B13" w14:textId="77777777">
                                  <w:trPr>
                                    <w:trHeight w:val="720"/>
                                  </w:trPr>
                                  <w:tc>
                                    <w:tcPr>
                                      <w:tcW w:w="5000" w:type="pct"/>
                                      <w:shd w:val="clear" w:color="auto" w:fill="4EA72E" w:themeFill="accent6"/>
                                      <w:hideMark/>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ED5477" w14:paraId="18B5E157" w14:textId="77777777">
                                        <w:trPr>
                                          <w:trHeight w:hRule="exact" w:val="720"/>
                                        </w:trPr>
                                        <w:sdt>
                                          <w:sdtPr>
                                            <w:rPr>
                                              <w:color w:val="FFFFFF" w:themeColor="background1"/>
                                            </w:rPr>
                                            <w:alias w:val="Author"/>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shd w:val="clear" w:color="auto" w:fill="E97132"/>
                                                <w:vAlign w:val="center"/>
                                                <w:hideMark/>
                                              </w:tcPr>
                                              <w:p w14:paraId="7F14FE27" w14:textId="6372761E" w:rsidR="00ED5477" w:rsidRDefault="0087298F">
                                                <w:pPr>
                                                  <w:pStyle w:val="NoSpacing"/>
                                                  <w:spacing w:line="256" w:lineRule="auto"/>
                                                  <w:ind w:left="144" w:right="144"/>
                                                  <w:jc w:val="center"/>
                                                  <w:rPr>
                                                    <w:color w:val="FFFFFF" w:themeColor="background1"/>
                                                  </w:rPr>
                                                </w:pPr>
                                                <w:r>
                                                  <w:rPr>
                                                    <w:color w:val="FFFFFF" w:themeColor="background1"/>
                                                  </w:rPr>
                                                  <w:t>Hoai Nhan Nguyen</w:t>
                                                </w:r>
                                              </w:p>
                                            </w:tc>
                                          </w:sdtContent>
                                        </w:sdt>
                                        <w:tc>
                                          <w:tcPr>
                                            <w:tcW w:w="3591" w:type="dxa"/>
                                            <w:shd w:val="clear" w:color="auto" w:fill="E97132"/>
                                            <w:vAlign w:val="center"/>
                                            <w:hideMark/>
                                          </w:tcPr>
                                          <w:sdt>
                                            <w:sdtPr>
                                              <w:rPr>
                                                <w:color w:val="FFFFFF" w:themeColor="background1"/>
                                              </w:rPr>
                                              <w:alias w:val="Date"/>
                                              <w:id w:val="-1047523169"/>
                                              <w:dataBinding w:prefixMappings="xmlns:ns0='http://schemas.microsoft.com/office/2006/coverPageProps' " w:xpath="/ns0:CoverPageProperties[1]/ns0:PublishDate[1]" w:storeItemID="{55AF091B-3C7A-41E3-B477-F2FDAA23CFDA}"/>
                                              <w:date w:fullDate="2024-10-27T00:00:00Z">
                                                <w:dateFormat w:val="M/d/yy"/>
                                                <w:lid w:val="en-US"/>
                                                <w:storeMappedDataAs w:val="dateTime"/>
                                                <w:calendar w:val="gregorian"/>
                                              </w:date>
                                            </w:sdtPr>
                                            <w:sdtContent>
                                              <w:p w14:paraId="6367232A" w14:textId="0597CC05" w:rsidR="00ED5477" w:rsidRDefault="0087298F">
                                                <w:pPr>
                                                  <w:pStyle w:val="NoSpacing"/>
                                                  <w:spacing w:line="256" w:lineRule="auto"/>
                                                  <w:ind w:left="144" w:right="144"/>
                                                  <w:jc w:val="center"/>
                                                  <w:rPr>
                                                    <w:color w:val="FFFFFF" w:themeColor="background1"/>
                                                  </w:rPr>
                                                </w:pPr>
                                                <w:r>
                                                  <w:rPr>
                                                    <w:color w:val="FFFFFF" w:themeColor="background1"/>
                                                    <w:lang w:val="en-US"/>
                                                  </w:rPr>
                                                  <w:t>10/2</w:t>
                                                </w:r>
                                                <w:r w:rsidR="00D97996">
                                                  <w:rPr>
                                                    <w:color w:val="FFFFFF" w:themeColor="background1"/>
                                                    <w:lang w:val="en-US"/>
                                                  </w:rPr>
                                                  <w:t>7</w:t>
                                                </w:r>
                                                <w:r>
                                                  <w:rPr>
                                                    <w:color w:val="FFFFFF" w:themeColor="background1"/>
                                                    <w:lang w:val="en-US"/>
                                                  </w:rPr>
                                                  <w:t>/24</w:t>
                                                </w:r>
                                              </w:p>
                                            </w:sdtContent>
                                          </w:sdt>
                                        </w:tc>
                                        <w:sdt>
                                          <w:sdtPr>
                                            <w:rPr>
                                              <w:color w:val="FFFFFF" w:themeColor="background1"/>
                                            </w:rPr>
                                            <w:alias w:val="Course title"/>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E97132"/>
                                                <w:vAlign w:val="center"/>
                                                <w:hideMark/>
                                              </w:tcPr>
                                              <w:p w14:paraId="06BCEBFC" w14:textId="0F3029CA" w:rsidR="00ED5477" w:rsidRDefault="00ED5477">
                                                <w:pPr>
                                                  <w:pStyle w:val="NoSpacing"/>
                                                  <w:spacing w:line="256" w:lineRule="auto"/>
                                                  <w:ind w:left="144" w:right="720"/>
                                                  <w:jc w:val="right"/>
                                                  <w:rPr>
                                                    <w:color w:val="FFFFFF" w:themeColor="background1"/>
                                                  </w:rPr>
                                                </w:pPr>
                                                <w:r>
                                                  <w:rPr>
                                                    <w:color w:val="FFFFFF" w:themeColor="background1"/>
                                                  </w:rPr>
                                                  <w:t>Strategic Thinking</w:t>
                                                </w:r>
                                              </w:p>
                                            </w:tc>
                                          </w:sdtContent>
                                        </w:sdt>
                                      </w:tr>
                                    </w:tbl>
                                    <w:p w14:paraId="14928254" w14:textId="77777777" w:rsidR="00ED5477" w:rsidRDefault="00ED5477">
                                      <w:pPr>
                                        <w:rPr>
                                          <w:rFonts w:cstheme="minorBidi"/>
                                        </w:rPr>
                                      </w:pPr>
                                    </w:p>
                                  </w:tc>
                                </w:tr>
                              </w:tbl>
                              <w:p w14:paraId="01E46857" w14:textId="77777777" w:rsidR="00ED5477" w:rsidRDefault="00ED5477" w:rsidP="00ED5477">
                                <w:pPr>
                                  <w:rPr>
                                    <w:rFonts w:cstheme="minorBidi"/>
                                    <w:kern w:val="2"/>
                                    <w:lang w:eastAsia="en-US"/>
                                    <w14:ligatures w14:val="standardContextual"/>
                                  </w:rPr>
                                </w:pP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2252B2D" id="_x0000_t202" coordsize="21600,21600" o:spt="202" path="m,l,21600r21600,l21600,xe">
                    <v:stroke joinstyle="miter"/>
                    <v:path gradientshapeok="t" o:connecttype="rect"/>
                  </v:shapetype>
                  <v:shape id="Text Box 8" o:spid="_x0000_s1026" type="#_x0000_t202" alt="Cover page layout" style="position:absolute;margin-left:0;margin-top:0;width:540pt;height:10in;z-index:-25165209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" o:allowoverlap="f" fillcolor="#e97132"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ED5477" w14:paraId="0E5F29EC" w14:textId="77777777">
                            <w:trPr>
                              <w:trHeight w:val="9360"/>
                            </w:trPr>
                            <w:tc>
                              <w:tcPr>
                                <w:tcW w:w="5000" w:type="pct"/>
                                <w:hideMark/>
                              </w:tcPr>
                              <w:p w14:paraId="625913F3" w14:textId="569D3FA5" w:rsidR="00ED5477" w:rsidRDefault="00ED5477"/>
                            </w:tc>
                          </w:tr>
                          <w:tr w:rsidR="00ED5477" w14:paraId="34AD8005" w14:textId="77777777">
                            <w:trPr>
                              <w:trHeight w:val="4320"/>
                            </w:trPr>
                            <w:tc>
                              <w:tcPr>
                                <w:tcW w:w="5000" w:type="pct"/>
                                <w:shd w:val="clear" w:color="auto" w:fill="156082"/>
                                <w:vAlign w:val="center"/>
                                <w:hideMark/>
                              </w:tcPr>
                              <w:p w14:paraId="73D7F1A3" w14:textId="3E227E12" w:rsidR="00ED5477"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72"/>
                                    </w:rPr>
                                    <w:alias w:val="Title"/>
                                    <w:id w:val="-1975671731"/>
                                    <w:dataBinding w:prefixMappings="xmlns:ns0='http://purl.org/dc/elements/1.1/' xmlns:ns1='http://schemas.openxmlformats.org/package/2006/metadata/core-properties' " w:xpath="/ns1:coreProperties[1]/ns0:title[1]" w:storeItemID="{6C3C8BC8-F283-45AE-878A-BAB7291924A1}"/>
                                    <w:text/>
                                  </w:sdtPr>
                                  <w:sdtContent>
                                    <w:r w:rsidR="00ED5477" w:rsidRPr="006B0C9C">
                                      <w:rPr>
                                        <w:rFonts w:asciiTheme="majorHAnsi" w:hAnsiTheme="majorHAnsi"/>
                                        <w:color w:val="FFFFFF" w:themeColor="background1"/>
                                        <w:sz w:val="72"/>
                                        <w:szCs w:val="72"/>
                                      </w:rPr>
                                      <w:t xml:space="preserve">Customer </w:t>
                                    </w:r>
                                    <w:r w:rsidR="006B0C9C" w:rsidRPr="006B0C9C">
                                      <w:rPr>
                                        <w:rFonts w:asciiTheme="majorHAnsi" w:hAnsiTheme="majorHAnsi"/>
                                        <w:color w:val="FFFFFF" w:themeColor="background1"/>
                                        <w:sz w:val="72"/>
                                        <w:szCs w:val="72"/>
                                      </w:rPr>
                                      <w:t>Service</w:t>
                                    </w:r>
                                    <w:r w:rsidR="001A56FD">
                                      <w:rPr>
                                        <w:rFonts w:asciiTheme="majorHAnsi" w:hAnsiTheme="majorHAnsi"/>
                                        <w:color w:val="FFFFFF" w:themeColor="background1"/>
                                        <w:sz w:val="72"/>
                                        <w:szCs w:val="72"/>
                                      </w:rPr>
                                      <w:t xml:space="preserve"> Support</w:t>
                                    </w:r>
                                  </w:sdtContent>
                                </w:sdt>
                              </w:p>
                              <w:p w14:paraId="3E5DEF2E" w14:textId="04644F2D" w:rsidR="00ED5477" w:rsidRDefault="00000000">
                                <w:pPr>
                                  <w:pStyle w:val="NoSpacing"/>
                                  <w:spacing w:before="240" w:line="256" w:lineRule="auto"/>
                                  <w:ind w:left="720" w:right="720"/>
                                  <w:rPr>
                                    <w:color w:val="FFFFFF" w:themeColor="background1"/>
                                    <w:sz w:val="32"/>
                                    <w:szCs w:val="32"/>
                                  </w:rPr>
                                </w:pPr>
                                <w:sdt>
                                  <w:sdtPr>
                                    <w:rPr>
                                      <w:color w:val="FFFFFF" w:themeColor="background1"/>
                                      <w:sz w:val="32"/>
                                      <w:szCs w:val="32"/>
                                    </w:rPr>
                                    <w:alias w:val="Subtitle"/>
                                    <w:id w:val="-1893644819"/>
                                    <w:dataBinding w:prefixMappings="xmlns:ns0='http://purl.org/dc/elements/1.1/' xmlns:ns1='http://schemas.openxmlformats.org/package/2006/metadata/core-properties' " w:xpath="/ns1:coreProperties[1]/ns0:subject[1]" w:storeItemID="{6C3C8BC8-F283-45AE-878A-BAB7291924A1}"/>
                                    <w:text/>
                                  </w:sdtPr>
                                  <w:sdtContent>
                                    <w:r w:rsidR="00ED5477">
                                      <w:rPr>
                                        <w:color w:val="FFFFFF" w:themeColor="background1"/>
                                        <w:sz w:val="32"/>
                                        <w:szCs w:val="32"/>
                                      </w:rPr>
                                      <w:t>Utilizing machine learning to classify, prioritize and summarize issues</w:t>
                                    </w:r>
                                  </w:sdtContent>
                                </w:sdt>
                              </w:p>
                            </w:tc>
                          </w:tr>
                          <w:tr w:rsidR="00ED5477" w14:paraId="539E7B13" w14:textId="77777777">
                            <w:trPr>
                              <w:trHeight w:val="720"/>
                            </w:trPr>
                            <w:tc>
                              <w:tcPr>
                                <w:tcW w:w="5000" w:type="pct"/>
                                <w:shd w:val="clear" w:color="auto" w:fill="4EA72E" w:themeFill="accent6"/>
                                <w:hideMark/>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ED5477" w14:paraId="18B5E157" w14:textId="77777777">
                                  <w:trPr>
                                    <w:trHeight w:hRule="exact" w:val="720"/>
                                  </w:trPr>
                                  <w:sdt>
                                    <w:sdtPr>
                                      <w:rPr>
                                        <w:color w:val="FFFFFF" w:themeColor="background1"/>
                                      </w:rPr>
                                      <w:alias w:val="Author"/>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shd w:val="clear" w:color="auto" w:fill="E97132"/>
                                          <w:vAlign w:val="center"/>
                                          <w:hideMark/>
                                        </w:tcPr>
                                        <w:p w14:paraId="7F14FE27" w14:textId="6372761E" w:rsidR="00ED5477" w:rsidRDefault="0087298F">
                                          <w:pPr>
                                            <w:pStyle w:val="NoSpacing"/>
                                            <w:spacing w:line="256" w:lineRule="auto"/>
                                            <w:ind w:left="144" w:right="144"/>
                                            <w:jc w:val="center"/>
                                            <w:rPr>
                                              <w:color w:val="FFFFFF" w:themeColor="background1"/>
                                            </w:rPr>
                                          </w:pPr>
                                          <w:r>
                                            <w:rPr>
                                              <w:color w:val="FFFFFF" w:themeColor="background1"/>
                                            </w:rPr>
                                            <w:t>Hoai Nhan Nguyen</w:t>
                                          </w:r>
                                        </w:p>
                                      </w:tc>
                                    </w:sdtContent>
                                  </w:sdt>
                                  <w:tc>
                                    <w:tcPr>
                                      <w:tcW w:w="3591" w:type="dxa"/>
                                      <w:shd w:val="clear" w:color="auto" w:fill="E97132"/>
                                      <w:vAlign w:val="center"/>
                                      <w:hideMark/>
                                    </w:tcPr>
                                    <w:sdt>
                                      <w:sdtPr>
                                        <w:rPr>
                                          <w:color w:val="FFFFFF" w:themeColor="background1"/>
                                        </w:rPr>
                                        <w:alias w:val="Date"/>
                                        <w:id w:val="-1047523169"/>
                                        <w:dataBinding w:prefixMappings="xmlns:ns0='http://schemas.microsoft.com/office/2006/coverPageProps' " w:xpath="/ns0:CoverPageProperties[1]/ns0:PublishDate[1]" w:storeItemID="{55AF091B-3C7A-41E3-B477-F2FDAA23CFDA}"/>
                                        <w:date w:fullDate="2024-10-27T00:00:00Z">
                                          <w:dateFormat w:val="M/d/yy"/>
                                          <w:lid w:val="en-US"/>
                                          <w:storeMappedDataAs w:val="dateTime"/>
                                          <w:calendar w:val="gregorian"/>
                                        </w:date>
                                      </w:sdtPr>
                                      <w:sdtContent>
                                        <w:p w14:paraId="6367232A" w14:textId="0597CC05" w:rsidR="00ED5477" w:rsidRDefault="0087298F">
                                          <w:pPr>
                                            <w:pStyle w:val="NoSpacing"/>
                                            <w:spacing w:line="256" w:lineRule="auto"/>
                                            <w:ind w:left="144" w:right="144"/>
                                            <w:jc w:val="center"/>
                                            <w:rPr>
                                              <w:color w:val="FFFFFF" w:themeColor="background1"/>
                                            </w:rPr>
                                          </w:pPr>
                                          <w:r>
                                            <w:rPr>
                                              <w:color w:val="FFFFFF" w:themeColor="background1"/>
                                              <w:lang w:val="en-US"/>
                                            </w:rPr>
                                            <w:t>10/2</w:t>
                                          </w:r>
                                          <w:r w:rsidR="00D97996">
                                            <w:rPr>
                                              <w:color w:val="FFFFFF" w:themeColor="background1"/>
                                              <w:lang w:val="en-US"/>
                                            </w:rPr>
                                            <w:t>7</w:t>
                                          </w:r>
                                          <w:r>
                                            <w:rPr>
                                              <w:color w:val="FFFFFF" w:themeColor="background1"/>
                                              <w:lang w:val="en-US"/>
                                            </w:rPr>
                                            <w:t>/24</w:t>
                                          </w:r>
                                        </w:p>
                                      </w:sdtContent>
                                    </w:sdt>
                                  </w:tc>
                                  <w:sdt>
                                    <w:sdtPr>
                                      <w:rPr>
                                        <w:color w:val="FFFFFF" w:themeColor="background1"/>
                                      </w:rPr>
                                      <w:alias w:val="Course title"/>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E97132"/>
                                          <w:vAlign w:val="center"/>
                                          <w:hideMark/>
                                        </w:tcPr>
                                        <w:p w14:paraId="06BCEBFC" w14:textId="0F3029CA" w:rsidR="00ED5477" w:rsidRDefault="00ED5477">
                                          <w:pPr>
                                            <w:pStyle w:val="NoSpacing"/>
                                            <w:spacing w:line="256" w:lineRule="auto"/>
                                            <w:ind w:left="144" w:right="720"/>
                                            <w:jc w:val="right"/>
                                            <w:rPr>
                                              <w:color w:val="FFFFFF" w:themeColor="background1"/>
                                            </w:rPr>
                                          </w:pPr>
                                          <w:r>
                                            <w:rPr>
                                              <w:color w:val="FFFFFF" w:themeColor="background1"/>
                                            </w:rPr>
                                            <w:t>Strategic Thinking</w:t>
                                          </w:r>
                                        </w:p>
                                      </w:tc>
                                    </w:sdtContent>
                                  </w:sdt>
                                </w:tr>
                              </w:tbl>
                              <w:p w14:paraId="14928254" w14:textId="77777777" w:rsidR="00ED5477" w:rsidRDefault="00ED5477">
                                <w:pPr>
                                  <w:rPr>
                                    <w:rFonts w:cstheme="minorBidi"/>
                                  </w:rPr>
                                </w:pPr>
                              </w:p>
                            </w:tc>
                          </w:tr>
                        </w:tbl>
                        <w:p w14:paraId="01E46857" w14:textId="77777777" w:rsidR="00ED5477" w:rsidRDefault="00ED5477" w:rsidP="00ED5477">
                          <w:pPr>
                            <w:rPr>
                              <w:rFonts w:cstheme="minorBidi"/>
                              <w:kern w:val="2"/>
                              <w:lang w:eastAsia="en-US"/>
                              <w14:ligatures w14:val="standardContextual"/>
                            </w:rPr>
                          </w:pPr>
                        </w:p>
                      </w:txbxContent>
                    </v:textbox>
                    <w10:wrap anchorx="page" anchory="page"/>
                  </v:shape>
                </w:pict>
              </mc:Fallback>
            </mc:AlternateContent>
          </w:r>
        </w:p>
        <w:p w14:paraId="40980DA9" w14:textId="77777777" w:rsidR="00ED5477" w:rsidRDefault="00ED5477" w:rsidP="00ED5477">
          <w:r>
            <w:br w:type="page"/>
          </w:r>
        </w:p>
      </w:sdtContent>
    </w:sdt>
    <w:p w14:paraId="0B3D52EC" w14:textId="77777777" w:rsidR="00E0507A" w:rsidRDefault="00E0507A"/>
    <w:p w14:paraId="4AA2F18A" w14:textId="77777777" w:rsidR="00E0507A" w:rsidRDefault="00E0507A"/>
    <w:p w14:paraId="681911BF" w14:textId="77777777" w:rsidR="00E0507A" w:rsidRDefault="00000000">
      <w:r>
        <w:rPr>
          <w:noProof/>
        </w:rPr>
        <mc:AlternateContent>
          <mc:Choice Requires="wpg">
            <w:drawing>
              <wp:anchor distT="0" distB="0" distL="114300" distR="114300" simplePos="0" relativeHeight="251658240" behindDoc="0" locked="0" layoutInCell="1" hidden="0" allowOverlap="1" wp14:anchorId="1A54AF2A" wp14:editId="3DD0993A">
                <wp:simplePos x="0" y="0"/>
                <wp:positionH relativeFrom="page">
                  <wp:posOffset>438150</wp:posOffset>
                </wp:positionH>
                <wp:positionV relativeFrom="margin">
                  <wp:posOffset>-1208404</wp:posOffset>
                </wp:positionV>
                <wp:extent cx="228600" cy="9144000"/>
                <wp:effectExtent l="0" t="0" r="0" b="0"/>
                <wp:wrapNone/>
                <wp:docPr id="1728545883" name="Group 1728545883"/>
                <wp:cNvGraphicFramePr/>
                <a:graphic xmlns:a="http://schemas.openxmlformats.org/drawingml/2006/main">
                  <a:graphicData uri="http://schemas.microsoft.com/office/word/2010/wordprocessingGroup">
                    <wpg:wgp>
                      <wpg:cNvGrpSpPr/>
                      <wpg:grpSpPr>
                        <a:xfrm>
                          <a:off x="0" y="0"/>
                          <a:ext cx="228600" cy="9144000"/>
                          <a:chOff x="5231700" y="0"/>
                          <a:chExt cx="228600" cy="7560000"/>
                        </a:xfrm>
                      </wpg:grpSpPr>
                      <wpg:grpSp>
                        <wpg:cNvPr id="229727900" name="Group 229727900"/>
                        <wpg:cNvGrpSpPr/>
                        <wpg:grpSpPr>
                          <a:xfrm>
                            <a:off x="5231700" y="0"/>
                            <a:ext cx="228600" cy="7560000"/>
                            <a:chOff x="0" y="0"/>
                            <a:chExt cx="228600" cy="9144000"/>
                          </a:xfrm>
                        </wpg:grpSpPr>
                        <wps:wsp>
                          <wps:cNvPr id="201806947" name="Rectangle 201806947"/>
                          <wps:cNvSpPr/>
                          <wps:spPr>
                            <a:xfrm>
                              <a:off x="0" y="0"/>
                              <a:ext cx="228600" cy="9144000"/>
                            </a:xfrm>
                            <a:prstGeom prst="rect">
                              <a:avLst/>
                            </a:prstGeom>
                            <a:noFill/>
                            <a:ln>
                              <a:noFill/>
                            </a:ln>
                          </wps:spPr>
                          <wps:txbx>
                            <w:txbxContent>
                              <w:p w14:paraId="4B4138C1" w14:textId="77777777" w:rsidR="00E0507A" w:rsidRDefault="00E0507A">
                                <w:pPr>
                                  <w:spacing w:after="0" w:line="240" w:lineRule="auto"/>
                                  <w:textDirection w:val="btLr"/>
                                </w:pPr>
                              </w:p>
                            </w:txbxContent>
                          </wps:txbx>
                          <wps:bodyPr spcFirstLastPara="1" wrap="square" lIns="91425" tIns="91425" rIns="91425" bIns="91425" anchor="ctr" anchorCtr="0">
                            <a:noAutofit/>
                          </wps:bodyPr>
                        </wps:wsp>
                        <wps:wsp>
                          <wps:cNvPr id="1877444775" name="Rectangle 1877444775"/>
                          <wps:cNvSpPr/>
                          <wps:spPr>
                            <a:xfrm>
                              <a:off x="0" y="0"/>
                              <a:ext cx="228600" cy="8782050"/>
                            </a:xfrm>
                            <a:prstGeom prst="rect">
                              <a:avLst/>
                            </a:prstGeom>
                            <a:solidFill>
                              <a:schemeClr val="accent2"/>
                            </a:solidFill>
                            <a:ln>
                              <a:noFill/>
                            </a:ln>
                          </wps:spPr>
                          <wps:txbx>
                            <w:txbxContent>
                              <w:p w14:paraId="3090922B" w14:textId="77777777" w:rsidR="00E0507A" w:rsidRDefault="00E0507A">
                                <w:pPr>
                                  <w:spacing w:after="0" w:line="240" w:lineRule="auto"/>
                                  <w:textDirection w:val="btLr"/>
                                </w:pPr>
                              </w:p>
                            </w:txbxContent>
                          </wps:txbx>
                          <wps:bodyPr spcFirstLastPara="1" wrap="square" lIns="91425" tIns="91425" rIns="91425" bIns="91425" anchor="ctr" anchorCtr="0">
                            <a:noAutofit/>
                          </wps:bodyPr>
                        </wps:wsp>
                        <wps:wsp>
                          <wps:cNvPr id="1147960126" name="Rectangle 1147960126"/>
                          <wps:cNvSpPr/>
                          <wps:spPr>
                            <a:xfrm>
                              <a:off x="0" y="8915400"/>
                              <a:ext cx="228600" cy="228600"/>
                            </a:xfrm>
                            <a:prstGeom prst="rect">
                              <a:avLst/>
                            </a:prstGeom>
                            <a:solidFill>
                              <a:schemeClr val="accent1"/>
                            </a:solidFill>
                            <a:ln>
                              <a:noFill/>
                            </a:ln>
                          </wps:spPr>
                          <wps:txbx>
                            <w:txbxContent>
                              <w:p w14:paraId="17BAD69F" w14:textId="77777777" w:rsidR="00E0507A" w:rsidRDefault="00E0507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A54AF2A" id="Group 1728545883" o:spid="_x0000_s1027" style="position:absolute;margin-left:34.5pt;margin-top:-95.15pt;width:18pt;height:10in;z-index:251658240;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">
                <v:group id="Group 229727900" o:spid="_x0000_s1028"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">
                  <v:rect id="Rectangle 201806947"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" filled="f" stroked="f">
                    <v:textbox inset="2.53958mm,2.53958mm,2.53958mm,2.53958mm">
                      <w:txbxContent>
                        <w:p w14:paraId="4B4138C1" w14:textId="77777777" w:rsidR="00E0507A" w:rsidRDefault="00E0507A">
                          <w:pPr>
                            <w:spacing w:after="0" w:line="240" w:lineRule="auto"/>
                            <w:textDirection w:val="btLr"/>
                          </w:pPr>
                        </w:p>
                      </w:txbxContent>
                    </v:textbox>
                  </v:rect>
                  <v:rect id="Rectangle 1877444775" o:spid="_x0000_s1030"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" fillcolor="#e97132 [3205]" stroked="f">
                    <v:textbox inset="2.53958mm,2.53958mm,2.53958mm,2.53958mm">
                      <w:txbxContent>
                        <w:p w14:paraId="3090922B" w14:textId="77777777" w:rsidR="00E0507A" w:rsidRDefault="00E0507A">
                          <w:pPr>
                            <w:spacing w:after="0" w:line="240" w:lineRule="auto"/>
                            <w:textDirection w:val="btLr"/>
                          </w:pPr>
                        </w:p>
                      </w:txbxContent>
                    </v:textbox>
                  </v:rect>
                  <v:rect id="Rectangle 1147960126" o:spid="_x0000_s1031"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" fillcolor="#156082 [3204]" stroked="f">
                    <v:textbox inset="2.53958mm,2.53958mm,2.53958mm,2.53958mm">
                      <w:txbxContent>
                        <w:p w14:paraId="17BAD69F" w14:textId="77777777" w:rsidR="00E0507A" w:rsidRDefault="00E0507A">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9264" behindDoc="0" locked="0" layoutInCell="1" hidden="0" allowOverlap="1" wp14:anchorId="06931E0A" wp14:editId="54F4228C">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4"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1"/>
                    <a:srcRect/>
                    <a:stretch>
                      <a:fillRect/>
                    </a:stretch>
                  </pic:blipFill>
                  <pic:spPr>
                    <a:xfrm>
                      <a:off x="0" y="0"/>
                      <a:ext cx="2206625" cy="762000"/>
                    </a:xfrm>
                    <a:prstGeom prst="rect">
                      <a:avLst/>
                    </a:prstGeom>
                    <a:ln/>
                  </pic:spPr>
                </pic:pic>
              </a:graphicData>
            </a:graphic>
          </wp:anchor>
        </w:drawing>
      </w:r>
    </w:p>
    <w:p w14:paraId="24CACBB1" w14:textId="77777777" w:rsidR="00E0507A" w:rsidRDefault="00E0507A"/>
    <w:p w14:paraId="12F51015" w14:textId="77777777" w:rsidR="00E0507A" w:rsidRDefault="00000000">
      <w:pPr>
        <w:rPr>
          <w:b/>
          <w:color w:val="156082"/>
          <w:sz w:val="36"/>
          <w:szCs w:val="36"/>
        </w:rPr>
      </w:pPr>
      <w:r>
        <w:rPr>
          <w:b/>
          <w:color w:val="156082"/>
          <w:sz w:val="36"/>
          <w:szCs w:val="36"/>
        </w:rPr>
        <w:t>Assessment Cover Page</w:t>
      </w:r>
    </w:p>
    <w:p w14:paraId="5E76B3BE" w14:textId="77777777" w:rsidR="00E0507A" w:rsidRDefault="00E0507A">
      <w:pPr>
        <w:pBdr>
          <w:top w:val="single" w:sz="24" w:space="8" w:color="156082"/>
          <w:bottom w:val="single" w:sz="24" w:space="8" w:color="156082"/>
        </w:pBdr>
        <w:spacing w:after="0" w:line="480" w:lineRule="auto"/>
        <w:rPr>
          <w:i/>
          <w:color w:val="000000"/>
          <w:sz w:val="24"/>
          <w:szCs w:val="24"/>
        </w:rP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3256"/>
        <w:gridCol w:w="5760"/>
      </w:tblGrid>
      <w:tr w:rsidR="00E0507A" w14:paraId="5C311DEB" w14:textId="77777777">
        <w:tc>
          <w:tcPr>
            <w:tcW w:w="3256" w:type="dxa"/>
          </w:tcPr>
          <w:p w14:paraId="0ADA701F" w14:textId="77777777" w:rsidR="00E0507A" w:rsidRDefault="00000000">
            <w:pPr>
              <w:spacing w:line="480" w:lineRule="auto"/>
              <w:rPr>
                <w:i/>
                <w:color w:val="156082"/>
                <w:sz w:val="32"/>
                <w:szCs w:val="32"/>
              </w:rPr>
            </w:pPr>
            <w:r>
              <w:rPr>
                <w:i/>
                <w:color w:val="156082"/>
                <w:sz w:val="32"/>
                <w:szCs w:val="32"/>
              </w:rPr>
              <w:t>Student Full Name</w:t>
            </w:r>
          </w:p>
        </w:tc>
        <w:tc>
          <w:tcPr>
            <w:tcW w:w="5760" w:type="dxa"/>
          </w:tcPr>
          <w:p w14:paraId="790BFE8B" w14:textId="77777777" w:rsidR="00E0507A" w:rsidRDefault="00000000">
            <w:pPr>
              <w:spacing w:line="480" w:lineRule="auto"/>
              <w:rPr>
                <w:color w:val="000000"/>
                <w:sz w:val="32"/>
                <w:szCs w:val="32"/>
              </w:rPr>
            </w:pPr>
            <w:r>
              <w:rPr>
                <w:sz w:val="32"/>
                <w:szCs w:val="32"/>
              </w:rPr>
              <w:t>Hoai Nhan Nguyen</w:t>
            </w:r>
          </w:p>
        </w:tc>
      </w:tr>
      <w:tr w:rsidR="00E0507A" w14:paraId="4FE5E599" w14:textId="77777777">
        <w:tc>
          <w:tcPr>
            <w:tcW w:w="3256" w:type="dxa"/>
          </w:tcPr>
          <w:p w14:paraId="6355B149" w14:textId="77777777" w:rsidR="00E0507A" w:rsidRDefault="00000000">
            <w:pPr>
              <w:spacing w:line="480" w:lineRule="auto"/>
              <w:rPr>
                <w:i/>
                <w:color w:val="156082"/>
                <w:sz w:val="32"/>
                <w:szCs w:val="32"/>
              </w:rPr>
            </w:pPr>
            <w:r>
              <w:rPr>
                <w:i/>
                <w:color w:val="156082"/>
                <w:sz w:val="32"/>
                <w:szCs w:val="32"/>
              </w:rPr>
              <w:t>Student Number</w:t>
            </w:r>
          </w:p>
        </w:tc>
        <w:tc>
          <w:tcPr>
            <w:tcW w:w="5760" w:type="dxa"/>
          </w:tcPr>
          <w:p w14:paraId="697F3374" w14:textId="77777777" w:rsidR="00E0507A" w:rsidRDefault="00000000">
            <w:pPr>
              <w:spacing w:line="480" w:lineRule="auto"/>
              <w:rPr>
                <w:color w:val="000000"/>
                <w:sz w:val="32"/>
                <w:szCs w:val="32"/>
              </w:rPr>
            </w:pPr>
            <w:r>
              <w:rPr>
                <w:sz w:val="32"/>
                <w:szCs w:val="32"/>
              </w:rPr>
              <w:t>sba24098</w:t>
            </w:r>
          </w:p>
        </w:tc>
      </w:tr>
      <w:tr w:rsidR="00E0507A" w14:paraId="5297E02E" w14:textId="77777777">
        <w:tc>
          <w:tcPr>
            <w:tcW w:w="3256" w:type="dxa"/>
          </w:tcPr>
          <w:p w14:paraId="41A5ED1B" w14:textId="77777777" w:rsidR="00E0507A" w:rsidRDefault="00000000">
            <w:pPr>
              <w:spacing w:line="480" w:lineRule="auto"/>
              <w:rPr>
                <w:i/>
                <w:color w:val="156082"/>
                <w:sz w:val="32"/>
                <w:szCs w:val="32"/>
              </w:rPr>
            </w:pPr>
            <w:r>
              <w:rPr>
                <w:i/>
                <w:color w:val="156082"/>
                <w:sz w:val="32"/>
                <w:szCs w:val="32"/>
              </w:rPr>
              <w:t>Module Title</w:t>
            </w:r>
          </w:p>
        </w:tc>
        <w:tc>
          <w:tcPr>
            <w:tcW w:w="5760" w:type="dxa"/>
          </w:tcPr>
          <w:p w14:paraId="15860C70" w14:textId="77777777" w:rsidR="00E0507A" w:rsidRDefault="00000000">
            <w:pPr>
              <w:spacing w:line="480" w:lineRule="auto"/>
              <w:rPr>
                <w:color w:val="000000"/>
                <w:sz w:val="32"/>
                <w:szCs w:val="32"/>
              </w:rPr>
            </w:pPr>
            <w:r>
              <w:rPr>
                <w:sz w:val="32"/>
                <w:szCs w:val="32"/>
              </w:rPr>
              <w:t>Strategic Thinking</w:t>
            </w:r>
          </w:p>
        </w:tc>
      </w:tr>
      <w:tr w:rsidR="00E0507A" w14:paraId="1788CA1F" w14:textId="77777777">
        <w:tc>
          <w:tcPr>
            <w:tcW w:w="3256" w:type="dxa"/>
          </w:tcPr>
          <w:p w14:paraId="27802718" w14:textId="77777777" w:rsidR="00E0507A" w:rsidRDefault="00000000">
            <w:pPr>
              <w:spacing w:line="480" w:lineRule="auto"/>
              <w:rPr>
                <w:i/>
                <w:color w:val="156082"/>
                <w:sz w:val="32"/>
                <w:szCs w:val="32"/>
              </w:rPr>
            </w:pPr>
            <w:r>
              <w:rPr>
                <w:i/>
                <w:color w:val="156082"/>
                <w:sz w:val="32"/>
                <w:szCs w:val="32"/>
              </w:rPr>
              <w:t>Assessment Title</w:t>
            </w:r>
          </w:p>
        </w:tc>
        <w:tc>
          <w:tcPr>
            <w:tcW w:w="5760" w:type="dxa"/>
          </w:tcPr>
          <w:p w14:paraId="7A688A26" w14:textId="77777777" w:rsidR="00E0507A" w:rsidRDefault="00000000">
            <w:pPr>
              <w:spacing w:line="480" w:lineRule="auto"/>
              <w:rPr>
                <w:color w:val="000000"/>
                <w:sz w:val="32"/>
                <w:szCs w:val="32"/>
              </w:rPr>
            </w:pPr>
            <w:r>
              <w:rPr>
                <w:sz w:val="32"/>
                <w:szCs w:val="32"/>
              </w:rPr>
              <w:t>CA 1 – Capstone Project Proposal</w:t>
            </w:r>
          </w:p>
        </w:tc>
      </w:tr>
      <w:tr w:rsidR="00E0507A" w14:paraId="420DFEEA" w14:textId="77777777">
        <w:tc>
          <w:tcPr>
            <w:tcW w:w="3256" w:type="dxa"/>
          </w:tcPr>
          <w:p w14:paraId="75BEB38B" w14:textId="77777777" w:rsidR="00E0507A" w:rsidRDefault="00000000">
            <w:pPr>
              <w:spacing w:line="480" w:lineRule="auto"/>
              <w:rPr>
                <w:i/>
                <w:color w:val="156082"/>
                <w:sz w:val="32"/>
                <w:szCs w:val="32"/>
              </w:rPr>
            </w:pPr>
            <w:r>
              <w:rPr>
                <w:i/>
                <w:color w:val="156082"/>
                <w:sz w:val="32"/>
                <w:szCs w:val="32"/>
              </w:rPr>
              <w:t>Assessment Due Date</w:t>
            </w:r>
          </w:p>
        </w:tc>
        <w:tc>
          <w:tcPr>
            <w:tcW w:w="5760" w:type="dxa"/>
          </w:tcPr>
          <w:p w14:paraId="2FFAC2C0" w14:textId="77777777" w:rsidR="00E0507A" w:rsidRDefault="00000000">
            <w:pPr>
              <w:spacing w:line="480" w:lineRule="auto"/>
              <w:rPr>
                <w:sz w:val="32"/>
                <w:szCs w:val="32"/>
              </w:rPr>
            </w:pPr>
            <w:r>
              <w:rPr>
                <w:sz w:val="32"/>
                <w:szCs w:val="32"/>
              </w:rPr>
              <w:t>27-10-2024</w:t>
            </w:r>
          </w:p>
        </w:tc>
      </w:tr>
      <w:tr w:rsidR="00E0507A" w14:paraId="39C72B5D" w14:textId="77777777">
        <w:tc>
          <w:tcPr>
            <w:tcW w:w="3256" w:type="dxa"/>
          </w:tcPr>
          <w:p w14:paraId="2DF93592" w14:textId="77777777" w:rsidR="00E0507A" w:rsidRDefault="00000000">
            <w:pPr>
              <w:spacing w:line="480" w:lineRule="auto"/>
              <w:rPr>
                <w:i/>
                <w:color w:val="156082"/>
                <w:sz w:val="32"/>
                <w:szCs w:val="32"/>
              </w:rPr>
            </w:pPr>
            <w:r>
              <w:rPr>
                <w:i/>
                <w:color w:val="156082"/>
                <w:sz w:val="32"/>
                <w:szCs w:val="32"/>
              </w:rPr>
              <w:t>Date of Submission</w:t>
            </w:r>
          </w:p>
        </w:tc>
        <w:tc>
          <w:tcPr>
            <w:tcW w:w="5760" w:type="dxa"/>
          </w:tcPr>
          <w:p w14:paraId="4C88DE5B" w14:textId="24DEE45C" w:rsidR="00E0507A" w:rsidRDefault="00000000">
            <w:pPr>
              <w:spacing w:line="480" w:lineRule="auto"/>
              <w:rPr>
                <w:color w:val="000000"/>
                <w:sz w:val="32"/>
                <w:szCs w:val="32"/>
              </w:rPr>
            </w:pPr>
            <w:r>
              <w:rPr>
                <w:sz w:val="32"/>
                <w:szCs w:val="32"/>
              </w:rPr>
              <w:t>2</w:t>
            </w:r>
            <w:r w:rsidR="00D97996">
              <w:rPr>
                <w:sz w:val="32"/>
                <w:szCs w:val="32"/>
              </w:rPr>
              <w:t>7</w:t>
            </w:r>
            <w:r>
              <w:rPr>
                <w:sz w:val="32"/>
                <w:szCs w:val="32"/>
              </w:rPr>
              <w:t>-10-2024</w:t>
            </w:r>
          </w:p>
        </w:tc>
      </w:tr>
    </w:tbl>
    <w:p w14:paraId="28D7749D" w14:textId="77777777" w:rsidR="00E0507A" w:rsidRDefault="00000000">
      <w:pPr>
        <w:pBdr>
          <w:top w:val="single" w:sz="24" w:space="8" w:color="156082"/>
          <w:bottom w:val="single" w:sz="24" w:space="0" w:color="156082"/>
        </w:pBdr>
        <w:spacing w:after="0" w:line="480" w:lineRule="auto"/>
        <w:rPr>
          <w:i/>
          <w:color w:val="000000"/>
          <w:sz w:val="24"/>
          <w:szCs w:val="24"/>
        </w:rPr>
      </w:pPr>
      <w:r>
        <w:rPr>
          <w:noProof/>
        </w:rPr>
        <mc:AlternateContent>
          <mc:Choice Requires="wps">
            <w:drawing>
              <wp:anchor distT="0" distB="0" distL="114300" distR="114300" simplePos="0" relativeHeight="251660288" behindDoc="0" locked="0" layoutInCell="1" hidden="0" allowOverlap="1" wp14:anchorId="34DE488D" wp14:editId="4E920E15">
                <wp:simplePos x="0" y="0"/>
                <wp:positionH relativeFrom="column">
                  <wp:posOffset>-12699</wp:posOffset>
                </wp:positionH>
                <wp:positionV relativeFrom="paragraph">
                  <wp:posOffset>825500</wp:posOffset>
                </wp:positionV>
                <wp:extent cx="5800725" cy="2876550"/>
                <wp:effectExtent l="0" t="0" r="0" b="0"/>
                <wp:wrapNone/>
                <wp:docPr id="1728545882" name="Rectangle 1728545882"/>
                <wp:cNvGraphicFramePr/>
                <a:graphic xmlns:a="http://schemas.openxmlformats.org/drawingml/2006/main">
                  <a:graphicData uri="http://schemas.microsoft.com/office/word/2010/wordprocessingShape">
                    <wps:wsp>
                      <wps:cNvSpPr/>
                      <wps:spPr>
                        <a:xfrm>
                          <a:off x="2459925" y="2356013"/>
                          <a:ext cx="5772150" cy="2847975"/>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1F205DB" w14:textId="77777777" w:rsidR="00E0507A" w:rsidRDefault="00000000">
                            <w:pPr>
                              <w:spacing w:line="258" w:lineRule="auto"/>
                              <w:textDirection w:val="btLr"/>
                            </w:pPr>
                            <w:r>
                              <w:rPr>
                                <w:b/>
                                <w:color w:val="156082"/>
                                <w:sz w:val="32"/>
                              </w:rPr>
                              <w:t>Declaration</w:t>
                            </w:r>
                          </w:p>
                          <w:p w14:paraId="5CD76CF6" w14:textId="77777777" w:rsidR="00E0507A"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F7C015E" w14:textId="77777777" w:rsidR="00E0507A" w:rsidRDefault="00000000">
                            <w:pPr>
                              <w:spacing w:line="258" w:lineRule="auto"/>
                              <w:textDirection w:val="btLr"/>
                            </w:pPr>
                            <w:r>
                              <w:rPr>
                                <w:color w:val="000000"/>
                                <w:sz w:val="28"/>
                              </w:rPr>
                              <w:t>I declare it to be my own work and that all material from third parties has been appropriately referenced.</w:t>
                            </w:r>
                          </w:p>
                          <w:p w14:paraId="634D517B" w14:textId="77777777" w:rsidR="00E0507A"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4DE488D" id="Rectangle 1728545882" o:spid="_x0000_s1032" style="position:absolute;margin-left:-1pt;margin-top:65pt;width:456.75pt;height:22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" fillcolor="white [3201]" strokecolor="#156082 [3204]" strokeweight="2.25pt">
                <v:stroke startarrowwidth="narrow" startarrowlength="short" endarrowwidth="narrow" endarrowlength="short" joinstyle="round"/>
                <v:textbox inset="2.53958mm,1.2694mm,2.53958mm,1.2694mm">
                  <w:txbxContent>
                    <w:p w14:paraId="21F205DB" w14:textId="77777777" w:rsidR="00E0507A" w:rsidRDefault="00000000">
                      <w:pPr>
                        <w:spacing w:line="258" w:lineRule="auto"/>
                        <w:textDirection w:val="btLr"/>
                      </w:pPr>
                      <w:r>
                        <w:rPr>
                          <w:b/>
                          <w:color w:val="156082"/>
                          <w:sz w:val="32"/>
                        </w:rPr>
                        <w:t>Declaration</w:t>
                      </w:r>
                    </w:p>
                    <w:p w14:paraId="5CD76CF6" w14:textId="77777777" w:rsidR="00E0507A"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F7C015E" w14:textId="77777777" w:rsidR="00E0507A" w:rsidRDefault="00000000">
                      <w:pPr>
                        <w:spacing w:line="258" w:lineRule="auto"/>
                        <w:textDirection w:val="btLr"/>
                      </w:pPr>
                      <w:r>
                        <w:rPr>
                          <w:color w:val="000000"/>
                          <w:sz w:val="28"/>
                        </w:rPr>
                        <w:t>I declare it to be my own work and that all material from third parties has been appropriately referenced.</w:t>
                      </w:r>
                    </w:p>
                    <w:p w14:paraId="634D517B" w14:textId="77777777" w:rsidR="00E0507A"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v:rect>
            </w:pict>
          </mc:Fallback>
        </mc:AlternateContent>
      </w:r>
    </w:p>
    <w:p w14:paraId="6CA17F1A" w14:textId="77777777" w:rsidR="00E0507A" w:rsidRDefault="00E0507A">
      <w:pPr>
        <w:rPr>
          <w:smallCaps/>
          <w:color w:val="156082"/>
        </w:rPr>
      </w:pPr>
    </w:p>
    <w:p w14:paraId="0A960102" w14:textId="77777777" w:rsidR="00E0507A" w:rsidRDefault="00E0507A"/>
    <w:p w14:paraId="37B1673E" w14:textId="77777777" w:rsidR="00E0507A" w:rsidRDefault="00E0507A"/>
    <w:p w14:paraId="2BD2943C" w14:textId="77777777" w:rsidR="00E0507A" w:rsidRDefault="00E0507A"/>
    <w:p w14:paraId="488D8C0D" w14:textId="77777777" w:rsidR="00E0507A" w:rsidRDefault="00E0507A"/>
    <w:p w14:paraId="7942A8C9" w14:textId="77777777" w:rsidR="00E0507A" w:rsidRDefault="00E0507A"/>
    <w:p w14:paraId="0D520D9A" w14:textId="77777777" w:rsidR="00E0507A" w:rsidRDefault="00E0507A"/>
    <w:p w14:paraId="1FE073AF" w14:textId="77777777" w:rsidR="00E0507A" w:rsidRDefault="00E0507A"/>
    <w:p w14:paraId="00C2D6E5" w14:textId="77777777" w:rsidR="00E0507A" w:rsidRDefault="00E0507A">
      <w:pPr>
        <w:sectPr w:rsidR="00E0507A">
          <w:pgSz w:w="11906" w:h="16838"/>
          <w:pgMar w:top="1440" w:right="1440" w:bottom="1440" w:left="1440" w:header="708" w:footer="708" w:gutter="0"/>
          <w:pgNumType w:start="1"/>
          <w:cols w:space="720"/>
        </w:sectPr>
      </w:pPr>
    </w:p>
    <w:p w14:paraId="4DBACC42" w14:textId="77777777" w:rsidR="00E0507A" w:rsidRDefault="00E0507A"/>
    <w:p w14:paraId="123ADB3E" w14:textId="77777777" w:rsidR="00E0507A" w:rsidRDefault="00000000">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8935771"/>
        <w:docPartObj>
          <w:docPartGallery w:val="Table of Contents"/>
          <w:docPartUnique/>
        </w:docPartObj>
      </w:sdtPr>
      <w:sdtContent>
        <w:p w14:paraId="13464930" w14:textId="643A3A52" w:rsidR="00885DC2" w:rsidRDefault="00000000">
          <w:pPr>
            <w:pStyle w:val="TOC1"/>
            <w:tabs>
              <w:tab w:val="right" w:leader="dot" w:pos="9016"/>
            </w:tabs>
            <w:rPr>
              <w:rFonts w:asciiTheme="minorHAnsi" w:eastAsiaTheme="minorEastAsia" w:hAnsiTheme="minorHAnsi" w:cstheme="minorBidi"/>
              <w:noProof/>
              <w:kern w:val="2"/>
              <w:lang w:val="en-GB"/>
              <w14:ligatures w14:val="standardContextual"/>
            </w:rPr>
          </w:pPr>
          <w:r>
            <w:fldChar w:fldCharType="begin"/>
          </w:r>
          <w:r>
            <w:instrText xml:space="preserve"> TOC \h \u \z \t "Heading 1,1,Heading 2,2,Heading 3,3,"</w:instrText>
          </w:r>
          <w:r>
            <w:fldChar w:fldCharType="separate"/>
          </w:r>
          <w:hyperlink w:anchor="_Toc180263829" w:history="1">
            <w:r w:rsidR="00885DC2" w:rsidRPr="00E50209">
              <w:rPr>
                <w:rStyle w:val="Hyperlink"/>
                <w:b/>
                <w:noProof/>
              </w:rPr>
              <w:t>Introduction</w:t>
            </w:r>
            <w:r w:rsidR="00885DC2">
              <w:rPr>
                <w:noProof/>
                <w:webHidden/>
              </w:rPr>
              <w:tab/>
            </w:r>
            <w:r w:rsidR="00885DC2">
              <w:rPr>
                <w:noProof/>
                <w:webHidden/>
              </w:rPr>
              <w:fldChar w:fldCharType="begin"/>
            </w:r>
            <w:r w:rsidR="00885DC2">
              <w:rPr>
                <w:noProof/>
                <w:webHidden/>
              </w:rPr>
              <w:instrText xml:space="preserve"> PAGEREF _Toc180263829 \h </w:instrText>
            </w:r>
            <w:r w:rsidR="00885DC2">
              <w:rPr>
                <w:noProof/>
                <w:webHidden/>
              </w:rPr>
            </w:r>
            <w:r w:rsidR="00885DC2">
              <w:rPr>
                <w:noProof/>
                <w:webHidden/>
              </w:rPr>
              <w:fldChar w:fldCharType="separate"/>
            </w:r>
            <w:r w:rsidR="00885DC2">
              <w:rPr>
                <w:noProof/>
                <w:webHidden/>
              </w:rPr>
              <w:t>1</w:t>
            </w:r>
            <w:r w:rsidR="00885DC2">
              <w:rPr>
                <w:noProof/>
                <w:webHidden/>
              </w:rPr>
              <w:fldChar w:fldCharType="end"/>
            </w:r>
          </w:hyperlink>
        </w:p>
        <w:p w14:paraId="0A7284F7" w14:textId="24A30069" w:rsidR="00885DC2" w:rsidRDefault="00885DC2">
          <w:pPr>
            <w:pStyle w:val="TOC1"/>
            <w:tabs>
              <w:tab w:val="right" w:leader="dot" w:pos="9016"/>
            </w:tabs>
            <w:rPr>
              <w:rFonts w:asciiTheme="minorHAnsi" w:eastAsiaTheme="minorEastAsia" w:hAnsiTheme="minorHAnsi" w:cstheme="minorBidi"/>
              <w:noProof/>
              <w:kern w:val="2"/>
              <w:lang w:val="en-GB"/>
              <w14:ligatures w14:val="standardContextual"/>
            </w:rPr>
          </w:pPr>
          <w:hyperlink w:anchor="_Toc180263830" w:history="1">
            <w:r w:rsidRPr="00E50209">
              <w:rPr>
                <w:rStyle w:val="Hyperlink"/>
                <w:b/>
                <w:noProof/>
              </w:rPr>
              <w:t>Objectives and Problem Definition</w:t>
            </w:r>
            <w:r>
              <w:rPr>
                <w:noProof/>
                <w:webHidden/>
              </w:rPr>
              <w:tab/>
            </w:r>
            <w:r>
              <w:rPr>
                <w:noProof/>
                <w:webHidden/>
              </w:rPr>
              <w:fldChar w:fldCharType="begin"/>
            </w:r>
            <w:r>
              <w:rPr>
                <w:noProof/>
                <w:webHidden/>
              </w:rPr>
              <w:instrText xml:space="preserve"> PAGEREF _Toc180263830 \h </w:instrText>
            </w:r>
            <w:r>
              <w:rPr>
                <w:noProof/>
                <w:webHidden/>
              </w:rPr>
            </w:r>
            <w:r>
              <w:rPr>
                <w:noProof/>
                <w:webHidden/>
              </w:rPr>
              <w:fldChar w:fldCharType="separate"/>
            </w:r>
            <w:r>
              <w:rPr>
                <w:noProof/>
                <w:webHidden/>
              </w:rPr>
              <w:t>1</w:t>
            </w:r>
            <w:r>
              <w:rPr>
                <w:noProof/>
                <w:webHidden/>
              </w:rPr>
              <w:fldChar w:fldCharType="end"/>
            </w:r>
          </w:hyperlink>
        </w:p>
        <w:p w14:paraId="6663B8FE" w14:textId="4A4C7D25" w:rsidR="00885DC2" w:rsidRDefault="00885DC2">
          <w:pPr>
            <w:pStyle w:val="TOC1"/>
            <w:tabs>
              <w:tab w:val="right" w:leader="dot" w:pos="9016"/>
            </w:tabs>
            <w:rPr>
              <w:rFonts w:asciiTheme="minorHAnsi" w:eastAsiaTheme="minorEastAsia" w:hAnsiTheme="minorHAnsi" w:cstheme="minorBidi"/>
              <w:noProof/>
              <w:kern w:val="2"/>
              <w:lang w:val="en-GB"/>
              <w14:ligatures w14:val="standardContextual"/>
            </w:rPr>
          </w:pPr>
          <w:hyperlink w:anchor="_Toc180263831" w:history="1">
            <w:r w:rsidRPr="00E50209">
              <w:rPr>
                <w:rStyle w:val="Hyperlink"/>
                <w:b/>
                <w:noProof/>
              </w:rPr>
              <w:t>Project Scope</w:t>
            </w:r>
            <w:r>
              <w:rPr>
                <w:noProof/>
                <w:webHidden/>
              </w:rPr>
              <w:tab/>
            </w:r>
            <w:r>
              <w:rPr>
                <w:noProof/>
                <w:webHidden/>
              </w:rPr>
              <w:fldChar w:fldCharType="begin"/>
            </w:r>
            <w:r>
              <w:rPr>
                <w:noProof/>
                <w:webHidden/>
              </w:rPr>
              <w:instrText xml:space="preserve"> PAGEREF _Toc180263831 \h </w:instrText>
            </w:r>
            <w:r>
              <w:rPr>
                <w:noProof/>
                <w:webHidden/>
              </w:rPr>
            </w:r>
            <w:r>
              <w:rPr>
                <w:noProof/>
                <w:webHidden/>
              </w:rPr>
              <w:fldChar w:fldCharType="separate"/>
            </w:r>
            <w:r>
              <w:rPr>
                <w:noProof/>
                <w:webHidden/>
              </w:rPr>
              <w:t>2</w:t>
            </w:r>
            <w:r>
              <w:rPr>
                <w:noProof/>
                <w:webHidden/>
              </w:rPr>
              <w:fldChar w:fldCharType="end"/>
            </w:r>
          </w:hyperlink>
        </w:p>
        <w:p w14:paraId="1ABCCA22" w14:textId="3EF5BC7D" w:rsidR="00885DC2" w:rsidRDefault="00885DC2">
          <w:pPr>
            <w:pStyle w:val="TOC2"/>
            <w:tabs>
              <w:tab w:val="right" w:leader="dot" w:pos="9016"/>
            </w:tabs>
            <w:rPr>
              <w:rFonts w:asciiTheme="minorHAnsi" w:eastAsiaTheme="minorEastAsia" w:hAnsiTheme="minorHAnsi" w:cstheme="minorBidi"/>
              <w:noProof/>
              <w:kern w:val="2"/>
              <w:lang w:val="en-GB"/>
              <w14:ligatures w14:val="standardContextual"/>
            </w:rPr>
          </w:pPr>
          <w:hyperlink w:anchor="_Toc180263832" w:history="1">
            <w:r w:rsidRPr="00E50209">
              <w:rPr>
                <w:rStyle w:val="Hyperlink"/>
                <w:b/>
                <w:noProof/>
              </w:rPr>
              <w:t>Overview</w:t>
            </w:r>
            <w:r>
              <w:rPr>
                <w:noProof/>
                <w:webHidden/>
              </w:rPr>
              <w:tab/>
            </w:r>
            <w:r>
              <w:rPr>
                <w:noProof/>
                <w:webHidden/>
              </w:rPr>
              <w:fldChar w:fldCharType="begin"/>
            </w:r>
            <w:r>
              <w:rPr>
                <w:noProof/>
                <w:webHidden/>
              </w:rPr>
              <w:instrText xml:space="preserve"> PAGEREF _Toc180263832 \h </w:instrText>
            </w:r>
            <w:r>
              <w:rPr>
                <w:noProof/>
                <w:webHidden/>
              </w:rPr>
            </w:r>
            <w:r>
              <w:rPr>
                <w:noProof/>
                <w:webHidden/>
              </w:rPr>
              <w:fldChar w:fldCharType="separate"/>
            </w:r>
            <w:r>
              <w:rPr>
                <w:noProof/>
                <w:webHidden/>
              </w:rPr>
              <w:t>2</w:t>
            </w:r>
            <w:r>
              <w:rPr>
                <w:noProof/>
                <w:webHidden/>
              </w:rPr>
              <w:fldChar w:fldCharType="end"/>
            </w:r>
          </w:hyperlink>
        </w:p>
        <w:p w14:paraId="57A3365E" w14:textId="45F11455" w:rsidR="00885DC2" w:rsidRDefault="00885DC2">
          <w:pPr>
            <w:pStyle w:val="TOC2"/>
            <w:tabs>
              <w:tab w:val="right" w:leader="dot" w:pos="9016"/>
            </w:tabs>
            <w:rPr>
              <w:rFonts w:asciiTheme="minorHAnsi" w:eastAsiaTheme="minorEastAsia" w:hAnsiTheme="minorHAnsi" w:cstheme="minorBidi"/>
              <w:noProof/>
              <w:kern w:val="2"/>
              <w:lang w:val="en-GB"/>
              <w14:ligatures w14:val="standardContextual"/>
            </w:rPr>
          </w:pPr>
          <w:hyperlink w:anchor="_Toc180263833" w:history="1">
            <w:r w:rsidRPr="00E50209">
              <w:rPr>
                <w:rStyle w:val="Hyperlink"/>
                <w:b/>
                <w:noProof/>
              </w:rPr>
              <w:t>Project Functionality</w:t>
            </w:r>
            <w:r>
              <w:rPr>
                <w:noProof/>
                <w:webHidden/>
              </w:rPr>
              <w:tab/>
            </w:r>
            <w:r>
              <w:rPr>
                <w:noProof/>
                <w:webHidden/>
              </w:rPr>
              <w:fldChar w:fldCharType="begin"/>
            </w:r>
            <w:r>
              <w:rPr>
                <w:noProof/>
                <w:webHidden/>
              </w:rPr>
              <w:instrText xml:space="preserve"> PAGEREF _Toc180263833 \h </w:instrText>
            </w:r>
            <w:r>
              <w:rPr>
                <w:noProof/>
                <w:webHidden/>
              </w:rPr>
            </w:r>
            <w:r>
              <w:rPr>
                <w:noProof/>
                <w:webHidden/>
              </w:rPr>
              <w:fldChar w:fldCharType="separate"/>
            </w:r>
            <w:r>
              <w:rPr>
                <w:noProof/>
                <w:webHidden/>
              </w:rPr>
              <w:t>2</w:t>
            </w:r>
            <w:r>
              <w:rPr>
                <w:noProof/>
                <w:webHidden/>
              </w:rPr>
              <w:fldChar w:fldCharType="end"/>
            </w:r>
          </w:hyperlink>
        </w:p>
        <w:p w14:paraId="2B69A0F2" w14:textId="13F7FD2C" w:rsidR="00885DC2" w:rsidRDefault="00885DC2">
          <w:pPr>
            <w:pStyle w:val="TOC2"/>
            <w:tabs>
              <w:tab w:val="right" w:leader="dot" w:pos="9016"/>
            </w:tabs>
            <w:rPr>
              <w:rFonts w:asciiTheme="minorHAnsi" w:eastAsiaTheme="minorEastAsia" w:hAnsiTheme="minorHAnsi" w:cstheme="minorBidi"/>
              <w:noProof/>
              <w:kern w:val="2"/>
              <w:lang w:val="en-GB"/>
              <w14:ligatures w14:val="standardContextual"/>
            </w:rPr>
          </w:pPr>
          <w:hyperlink w:anchor="_Toc180263834" w:history="1">
            <w:r w:rsidRPr="00E50209">
              <w:rPr>
                <w:rStyle w:val="Hyperlink"/>
                <w:b/>
                <w:noProof/>
              </w:rPr>
              <w:t>Project Boundary</w:t>
            </w:r>
            <w:r>
              <w:rPr>
                <w:noProof/>
                <w:webHidden/>
              </w:rPr>
              <w:tab/>
            </w:r>
            <w:r>
              <w:rPr>
                <w:noProof/>
                <w:webHidden/>
              </w:rPr>
              <w:fldChar w:fldCharType="begin"/>
            </w:r>
            <w:r>
              <w:rPr>
                <w:noProof/>
                <w:webHidden/>
              </w:rPr>
              <w:instrText xml:space="preserve"> PAGEREF _Toc180263834 \h </w:instrText>
            </w:r>
            <w:r>
              <w:rPr>
                <w:noProof/>
                <w:webHidden/>
              </w:rPr>
            </w:r>
            <w:r>
              <w:rPr>
                <w:noProof/>
                <w:webHidden/>
              </w:rPr>
              <w:fldChar w:fldCharType="separate"/>
            </w:r>
            <w:r>
              <w:rPr>
                <w:noProof/>
                <w:webHidden/>
              </w:rPr>
              <w:t>2</w:t>
            </w:r>
            <w:r>
              <w:rPr>
                <w:noProof/>
                <w:webHidden/>
              </w:rPr>
              <w:fldChar w:fldCharType="end"/>
            </w:r>
          </w:hyperlink>
        </w:p>
        <w:p w14:paraId="0E5033DE" w14:textId="545FA8EF" w:rsidR="00885DC2" w:rsidRDefault="00885DC2">
          <w:pPr>
            <w:pStyle w:val="TOC3"/>
            <w:tabs>
              <w:tab w:val="right" w:leader="dot" w:pos="9016"/>
            </w:tabs>
            <w:rPr>
              <w:rFonts w:asciiTheme="minorHAnsi" w:eastAsiaTheme="minorEastAsia" w:hAnsiTheme="minorHAnsi" w:cstheme="minorBidi"/>
              <w:noProof/>
              <w:kern w:val="2"/>
              <w:lang w:val="en-GB"/>
              <w14:ligatures w14:val="standardContextual"/>
            </w:rPr>
          </w:pPr>
          <w:hyperlink w:anchor="_Toc180263835" w:history="1">
            <w:r w:rsidRPr="00E50209">
              <w:rPr>
                <w:rStyle w:val="Hyperlink"/>
                <w:b/>
                <w:noProof/>
              </w:rPr>
              <w:t>In Scope</w:t>
            </w:r>
            <w:r>
              <w:rPr>
                <w:noProof/>
                <w:webHidden/>
              </w:rPr>
              <w:tab/>
            </w:r>
            <w:r>
              <w:rPr>
                <w:noProof/>
                <w:webHidden/>
              </w:rPr>
              <w:fldChar w:fldCharType="begin"/>
            </w:r>
            <w:r>
              <w:rPr>
                <w:noProof/>
                <w:webHidden/>
              </w:rPr>
              <w:instrText xml:space="preserve"> PAGEREF _Toc180263835 \h </w:instrText>
            </w:r>
            <w:r>
              <w:rPr>
                <w:noProof/>
                <w:webHidden/>
              </w:rPr>
            </w:r>
            <w:r>
              <w:rPr>
                <w:noProof/>
                <w:webHidden/>
              </w:rPr>
              <w:fldChar w:fldCharType="separate"/>
            </w:r>
            <w:r>
              <w:rPr>
                <w:noProof/>
                <w:webHidden/>
              </w:rPr>
              <w:t>2</w:t>
            </w:r>
            <w:r>
              <w:rPr>
                <w:noProof/>
                <w:webHidden/>
              </w:rPr>
              <w:fldChar w:fldCharType="end"/>
            </w:r>
          </w:hyperlink>
        </w:p>
        <w:p w14:paraId="35E277DB" w14:textId="6EE1CB02" w:rsidR="00885DC2" w:rsidRDefault="00885DC2">
          <w:pPr>
            <w:pStyle w:val="TOC3"/>
            <w:tabs>
              <w:tab w:val="right" w:leader="dot" w:pos="9016"/>
            </w:tabs>
            <w:rPr>
              <w:rFonts w:asciiTheme="minorHAnsi" w:eastAsiaTheme="minorEastAsia" w:hAnsiTheme="minorHAnsi" w:cstheme="minorBidi"/>
              <w:noProof/>
              <w:kern w:val="2"/>
              <w:lang w:val="en-GB"/>
              <w14:ligatures w14:val="standardContextual"/>
            </w:rPr>
          </w:pPr>
          <w:hyperlink w:anchor="_Toc180263836" w:history="1">
            <w:r w:rsidRPr="00E50209">
              <w:rPr>
                <w:rStyle w:val="Hyperlink"/>
                <w:b/>
                <w:noProof/>
              </w:rPr>
              <w:t>Out of Scope</w:t>
            </w:r>
            <w:r>
              <w:rPr>
                <w:noProof/>
                <w:webHidden/>
              </w:rPr>
              <w:tab/>
            </w:r>
            <w:r>
              <w:rPr>
                <w:noProof/>
                <w:webHidden/>
              </w:rPr>
              <w:fldChar w:fldCharType="begin"/>
            </w:r>
            <w:r>
              <w:rPr>
                <w:noProof/>
                <w:webHidden/>
              </w:rPr>
              <w:instrText xml:space="preserve"> PAGEREF _Toc180263836 \h </w:instrText>
            </w:r>
            <w:r>
              <w:rPr>
                <w:noProof/>
                <w:webHidden/>
              </w:rPr>
            </w:r>
            <w:r>
              <w:rPr>
                <w:noProof/>
                <w:webHidden/>
              </w:rPr>
              <w:fldChar w:fldCharType="separate"/>
            </w:r>
            <w:r>
              <w:rPr>
                <w:noProof/>
                <w:webHidden/>
              </w:rPr>
              <w:t>2</w:t>
            </w:r>
            <w:r>
              <w:rPr>
                <w:noProof/>
                <w:webHidden/>
              </w:rPr>
              <w:fldChar w:fldCharType="end"/>
            </w:r>
          </w:hyperlink>
        </w:p>
        <w:p w14:paraId="4C1CECD7" w14:textId="1E100B3F" w:rsidR="00885DC2" w:rsidRDefault="00885DC2">
          <w:pPr>
            <w:pStyle w:val="TOC2"/>
            <w:tabs>
              <w:tab w:val="right" w:leader="dot" w:pos="9016"/>
            </w:tabs>
            <w:rPr>
              <w:rFonts w:asciiTheme="minorHAnsi" w:eastAsiaTheme="minorEastAsia" w:hAnsiTheme="minorHAnsi" w:cstheme="minorBidi"/>
              <w:noProof/>
              <w:kern w:val="2"/>
              <w:lang w:val="en-GB"/>
              <w14:ligatures w14:val="standardContextual"/>
            </w:rPr>
          </w:pPr>
          <w:hyperlink w:anchor="_Toc180263837" w:history="1">
            <w:r w:rsidRPr="00E50209">
              <w:rPr>
                <w:rStyle w:val="Hyperlink"/>
                <w:b/>
                <w:noProof/>
              </w:rPr>
              <w:t>Model Development</w:t>
            </w:r>
            <w:r>
              <w:rPr>
                <w:noProof/>
                <w:webHidden/>
              </w:rPr>
              <w:tab/>
            </w:r>
            <w:r>
              <w:rPr>
                <w:noProof/>
                <w:webHidden/>
              </w:rPr>
              <w:fldChar w:fldCharType="begin"/>
            </w:r>
            <w:r>
              <w:rPr>
                <w:noProof/>
                <w:webHidden/>
              </w:rPr>
              <w:instrText xml:space="preserve"> PAGEREF _Toc180263837 \h </w:instrText>
            </w:r>
            <w:r>
              <w:rPr>
                <w:noProof/>
                <w:webHidden/>
              </w:rPr>
            </w:r>
            <w:r>
              <w:rPr>
                <w:noProof/>
                <w:webHidden/>
              </w:rPr>
              <w:fldChar w:fldCharType="separate"/>
            </w:r>
            <w:r>
              <w:rPr>
                <w:noProof/>
                <w:webHidden/>
              </w:rPr>
              <w:t>3</w:t>
            </w:r>
            <w:r>
              <w:rPr>
                <w:noProof/>
                <w:webHidden/>
              </w:rPr>
              <w:fldChar w:fldCharType="end"/>
            </w:r>
          </w:hyperlink>
        </w:p>
        <w:p w14:paraId="0CB6DD9C" w14:textId="6606F7FF" w:rsidR="00885DC2" w:rsidRDefault="00885DC2">
          <w:pPr>
            <w:pStyle w:val="TOC3"/>
            <w:tabs>
              <w:tab w:val="right" w:leader="dot" w:pos="9016"/>
            </w:tabs>
            <w:rPr>
              <w:rFonts w:asciiTheme="minorHAnsi" w:eastAsiaTheme="minorEastAsia" w:hAnsiTheme="minorHAnsi" w:cstheme="minorBidi"/>
              <w:noProof/>
              <w:kern w:val="2"/>
              <w:lang w:val="en-GB"/>
              <w14:ligatures w14:val="standardContextual"/>
            </w:rPr>
          </w:pPr>
          <w:hyperlink w:anchor="_Toc180263838" w:history="1">
            <w:r w:rsidRPr="00E50209">
              <w:rPr>
                <w:rStyle w:val="Hyperlink"/>
                <w:b/>
                <w:noProof/>
              </w:rPr>
              <w:t>Ticket multi-classification and prioritization</w:t>
            </w:r>
            <w:r>
              <w:rPr>
                <w:noProof/>
                <w:webHidden/>
              </w:rPr>
              <w:tab/>
            </w:r>
            <w:r>
              <w:rPr>
                <w:noProof/>
                <w:webHidden/>
              </w:rPr>
              <w:fldChar w:fldCharType="begin"/>
            </w:r>
            <w:r>
              <w:rPr>
                <w:noProof/>
                <w:webHidden/>
              </w:rPr>
              <w:instrText xml:space="preserve"> PAGEREF _Toc180263838 \h </w:instrText>
            </w:r>
            <w:r>
              <w:rPr>
                <w:noProof/>
                <w:webHidden/>
              </w:rPr>
            </w:r>
            <w:r>
              <w:rPr>
                <w:noProof/>
                <w:webHidden/>
              </w:rPr>
              <w:fldChar w:fldCharType="separate"/>
            </w:r>
            <w:r>
              <w:rPr>
                <w:noProof/>
                <w:webHidden/>
              </w:rPr>
              <w:t>3</w:t>
            </w:r>
            <w:r>
              <w:rPr>
                <w:noProof/>
                <w:webHidden/>
              </w:rPr>
              <w:fldChar w:fldCharType="end"/>
            </w:r>
          </w:hyperlink>
        </w:p>
        <w:p w14:paraId="5E60538E" w14:textId="1A043750" w:rsidR="00885DC2" w:rsidRDefault="00885DC2">
          <w:pPr>
            <w:pStyle w:val="TOC3"/>
            <w:tabs>
              <w:tab w:val="right" w:leader="dot" w:pos="9016"/>
            </w:tabs>
            <w:rPr>
              <w:rFonts w:asciiTheme="minorHAnsi" w:eastAsiaTheme="minorEastAsia" w:hAnsiTheme="minorHAnsi" w:cstheme="minorBidi"/>
              <w:noProof/>
              <w:kern w:val="2"/>
              <w:lang w:val="en-GB"/>
              <w14:ligatures w14:val="standardContextual"/>
            </w:rPr>
          </w:pPr>
          <w:hyperlink w:anchor="_Toc180263839" w:history="1">
            <w:r w:rsidRPr="00E50209">
              <w:rPr>
                <w:rStyle w:val="Hyperlink"/>
                <w:b/>
                <w:noProof/>
              </w:rPr>
              <w:t>Ticket summarization</w:t>
            </w:r>
            <w:r>
              <w:rPr>
                <w:noProof/>
                <w:webHidden/>
              </w:rPr>
              <w:tab/>
            </w:r>
            <w:r>
              <w:rPr>
                <w:noProof/>
                <w:webHidden/>
              </w:rPr>
              <w:fldChar w:fldCharType="begin"/>
            </w:r>
            <w:r>
              <w:rPr>
                <w:noProof/>
                <w:webHidden/>
              </w:rPr>
              <w:instrText xml:space="preserve"> PAGEREF _Toc180263839 \h </w:instrText>
            </w:r>
            <w:r>
              <w:rPr>
                <w:noProof/>
                <w:webHidden/>
              </w:rPr>
            </w:r>
            <w:r>
              <w:rPr>
                <w:noProof/>
                <w:webHidden/>
              </w:rPr>
              <w:fldChar w:fldCharType="separate"/>
            </w:r>
            <w:r>
              <w:rPr>
                <w:noProof/>
                <w:webHidden/>
              </w:rPr>
              <w:t>3</w:t>
            </w:r>
            <w:r>
              <w:rPr>
                <w:noProof/>
                <w:webHidden/>
              </w:rPr>
              <w:fldChar w:fldCharType="end"/>
            </w:r>
          </w:hyperlink>
        </w:p>
        <w:p w14:paraId="30725D08" w14:textId="338A979F" w:rsidR="00885DC2" w:rsidRDefault="00885DC2">
          <w:pPr>
            <w:pStyle w:val="TOC1"/>
            <w:tabs>
              <w:tab w:val="right" w:leader="dot" w:pos="9016"/>
            </w:tabs>
            <w:rPr>
              <w:rFonts w:asciiTheme="minorHAnsi" w:eastAsiaTheme="minorEastAsia" w:hAnsiTheme="minorHAnsi" w:cstheme="minorBidi"/>
              <w:noProof/>
              <w:kern w:val="2"/>
              <w:lang w:val="en-GB"/>
              <w14:ligatures w14:val="standardContextual"/>
            </w:rPr>
          </w:pPr>
          <w:hyperlink w:anchor="_Toc180263840" w:history="1">
            <w:r w:rsidRPr="00E50209">
              <w:rPr>
                <w:rStyle w:val="Hyperlink"/>
                <w:b/>
                <w:noProof/>
              </w:rPr>
              <w:t>Project Timeline</w:t>
            </w:r>
            <w:r>
              <w:rPr>
                <w:noProof/>
                <w:webHidden/>
              </w:rPr>
              <w:tab/>
            </w:r>
            <w:r>
              <w:rPr>
                <w:noProof/>
                <w:webHidden/>
              </w:rPr>
              <w:fldChar w:fldCharType="begin"/>
            </w:r>
            <w:r>
              <w:rPr>
                <w:noProof/>
                <w:webHidden/>
              </w:rPr>
              <w:instrText xml:space="preserve"> PAGEREF _Toc180263840 \h </w:instrText>
            </w:r>
            <w:r>
              <w:rPr>
                <w:noProof/>
                <w:webHidden/>
              </w:rPr>
            </w:r>
            <w:r>
              <w:rPr>
                <w:noProof/>
                <w:webHidden/>
              </w:rPr>
              <w:fldChar w:fldCharType="separate"/>
            </w:r>
            <w:r>
              <w:rPr>
                <w:noProof/>
                <w:webHidden/>
              </w:rPr>
              <w:t>4</w:t>
            </w:r>
            <w:r>
              <w:rPr>
                <w:noProof/>
                <w:webHidden/>
              </w:rPr>
              <w:fldChar w:fldCharType="end"/>
            </w:r>
          </w:hyperlink>
        </w:p>
        <w:p w14:paraId="2E67CBB5" w14:textId="583752BC" w:rsidR="00885DC2" w:rsidRDefault="00885DC2">
          <w:pPr>
            <w:pStyle w:val="TOC2"/>
            <w:tabs>
              <w:tab w:val="right" w:leader="dot" w:pos="9016"/>
            </w:tabs>
            <w:rPr>
              <w:rFonts w:asciiTheme="minorHAnsi" w:eastAsiaTheme="minorEastAsia" w:hAnsiTheme="minorHAnsi" w:cstheme="minorBidi"/>
              <w:noProof/>
              <w:kern w:val="2"/>
              <w:lang w:val="en-GB"/>
              <w14:ligatures w14:val="standardContextual"/>
            </w:rPr>
          </w:pPr>
          <w:hyperlink w:anchor="_Toc180263841" w:history="1">
            <w:r w:rsidRPr="00E50209">
              <w:rPr>
                <w:rStyle w:val="Hyperlink"/>
                <w:b/>
                <w:noProof/>
              </w:rPr>
              <w:t>Semester 1</w:t>
            </w:r>
            <w:r>
              <w:rPr>
                <w:noProof/>
                <w:webHidden/>
              </w:rPr>
              <w:tab/>
            </w:r>
            <w:r>
              <w:rPr>
                <w:noProof/>
                <w:webHidden/>
              </w:rPr>
              <w:fldChar w:fldCharType="begin"/>
            </w:r>
            <w:r>
              <w:rPr>
                <w:noProof/>
                <w:webHidden/>
              </w:rPr>
              <w:instrText xml:space="preserve"> PAGEREF _Toc180263841 \h </w:instrText>
            </w:r>
            <w:r>
              <w:rPr>
                <w:noProof/>
                <w:webHidden/>
              </w:rPr>
            </w:r>
            <w:r>
              <w:rPr>
                <w:noProof/>
                <w:webHidden/>
              </w:rPr>
              <w:fldChar w:fldCharType="separate"/>
            </w:r>
            <w:r>
              <w:rPr>
                <w:noProof/>
                <w:webHidden/>
              </w:rPr>
              <w:t>4</w:t>
            </w:r>
            <w:r>
              <w:rPr>
                <w:noProof/>
                <w:webHidden/>
              </w:rPr>
              <w:fldChar w:fldCharType="end"/>
            </w:r>
          </w:hyperlink>
        </w:p>
        <w:p w14:paraId="69CEF57D" w14:textId="073D891F" w:rsidR="00885DC2" w:rsidRDefault="00885DC2" w:rsidP="00885DC2">
          <w:pPr>
            <w:pStyle w:val="TOC2"/>
            <w:tabs>
              <w:tab w:val="right" w:leader="dot" w:pos="9016"/>
            </w:tabs>
            <w:rPr>
              <w:rFonts w:asciiTheme="minorHAnsi" w:eastAsiaTheme="minorEastAsia" w:hAnsiTheme="minorHAnsi" w:cstheme="minorBidi"/>
              <w:noProof/>
              <w:kern w:val="2"/>
              <w:lang w:val="en-GB"/>
              <w14:ligatures w14:val="standardContextual"/>
            </w:rPr>
          </w:pPr>
          <w:hyperlink w:anchor="_Toc180263842" w:history="1">
            <w:r w:rsidRPr="00E50209">
              <w:rPr>
                <w:rStyle w:val="Hyperlink"/>
                <w:b/>
                <w:noProof/>
              </w:rPr>
              <w:t>Semester 2</w:t>
            </w:r>
            <w:r>
              <w:rPr>
                <w:noProof/>
                <w:webHidden/>
              </w:rPr>
              <w:tab/>
            </w:r>
            <w:r>
              <w:rPr>
                <w:noProof/>
                <w:webHidden/>
              </w:rPr>
              <w:fldChar w:fldCharType="begin"/>
            </w:r>
            <w:r>
              <w:rPr>
                <w:noProof/>
                <w:webHidden/>
              </w:rPr>
              <w:instrText xml:space="preserve"> PAGEREF _Toc180263842 \h </w:instrText>
            </w:r>
            <w:r>
              <w:rPr>
                <w:noProof/>
                <w:webHidden/>
              </w:rPr>
            </w:r>
            <w:r>
              <w:rPr>
                <w:noProof/>
                <w:webHidden/>
              </w:rPr>
              <w:fldChar w:fldCharType="separate"/>
            </w:r>
            <w:r>
              <w:rPr>
                <w:noProof/>
                <w:webHidden/>
              </w:rPr>
              <w:t>4</w:t>
            </w:r>
            <w:r>
              <w:rPr>
                <w:noProof/>
                <w:webHidden/>
              </w:rPr>
              <w:fldChar w:fldCharType="end"/>
            </w:r>
          </w:hyperlink>
        </w:p>
        <w:p w14:paraId="43ACA529" w14:textId="0E830B43" w:rsidR="00885DC2" w:rsidRDefault="00885DC2">
          <w:pPr>
            <w:pStyle w:val="TOC1"/>
            <w:tabs>
              <w:tab w:val="right" w:leader="dot" w:pos="9016"/>
            </w:tabs>
            <w:rPr>
              <w:rFonts w:asciiTheme="minorHAnsi" w:eastAsiaTheme="minorEastAsia" w:hAnsiTheme="minorHAnsi" w:cstheme="minorBidi"/>
              <w:noProof/>
              <w:kern w:val="2"/>
              <w:lang w:val="en-GB"/>
              <w14:ligatures w14:val="standardContextual"/>
            </w:rPr>
          </w:pPr>
          <w:hyperlink w:anchor="_Toc180263844" w:history="1">
            <w:r w:rsidRPr="00E50209">
              <w:rPr>
                <w:rStyle w:val="Hyperlink"/>
                <w:b/>
                <w:noProof/>
              </w:rPr>
              <w:t>Data Sources</w:t>
            </w:r>
            <w:r>
              <w:rPr>
                <w:noProof/>
                <w:webHidden/>
              </w:rPr>
              <w:tab/>
            </w:r>
            <w:r>
              <w:rPr>
                <w:noProof/>
                <w:webHidden/>
              </w:rPr>
              <w:fldChar w:fldCharType="begin"/>
            </w:r>
            <w:r>
              <w:rPr>
                <w:noProof/>
                <w:webHidden/>
              </w:rPr>
              <w:instrText xml:space="preserve"> PAGEREF _Toc180263844 \h </w:instrText>
            </w:r>
            <w:r>
              <w:rPr>
                <w:noProof/>
                <w:webHidden/>
              </w:rPr>
            </w:r>
            <w:r>
              <w:rPr>
                <w:noProof/>
                <w:webHidden/>
              </w:rPr>
              <w:fldChar w:fldCharType="separate"/>
            </w:r>
            <w:r>
              <w:rPr>
                <w:noProof/>
                <w:webHidden/>
              </w:rPr>
              <w:t>5</w:t>
            </w:r>
            <w:r>
              <w:rPr>
                <w:noProof/>
                <w:webHidden/>
              </w:rPr>
              <w:fldChar w:fldCharType="end"/>
            </w:r>
          </w:hyperlink>
        </w:p>
        <w:p w14:paraId="5148ED2F" w14:textId="2B880F36" w:rsidR="00885DC2" w:rsidRDefault="00885DC2">
          <w:pPr>
            <w:pStyle w:val="TOC1"/>
            <w:tabs>
              <w:tab w:val="right" w:leader="dot" w:pos="9016"/>
            </w:tabs>
            <w:rPr>
              <w:rFonts w:asciiTheme="minorHAnsi" w:eastAsiaTheme="minorEastAsia" w:hAnsiTheme="minorHAnsi" w:cstheme="minorBidi"/>
              <w:noProof/>
              <w:kern w:val="2"/>
              <w:lang w:val="en-GB"/>
              <w14:ligatures w14:val="standardContextual"/>
            </w:rPr>
          </w:pPr>
          <w:hyperlink w:anchor="_Toc180263845" w:history="1">
            <w:r w:rsidRPr="00E50209">
              <w:rPr>
                <w:rStyle w:val="Hyperlink"/>
                <w:b/>
                <w:noProof/>
              </w:rPr>
              <w:t>Ethical Considerations</w:t>
            </w:r>
            <w:r>
              <w:rPr>
                <w:noProof/>
                <w:webHidden/>
              </w:rPr>
              <w:tab/>
            </w:r>
            <w:r>
              <w:rPr>
                <w:noProof/>
                <w:webHidden/>
              </w:rPr>
              <w:fldChar w:fldCharType="begin"/>
            </w:r>
            <w:r>
              <w:rPr>
                <w:noProof/>
                <w:webHidden/>
              </w:rPr>
              <w:instrText xml:space="preserve"> PAGEREF _Toc180263845 \h </w:instrText>
            </w:r>
            <w:r>
              <w:rPr>
                <w:noProof/>
                <w:webHidden/>
              </w:rPr>
            </w:r>
            <w:r>
              <w:rPr>
                <w:noProof/>
                <w:webHidden/>
              </w:rPr>
              <w:fldChar w:fldCharType="separate"/>
            </w:r>
            <w:r>
              <w:rPr>
                <w:noProof/>
                <w:webHidden/>
              </w:rPr>
              <w:t>5</w:t>
            </w:r>
            <w:r>
              <w:rPr>
                <w:noProof/>
                <w:webHidden/>
              </w:rPr>
              <w:fldChar w:fldCharType="end"/>
            </w:r>
          </w:hyperlink>
        </w:p>
        <w:p w14:paraId="75C0155D" w14:textId="5D7B244A" w:rsidR="00885DC2" w:rsidRDefault="00885DC2">
          <w:pPr>
            <w:pStyle w:val="TOC1"/>
            <w:tabs>
              <w:tab w:val="right" w:leader="dot" w:pos="9016"/>
            </w:tabs>
            <w:rPr>
              <w:rFonts w:asciiTheme="minorHAnsi" w:eastAsiaTheme="minorEastAsia" w:hAnsiTheme="minorHAnsi" w:cstheme="minorBidi"/>
              <w:noProof/>
              <w:kern w:val="2"/>
              <w:lang w:val="en-GB"/>
              <w14:ligatures w14:val="standardContextual"/>
            </w:rPr>
          </w:pPr>
          <w:hyperlink w:anchor="_Toc180263846" w:history="1">
            <w:r w:rsidRPr="00E50209">
              <w:rPr>
                <w:rStyle w:val="Hyperlink"/>
                <w:b/>
                <w:noProof/>
              </w:rPr>
              <w:t>References</w:t>
            </w:r>
            <w:r>
              <w:rPr>
                <w:noProof/>
                <w:webHidden/>
              </w:rPr>
              <w:tab/>
            </w:r>
            <w:r>
              <w:rPr>
                <w:noProof/>
                <w:webHidden/>
              </w:rPr>
              <w:fldChar w:fldCharType="begin"/>
            </w:r>
            <w:r>
              <w:rPr>
                <w:noProof/>
                <w:webHidden/>
              </w:rPr>
              <w:instrText xml:space="preserve"> PAGEREF _Toc180263846 \h </w:instrText>
            </w:r>
            <w:r>
              <w:rPr>
                <w:noProof/>
                <w:webHidden/>
              </w:rPr>
            </w:r>
            <w:r>
              <w:rPr>
                <w:noProof/>
                <w:webHidden/>
              </w:rPr>
              <w:fldChar w:fldCharType="separate"/>
            </w:r>
            <w:r>
              <w:rPr>
                <w:noProof/>
                <w:webHidden/>
              </w:rPr>
              <w:t>6</w:t>
            </w:r>
            <w:r>
              <w:rPr>
                <w:noProof/>
                <w:webHidden/>
              </w:rPr>
              <w:fldChar w:fldCharType="end"/>
            </w:r>
          </w:hyperlink>
        </w:p>
        <w:p w14:paraId="54979A4E" w14:textId="12032223" w:rsidR="0087298F" w:rsidRDefault="00000000" w:rsidP="0087298F">
          <w:pPr>
            <w:pStyle w:val="TOC1"/>
            <w:tabs>
              <w:tab w:val="right" w:leader="dot" w:pos="9016"/>
            </w:tabs>
            <w:rPr>
              <w:rFonts w:asciiTheme="minorHAnsi" w:eastAsiaTheme="minorEastAsia" w:hAnsiTheme="minorHAnsi" w:cstheme="minorBidi"/>
              <w:noProof/>
              <w:kern w:val="2"/>
              <w:lang w:val="en-GB"/>
              <w14:ligatures w14:val="standardContextual"/>
            </w:rPr>
          </w:pPr>
          <w:r>
            <w:fldChar w:fldCharType="end"/>
          </w:r>
          <w:r w:rsidR="0087298F" w:rsidRPr="0087298F">
            <w:rPr>
              <w:b/>
              <w:bCs/>
            </w:rPr>
            <w:t>Bibliography</w:t>
          </w:r>
          <w:r w:rsidR="0087298F" w:rsidRPr="0087298F">
            <w:rPr>
              <w:webHidden/>
            </w:rPr>
            <w:tab/>
          </w:r>
          <w:r w:rsidR="0087298F">
            <w:t>7</w:t>
          </w:r>
          <w:r w:rsidR="0087298F">
            <w:rPr>
              <w:rFonts w:asciiTheme="minorHAnsi" w:eastAsiaTheme="minorEastAsia" w:hAnsiTheme="minorHAnsi" w:cstheme="minorBidi"/>
              <w:noProof/>
              <w:kern w:val="2"/>
              <w:lang w:val="en-GB"/>
              <w14:ligatures w14:val="standardContextual"/>
            </w:rPr>
            <w:t xml:space="preserve"> </w:t>
          </w:r>
        </w:p>
        <w:p w14:paraId="3EB728BC" w14:textId="5707835E" w:rsidR="00E0507A" w:rsidRDefault="00000000">
          <w:pPr>
            <w:widowControl w:val="0"/>
            <w:tabs>
              <w:tab w:val="right" w:leader="dot" w:pos="12000"/>
            </w:tabs>
            <w:spacing w:before="60" w:after="0" w:line="240" w:lineRule="auto"/>
            <w:rPr>
              <w:rFonts w:ascii="Arial" w:eastAsia="Arial" w:hAnsi="Arial" w:cs="Arial"/>
              <w:b/>
              <w:color w:val="000000"/>
            </w:rPr>
          </w:pPr>
        </w:p>
      </w:sdtContent>
    </w:sdt>
    <w:p w14:paraId="13A283E0" w14:textId="77777777" w:rsidR="00E0507A" w:rsidRDefault="00E0507A">
      <w:pPr>
        <w:sectPr w:rsidR="00E0507A">
          <w:footerReference w:type="default" r:id="rId12"/>
          <w:pgSz w:w="11906" w:h="16838"/>
          <w:pgMar w:top="1440" w:right="1440" w:bottom="1440" w:left="1440" w:header="708" w:footer="708" w:gutter="0"/>
          <w:cols w:space="720"/>
        </w:sectPr>
      </w:pPr>
    </w:p>
    <w:p w14:paraId="5CA9D81A" w14:textId="77777777" w:rsidR="00E0507A" w:rsidRDefault="00000000">
      <w:pPr>
        <w:pStyle w:val="Heading1"/>
      </w:pPr>
      <w:bookmarkStart w:id="0" w:name="_Toc180263829"/>
      <w:r>
        <w:rPr>
          <w:b/>
        </w:rPr>
        <w:lastRenderedPageBreak/>
        <w:t>Introduction</w:t>
      </w:r>
      <w:bookmarkEnd w:id="0"/>
      <w:r>
        <w:rPr>
          <w:b/>
        </w:rPr>
        <w:t xml:space="preserve"> </w:t>
      </w:r>
    </w:p>
    <w:p w14:paraId="7AD45255" w14:textId="77777777" w:rsidR="00E0507A" w:rsidRDefault="00E0507A"/>
    <w:p w14:paraId="3E676E81" w14:textId="4117BA85" w:rsidR="00E0507A" w:rsidRDefault="00000000">
      <w:r>
        <w:t xml:space="preserve">From working within a </w:t>
      </w:r>
      <w:r w:rsidR="00CB1033">
        <w:t>customer</w:t>
      </w:r>
      <w:r>
        <w:t xml:space="preserve"> </w:t>
      </w:r>
      <w:r w:rsidR="00CB1033">
        <w:t>s</w:t>
      </w:r>
      <w:r>
        <w:t>upport team, our top priority is the customer experience and resolving their</w:t>
      </w:r>
      <w:r w:rsidR="00CB1033">
        <w:t xml:space="preserve"> product-related</w:t>
      </w:r>
      <w:r>
        <w:t xml:space="preserve"> issue. I have found that customers would get frustrated if their case hasn’t been handled correctly or there is a delay in resolving their case. This can be caused due to </w:t>
      </w:r>
      <w:r w:rsidRPr="00494834">
        <w:t>“</w:t>
      </w:r>
      <w:r w:rsidRPr="00494834">
        <w:rPr>
          <w:color w:val="222222"/>
        </w:rPr>
        <w:t xml:space="preserve">missing knowledge and multiple re-routings between support </w:t>
      </w:r>
      <w:r w:rsidR="00165E50" w:rsidRPr="00494834">
        <w:rPr>
          <w:color w:val="222222"/>
        </w:rPr>
        <w:t>agents</w:t>
      </w:r>
      <w:r w:rsidR="00494834" w:rsidRPr="00494834">
        <w:rPr>
          <w:rStyle w:val="EndnoteReference"/>
          <w:color w:val="222222"/>
        </w:rPr>
        <w:endnoteReference w:id="1"/>
      </w:r>
      <w:r w:rsidR="00165E50" w:rsidRPr="00494834">
        <w:rPr>
          <w:color w:val="222222"/>
        </w:rPr>
        <w:t>“</w:t>
      </w:r>
      <w:r w:rsidRPr="00494834">
        <w:rPr>
          <w:color w:val="222222"/>
        </w:rPr>
        <w:t>.</w:t>
      </w:r>
      <w:r>
        <w:t xml:space="preserve"> This can negatively influence the customer experience which could lead the customer to discontinue using </w:t>
      </w:r>
      <w:r w:rsidR="00CB1033">
        <w:t>our</w:t>
      </w:r>
      <w:r>
        <w:t xml:space="preserve"> product.</w:t>
      </w:r>
    </w:p>
    <w:p w14:paraId="21072CCC" w14:textId="3D6D8B78" w:rsidR="00E0507A" w:rsidRDefault="00000000">
      <w:pPr>
        <w:spacing w:after="0"/>
      </w:pPr>
      <w:r>
        <w:t xml:space="preserve">I will be developing a machine learning solution to tackle this issue by </w:t>
      </w:r>
      <w:r w:rsidRPr="00494834">
        <w:t>minimizing “the time the support ticket spends in the system”</w:t>
      </w:r>
      <w:r w:rsidR="00494834">
        <w:rPr>
          <w:rStyle w:val="EndnoteReference"/>
        </w:rPr>
        <w:endnoteReference w:id="2"/>
      </w:r>
      <w:r w:rsidRPr="00494834">
        <w:t xml:space="preserve">. </w:t>
      </w:r>
      <w:r>
        <w:t xml:space="preserve">There are many forms of customer support communication, this capstone project will focus on email base support and reducing the resolution time on solving customer issues. The factors that could delay the resolution time </w:t>
      </w:r>
      <w:r w:rsidR="00CB1033">
        <w:t xml:space="preserve">for a customer </w:t>
      </w:r>
      <w:r>
        <w:t>would be the following below:</w:t>
      </w:r>
    </w:p>
    <w:p w14:paraId="2B4E5119" w14:textId="77777777" w:rsidR="00E0507A" w:rsidRDefault="00E0507A">
      <w:pPr>
        <w:spacing w:after="0"/>
      </w:pPr>
    </w:p>
    <w:p w14:paraId="7689EE64" w14:textId="77777777" w:rsidR="00E0507A" w:rsidRDefault="00000000">
      <w:pPr>
        <w:numPr>
          <w:ilvl w:val="0"/>
          <w:numId w:val="2"/>
        </w:numPr>
        <w:spacing w:after="0"/>
      </w:pPr>
      <w:r>
        <w:t>Tickets being sent to the incorrect team.</w:t>
      </w:r>
    </w:p>
    <w:p w14:paraId="248B6904" w14:textId="77777777" w:rsidR="00E0507A" w:rsidRDefault="00000000">
      <w:pPr>
        <w:numPr>
          <w:ilvl w:val="0"/>
          <w:numId w:val="2"/>
        </w:numPr>
        <w:spacing w:after="0"/>
      </w:pPr>
      <w:r>
        <w:t>Tickets not being prioritized correctly.</w:t>
      </w:r>
    </w:p>
    <w:p w14:paraId="13488D81" w14:textId="5F36FE96" w:rsidR="00E0507A" w:rsidRDefault="00000000">
      <w:pPr>
        <w:numPr>
          <w:ilvl w:val="0"/>
          <w:numId w:val="2"/>
        </w:numPr>
        <w:spacing w:after="0"/>
      </w:pPr>
      <w:r>
        <w:t xml:space="preserve">Support </w:t>
      </w:r>
      <w:r w:rsidR="00165E50">
        <w:t>agents’</w:t>
      </w:r>
      <w:r>
        <w:t xml:space="preserve"> mis-understanding the case.</w:t>
      </w:r>
    </w:p>
    <w:p w14:paraId="6169598A" w14:textId="77777777" w:rsidR="00E0507A" w:rsidRDefault="00E0507A">
      <w:pPr>
        <w:spacing w:after="0"/>
      </w:pPr>
    </w:p>
    <w:p w14:paraId="219CEE82" w14:textId="3F5A2427" w:rsidR="00E0507A" w:rsidRDefault="00000000">
      <w:pPr>
        <w:spacing w:after="0"/>
        <w:rPr>
          <w:highlight w:val="yellow"/>
        </w:rPr>
      </w:pPr>
      <w:r>
        <w:t xml:space="preserve">I will address the above issues by implementing machine learning to classify which team should tackle the </w:t>
      </w:r>
      <w:r w:rsidR="00CB1033">
        <w:t>issue</w:t>
      </w:r>
      <w:r>
        <w:t xml:space="preserve">, predicting its prioritization and summarizing the core customer issue. This implementation can be used to improve ticket routing and capturing </w:t>
      </w:r>
      <w:r w:rsidR="00CB1033">
        <w:t xml:space="preserve">customer </w:t>
      </w:r>
      <w:r>
        <w:t>issues for support agents.</w:t>
      </w:r>
    </w:p>
    <w:p w14:paraId="1C76AFDE" w14:textId="77777777" w:rsidR="00E0507A" w:rsidRDefault="00000000">
      <w:pPr>
        <w:pStyle w:val="Heading1"/>
        <w:spacing w:after="0"/>
        <w:rPr>
          <w:b/>
        </w:rPr>
      </w:pPr>
      <w:bookmarkStart w:id="1" w:name="_Toc180263830"/>
      <w:r>
        <w:rPr>
          <w:b/>
        </w:rPr>
        <w:t>Objectives and Problem Definition</w:t>
      </w:r>
      <w:bookmarkEnd w:id="1"/>
    </w:p>
    <w:p w14:paraId="1045ABCC" w14:textId="77777777" w:rsidR="00E0507A" w:rsidRDefault="00E0507A">
      <w:pPr>
        <w:widowControl w:val="0"/>
        <w:spacing w:after="0" w:line="240" w:lineRule="auto"/>
        <w:rPr>
          <w:highlight w:val="yellow"/>
        </w:rPr>
      </w:pPr>
    </w:p>
    <w:p w14:paraId="5BDC63E9" w14:textId="0029BD3F" w:rsidR="00E0507A" w:rsidRDefault="00000000">
      <w:pPr>
        <w:spacing w:after="0"/>
      </w:pPr>
      <w:r>
        <w:t xml:space="preserve">My objective in this capstone project is to use machine learning methods to improve customer experience by reducing the resolution time on solving customer issues. I will be implementing natural language processing techniques </w:t>
      </w:r>
      <w:r w:rsidRPr="00494834">
        <w:t>to “</w:t>
      </w:r>
      <w:r w:rsidRPr="00494834">
        <w:rPr>
          <w:color w:val="222222"/>
        </w:rPr>
        <w:t xml:space="preserve">extract the significance of a ticket from its </w:t>
      </w:r>
      <w:r w:rsidR="00165E50" w:rsidRPr="00494834">
        <w:rPr>
          <w:color w:val="222222"/>
        </w:rPr>
        <w:t>text</w:t>
      </w:r>
      <w:r w:rsidR="00CB1033">
        <w:rPr>
          <w:color w:val="222222"/>
        </w:rPr>
        <w:t xml:space="preserve"> </w:t>
      </w:r>
      <w:r w:rsidR="00165E50" w:rsidRPr="00494834">
        <w:rPr>
          <w:color w:val="222222"/>
        </w:rPr>
        <w:t>“</w:t>
      </w:r>
      <w:r w:rsidR="00494834">
        <w:rPr>
          <w:rStyle w:val="EndnoteReference"/>
        </w:rPr>
        <w:endnoteReference w:id="3"/>
      </w:r>
      <w:r w:rsidR="00494834">
        <w:rPr>
          <w:color w:val="222222"/>
        </w:rPr>
        <w:t xml:space="preserve"> </w:t>
      </w:r>
      <w:r w:rsidR="00165E50" w:rsidRPr="00494834">
        <w:t>and</w:t>
      </w:r>
      <w:r>
        <w:t xml:space="preserve"> </w:t>
      </w:r>
      <w:r w:rsidR="00165E50">
        <w:t>use machine</w:t>
      </w:r>
      <w:r>
        <w:t xml:space="preserve"> learning models to classify, prioritize and summarize the case. It will have the following functionalities below:</w:t>
      </w:r>
    </w:p>
    <w:p w14:paraId="30F1C154" w14:textId="77777777" w:rsidR="00E0507A" w:rsidRDefault="00E0507A">
      <w:pPr>
        <w:spacing w:after="0"/>
      </w:pPr>
    </w:p>
    <w:p w14:paraId="45928BA2" w14:textId="190F696E" w:rsidR="00E0507A" w:rsidRDefault="00000000">
      <w:pPr>
        <w:numPr>
          <w:ilvl w:val="0"/>
          <w:numId w:val="4"/>
        </w:numPr>
        <w:spacing w:after="0"/>
      </w:pPr>
      <w:r>
        <w:t>Classifying tickets based on its queue category. This will identify the appropriate team that should handle the issue.</w:t>
      </w:r>
    </w:p>
    <w:p w14:paraId="220390B5" w14:textId="7BD442B1" w:rsidR="00E0507A" w:rsidRDefault="00000000">
      <w:pPr>
        <w:numPr>
          <w:ilvl w:val="0"/>
          <w:numId w:val="4"/>
        </w:numPr>
        <w:spacing w:after="0"/>
      </w:pPr>
      <w:r>
        <w:t xml:space="preserve">Predicting the prioritization of a ticket from low, medium or high. This will identify the urgency of </w:t>
      </w:r>
      <w:r w:rsidR="00CB1033">
        <w:t>the case</w:t>
      </w:r>
      <w:r>
        <w:t>.</w:t>
      </w:r>
    </w:p>
    <w:p w14:paraId="7DD334D6" w14:textId="2D6A28B5" w:rsidR="00E0507A" w:rsidRDefault="00000000">
      <w:pPr>
        <w:numPr>
          <w:ilvl w:val="0"/>
          <w:numId w:val="4"/>
        </w:numPr>
        <w:spacing w:after="0"/>
      </w:pPr>
      <w:r>
        <w:t>Summarising a ticket to get an overview of the issue. This will help the support agent to identify the core customer issue.</w:t>
      </w:r>
    </w:p>
    <w:p w14:paraId="2A9EE1B7" w14:textId="77777777" w:rsidR="00E0507A" w:rsidRDefault="00E0507A">
      <w:pPr>
        <w:spacing w:after="0"/>
      </w:pPr>
    </w:p>
    <w:p w14:paraId="2C45F995" w14:textId="189C2647" w:rsidR="00E0507A" w:rsidRDefault="00000000">
      <w:pPr>
        <w:spacing w:after="0"/>
      </w:pPr>
      <w:r>
        <w:t xml:space="preserve">These functionalities will solve the problem of tickets being sent to the incorrect team, inaccurate prioritization and misinterpretation of customer issues. The machine learning implementation will provide consistency of handling tickets correctly to reduce operational errors from support agents. </w:t>
      </w:r>
    </w:p>
    <w:p w14:paraId="13848347" w14:textId="77777777" w:rsidR="00E0507A" w:rsidRDefault="00E0507A">
      <w:pPr>
        <w:spacing w:after="0"/>
      </w:pPr>
    </w:p>
    <w:p w14:paraId="5DACEC78" w14:textId="77777777" w:rsidR="00E0507A" w:rsidRDefault="00000000">
      <w:pPr>
        <w:pStyle w:val="Heading1"/>
        <w:spacing w:after="0"/>
        <w:rPr>
          <w:b/>
        </w:rPr>
      </w:pPr>
      <w:bookmarkStart w:id="2" w:name="_Toc180263831"/>
      <w:r>
        <w:rPr>
          <w:b/>
        </w:rPr>
        <w:lastRenderedPageBreak/>
        <w:t>Project Scope</w:t>
      </w:r>
      <w:bookmarkEnd w:id="2"/>
    </w:p>
    <w:p w14:paraId="4DF8A1D7" w14:textId="77777777" w:rsidR="00E0507A" w:rsidRDefault="00000000">
      <w:pPr>
        <w:pStyle w:val="Heading2"/>
      </w:pPr>
      <w:bookmarkStart w:id="3" w:name="_Toc180263832"/>
      <w:r>
        <w:rPr>
          <w:b/>
        </w:rPr>
        <w:t>Overview</w:t>
      </w:r>
      <w:bookmarkEnd w:id="3"/>
      <w:r>
        <w:t xml:space="preserve"> </w:t>
      </w:r>
    </w:p>
    <w:p w14:paraId="5665A4AC" w14:textId="7299C417" w:rsidR="00E0507A" w:rsidRDefault="00000000">
      <w:r>
        <w:t xml:space="preserve">The end of semester two, I will provide a </w:t>
      </w:r>
      <w:proofErr w:type="spellStart"/>
      <w:r>
        <w:t>Jupyter</w:t>
      </w:r>
      <w:proofErr w:type="spellEnd"/>
      <w:r>
        <w:t xml:space="preserve"> notebook of my machine learning implementation and a report on </w:t>
      </w:r>
      <w:r w:rsidR="00525B79">
        <w:t>my analysis</w:t>
      </w:r>
      <w:r>
        <w:t>. Below I have provided further information on the project functionality and scope.</w:t>
      </w:r>
    </w:p>
    <w:p w14:paraId="146B4616" w14:textId="77777777" w:rsidR="00E0507A" w:rsidRDefault="00000000">
      <w:pPr>
        <w:pStyle w:val="Heading2"/>
        <w:spacing w:after="0"/>
        <w:rPr>
          <w:b/>
        </w:rPr>
      </w:pPr>
      <w:bookmarkStart w:id="4" w:name="_Toc180263833"/>
      <w:r>
        <w:rPr>
          <w:b/>
        </w:rPr>
        <w:t>Project Functionality</w:t>
      </w:r>
      <w:bookmarkEnd w:id="4"/>
      <w:r>
        <w:rPr>
          <w:b/>
        </w:rPr>
        <w:t xml:space="preserve"> </w:t>
      </w:r>
    </w:p>
    <w:p w14:paraId="726C672C" w14:textId="77777777" w:rsidR="00E0507A" w:rsidRDefault="00E0507A">
      <w:pPr>
        <w:spacing w:after="0"/>
        <w:rPr>
          <w:b/>
        </w:rPr>
      </w:pPr>
    </w:p>
    <w:sdt>
      <w:sdtPr>
        <w:tag w:val="goog_rdk_0"/>
        <w:id w:val="1446956060"/>
        <w:lock w:val="contentLocked"/>
      </w:sdtPr>
      <w:sdtContent>
        <w:tbl>
          <w:tblPr>
            <w:tblStyle w:val="a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780"/>
          </w:tblGrid>
          <w:tr w:rsidR="00E0507A" w14:paraId="0CB48DA8" w14:textId="77777777">
            <w:trPr>
              <w:trHeight w:val="612"/>
            </w:trPr>
            <w:tc>
              <w:tcPr>
                <w:tcW w:w="2220" w:type="dxa"/>
                <w:shd w:val="clear" w:color="auto" w:fill="C9DAF8"/>
                <w:tcMar>
                  <w:top w:w="100" w:type="dxa"/>
                  <w:left w:w="100" w:type="dxa"/>
                  <w:bottom w:w="100" w:type="dxa"/>
                  <w:right w:w="100" w:type="dxa"/>
                </w:tcMar>
              </w:tcPr>
              <w:p w14:paraId="43BEF121" w14:textId="77777777" w:rsidR="00E0507A" w:rsidRDefault="00000000">
                <w:pPr>
                  <w:widowControl w:val="0"/>
                  <w:pBdr>
                    <w:top w:val="nil"/>
                    <w:left w:val="nil"/>
                    <w:bottom w:val="nil"/>
                    <w:right w:val="nil"/>
                    <w:between w:val="nil"/>
                  </w:pBdr>
                  <w:spacing w:after="0" w:line="240" w:lineRule="auto"/>
                  <w:rPr>
                    <w:b/>
                  </w:rPr>
                </w:pPr>
                <w:r>
                  <w:rPr>
                    <w:b/>
                  </w:rPr>
                  <w:t>Data input</w:t>
                </w:r>
              </w:p>
            </w:tc>
            <w:tc>
              <w:tcPr>
                <w:tcW w:w="6780" w:type="dxa"/>
                <w:shd w:val="clear" w:color="auto" w:fill="auto"/>
                <w:tcMar>
                  <w:top w:w="100" w:type="dxa"/>
                  <w:left w:w="100" w:type="dxa"/>
                  <w:bottom w:w="100" w:type="dxa"/>
                  <w:right w:w="100" w:type="dxa"/>
                </w:tcMar>
              </w:tcPr>
              <w:p w14:paraId="0F35596E" w14:textId="77777777" w:rsidR="00E0507A" w:rsidRDefault="00000000">
                <w:pPr>
                  <w:widowControl w:val="0"/>
                  <w:pBdr>
                    <w:top w:val="nil"/>
                    <w:left w:val="nil"/>
                    <w:bottom w:val="nil"/>
                    <w:right w:val="nil"/>
                    <w:between w:val="nil"/>
                  </w:pBdr>
                  <w:spacing w:after="0" w:line="240" w:lineRule="auto"/>
                </w:pPr>
                <w:r>
                  <w:t>Retrieving information on a customer support ticket.</w:t>
                </w:r>
              </w:p>
            </w:tc>
          </w:tr>
          <w:tr w:rsidR="00E0507A" w14:paraId="1B25DABB" w14:textId="77777777">
            <w:tc>
              <w:tcPr>
                <w:tcW w:w="2220" w:type="dxa"/>
                <w:shd w:val="clear" w:color="auto" w:fill="C9DAF8"/>
                <w:tcMar>
                  <w:top w:w="100" w:type="dxa"/>
                  <w:left w:w="100" w:type="dxa"/>
                  <w:bottom w:w="100" w:type="dxa"/>
                  <w:right w:w="100" w:type="dxa"/>
                </w:tcMar>
              </w:tcPr>
              <w:p w14:paraId="05AB1E75" w14:textId="77777777" w:rsidR="00E0507A" w:rsidRDefault="00000000">
                <w:pPr>
                  <w:widowControl w:val="0"/>
                  <w:pBdr>
                    <w:top w:val="nil"/>
                    <w:left w:val="nil"/>
                    <w:bottom w:val="nil"/>
                    <w:right w:val="nil"/>
                    <w:between w:val="nil"/>
                  </w:pBdr>
                  <w:spacing w:after="0" w:line="240" w:lineRule="auto"/>
                  <w:rPr>
                    <w:b/>
                  </w:rPr>
                </w:pPr>
                <w:r>
                  <w:rPr>
                    <w:b/>
                  </w:rPr>
                  <w:t>Machine learning model</w:t>
                </w:r>
              </w:p>
            </w:tc>
            <w:tc>
              <w:tcPr>
                <w:tcW w:w="6780" w:type="dxa"/>
                <w:shd w:val="clear" w:color="auto" w:fill="auto"/>
                <w:tcMar>
                  <w:top w:w="100" w:type="dxa"/>
                  <w:left w:w="100" w:type="dxa"/>
                  <w:bottom w:w="100" w:type="dxa"/>
                  <w:right w:w="100" w:type="dxa"/>
                </w:tcMar>
              </w:tcPr>
              <w:p w14:paraId="10BC195E" w14:textId="77777777" w:rsidR="00E0507A" w:rsidRDefault="00000000">
                <w:pPr>
                  <w:widowControl w:val="0"/>
                  <w:pBdr>
                    <w:top w:val="nil"/>
                    <w:left w:val="nil"/>
                    <w:bottom w:val="nil"/>
                    <w:right w:val="nil"/>
                    <w:between w:val="nil"/>
                  </w:pBdr>
                  <w:spacing w:after="0" w:line="240" w:lineRule="auto"/>
                </w:pPr>
                <w:r>
                  <w:t>Using natural language processing techniques and machine learning models to analyze the customer support ticket.</w:t>
                </w:r>
              </w:p>
            </w:tc>
          </w:tr>
          <w:tr w:rsidR="00E0507A" w14:paraId="4050BDD7" w14:textId="77777777">
            <w:tc>
              <w:tcPr>
                <w:tcW w:w="2220" w:type="dxa"/>
                <w:shd w:val="clear" w:color="auto" w:fill="C9DAF8"/>
                <w:tcMar>
                  <w:top w:w="100" w:type="dxa"/>
                  <w:left w:w="100" w:type="dxa"/>
                  <w:bottom w:w="100" w:type="dxa"/>
                  <w:right w:w="100" w:type="dxa"/>
                </w:tcMar>
              </w:tcPr>
              <w:p w14:paraId="1644F886" w14:textId="77777777" w:rsidR="00E0507A" w:rsidRDefault="00000000">
                <w:pPr>
                  <w:widowControl w:val="0"/>
                  <w:pBdr>
                    <w:top w:val="nil"/>
                    <w:left w:val="nil"/>
                    <w:bottom w:val="nil"/>
                    <w:right w:val="nil"/>
                    <w:between w:val="nil"/>
                  </w:pBdr>
                  <w:spacing w:after="0" w:line="240" w:lineRule="auto"/>
                  <w:rPr>
                    <w:b/>
                  </w:rPr>
                </w:pPr>
                <w:r>
                  <w:rPr>
                    <w:b/>
                  </w:rPr>
                  <w:t>Data output</w:t>
                </w:r>
              </w:p>
            </w:tc>
            <w:tc>
              <w:tcPr>
                <w:tcW w:w="6780" w:type="dxa"/>
                <w:shd w:val="clear" w:color="auto" w:fill="auto"/>
                <w:tcMar>
                  <w:top w:w="100" w:type="dxa"/>
                  <w:left w:w="100" w:type="dxa"/>
                  <w:bottom w:w="100" w:type="dxa"/>
                  <w:right w:w="100" w:type="dxa"/>
                </w:tcMar>
              </w:tcPr>
              <w:p w14:paraId="6EFEF62F" w14:textId="77777777" w:rsidR="00E0507A" w:rsidRDefault="00000000">
                <w:pPr>
                  <w:widowControl w:val="0"/>
                  <w:pBdr>
                    <w:top w:val="nil"/>
                    <w:left w:val="nil"/>
                    <w:bottom w:val="nil"/>
                    <w:right w:val="nil"/>
                    <w:between w:val="nil"/>
                  </w:pBdr>
                  <w:spacing w:after="0" w:line="240" w:lineRule="auto"/>
                </w:pPr>
                <w:r>
                  <w:t>Providing the following below:</w:t>
                </w:r>
              </w:p>
              <w:p w14:paraId="46374A2E" w14:textId="77777777" w:rsidR="00E0507A" w:rsidRDefault="00000000">
                <w:pPr>
                  <w:widowControl w:val="0"/>
                  <w:numPr>
                    <w:ilvl w:val="0"/>
                    <w:numId w:val="1"/>
                  </w:numPr>
                  <w:pBdr>
                    <w:top w:val="nil"/>
                    <w:left w:val="nil"/>
                    <w:bottom w:val="nil"/>
                    <w:right w:val="nil"/>
                    <w:between w:val="nil"/>
                  </w:pBdr>
                  <w:spacing w:after="0" w:line="240" w:lineRule="auto"/>
                </w:pPr>
                <w:r>
                  <w:t>Classified ticket queue.</w:t>
                </w:r>
              </w:p>
              <w:p w14:paraId="5225B022" w14:textId="77777777" w:rsidR="00E0507A" w:rsidRDefault="00000000">
                <w:pPr>
                  <w:widowControl w:val="0"/>
                  <w:numPr>
                    <w:ilvl w:val="0"/>
                    <w:numId w:val="1"/>
                  </w:numPr>
                  <w:pBdr>
                    <w:top w:val="nil"/>
                    <w:left w:val="nil"/>
                    <w:bottom w:val="nil"/>
                    <w:right w:val="nil"/>
                    <w:between w:val="nil"/>
                  </w:pBdr>
                  <w:spacing w:after="0" w:line="240" w:lineRule="auto"/>
                </w:pPr>
                <w:r>
                  <w:t>Predicted priority level.</w:t>
                </w:r>
              </w:p>
              <w:p w14:paraId="0AE2F800" w14:textId="77777777" w:rsidR="00E0507A" w:rsidRDefault="00000000">
                <w:pPr>
                  <w:widowControl w:val="0"/>
                  <w:numPr>
                    <w:ilvl w:val="0"/>
                    <w:numId w:val="1"/>
                  </w:numPr>
                  <w:spacing w:after="0" w:line="240" w:lineRule="auto"/>
                </w:pPr>
                <w:r>
                  <w:t>Summarized customer issue.</w:t>
                </w:r>
              </w:p>
            </w:tc>
          </w:tr>
        </w:tbl>
      </w:sdtContent>
    </w:sdt>
    <w:p w14:paraId="748FB087" w14:textId="77777777" w:rsidR="00E0507A" w:rsidRDefault="00E0507A">
      <w:pPr>
        <w:spacing w:after="0"/>
        <w:rPr>
          <w:b/>
        </w:rPr>
      </w:pPr>
    </w:p>
    <w:p w14:paraId="47741990" w14:textId="77777777" w:rsidR="00E0507A" w:rsidRDefault="00000000">
      <w:pPr>
        <w:pStyle w:val="Heading2"/>
        <w:spacing w:after="0"/>
        <w:rPr>
          <w:b/>
        </w:rPr>
      </w:pPr>
      <w:bookmarkStart w:id="5" w:name="_Toc180263834"/>
      <w:r>
        <w:rPr>
          <w:b/>
        </w:rPr>
        <w:t>Project Boundary</w:t>
      </w:r>
      <w:bookmarkEnd w:id="5"/>
      <w:r>
        <w:rPr>
          <w:b/>
        </w:rPr>
        <w:t xml:space="preserve"> </w:t>
      </w:r>
    </w:p>
    <w:p w14:paraId="4C058027" w14:textId="77777777" w:rsidR="00E0507A" w:rsidRDefault="00000000">
      <w:pPr>
        <w:pStyle w:val="Heading3"/>
      </w:pPr>
      <w:bookmarkStart w:id="6" w:name="_Toc180263835"/>
      <w:r>
        <w:rPr>
          <w:b/>
        </w:rPr>
        <w:t>In Scope</w:t>
      </w:r>
      <w:bookmarkEnd w:id="6"/>
    </w:p>
    <w:sdt>
      <w:sdtPr>
        <w:tag w:val="goog_rdk_1"/>
        <w:id w:val="-1546290235"/>
        <w:lock w:val="contentLocked"/>
      </w:sdtPr>
      <w:sdtContent>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8490"/>
          </w:tblGrid>
          <w:tr w:rsidR="00E0507A" w14:paraId="09F7BB41" w14:textId="77777777">
            <w:tc>
              <w:tcPr>
                <w:tcW w:w="510" w:type="dxa"/>
                <w:shd w:val="clear" w:color="auto" w:fill="C9DAF8"/>
                <w:tcMar>
                  <w:top w:w="100" w:type="dxa"/>
                  <w:left w:w="100" w:type="dxa"/>
                  <w:bottom w:w="100" w:type="dxa"/>
                  <w:right w:w="100" w:type="dxa"/>
                </w:tcMar>
              </w:tcPr>
              <w:p w14:paraId="0A124604" w14:textId="77777777" w:rsidR="00E0507A" w:rsidRDefault="00000000">
                <w:pPr>
                  <w:widowControl w:val="0"/>
                  <w:pBdr>
                    <w:top w:val="nil"/>
                    <w:left w:val="nil"/>
                    <w:bottom w:val="nil"/>
                    <w:right w:val="nil"/>
                    <w:between w:val="nil"/>
                  </w:pBdr>
                  <w:spacing w:after="0" w:line="240" w:lineRule="auto"/>
                </w:pPr>
                <w:r>
                  <w:t xml:space="preserve">1. </w:t>
                </w:r>
              </w:p>
            </w:tc>
            <w:tc>
              <w:tcPr>
                <w:tcW w:w="8490" w:type="dxa"/>
                <w:shd w:val="clear" w:color="auto" w:fill="auto"/>
                <w:tcMar>
                  <w:top w:w="100" w:type="dxa"/>
                  <w:left w:w="100" w:type="dxa"/>
                  <w:bottom w:w="100" w:type="dxa"/>
                  <w:right w:w="100" w:type="dxa"/>
                </w:tcMar>
              </w:tcPr>
              <w:p w14:paraId="7A14C5DD" w14:textId="77777777" w:rsidR="00E0507A" w:rsidRDefault="00000000">
                <w:pPr>
                  <w:widowControl w:val="0"/>
                  <w:pBdr>
                    <w:top w:val="nil"/>
                    <w:left w:val="nil"/>
                    <w:bottom w:val="nil"/>
                    <w:right w:val="nil"/>
                    <w:between w:val="nil"/>
                  </w:pBdr>
                  <w:spacing w:after="0" w:line="240" w:lineRule="auto"/>
                </w:pPr>
                <w:r>
                  <w:rPr>
                    <w:b/>
                  </w:rPr>
                  <w:t>Data collection, exploration, and preprocessing</w:t>
                </w:r>
                <w:r>
                  <w:t xml:space="preserve">  -  Collecting customer support ticket dataset as a csv file. Conducting an exploratory data analysis and data pre-processing with the dataset.</w:t>
                </w:r>
              </w:p>
            </w:tc>
          </w:tr>
          <w:tr w:rsidR="00E0507A" w14:paraId="0EF18107" w14:textId="77777777">
            <w:tc>
              <w:tcPr>
                <w:tcW w:w="510" w:type="dxa"/>
                <w:shd w:val="clear" w:color="auto" w:fill="C9DAF8"/>
                <w:tcMar>
                  <w:top w:w="100" w:type="dxa"/>
                  <w:left w:w="100" w:type="dxa"/>
                  <w:bottom w:w="100" w:type="dxa"/>
                  <w:right w:w="100" w:type="dxa"/>
                </w:tcMar>
              </w:tcPr>
              <w:p w14:paraId="7FD76BC6" w14:textId="77777777" w:rsidR="00E0507A" w:rsidRDefault="00000000">
                <w:pPr>
                  <w:widowControl w:val="0"/>
                  <w:pBdr>
                    <w:top w:val="nil"/>
                    <w:left w:val="nil"/>
                    <w:bottom w:val="nil"/>
                    <w:right w:val="nil"/>
                    <w:between w:val="nil"/>
                  </w:pBdr>
                  <w:spacing w:after="0" w:line="240" w:lineRule="auto"/>
                </w:pPr>
                <w:r>
                  <w:t>2.</w:t>
                </w:r>
              </w:p>
            </w:tc>
            <w:tc>
              <w:tcPr>
                <w:tcW w:w="8490" w:type="dxa"/>
                <w:shd w:val="clear" w:color="auto" w:fill="auto"/>
                <w:tcMar>
                  <w:top w:w="100" w:type="dxa"/>
                  <w:left w:w="100" w:type="dxa"/>
                  <w:bottom w:w="100" w:type="dxa"/>
                  <w:right w:w="100" w:type="dxa"/>
                </w:tcMar>
              </w:tcPr>
              <w:p w14:paraId="064E8FDB" w14:textId="77777777" w:rsidR="00E0507A" w:rsidRDefault="00000000">
                <w:pPr>
                  <w:widowControl w:val="0"/>
                  <w:pBdr>
                    <w:top w:val="nil"/>
                    <w:left w:val="nil"/>
                    <w:bottom w:val="nil"/>
                    <w:right w:val="nil"/>
                    <w:between w:val="nil"/>
                  </w:pBdr>
                  <w:spacing w:after="0" w:line="240" w:lineRule="auto"/>
                </w:pPr>
                <w:r>
                  <w:rPr>
                    <w:b/>
                  </w:rPr>
                  <w:t>Model Development -</w:t>
                </w:r>
                <w:r>
                  <w:t xml:space="preserve"> Implementing machine learning models to provide the functionality for multi-classification, summarization and prioritization.</w:t>
                </w:r>
              </w:p>
            </w:tc>
          </w:tr>
          <w:tr w:rsidR="00E0507A" w14:paraId="2DDC341C" w14:textId="77777777">
            <w:trPr>
              <w:trHeight w:val="418"/>
            </w:trPr>
            <w:tc>
              <w:tcPr>
                <w:tcW w:w="510" w:type="dxa"/>
                <w:shd w:val="clear" w:color="auto" w:fill="C9DAF8"/>
                <w:tcMar>
                  <w:top w:w="100" w:type="dxa"/>
                  <w:left w:w="100" w:type="dxa"/>
                  <w:bottom w:w="100" w:type="dxa"/>
                  <w:right w:w="100" w:type="dxa"/>
                </w:tcMar>
              </w:tcPr>
              <w:p w14:paraId="61EFB36C" w14:textId="77777777" w:rsidR="00E0507A" w:rsidRDefault="00000000">
                <w:pPr>
                  <w:widowControl w:val="0"/>
                  <w:pBdr>
                    <w:top w:val="nil"/>
                    <w:left w:val="nil"/>
                    <w:bottom w:val="nil"/>
                    <w:right w:val="nil"/>
                    <w:between w:val="nil"/>
                  </w:pBdr>
                  <w:spacing w:after="0" w:line="240" w:lineRule="auto"/>
                </w:pPr>
                <w:r>
                  <w:t>3.</w:t>
                </w:r>
              </w:p>
            </w:tc>
            <w:tc>
              <w:tcPr>
                <w:tcW w:w="8490" w:type="dxa"/>
                <w:shd w:val="clear" w:color="auto" w:fill="auto"/>
                <w:tcMar>
                  <w:top w:w="100" w:type="dxa"/>
                  <w:left w:w="100" w:type="dxa"/>
                  <w:bottom w:w="100" w:type="dxa"/>
                  <w:right w:w="100" w:type="dxa"/>
                </w:tcMar>
              </w:tcPr>
              <w:p w14:paraId="43C313D2" w14:textId="77777777" w:rsidR="00E0507A" w:rsidRDefault="00000000">
                <w:pPr>
                  <w:widowControl w:val="0"/>
                  <w:spacing w:after="0" w:line="240" w:lineRule="auto"/>
                </w:pPr>
                <w:r>
                  <w:rPr>
                    <w:b/>
                  </w:rPr>
                  <w:t xml:space="preserve">Multi-classification - </w:t>
                </w:r>
                <w:r>
                  <w:t>Classifying customer support tickets into predefined queue categories based on the customer issue.</w:t>
                </w:r>
              </w:p>
            </w:tc>
          </w:tr>
          <w:tr w:rsidR="00E0507A" w14:paraId="0D5623D0" w14:textId="77777777">
            <w:tc>
              <w:tcPr>
                <w:tcW w:w="510" w:type="dxa"/>
                <w:shd w:val="clear" w:color="auto" w:fill="C9DAF8"/>
                <w:tcMar>
                  <w:top w:w="100" w:type="dxa"/>
                  <w:left w:w="100" w:type="dxa"/>
                  <w:bottom w:w="100" w:type="dxa"/>
                  <w:right w:w="100" w:type="dxa"/>
                </w:tcMar>
              </w:tcPr>
              <w:p w14:paraId="73C7E152" w14:textId="77777777" w:rsidR="00E0507A" w:rsidRDefault="00000000">
                <w:pPr>
                  <w:widowControl w:val="0"/>
                  <w:pBdr>
                    <w:top w:val="nil"/>
                    <w:left w:val="nil"/>
                    <w:bottom w:val="nil"/>
                    <w:right w:val="nil"/>
                    <w:between w:val="nil"/>
                  </w:pBdr>
                  <w:spacing w:after="0" w:line="240" w:lineRule="auto"/>
                </w:pPr>
                <w:r>
                  <w:t>4.</w:t>
                </w:r>
              </w:p>
            </w:tc>
            <w:tc>
              <w:tcPr>
                <w:tcW w:w="8490" w:type="dxa"/>
                <w:shd w:val="clear" w:color="auto" w:fill="auto"/>
                <w:tcMar>
                  <w:top w:w="100" w:type="dxa"/>
                  <w:left w:w="100" w:type="dxa"/>
                  <w:bottom w:w="100" w:type="dxa"/>
                  <w:right w:w="100" w:type="dxa"/>
                </w:tcMar>
              </w:tcPr>
              <w:p w14:paraId="561C0E1C" w14:textId="77777777" w:rsidR="00E0507A" w:rsidRDefault="00000000">
                <w:pPr>
                  <w:widowControl w:val="0"/>
                  <w:spacing w:after="0" w:line="240" w:lineRule="auto"/>
                </w:pPr>
                <w:r>
                  <w:rPr>
                    <w:b/>
                  </w:rPr>
                  <w:t>Prioritization</w:t>
                </w:r>
                <w:r>
                  <w:t xml:space="preserve"> - Predicting ticket priority as low, medium or high based on the issue.</w:t>
                </w:r>
              </w:p>
            </w:tc>
          </w:tr>
          <w:tr w:rsidR="00E0507A" w14:paraId="5F0EC286" w14:textId="77777777">
            <w:tc>
              <w:tcPr>
                <w:tcW w:w="510" w:type="dxa"/>
                <w:shd w:val="clear" w:color="auto" w:fill="C9DAF8"/>
                <w:tcMar>
                  <w:top w:w="100" w:type="dxa"/>
                  <w:left w:w="100" w:type="dxa"/>
                  <w:bottom w:w="100" w:type="dxa"/>
                  <w:right w:w="100" w:type="dxa"/>
                </w:tcMar>
              </w:tcPr>
              <w:p w14:paraId="3CA89BA9" w14:textId="77777777" w:rsidR="00E0507A" w:rsidRDefault="00000000">
                <w:pPr>
                  <w:widowControl w:val="0"/>
                  <w:pBdr>
                    <w:top w:val="nil"/>
                    <w:left w:val="nil"/>
                    <w:bottom w:val="nil"/>
                    <w:right w:val="nil"/>
                    <w:between w:val="nil"/>
                  </w:pBdr>
                  <w:spacing w:after="0" w:line="240" w:lineRule="auto"/>
                </w:pPr>
                <w:r>
                  <w:t>5.</w:t>
                </w:r>
              </w:p>
            </w:tc>
            <w:tc>
              <w:tcPr>
                <w:tcW w:w="8490" w:type="dxa"/>
                <w:shd w:val="clear" w:color="auto" w:fill="auto"/>
                <w:tcMar>
                  <w:top w:w="100" w:type="dxa"/>
                  <w:left w:w="100" w:type="dxa"/>
                  <w:bottom w:w="100" w:type="dxa"/>
                  <w:right w:w="100" w:type="dxa"/>
                </w:tcMar>
              </w:tcPr>
              <w:p w14:paraId="2B68659B" w14:textId="77777777" w:rsidR="00E0507A" w:rsidRDefault="00000000">
                <w:pPr>
                  <w:widowControl w:val="0"/>
                  <w:spacing w:after="0" w:line="240" w:lineRule="auto"/>
                </w:pPr>
                <w:r>
                  <w:rPr>
                    <w:b/>
                  </w:rPr>
                  <w:t xml:space="preserve">Summarization - </w:t>
                </w:r>
                <w:r>
                  <w:t xml:space="preserve">Generating a summary of the issue of the ticket </w:t>
                </w:r>
              </w:p>
            </w:tc>
          </w:tr>
          <w:tr w:rsidR="00E0507A" w14:paraId="0E5FCE40" w14:textId="77777777">
            <w:tc>
              <w:tcPr>
                <w:tcW w:w="510" w:type="dxa"/>
                <w:shd w:val="clear" w:color="auto" w:fill="C9DAF8"/>
                <w:tcMar>
                  <w:top w:w="100" w:type="dxa"/>
                  <w:left w:w="100" w:type="dxa"/>
                  <w:bottom w:w="100" w:type="dxa"/>
                  <w:right w:w="100" w:type="dxa"/>
                </w:tcMar>
              </w:tcPr>
              <w:p w14:paraId="54497901" w14:textId="77777777" w:rsidR="00E0507A" w:rsidRDefault="00000000">
                <w:pPr>
                  <w:widowControl w:val="0"/>
                  <w:pBdr>
                    <w:top w:val="nil"/>
                    <w:left w:val="nil"/>
                    <w:bottom w:val="nil"/>
                    <w:right w:val="nil"/>
                    <w:between w:val="nil"/>
                  </w:pBdr>
                  <w:spacing w:after="0" w:line="240" w:lineRule="auto"/>
                </w:pPr>
                <w:r>
                  <w:t>6.</w:t>
                </w:r>
              </w:p>
            </w:tc>
            <w:tc>
              <w:tcPr>
                <w:tcW w:w="8490" w:type="dxa"/>
                <w:shd w:val="clear" w:color="auto" w:fill="auto"/>
                <w:tcMar>
                  <w:top w:w="100" w:type="dxa"/>
                  <w:left w:w="100" w:type="dxa"/>
                  <w:bottom w:w="100" w:type="dxa"/>
                  <w:right w:w="100" w:type="dxa"/>
                </w:tcMar>
              </w:tcPr>
              <w:p w14:paraId="21B3EB8A" w14:textId="77777777" w:rsidR="00E0507A" w:rsidRDefault="00000000">
                <w:pPr>
                  <w:widowControl w:val="0"/>
                  <w:pBdr>
                    <w:top w:val="nil"/>
                    <w:left w:val="nil"/>
                    <w:bottom w:val="nil"/>
                    <w:right w:val="nil"/>
                    <w:between w:val="nil"/>
                  </w:pBdr>
                  <w:spacing w:after="0" w:line="240" w:lineRule="auto"/>
                </w:pPr>
                <w:r>
                  <w:rPr>
                    <w:b/>
                  </w:rPr>
                  <w:t>Evaluation and optimisation</w:t>
                </w:r>
                <w:r>
                  <w:t xml:space="preserve"> - Conducting a machine learning model evaluation and optimisation to improve its performance.</w:t>
                </w:r>
              </w:p>
            </w:tc>
          </w:tr>
        </w:tbl>
      </w:sdtContent>
    </w:sdt>
    <w:p w14:paraId="475F2F82" w14:textId="77777777" w:rsidR="00885DC2" w:rsidRDefault="00885DC2" w:rsidP="00885DC2">
      <w:pPr>
        <w:pStyle w:val="Heading3"/>
        <w:rPr>
          <w:b/>
        </w:rPr>
      </w:pPr>
      <w:bookmarkStart w:id="7" w:name="_heading=h.tzvy16okyfss" w:colFirst="0" w:colLast="0"/>
      <w:bookmarkEnd w:id="7"/>
    </w:p>
    <w:p w14:paraId="555AE38D" w14:textId="2613242A" w:rsidR="00E0507A" w:rsidRPr="00885DC2" w:rsidRDefault="00000000" w:rsidP="00885DC2">
      <w:pPr>
        <w:pStyle w:val="Heading3"/>
        <w:rPr>
          <w:b/>
        </w:rPr>
      </w:pPr>
      <w:bookmarkStart w:id="8" w:name="_Toc180263836"/>
      <w:r>
        <w:rPr>
          <w:b/>
        </w:rPr>
        <w:t>Out of Scope</w:t>
      </w:r>
      <w:bookmarkEnd w:id="8"/>
    </w:p>
    <w:sdt>
      <w:sdtPr>
        <w:tag w:val="goog_rdk_2"/>
        <w:id w:val="-1976446201"/>
        <w:lock w:val="contentLocked"/>
      </w:sdtPr>
      <w:sdtContent>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8490"/>
          </w:tblGrid>
          <w:tr w:rsidR="00E0507A" w14:paraId="1E050760" w14:textId="77777777">
            <w:tc>
              <w:tcPr>
                <w:tcW w:w="510" w:type="dxa"/>
                <w:shd w:val="clear" w:color="auto" w:fill="C9DAF8"/>
                <w:tcMar>
                  <w:top w:w="100" w:type="dxa"/>
                  <w:left w:w="100" w:type="dxa"/>
                  <w:bottom w:w="100" w:type="dxa"/>
                  <w:right w:w="100" w:type="dxa"/>
                </w:tcMar>
              </w:tcPr>
              <w:p w14:paraId="1AD86F5E" w14:textId="77777777" w:rsidR="00E0507A" w:rsidRDefault="00000000">
                <w:pPr>
                  <w:widowControl w:val="0"/>
                  <w:spacing w:after="0" w:line="240" w:lineRule="auto"/>
                </w:pPr>
                <w:r>
                  <w:t xml:space="preserve">1. </w:t>
                </w:r>
              </w:p>
            </w:tc>
            <w:tc>
              <w:tcPr>
                <w:tcW w:w="8490" w:type="dxa"/>
                <w:shd w:val="clear" w:color="auto" w:fill="auto"/>
                <w:tcMar>
                  <w:top w:w="100" w:type="dxa"/>
                  <w:left w:w="100" w:type="dxa"/>
                  <w:bottom w:w="100" w:type="dxa"/>
                  <w:right w:w="100" w:type="dxa"/>
                </w:tcMar>
              </w:tcPr>
              <w:p w14:paraId="7C352623" w14:textId="77777777" w:rsidR="00E0507A" w:rsidRDefault="00000000">
                <w:pPr>
                  <w:widowControl w:val="0"/>
                  <w:spacing w:after="0" w:line="240" w:lineRule="auto"/>
                </w:pPr>
                <w:r>
                  <w:t xml:space="preserve">Integrating machine learning models to an existing customer support system. </w:t>
                </w:r>
              </w:p>
            </w:tc>
          </w:tr>
          <w:tr w:rsidR="00E0507A" w14:paraId="02464F14" w14:textId="77777777">
            <w:tc>
              <w:tcPr>
                <w:tcW w:w="510" w:type="dxa"/>
                <w:shd w:val="clear" w:color="auto" w:fill="C9DAF8"/>
                <w:tcMar>
                  <w:top w:w="100" w:type="dxa"/>
                  <w:left w:w="100" w:type="dxa"/>
                  <w:bottom w:w="100" w:type="dxa"/>
                  <w:right w:w="100" w:type="dxa"/>
                </w:tcMar>
              </w:tcPr>
              <w:p w14:paraId="41F8AEB0" w14:textId="77777777" w:rsidR="00E0507A" w:rsidRDefault="00000000">
                <w:pPr>
                  <w:widowControl w:val="0"/>
                  <w:spacing w:after="0" w:line="240" w:lineRule="auto"/>
                </w:pPr>
                <w:r>
                  <w:t>2.</w:t>
                </w:r>
              </w:p>
            </w:tc>
            <w:tc>
              <w:tcPr>
                <w:tcW w:w="8490" w:type="dxa"/>
                <w:shd w:val="clear" w:color="auto" w:fill="auto"/>
                <w:tcMar>
                  <w:top w:w="100" w:type="dxa"/>
                  <w:left w:w="100" w:type="dxa"/>
                  <w:bottom w:w="100" w:type="dxa"/>
                  <w:right w:w="100" w:type="dxa"/>
                </w:tcMar>
              </w:tcPr>
              <w:p w14:paraId="7C527458" w14:textId="77777777" w:rsidR="00E0507A" w:rsidRDefault="00000000">
                <w:pPr>
                  <w:widowControl w:val="0"/>
                  <w:spacing w:after="0" w:line="240" w:lineRule="auto"/>
                </w:pPr>
                <w:r>
                  <w:t>Using a Database to store and retrieve dataset of the machine model.</w:t>
                </w:r>
              </w:p>
            </w:tc>
          </w:tr>
          <w:tr w:rsidR="00E0507A" w14:paraId="51947390" w14:textId="77777777">
            <w:trPr>
              <w:trHeight w:val="418"/>
            </w:trPr>
            <w:tc>
              <w:tcPr>
                <w:tcW w:w="510" w:type="dxa"/>
                <w:shd w:val="clear" w:color="auto" w:fill="C9DAF8"/>
                <w:tcMar>
                  <w:top w:w="100" w:type="dxa"/>
                  <w:left w:w="100" w:type="dxa"/>
                  <w:bottom w:w="100" w:type="dxa"/>
                  <w:right w:w="100" w:type="dxa"/>
                </w:tcMar>
              </w:tcPr>
              <w:p w14:paraId="5E547686" w14:textId="77777777" w:rsidR="00E0507A" w:rsidRDefault="00000000">
                <w:pPr>
                  <w:widowControl w:val="0"/>
                  <w:spacing w:after="0" w:line="240" w:lineRule="auto"/>
                </w:pPr>
                <w:r>
                  <w:lastRenderedPageBreak/>
                  <w:t>3.</w:t>
                </w:r>
              </w:p>
            </w:tc>
            <w:tc>
              <w:tcPr>
                <w:tcW w:w="8490" w:type="dxa"/>
                <w:shd w:val="clear" w:color="auto" w:fill="auto"/>
                <w:tcMar>
                  <w:top w:w="100" w:type="dxa"/>
                  <w:left w:w="100" w:type="dxa"/>
                  <w:bottom w:w="100" w:type="dxa"/>
                  <w:right w:w="100" w:type="dxa"/>
                </w:tcMar>
              </w:tcPr>
              <w:p w14:paraId="6953DEBA" w14:textId="77777777" w:rsidR="00E0507A" w:rsidRDefault="00000000">
                <w:pPr>
                  <w:spacing w:after="0"/>
                </w:pPr>
                <w:r>
                  <w:t>Developing an automated workflow to assign the tickets to a particular team.</w:t>
                </w:r>
              </w:p>
            </w:tc>
          </w:tr>
          <w:tr w:rsidR="00E0507A" w14:paraId="5F586732" w14:textId="77777777">
            <w:tc>
              <w:tcPr>
                <w:tcW w:w="510" w:type="dxa"/>
                <w:shd w:val="clear" w:color="auto" w:fill="C9DAF8"/>
                <w:tcMar>
                  <w:top w:w="100" w:type="dxa"/>
                  <w:left w:w="100" w:type="dxa"/>
                  <w:bottom w:w="100" w:type="dxa"/>
                  <w:right w:w="100" w:type="dxa"/>
                </w:tcMar>
              </w:tcPr>
              <w:p w14:paraId="47224E07" w14:textId="77777777" w:rsidR="00E0507A" w:rsidRDefault="00000000">
                <w:pPr>
                  <w:widowControl w:val="0"/>
                  <w:spacing w:after="0" w:line="240" w:lineRule="auto"/>
                </w:pPr>
                <w:r>
                  <w:t>4.</w:t>
                </w:r>
              </w:p>
            </w:tc>
            <w:tc>
              <w:tcPr>
                <w:tcW w:w="8490" w:type="dxa"/>
                <w:shd w:val="clear" w:color="auto" w:fill="auto"/>
                <w:tcMar>
                  <w:top w:w="100" w:type="dxa"/>
                  <w:left w:w="100" w:type="dxa"/>
                  <w:bottom w:w="100" w:type="dxa"/>
                  <w:right w:w="100" w:type="dxa"/>
                </w:tcMar>
              </w:tcPr>
              <w:p w14:paraId="0A183FE8" w14:textId="77777777" w:rsidR="00E0507A" w:rsidRDefault="00000000">
                <w:pPr>
                  <w:spacing w:after="0"/>
                </w:pPr>
                <w:r>
                  <w:t>Developing an automated response to the customer based on the ticket issue.</w:t>
                </w:r>
              </w:p>
            </w:tc>
          </w:tr>
          <w:tr w:rsidR="00E0507A" w14:paraId="4330930C" w14:textId="77777777">
            <w:tc>
              <w:tcPr>
                <w:tcW w:w="510" w:type="dxa"/>
                <w:shd w:val="clear" w:color="auto" w:fill="C9DAF8"/>
                <w:tcMar>
                  <w:top w:w="100" w:type="dxa"/>
                  <w:left w:w="100" w:type="dxa"/>
                  <w:bottom w:w="100" w:type="dxa"/>
                  <w:right w:w="100" w:type="dxa"/>
                </w:tcMar>
              </w:tcPr>
              <w:p w14:paraId="5D7BC0AE" w14:textId="77777777" w:rsidR="00E0507A" w:rsidRDefault="00000000">
                <w:pPr>
                  <w:widowControl w:val="0"/>
                  <w:spacing w:after="0" w:line="240" w:lineRule="auto"/>
                </w:pPr>
                <w:r>
                  <w:t>5.</w:t>
                </w:r>
              </w:p>
            </w:tc>
            <w:tc>
              <w:tcPr>
                <w:tcW w:w="8490" w:type="dxa"/>
                <w:shd w:val="clear" w:color="auto" w:fill="auto"/>
                <w:tcMar>
                  <w:top w:w="100" w:type="dxa"/>
                  <w:left w:w="100" w:type="dxa"/>
                  <w:bottom w:w="100" w:type="dxa"/>
                  <w:right w:w="100" w:type="dxa"/>
                </w:tcMar>
              </w:tcPr>
              <w:p w14:paraId="6F9BB30B" w14:textId="77777777" w:rsidR="00E0507A" w:rsidRDefault="00000000">
                <w:pPr>
                  <w:widowControl w:val="0"/>
                  <w:spacing w:after="0" w:line="240" w:lineRule="auto"/>
                </w:pPr>
                <w:r>
                  <w:t>Creating a dashboard user interface on the machine learning model for analysis.</w:t>
                </w:r>
              </w:p>
            </w:tc>
          </w:tr>
          <w:tr w:rsidR="00E0507A" w14:paraId="2FFCF29D" w14:textId="77777777">
            <w:tc>
              <w:tcPr>
                <w:tcW w:w="510" w:type="dxa"/>
                <w:shd w:val="clear" w:color="auto" w:fill="C9DAF8"/>
                <w:tcMar>
                  <w:top w:w="100" w:type="dxa"/>
                  <w:left w:w="100" w:type="dxa"/>
                  <w:bottom w:w="100" w:type="dxa"/>
                  <w:right w:w="100" w:type="dxa"/>
                </w:tcMar>
              </w:tcPr>
              <w:p w14:paraId="39861C7C" w14:textId="77777777" w:rsidR="00E0507A" w:rsidRDefault="00000000">
                <w:pPr>
                  <w:widowControl w:val="0"/>
                  <w:spacing w:after="0" w:line="240" w:lineRule="auto"/>
                </w:pPr>
                <w:r>
                  <w:t>6.</w:t>
                </w:r>
              </w:p>
            </w:tc>
            <w:tc>
              <w:tcPr>
                <w:tcW w:w="8490" w:type="dxa"/>
                <w:shd w:val="clear" w:color="auto" w:fill="auto"/>
                <w:tcMar>
                  <w:top w:w="100" w:type="dxa"/>
                  <w:left w:w="100" w:type="dxa"/>
                  <w:bottom w:w="100" w:type="dxa"/>
                  <w:right w:w="100" w:type="dxa"/>
                </w:tcMar>
              </w:tcPr>
              <w:p w14:paraId="68FF94D1" w14:textId="77777777" w:rsidR="00E0507A" w:rsidRDefault="00000000">
                <w:pPr>
                  <w:widowControl w:val="0"/>
                  <w:spacing w:after="0" w:line="240" w:lineRule="auto"/>
                </w:pPr>
                <w:r>
                  <w:t>Providing machine learning suggestions on how to resolve the issue.</w:t>
                </w:r>
              </w:p>
            </w:tc>
          </w:tr>
        </w:tbl>
      </w:sdtContent>
    </w:sdt>
    <w:p w14:paraId="15F43EF7" w14:textId="77777777" w:rsidR="00E0507A" w:rsidRDefault="00E0507A">
      <w:pPr>
        <w:pStyle w:val="Heading2"/>
        <w:spacing w:after="0"/>
        <w:rPr>
          <w:b/>
        </w:rPr>
      </w:pPr>
      <w:bookmarkStart w:id="9" w:name="_heading=h.rucc6f68pjtw" w:colFirst="0" w:colLast="0"/>
      <w:bookmarkEnd w:id="9"/>
    </w:p>
    <w:p w14:paraId="5620399C" w14:textId="77777777" w:rsidR="00E0507A" w:rsidRDefault="00000000">
      <w:pPr>
        <w:pStyle w:val="Heading2"/>
        <w:spacing w:after="0"/>
        <w:rPr>
          <w:b/>
        </w:rPr>
      </w:pPr>
      <w:bookmarkStart w:id="10" w:name="_Toc180263837"/>
      <w:r>
        <w:rPr>
          <w:b/>
        </w:rPr>
        <w:t>Model Development</w:t>
      </w:r>
      <w:bookmarkEnd w:id="10"/>
    </w:p>
    <w:p w14:paraId="2D4EF223" w14:textId="77777777" w:rsidR="00E0507A" w:rsidRDefault="00000000">
      <w:pPr>
        <w:pStyle w:val="Heading3"/>
      </w:pPr>
      <w:bookmarkStart w:id="11" w:name="_Toc180263838"/>
      <w:r>
        <w:rPr>
          <w:b/>
        </w:rPr>
        <w:t>Ticket multi-classification and prioritization</w:t>
      </w:r>
      <w:bookmarkEnd w:id="11"/>
    </w:p>
    <w:sdt>
      <w:sdtPr>
        <w:tag w:val="goog_rdk_3"/>
        <w:id w:val="180479049"/>
        <w:lock w:val="contentLocked"/>
      </w:sdtPr>
      <w:sdtContent>
        <w:tbl>
          <w:tblPr>
            <w:tblStyle w:val="a3"/>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105"/>
          </w:tblGrid>
          <w:tr w:rsidR="00E0507A" w14:paraId="643E3841" w14:textId="77777777">
            <w:tc>
              <w:tcPr>
                <w:tcW w:w="2895" w:type="dxa"/>
                <w:shd w:val="clear" w:color="auto" w:fill="C9DAF8"/>
                <w:tcMar>
                  <w:top w:w="100" w:type="dxa"/>
                  <w:left w:w="100" w:type="dxa"/>
                  <w:bottom w:w="100" w:type="dxa"/>
                  <w:right w:w="100" w:type="dxa"/>
                </w:tcMar>
              </w:tcPr>
              <w:p w14:paraId="48ABE1BC" w14:textId="77777777" w:rsidR="00E0507A" w:rsidRDefault="00000000">
                <w:pPr>
                  <w:widowControl w:val="0"/>
                  <w:pBdr>
                    <w:top w:val="nil"/>
                    <w:left w:val="nil"/>
                    <w:bottom w:val="nil"/>
                    <w:right w:val="nil"/>
                    <w:between w:val="nil"/>
                  </w:pBdr>
                  <w:spacing w:after="0" w:line="240" w:lineRule="auto"/>
                </w:pPr>
                <w:r>
                  <w:t>Machine Learning Algorithm Options</w:t>
                </w:r>
              </w:p>
            </w:tc>
            <w:tc>
              <w:tcPr>
                <w:tcW w:w="6105" w:type="dxa"/>
                <w:shd w:val="clear" w:color="auto" w:fill="auto"/>
                <w:tcMar>
                  <w:top w:w="100" w:type="dxa"/>
                  <w:left w:w="100" w:type="dxa"/>
                  <w:bottom w:w="100" w:type="dxa"/>
                  <w:right w:w="100" w:type="dxa"/>
                </w:tcMar>
              </w:tcPr>
              <w:p w14:paraId="04FFCBE8" w14:textId="77777777" w:rsidR="00E0507A" w:rsidRDefault="00000000">
                <w:pPr>
                  <w:widowControl w:val="0"/>
                  <w:spacing w:after="0" w:line="240" w:lineRule="auto"/>
                </w:pPr>
                <w:r>
                  <w:t>Naive Bayes, Support Vector Machine, Random Forest or Decision Tree.</w:t>
                </w:r>
              </w:p>
            </w:tc>
          </w:tr>
          <w:tr w:rsidR="00E0507A" w14:paraId="62082171" w14:textId="77777777">
            <w:tc>
              <w:tcPr>
                <w:tcW w:w="2895" w:type="dxa"/>
                <w:shd w:val="clear" w:color="auto" w:fill="C9DAF8"/>
                <w:tcMar>
                  <w:top w:w="100" w:type="dxa"/>
                  <w:left w:w="100" w:type="dxa"/>
                  <w:bottom w:w="100" w:type="dxa"/>
                  <w:right w:w="100" w:type="dxa"/>
                </w:tcMar>
              </w:tcPr>
              <w:p w14:paraId="4200FF90" w14:textId="77777777" w:rsidR="00E0507A" w:rsidRDefault="00000000">
                <w:pPr>
                  <w:spacing w:after="0"/>
                </w:pPr>
                <w:r>
                  <w:t>Model evaluation</w:t>
                </w:r>
              </w:p>
            </w:tc>
            <w:tc>
              <w:tcPr>
                <w:tcW w:w="6105" w:type="dxa"/>
                <w:shd w:val="clear" w:color="auto" w:fill="auto"/>
                <w:tcMar>
                  <w:top w:w="100" w:type="dxa"/>
                  <w:left w:w="100" w:type="dxa"/>
                  <w:bottom w:w="100" w:type="dxa"/>
                  <w:right w:w="100" w:type="dxa"/>
                </w:tcMar>
              </w:tcPr>
              <w:p w14:paraId="3B590B02" w14:textId="77777777" w:rsidR="00E0507A" w:rsidRDefault="00000000">
                <w:pPr>
                  <w:widowControl w:val="0"/>
                  <w:pBdr>
                    <w:top w:val="nil"/>
                    <w:left w:val="nil"/>
                    <w:bottom w:val="nil"/>
                    <w:right w:val="nil"/>
                    <w:between w:val="nil"/>
                  </w:pBdr>
                  <w:spacing w:after="0" w:line="240" w:lineRule="auto"/>
                </w:pPr>
                <w:r>
                  <w:t>Accuracy, Precision, Recall, F1 score, ROC-AUC or Confusion Matrix</w:t>
                </w:r>
              </w:p>
            </w:tc>
          </w:tr>
        </w:tbl>
      </w:sdtContent>
    </w:sdt>
    <w:p w14:paraId="6CF7E475" w14:textId="77777777" w:rsidR="00E0507A" w:rsidRDefault="00E0507A">
      <w:pPr>
        <w:spacing w:after="0"/>
        <w:rPr>
          <w:b/>
        </w:rPr>
      </w:pPr>
    </w:p>
    <w:p w14:paraId="7D0458BB" w14:textId="77777777" w:rsidR="00E0507A" w:rsidRDefault="00000000">
      <w:pPr>
        <w:pStyle w:val="Heading3"/>
        <w:rPr>
          <w:b/>
        </w:rPr>
      </w:pPr>
      <w:bookmarkStart w:id="12" w:name="_Toc180263839"/>
      <w:r>
        <w:rPr>
          <w:b/>
        </w:rPr>
        <w:t>Ticket summarization</w:t>
      </w:r>
      <w:bookmarkEnd w:id="12"/>
      <w:r>
        <w:rPr>
          <w:b/>
        </w:rPr>
        <w:t xml:space="preserve"> </w:t>
      </w:r>
    </w:p>
    <w:sdt>
      <w:sdtPr>
        <w:tag w:val="goog_rdk_4"/>
        <w:id w:val="1033763546"/>
        <w:lock w:val="contentLocked"/>
      </w:sdtPr>
      <w:sdtContent>
        <w:tbl>
          <w:tblPr>
            <w:tblStyle w:val="a4"/>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105"/>
          </w:tblGrid>
          <w:tr w:rsidR="00E0507A" w14:paraId="42A28C0A" w14:textId="77777777">
            <w:tc>
              <w:tcPr>
                <w:tcW w:w="2895" w:type="dxa"/>
                <w:shd w:val="clear" w:color="auto" w:fill="C9DAF8"/>
                <w:tcMar>
                  <w:top w:w="100" w:type="dxa"/>
                  <w:left w:w="100" w:type="dxa"/>
                  <w:bottom w:w="100" w:type="dxa"/>
                  <w:right w:w="100" w:type="dxa"/>
                </w:tcMar>
              </w:tcPr>
              <w:p w14:paraId="2ACD046E" w14:textId="77777777" w:rsidR="00E0507A" w:rsidRDefault="00000000">
                <w:pPr>
                  <w:widowControl w:val="0"/>
                  <w:spacing w:after="0" w:line="240" w:lineRule="auto"/>
                </w:pPr>
                <w:r>
                  <w:t>Machine Learning Algorithm Options</w:t>
                </w:r>
              </w:p>
            </w:tc>
            <w:tc>
              <w:tcPr>
                <w:tcW w:w="6105" w:type="dxa"/>
                <w:shd w:val="clear" w:color="auto" w:fill="auto"/>
                <w:tcMar>
                  <w:top w:w="100" w:type="dxa"/>
                  <w:left w:w="100" w:type="dxa"/>
                  <w:bottom w:w="100" w:type="dxa"/>
                  <w:right w:w="100" w:type="dxa"/>
                </w:tcMar>
              </w:tcPr>
              <w:p w14:paraId="162FCB9A" w14:textId="77777777" w:rsidR="00E0507A" w:rsidRDefault="00000000">
                <w:pPr>
                  <w:widowControl w:val="0"/>
                  <w:spacing w:after="0" w:line="240" w:lineRule="auto"/>
                </w:pPr>
                <w:r>
                  <w:t xml:space="preserve">Term Frequency-Inverse Document Frequency, LexRank, TextRank or Latent Semantic Analysis. </w:t>
                </w:r>
              </w:p>
            </w:tc>
          </w:tr>
          <w:tr w:rsidR="00E0507A" w14:paraId="6EBDBAEA" w14:textId="77777777">
            <w:tc>
              <w:tcPr>
                <w:tcW w:w="2895" w:type="dxa"/>
                <w:shd w:val="clear" w:color="auto" w:fill="C9DAF8"/>
                <w:tcMar>
                  <w:top w:w="100" w:type="dxa"/>
                  <w:left w:w="100" w:type="dxa"/>
                  <w:bottom w:w="100" w:type="dxa"/>
                  <w:right w:w="100" w:type="dxa"/>
                </w:tcMar>
              </w:tcPr>
              <w:p w14:paraId="70E34534" w14:textId="77777777" w:rsidR="00E0507A" w:rsidRDefault="00000000">
                <w:pPr>
                  <w:spacing w:after="0"/>
                </w:pPr>
                <w:r>
                  <w:t>Model evaluation</w:t>
                </w:r>
              </w:p>
            </w:tc>
            <w:tc>
              <w:tcPr>
                <w:tcW w:w="6105" w:type="dxa"/>
                <w:shd w:val="clear" w:color="auto" w:fill="auto"/>
                <w:tcMar>
                  <w:top w:w="100" w:type="dxa"/>
                  <w:left w:w="100" w:type="dxa"/>
                  <w:bottom w:w="100" w:type="dxa"/>
                  <w:right w:w="100" w:type="dxa"/>
                </w:tcMar>
              </w:tcPr>
              <w:p w14:paraId="59E2D978" w14:textId="77777777" w:rsidR="00E0507A" w:rsidRDefault="00000000">
                <w:pPr>
                  <w:widowControl w:val="0"/>
                  <w:spacing w:after="0" w:line="240" w:lineRule="auto"/>
                </w:pPr>
                <w:r>
                  <w:t>Recall-Oriented Understudy for Gisting Evaluation or Cosine Similarity</w:t>
                </w:r>
              </w:p>
            </w:tc>
          </w:tr>
        </w:tbl>
      </w:sdtContent>
    </w:sdt>
    <w:p w14:paraId="7FB8998A" w14:textId="77777777" w:rsidR="00E0507A" w:rsidRDefault="00000000">
      <w:pPr>
        <w:pStyle w:val="Heading1"/>
        <w:spacing w:after="0"/>
        <w:rPr>
          <w:b/>
        </w:rPr>
      </w:pPr>
      <w:bookmarkStart w:id="13" w:name="_heading=h.qhbvpjtny5hy" w:colFirst="0" w:colLast="0"/>
      <w:bookmarkEnd w:id="13"/>
      <w:r>
        <w:rPr>
          <w:b/>
        </w:rPr>
        <w:br/>
      </w:r>
    </w:p>
    <w:p w14:paraId="67E7511F" w14:textId="77777777" w:rsidR="00E0507A" w:rsidRDefault="00E0507A">
      <w:pPr>
        <w:pStyle w:val="Heading1"/>
        <w:spacing w:after="0"/>
        <w:rPr>
          <w:b/>
        </w:rPr>
      </w:pPr>
      <w:bookmarkStart w:id="14" w:name="_heading=h.f0nbpc50d2tg" w:colFirst="0" w:colLast="0"/>
      <w:bookmarkEnd w:id="14"/>
    </w:p>
    <w:p w14:paraId="301FF432" w14:textId="77777777" w:rsidR="00E0507A" w:rsidRDefault="00E0507A"/>
    <w:p w14:paraId="54E7E526" w14:textId="77777777" w:rsidR="00E0507A" w:rsidRDefault="00E0507A"/>
    <w:p w14:paraId="5F4ECB7A" w14:textId="77777777" w:rsidR="00E0507A" w:rsidRDefault="00E0507A"/>
    <w:p w14:paraId="6CE0FE01" w14:textId="77777777" w:rsidR="00E0507A" w:rsidRDefault="00E0507A"/>
    <w:p w14:paraId="0E7D61C7" w14:textId="77777777" w:rsidR="00E0507A" w:rsidRDefault="00E0507A"/>
    <w:p w14:paraId="7B1CDB0B" w14:textId="77777777" w:rsidR="00E0507A" w:rsidRDefault="00E0507A"/>
    <w:p w14:paraId="1D0C2757" w14:textId="77777777" w:rsidR="00E0507A" w:rsidRDefault="00E0507A"/>
    <w:p w14:paraId="764DEF45" w14:textId="77777777" w:rsidR="00E0507A" w:rsidRDefault="00E0507A"/>
    <w:p w14:paraId="26E132E3" w14:textId="77777777" w:rsidR="00E0507A" w:rsidRDefault="00000000">
      <w:pPr>
        <w:pStyle w:val="Heading1"/>
        <w:spacing w:after="0"/>
      </w:pPr>
      <w:bookmarkStart w:id="15" w:name="_Toc180263840"/>
      <w:r>
        <w:rPr>
          <w:b/>
        </w:rPr>
        <w:lastRenderedPageBreak/>
        <w:t>Project Timeline</w:t>
      </w:r>
      <w:bookmarkEnd w:id="15"/>
    </w:p>
    <w:p w14:paraId="2869FC04" w14:textId="77777777" w:rsidR="00E0507A" w:rsidRDefault="00E0507A"/>
    <w:p w14:paraId="04F5FF39" w14:textId="77777777" w:rsidR="00E0507A" w:rsidRDefault="00000000">
      <w:r>
        <w:t>In this section, I have provided a high-level timeline for the capstone project that spans over the two semesters. I have broken down the project into milestones that include the estimated completion dates. Each semester will include documentation for each phase that has been completed.</w:t>
      </w:r>
    </w:p>
    <w:p w14:paraId="6C4CD20B" w14:textId="77777777" w:rsidR="00E0507A" w:rsidRDefault="00000000">
      <w:pPr>
        <w:pStyle w:val="Heading2"/>
        <w:spacing w:after="0"/>
        <w:rPr>
          <w:b/>
        </w:rPr>
      </w:pPr>
      <w:bookmarkStart w:id="16" w:name="_Toc180263841"/>
      <w:r>
        <w:rPr>
          <w:b/>
        </w:rPr>
        <w:t>Semester 1</w:t>
      </w:r>
      <w:bookmarkEnd w:id="16"/>
      <w:r>
        <w:rPr>
          <w:b/>
        </w:rPr>
        <w:t xml:space="preserve"> </w:t>
      </w:r>
    </w:p>
    <w:p w14:paraId="5A22F3DE" w14:textId="77777777" w:rsidR="00E0507A" w:rsidRDefault="00000000">
      <w:pPr>
        <w:pStyle w:val="Heading2"/>
        <w:rPr>
          <w:b/>
        </w:rPr>
      </w:pPr>
      <w:bookmarkStart w:id="17" w:name="_Toc180263842"/>
      <w:r>
        <w:rPr>
          <w:b/>
        </w:rPr>
        <w:t>Semester 2</w:t>
      </w:r>
      <w:r>
        <w:rPr>
          <w:noProof/>
        </w:rPr>
        <w:drawing>
          <wp:anchor distT="114300" distB="114300" distL="114300" distR="114300" simplePos="0" relativeHeight="251661312" behindDoc="0" locked="0" layoutInCell="1" hidden="0" allowOverlap="1" wp14:anchorId="543312B2" wp14:editId="4661130D">
            <wp:simplePos x="0" y="0"/>
            <wp:positionH relativeFrom="column">
              <wp:posOffset>-796761</wp:posOffset>
            </wp:positionH>
            <wp:positionV relativeFrom="paragraph">
              <wp:posOffset>152400</wp:posOffset>
            </wp:positionV>
            <wp:extent cx="7308811" cy="2396656"/>
            <wp:effectExtent l="12700" t="12700" r="12700" b="12700"/>
            <wp:wrapSquare wrapText="bothSides" distT="114300" distB="114300" distL="114300" distR="114300"/>
            <wp:docPr id="17285458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l="-1162" t="-5936" r="-1993" b="-8430"/>
                    <a:stretch>
                      <a:fillRect/>
                    </a:stretch>
                  </pic:blipFill>
                  <pic:spPr>
                    <a:xfrm>
                      <a:off x="0" y="0"/>
                      <a:ext cx="7308811" cy="2396656"/>
                    </a:xfrm>
                    <a:prstGeom prst="rect">
                      <a:avLst/>
                    </a:prstGeom>
                    <a:ln w="12700">
                      <a:solidFill>
                        <a:srgbClr val="B7B7B7"/>
                      </a:solidFill>
                      <a:prstDash val="solid"/>
                    </a:ln>
                  </pic:spPr>
                </pic:pic>
              </a:graphicData>
            </a:graphic>
          </wp:anchor>
        </w:drawing>
      </w:r>
      <w:bookmarkEnd w:id="17"/>
    </w:p>
    <w:p w14:paraId="09F27FDE" w14:textId="77777777" w:rsidR="00E0507A" w:rsidRDefault="00000000">
      <w:pPr>
        <w:pStyle w:val="Heading1"/>
        <w:spacing w:after="0"/>
        <w:rPr>
          <w:b/>
        </w:rPr>
      </w:pPr>
      <w:bookmarkStart w:id="18" w:name="_heading=h.atizqleewapb" w:colFirst="0" w:colLast="0"/>
      <w:bookmarkStart w:id="19" w:name="_Toc180256131"/>
      <w:bookmarkStart w:id="20" w:name="_Toc180263843"/>
      <w:bookmarkEnd w:id="18"/>
      <w:r>
        <w:rPr>
          <w:noProof/>
        </w:rPr>
        <w:drawing>
          <wp:anchor distT="114300" distB="114300" distL="114300" distR="114300" simplePos="0" relativeHeight="251662336" behindDoc="0" locked="0" layoutInCell="1" hidden="0" allowOverlap="1" wp14:anchorId="1524B224" wp14:editId="3BD2CF71">
            <wp:simplePos x="0" y="0"/>
            <wp:positionH relativeFrom="column">
              <wp:posOffset>-804862</wp:posOffset>
            </wp:positionH>
            <wp:positionV relativeFrom="paragraph">
              <wp:posOffset>147658</wp:posOffset>
            </wp:positionV>
            <wp:extent cx="7324725" cy="1719976"/>
            <wp:effectExtent l="12700" t="12700" r="12700" b="12700"/>
            <wp:wrapSquare wrapText="bothSides" distT="114300" distB="114300" distL="114300" distR="114300"/>
            <wp:docPr id="17285458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738" t="-13207" r="-8419" b="-19513"/>
                    <a:stretch>
                      <a:fillRect/>
                    </a:stretch>
                  </pic:blipFill>
                  <pic:spPr>
                    <a:xfrm>
                      <a:off x="0" y="0"/>
                      <a:ext cx="7324725" cy="1719976"/>
                    </a:xfrm>
                    <a:prstGeom prst="rect">
                      <a:avLst/>
                    </a:prstGeom>
                    <a:ln w="12700">
                      <a:solidFill>
                        <a:srgbClr val="B7B7B7"/>
                      </a:solidFill>
                      <a:prstDash val="solid"/>
                    </a:ln>
                  </pic:spPr>
                </pic:pic>
              </a:graphicData>
            </a:graphic>
          </wp:anchor>
        </w:drawing>
      </w:r>
      <w:bookmarkEnd w:id="19"/>
      <w:bookmarkEnd w:id="20"/>
    </w:p>
    <w:p w14:paraId="3720108F" w14:textId="77777777" w:rsidR="00E0507A" w:rsidRDefault="00E0507A">
      <w:pPr>
        <w:widowControl w:val="0"/>
        <w:tabs>
          <w:tab w:val="right" w:leader="dot" w:pos="12000"/>
        </w:tabs>
        <w:spacing w:before="60" w:after="0" w:line="240" w:lineRule="auto"/>
        <w:rPr>
          <w:b/>
        </w:rPr>
      </w:pPr>
    </w:p>
    <w:p w14:paraId="64281E88" w14:textId="77777777" w:rsidR="00E0507A" w:rsidRDefault="00E0507A">
      <w:pPr>
        <w:widowControl w:val="0"/>
        <w:tabs>
          <w:tab w:val="right" w:leader="dot" w:pos="12000"/>
        </w:tabs>
        <w:spacing w:before="60" w:after="0" w:line="240" w:lineRule="auto"/>
        <w:rPr>
          <w:b/>
        </w:rPr>
      </w:pPr>
    </w:p>
    <w:p w14:paraId="7228266A" w14:textId="77777777" w:rsidR="00E0507A" w:rsidRDefault="00E0507A">
      <w:pPr>
        <w:widowControl w:val="0"/>
        <w:tabs>
          <w:tab w:val="right" w:leader="dot" w:pos="12000"/>
        </w:tabs>
        <w:spacing w:before="60" w:after="0" w:line="240" w:lineRule="auto"/>
        <w:rPr>
          <w:b/>
        </w:rPr>
      </w:pPr>
    </w:p>
    <w:p w14:paraId="095696A4" w14:textId="77777777" w:rsidR="00E0507A" w:rsidRDefault="00E0507A">
      <w:pPr>
        <w:widowControl w:val="0"/>
        <w:tabs>
          <w:tab w:val="right" w:leader="dot" w:pos="12000"/>
        </w:tabs>
        <w:spacing w:before="60" w:after="0" w:line="240" w:lineRule="auto"/>
        <w:rPr>
          <w:b/>
        </w:rPr>
      </w:pPr>
    </w:p>
    <w:p w14:paraId="59DDB4DE" w14:textId="77777777" w:rsidR="00E0507A" w:rsidRDefault="00E0507A">
      <w:pPr>
        <w:widowControl w:val="0"/>
        <w:tabs>
          <w:tab w:val="right" w:leader="dot" w:pos="12000"/>
        </w:tabs>
        <w:spacing w:before="60" w:after="0" w:line="240" w:lineRule="auto"/>
        <w:rPr>
          <w:b/>
        </w:rPr>
      </w:pPr>
    </w:p>
    <w:p w14:paraId="297097B2" w14:textId="77777777" w:rsidR="00E0507A" w:rsidRDefault="00E0507A">
      <w:pPr>
        <w:widowControl w:val="0"/>
        <w:tabs>
          <w:tab w:val="right" w:leader="dot" w:pos="12000"/>
        </w:tabs>
        <w:spacing w:before="60" w:after="0" w:line="240" w:lineRule="auto"/>
        <w:rPr>
          <w:b/>
        </w:rPr>
      </w:pPr>
    </w:p>
    <w:p w14:paraId="5F78427B" w14:textId="77777777" w:rsidR="00E0507A" w:rsidRDefault="00E0507A">
      <w:pPr>
        <w:widowControl w:val="0"/>
        <w:tabs>
          <w:tab w:val="right" w:leader="dot" w:pos="12000"/>
        </w:tabs>
        <w:spacing w:before="60" w:after="0" w:line="240" w:lineRule="auto"/>
        <w:rPr>
          <w:b/>
        </w:rPr>
      </w:pPr>
    </w:p>
    <w:p w14:paraId="239B5914" w14:textId="77777777" w:rsidR="00E0507A" w:rsidRDefault="00000000">
      <w:pPr>
        <w:pStyle w:val="Heading1"/>
        <w:spacing w:after="0"/>
      </w:pPr>
      <w:bookmarkStart w:id="21" w:name="_Toc180263844"/>
      <w:r>
        <w:rPr>
          <w:b/>
        </w:rPr>
        <w:lastRenderedPageBreak/>
        <w:t>Data Sources</w:t>
      </w:r>
      <w:bookmarkEnd w:id="21"/>
    </w:p>
    <w:p w14:paraId="19B5196D" w14:textId="4264284E" w:rsidR="00E0507A" w:rsidRDefault="00000000">
      <w:r>
        <w:br/>
        <w:t>For my capstone project I will be using the</w:t>
      </w:r>
      <w:hyperlink r:id="rId15">
        <w:r w:rsidR="00E0507A">
          <w:rPr>
            <w:color w:val="1155CC"/>
            <w:u w:val="single"/>
          </w:rPr>
          <w:t xml:space="preserve"> Customer Support Emails - Ticket System - Helpdesk </w:t>
        </w:r>
      </w:hyperlink>
      <w:hyperlink r:id="rId16">
        <w:r w:rsidR="00E0507A">
          <w:rPr>
            <w:color w:val="1155CC"/>
            <w:u w:val="single"/>
          </w:rPr>
          <w:t xml:space="preserve">dataset </w:t>
        </w:r>
      </w:hyperlink>
      <w:r w:rsidR="00885DC2">
        <w:rPr>
          <w:rStyle w:val="EndnoteReference"/>
        </w:rPr>
        <w:endnoteReference w:id="4"/>
      </w:r>
      <w:r w:rsidR="00885DC2">
        <w:t xml:space="preserve"> f</w:t>
      </w:r>
      <w:r>
        <w:t>rom the Kaggle website. It provides data that includes customer support ticket features that I can use for my machine learning implementation. It provides features that include the ticket priority, the ticket queue based on which team should tackle the case, and the body of the customer email. The dataset contains 600 ticket examples that can be used for the machine learning model.</w:t>
      </w:r>
    </w:p>
    <w:p w14:paraId="515A8540" w14:textId="7052BDED" w:rsidR="00E0507A" w:rsidRDefault="00000000">
      <w:r>
        <w:t>The dataset is licensed by Creative Commons Attribution 4.0 International. I can use the dataset for educational purposes, if I provide appropriate credit and reference of its usage.</w:t>
      </w:r>
    </w:p>
    <w:p w14:paraId="36439DE6" w14:textId="787698A7" w:rsidR="00E0507A" w:rsidRDefault="00000000" w:rsidP="00885DC2">
      <w:pPr>
        <w:pStyle w:val="Heading1"/>
        <w:spacing w:after="0"/>
      </w:pPr>
      <w:bookmarkStart w:id="22" w:name="_Toc180263845"/>
      <w:r>
        <w:rPr>
          <w:b/>
        </w:rPr>
        <w:t>Ethical Considerations</w:t>
      </w:r>
      <w:bookmarkEnd w:id="22"/>
      <w:r w:rsidR="00885DC2">
        <w:rPr>
          <w:b/>
        </w:rPr>
        <w:br/>
      </w:r>
    </w:p>
    <w:p w14:paraId="5B0D55D2" w14:textId="25EC13AF" w:rsidR="00E0507A" w:rsidRDefault="00000000">
      <w:r>
        <w:t>From the Ethics Guidelines for Trustworthy AI (EU), developing a “trustworthy AI has three components”</w:t>
      </w:r>
      <w:r w:rsidR="00885DC2">
        <w:rPr>
          <w:rStyle w:val="EndnoteReference"/>
        </w:rPr>
        <w:endnoteReference w:id="5"/>
      </w:r>
      <w:r>
        <w:t>. These three components relate to complying with the law, adhering to ethical principles, and being robust from both a technical and social perspective.</w:t>
      </w:r>
    </w:p>
    <w:p w14:paraId="05B0C04B" w14:textId="68CDA063" w:rsidR="00CE3082" w:rsidRDefault="00000000">
      <w:r>
        <w:t>As the capstone project will be related to customer support tickets, it should comply with GDPR standards when using the dataset for the machine learning model. The dataset should remove customer PII information and only use necessary data for its functionality. It will be important that all potential biases are considered as well. When classifying and prioritizing, it should be based on the ticket issue and not the customers demographic background to prevent discrimination. The performance of the machine learning model should always be evaluated to ensure its expected functionality to improve both the agent and customer experience.</w:t>
      </w:r>
    </w:p>
    <w:p w14:paraId="09DDB6F8" w14:textId="77777777" w:rsidR="00CE3082" w:rsidRDefault="00CE3082"/>
    <w:p w14:paraId="19049E4B" w14:textId="77777777" w:rsidR="00CE3082" w:rsidRDefault="00CE3082"/>
    <w:p w14:paraId="73F0F8A3" w14:textId="77777777" w:rsidR="00CE3082" w:rsidRDefault="00CE3082"/>
    <w:p w14:paraId="7CB850FE" w14:textId="77777777" w:rsidR="00CE3082" w:rsidRDefault="00CE3082"/>
    <w:p w14:paraId="3F6E4A1B" w14:textId="77777777" w:rsidR="00CE3082" w:rsidRDefault="00CE3082"/>
    <w:p w14:paraId="5F92BEBB" w14:textId="77777777" w:rsidR="00CE3082" w:rsidRDefault="00CE3082"/>
    <w:p w14:paraId="2CC00CEC" w14:textId="77777777" w:rsidR="00CE3082" w:rsidRDefault="00CE3082"/>
    <w:p w14:paraId="011D7B1C" w14:textId="77777777" w:rsidR="00CE3082" w:rsidRDefault="00CE3082"/>
    <w:p w14:paraId="58027B18" w14:textId="77777777" w:rsidR="00CE3082" w:rsidRDefault="00CE3082"/>
    <w:p w14:paraId="1575B4DD" w14:textId="77777777" w:rsidR="00CE3082" w:rsidRDefault="00CE3082"/>
    <w:p w14:paraId="5648274D" w14:textId="77777777" w:rsidR="00CE3082" w:rsidRDefault="00CE3082"/>
    <w:p w14:paraId="2DA7592F" w14:textId="77777777" w:rsidR="00CE3082" w:rsidRDefault="00CE3082"/>
    <w:p w14:paraId="30F41C56" w14:textId="77777777" w:rsidR="00CE3082" w:rsidRDefault="00CE3082"/>
    <w:p w14:paraId="2031E480" w14:textId="06EEFDDE" w:rsidR="00885DC2" w:rsidRPr="00885DC2" w:rsidRDefault="00CE3082" w:rsidP="00885DC2">
      <w:r w:rsidRPr="00CE3082">
        <w:rPr>
          <w:b/>
          <w:bCs/>
        </w:rPr>
        <w:t xml:space="preserve">GitHub Documentation Link - </w:t>
      </w:r>
      <w:bookmarkStart w:id="24" w:name="_heading=h.gsgyltemazy9" w:colFirst="0" w:colLast="0"/>
      <w:bookmarkEnd w:id="24"/>
      <w:r>
        <w:fldChar w:fldCharType="begin"/>
      </w:r>
      <w:r>
        <w:instrText>HYPERLINK "https://github.com/CCT-Dublin/ca1-capstone-project-proposal-sba24098" \t "_blank"</w:instrText>
      </w:r>
      <w:r>
        <w:fldChar w:fldCharType="separate"/>
      </w:r>
      <w:r>
        <w:rPr>
          <w:rStyle w:val="Hyperlink"/>
          <w:rFonts w:ascii="Arial" w:hAnsi="Arial" w:cs="Arial"/>
          <w:color w:val="1155CC"/>
          <w:shd w:val="clear" w:color="auto" w:fill="FFFFFF"/>
        </w:rPr>
        <w:t>https://github.com/CCT-Dublin/ca1-capstone-project-proposal-sba24098</w:t>
      </w:r>
      <w:r>
        <w:fldChar w:fldCharType="end"/>
      </w:r>
    </w:p>
    <w:p w14:paraId="1B36A495" w14:textId="29AE564F" w:rsidR="00E0507A" w:rsidRPr="00885DC2" w:rsidRDefault="00000000" w:rsidP="00885DC2">
      <w:pPr>
        <w:pStyle w:val="Heading1"/>
        <w:spacing w:after="0"/>
        <w:rPr>
          <w:b/>
        </w:rPr>
      </w:pPr>
      <w:bookmarkStart w:id="25" w:name="_Toc180263846"/>
      <w:r>
        <w:rPr>
          <w:b/>
        </w:rPr>
        <w:lastRenderedPageBreak/>
        <w:t>References</w:t>
      </w:r>
      <w:bookmarkEnd w:id="25"/>
    </w:p>
    <w:sectPr w:rsidR="00E0507A" w:rsidRPr="00885DC2">
      <w:footerReference w:type="default" r:id="rId17"/>
      <w:endnotePr>
        <w:numFmt w:val="decimal"/>
      </w:endnotePr>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CAF43" w14:textId="77777777" w:rsidR="00B5378D" w:rsidRDefault="00B5378D">
      <w:pPr>
        <w:spacing w:after="0" w:line="240" w:lineRule="auto"/>
      </w:pPr>
      <w:r>
        <w:separator/>
      </w:r>
    </w:p>
  </w:endnote>
  <w:endnote w:type="continuationSeparator" w:id="0">
    <w:p w14:paraId="3F4A76F6" w14:textId="77777777" w:rsidR="00B5378D" w:rsidRDefault="00B5378D">
      <w:pPr>
        <w:spacing w:after="0" w:line="240" w:lineRule="auto"/>
      </w:pPr>
      <w:r>
        <w:continuationSeparator/>
      </w:r>
    </w:p>
  </w:endnote>
  <w:endnote w:id="1">
    <w:p w14:paraId="2FEF8FF5" w14:textId="77777777" w:rsidR="00494834" w:rsidRDefault="00494834">
      <w:pPr>
        <w:pStyle w:val="EndnoteText"/>
      </w:pPr>
    </w:p>
    <w:p w14:paraId="07167435" w14:textId="77777777" w:rsidR="00494834" w:rsidRDefault="00494834">
      <w:pPr>
        <w:pStyle w:val="EndnoteText"/>
      </w:pPr>
    </w:p>
    <w:p w14:paraId="3FE05295" w14:textId="462F5FE5" w:rsidR="00494834" w:rsidRPr="00494834" w:rsidRDefault="00494834" w:rsidP="00494834">
      <w:r>
        <w:rPr>
          <w:rStyle w:val="EndnoteReference"/>
        </w:rPr>
        <w:endnoteRef/>
      </w:r>
      <w:r>
        <w:t xml:space="preserve"> </w:t>
      </w:r>
      <w:r w:rsidRPr="00165E50">
        <w:t>Truss, M. and Boehm, S. (2024) ‘</w:t>
      </w:r>
      <w:r w:rsidRPr="00165E50">
        <w:rPr>
          <w:b/>
        </w:rPr>
        <w:t>AI-based Classification of Customer Support Tickets: State of the Art and Implementation with AutoML</w:t>
      </w:r>
      <w:r w:rsidRPr="00165E50">
        <w:t>’, Proceedings of the IWEMB 2021/2022: Fifth and Sixth International Workshop on Entrepreneurship, Electronic and Mobile Business [Preprint]. Available at: https://research.ebsco.com/linkprocessor/plink?id=54e9ee0f-a797-3f1f-b754-ba84ad754cbe (Accessed: 19 October 2024).</w:t>
      </w:r>
      <w:r>
        <w:t xml:space="preserve"> </w:t>
      </w:r>
      <w:r w:rsidRPr="00165E50">
        <w:t>Page 358</w:t>
      </w:r>
    </w:p>
  </w:endnote>
  <w:endnote w:id="2">
    <w:p w14:paraId="6DED0706" w14:textId="5AFF975E" w:rsidR="00494834" w:rsidRPr="00494834" w:rsidRDefault="00494834">
      <w:pPr>
        <w:pStyle w:val="EndnoteText"/>
        <w:rPr>
          <w:lang w:val="en-GB"/>
        </w:rPr>
      </w:pPr>
      <w:r>
        <w:rPr>
          <w:rStyle w:val="EndnoteReference"/>
        </w:rPr>
        <w:endnoteRef/>
      </w:r>
      <w:r>
        <w:t xml:space="preserve"> </w:t>
      </w:r>
      <w:r w:rsidRPr="00165E50">
        <w:rPr>
          <w:sz w:val="22"/>
          <w:szCs w:val="22"/>
        </w:rPr>
        <w:t>Borg, A. et al. (2021) ‘</w:t>
      </w:r>
      <w:r w:rsidRPr="00165E50">
        <w:rPr>
          <w:b/>
          <w:sz w:val="22"/>
          <w:szCs w:val="22"/>
        </w:rPr>
        <w:t>E-mail classification with machine learning and word embeddings for improved customer support</w:t>
      </w:r>
      <w:r w:rsidRPr="00165E50">
        <w:rPr>
          <w:sz w:val="22"/>
          <w:szCs w:val="22"/>
        </w:rPr>
        <w:t>’, Neural Computing &amp; Applications, 33(6), pp. 1881–1902. doi:10.1007/s00521-020-05058-4.</w:t>
      </w:r>
      <w:r>
        <w:rPr>
          <w:sz w:val="22"/>
          <w:szCs w:val="22"/>
        </w:rPr>
        <w:t xml:space="preserve"> </w:t>
      </w:r>
      <w:r w:rsidRPr="00165E50">
        <w:rPr>
          <w:sz w:val="22"/>
          <w:szCs w:val="22"/>
        </w:rPr>
        <w:t>page 1882</w:t>
      </w:r>
      <w:r>
        <w:rPr>
          <w:sz w:val="22"/>
          <w:szCs w:val="22"/>
        </w:rPr>
        <w:br/>
      </w:r>
    </w:p>
  </w:endnote>
  <w:endnote w:id="3">
    <w:p w14:paraId="6088578C" w14:textId="77777777" w:rsidR="00494834" w:rsidRDefault="00494834" w:rsidP="00494834">
      <w:r>
        <w:rPr>
          <w:rStyle w:val="EndnoteReference"/>
        </w:rPr>
        <w:endnoteRef/>
      </w:r>
      <w:r>
        <w:t xml:space="preserve"> </w:t>
      </w:r>
      <w:r w:rsidRPr="00165E50">
        <w:t>Renato Bruni, Gianpiero Bianchi and Pasquale Papa (2023) ‘</w:t>
      </w:r>
      <w:r w:rsidRPr="00165E50">
        <w:rPr>
          <w:b/>
        </w:rPr>
        <w:t>Hyperparameter Black-Box Optimization to Improve the Automatic Classification of Support Tickets</w:t>
      </w:r>
      <w:r w:rsidRPr="00165E50">
        <w:t>’, Algorithms, 16(1), p. 46. doi:10.3390/a16010046. page 4</w:t>
      </w:r>
      <w:r>
        <w:t xml:space="preserve"> </w:t>
      </w:r>
    </w:p>
    <w:p w14:paraId="1BEF7B58" w14:textId="6993826E" w:rsidR="00494834" w:rsidRPr="00494834" w:rsidRDefault="00494834">
      <w:pPr>
        <w:pStyle w:val="EndnoteText"/>
      </w:pPr>
    </w:p>
  </w:endnote>
  <w:endnote w:id="4">
    <w:p w14:paraId="01297F96" w14:textId="77777777" w:rsidR="00885DC2" w:rsidRPr="00165E50" w:rsidRDefault="00885DC2" w:rsidP="00885DC2">
      <w:r>
        <w:rPr>
          <w:rStyle w:val="EndnoteReference"/>
        </w:rPr>
        <w:endnoteRef/>
      </w:r>
      <w:r>
        <w:t xml:space="preserve"> </w:t>
      </w:r>
      <w:r w:rsidRPr="00D506D0">
        <w:t xml:space="preserve">Tobias </w:t>
      </w:r>
      <w:r w:rsidRPr="00D506D0">
        <w:t xml:space="preserve">Bueck (2024). </w:t>
      </w:r>
      <w:r w:rsidRPr="00D506D0">
        <w:rPr>
          <w:b/>
          <w:bCs/>
        </w:rPr>
        <w:t>Customer Support Emails - Ticket System - Helpdesk</w:t>
      </w:r>
      <w:r w:rsidRPr="00D506D0">
        <w:t xml:space="preserve"> [Dataset]. Available at: https://www.kaggle.com/datasets/tobiasbueck/multilingual-customer-support-tickets (Accessed: 19 October 2024). Licensed under: Creative Commons Attribution 4.0 International (CC BY 4.0) https://creativecommons.org/licenses/by/4.0/.</w:t>
      </w:r>
    </w:p>
    <w:p w14:paraId="1B362944" w14:textId="301041E9" w:rsidR="00885DC2" w:rsidRPr="00885DC2" w:rsidRDefault="00885DC2">
      <w:pPr>
        <w:pStyle w:val="EndnoteText"/>
      </w:pPr>
    </w:p>
  </w:endnote>
  <w:endnote w:id="5">
    <w:p w14:paraId="7BF56C3C" w14:textId="6E098E19" w:rsidR="00885DC2" w:rsidRDefault="001A56FD" w:rsidP="00885DC2">
      <w:r>
        <w:rPr>
          <w:rStyle w:val="EndnoteReference"/>
          <w:sz w:val="20"/>
          <w:szCs w:val="20"/>
        </w:rPr>
        <w:endnoteRef/>
      </w:r>
      <w:r>
        <w:t xml:space="preserve"> </w:t>
      </w:r>
      <w:r w:rsidR="00885DC2" w:rsidRPr="00165E50">
        <w:t xml:space="preserve">European Commission (2019). </w:t>
      </w:r>
      <w:r w:rsidR="00885DC2" w:rsidRPr="00F006E6">
        <w:rPr>
          <w:b/>
          <w:bCs/>
        </w:rPr>
        <w:t>Ethics guidelines for trustworthy AI.</w:t>
      </w:r>
      <w:r w:rsidR="00885DC2" w:rsidRPr="00165E50">
        <w:t xml:space="preserve"> Available at: https://ec.europa.eu/newsroom/dae/document.cfm?doc_id=60419 (Accessed: 19 October 2024)</w:t>
      </w:r>
      <w:r w:rsidR="00885DC2">
        <w:t>. Page 5</w:t>
      </w:r>
      <w:r w:rsidR="00885DC2" w:rsidRPr="00D506D0">
        <w:t xml:space="preserve"> </w:t>
      </w:r>
    </w:p>
    <w:p w14:paraId="001A9B8C" w14:textId="77777777" w:rsidR="001A56FD" w:rsidRDefault="001A56FD" w:rsidP="00885DC2"/>
    <w:p w14:paraId="54BBDB12" w14:textId="77777777" w:rsidR="001A56FD" w:rsidRDefault="001A56FD" w:rsidP="00885DC2"/>
    <w:p w14:paraId="08EE3BF7" w14:textId="77777777" w:rsidR="001A56FD" w:rsidRDefault="001A56FD" w:rsidP="00885DC2"/>
    <w:p w14:paraId="367F1C9E" w14:textId="77777777" w:rsidR="001A56FD" w:rsidRDefault="001A56FD" w:rsidP="00885DC2"/>
    <w:p w14:paraId="3BFBCCBB" w14:textId="77777777" w:rsidR="001A56FD" w:rsidRDefault="001A56FD" w:rsidP="00885DC2"/>
    <w:p w14:paraId="6CBBFAA3" w14:textId="1146325C" w:rsidR="00885DC2" w:rsidRDefault="00885DC2">
      <w:pPr>
        <w:pStyle w:val="EndnoteText"/>
        <w:rPr>
          <w:lang w:val="en-GB"/>
        </w:rPr>
      </w:pPr>
    </w:p>
    <w:p w14:paraId="43CC4F90" w14:textId="77777777" w:rsidR="00885DC2" w:rsidRDefault="00885DC2">
      <w:pPr>
        <w:pStyle w:val="EndnoteText"/>
        <w:rPr>
          <w:lang w:val="en-GB"/>
        </w:rPr>
      </w:pPr>
    </w:p>
    <w:p w14:paraId="4B627EF5" w14:textId="77777777" w:rsidR="00885DC2" w:rsidRDefault="00885DC2">
      <w:pPr>
        <w:pStyle w:val="EndnoteText"/>
        <w:rPr>
          <w:lang w:val="en-GB"/>
        </w:rPr>
      </w:pPr>
    </w:p>
    <w:p w14:paraId="40AD10DB" w14:textId="77777777" w:rsidR="00885DC2" w:rsidRDefault="00885DC2">
      <w:pPr>
        <w:pStyle w:val="EndnoteText"/>
        <w:rPr>
          <w:lang w:val="en-GB"/>
        </w:rPr>
      </w:pPr>
    </w:p>
    <w:p w14:paraId="402E1990" w14:textId="77777777" w:rsidR="00885DC2" w:rsidRDefault="00885DC2">
      <w:pPr>
        <w:pStyle w:val="EndnoteText"/>
        <w:rPr>
          <w:lang w:val="en-GB"/>
        </w:rPr>
      </w:pPr>
    </w:p>
    <w:p w14:paraId="24087DF1" w14:textId="77777777" w:rsidR="00885DC2" w:rsidRDefault="00885DC2">
      <w:pPr>
        <w:pStyle w:val="EndnoteText"/>
        <w:rPr>
          <w:lang w:val="en-GB"/>
        </w:rPr>
      </w:pPr>
    </w:p>
    <w:p w14:paraId="0DABC5BE" w14:textId="77777777" w:rsidR="00885DC2" w:rsidRDefault="00885DC2">
      <w:pPr>
        <w:pStyle w:val="EndnoteText"/>
        <w:rPr>
          <w:lang w:val="en-GB"/>
        </w:rPr>
      </w:pPr>
    </w:p>
    <w:p w14:paraId="1E951609" w14:textId="77777777" w:rsidR="00885DC2" w:rsidRDefault="00885DC2">
      <w:pPr>
        <w:pStyle w:val="EndnoteText"/>
        <w:rPr>
          <w:lang w:val="en-GB"/>
        </w:rPr>
      </w:pPr>
    </w:p>
    <w:p w14:paraId="03DC4D1D" w14:textId="77777777" w:rsidR="00885DC2" w:rsidRDefault="00885DC2">
      <w:pPr>
        <w:pStyle w:val="EndnoteText"/>
        <w:rPr>
          <w:lang w:val="en-GB"/>
        </w:rPr>
      </w:pPr>
    </w:p>
    <w:p w14:paraId="181D12A9" w14:textId="77777777" w:rsidR="00885DC2" w:rsidRDefault="00885DC2">
      <w:pPr>
        <w:pStyle w:val="EndnoteText"/>
        <w:rPr>
          <w:lang w:val="en-GB"/>
        </w:rPr>
      </w:pPr>
    </w:p>
    <w:p w14:paraId="725B3186" w14:textId="77777777" w:rsidR="00885DC2" w:rsidRDefault="00885DC2">
      <w:pPr>
        <w:pStyle w:val="EndnoteText"/>
        <w:rPr>
          <w:lang w:val="en-GB"/>
        </w:rPr>
      </w:pPr>
    </w:p>
    <w:p w14:paraId="07AA129E" w14:textId="77777777" w:rsidR="00885DC2" w:rsidRDefault="00885DC2">
      <w:pPr>
        <w:pStyle w:val="EndnoteText"/>
        <w:rPr>
          <w:lang w:val="en-GB"/>
        </w:rPr>
      </w:pPr>
    </w:p>
    <w:p w14:paraId="5CCE23B2" w14:textId="77777777" w:rsidR="00885DC2" w:rsidRDefault="00885DC2">
      <w:pPr>
        <w:pStyle w:val="EndnoteText"/>
        <w:rPr>
          <w:lang w:val="en-GB"/>
        </w:rPr>
      </w:pPr>
    </w:p>
    <w:p w14:paraId="03A291EC" w14:textId="77777777" w:rsidR="00885DC2" w:rsidRDefault="00885DC2">
      <w:pPr>
        <w:pStyle w:val="EndnoteText"/>
        <w:rPr>
          <w:lang w:val="en-GB"/>
        </w:rPr>
      </w:pPr>
    </w:p>
    <w:p w14:paraId="2F00D56D" w14:textId="77777777" w:rsidR="00885DC2" w:rsidRDefault="00885DC2">
      <w:pPr>
        <w:pStyle w:val="EndnoteText"/>
        <w:rPr>
          <w:lang w:val="en-GB"/>
        </w:rPr>
      </w:pPr>
    </w:p>
    <w:p w14:paraId="36BFCB36" w14:textId="77777777" w:rsidR="00885DC2" w:rsidRDefault="00885DC2">
      <w:pPr>
        <w:pStyle w:val="EndnoteText"/>
        <w:rPr>
          <w:lang w:val="en-GB"/>
        </w:rPr>
      </w:pPr>
    </w:p>
    <w:p w14:paraId="5C626497" w14:textId="77777777" w:rsidR="00885DC2" w:rsidRDefault="00885DC2" w:rsidP="00885DC2">
      <w:pPr>
        <w:pStyle w:val="Heading1"/>
        <w:rPr>
          <w:b/>
          <w:bCs/>
        </w:rPr>
      </w:pPr>
      <w:bookmarkStart w:id="23" w:name="_Toc180256135"/>
      <w:r w:rsidRPr="00A212D1">
        <w:rPr>
          <w:b/>
          <w:bCs/>
        </w:rPr>
        <w:t>Bibliography</w:t>
      </w:r>
      <w:bookmarkEnd w:id="23"/>
    </w:p>
    <w:p w14:paraId="15C98DD4" w14:textId="77777777" w:rsidR="00885DC2" w:rsidRPr="00885DC2" w:rsidRDefault="00885DC2" w:rsidP="00885DC2"/>
    <w:p w14:paraId="49B76382" w14:textId="77777777" w:rsidR="00885DC2" w:rsidRDefault="00885DC2" w:rsidP="00885DC2">
      <w:pPr>
        <w:pStyle w:val="ListParagraph"/>
        <w:numPr>
          <w:ilvl w:val="0"/>
          <w:numId w:val="5"/>
        </w:numPr>
        <w:spacing w:after="0"/>
      </w:pPr>
      <w:r w:rsidRPr="00165E50">
        <w:t>Truss, M. and Boehm, S. (2024) ‘</w:t>
      </w:r>
      <w:r w:rsidRPr="00885DC2">
        <w:rPr>
          <w:b/>
        </w:rPr>
        <w:t xml:space="preserve">AI-based Classification of Customer Support Tickets: State of the Art and Implementation with </w:t>
      </w:r>
      <w:r w:rsidRPr="00885DC2">
        <w:rPr>
          <w:b/>
        </w:rPr>
        <w:t>AutoML</w:t>
      </w:r>
      <w:r w:rsidRPr="00165E50">
        <w:t>’, Proceedings of the IWEMB 2021/2022: Fifth and Sixth International Workshop on Entrepreneurship, Electronic and Mobile Business [Preprint]. Available at: https://research.ebsco.com/linkprocessor/plink?id=54e9ee0f-a797-3f1f-b754-ba84ad754cbe (Accessed: 19 October 2024).</w:t>
      </w:r>
    </w:p>
    <w:p w14:paraId="408E4442" w14:textId="77777777" w:rsidR="00885DC2" w:rsidRDefault="00885DC2" w:rsidP="00885DC2">
      <w:pPr>
        <w:pStyle w:val="ListParagraph"/>
        <w:numPr>
          <w:ilvl w:val="0"/>
          <w:numId w:val="5"/>
        </w:numPr>
        <w:spacing w:after="0"/>
      </w:pPr>
      <w:r w:rsidRPr="00165E50">
        <w:t>Borg, A. et al. (2021) ‘</w:t>
      </w:r>
      <w:r w:rsidRPr="00885DC2">
        <w:rPr>
          <w:b/>
        </w:rPr>
        <w:t>E-mail classification with machine learning and word embeddings for improved customer support</w:t>
      </w:r>
      <w:r w:rsidRPr="00165E50">
        <w:t>’, Neural Computing &amp; Applications, 33(6), pp. 1881–1902. doi:10.1007/s00521-020-05058-4.</w:t>
      </w:r>
    </w:p>
    <w:p w14:paraId="3899CEAC" w14:textId="77777777" w:rsidR="00885DC2" w:rsidRDefault="00885DC2" w:rsidP="00885DC2">
      <w:pPr>
        <w:pStyle w:val="ListParagraph"/>
        <w:numPr>
          <w:ilvl w:val="0"/>
          <w:numId w:val="5"/>
        </w:numPr>
        <w:spacing w:after="0"/>
      </w:pPr>
      <w:r w:rsidRPr="00165E50">
        <w:t>Renato Bruni, Gianpiero Bianchi and Pasquale Papa (2023) ‘</w:t>
      </w:r>
      <w:r w:rsidRPr="00885DC2">
        <w:rPr>
          <w:b/>
        </w:rPr>
        <w:t>Hyperparameter Black-Box Optimization to Improve the Automatic Classification of Support Tickets</w:t>
      </w:r>
      <w:r w:rsidRPr="00165E50">
        <w:t>’, Algorithms, 16(1), p. 46. doi:10.3390/a16010046.</w:t>
      </w:r>
    </w:p>
    <w:p w14:paraId="46D9556E" w14:textId="77777777" w:rsidR="00885DC2" w:rsidRDefault="00885DC2" w:rsidP="00885DC2">
      <w:pPr>
        <w:pStyle w:val="ListParagraph"/>
        <w:numPr>
          <w:ilvl w:val="0"/>
          <w:numId w:val="5"/>
        </w:numPr>
        <w:spacing w:after="0"/>
      </w:pPr>
      <w:r w:rsidRPr="00165E50">
        <w:t>D’Silva, J. and Sharma, U. (2023) ‘</w:t>
      </w:r>
      <w:r w:rsidRPr="00885DC2">
        <w:rPr>
          <w:b/>
        </w:rPr>
        <w:t>Automatic Text Summarization of Konkani Folk Tales Using Supervised Machine Learning Algorithms and Language Independent Features</w:t>
      </w:r>
      <w:r w:rsidRPr="00165E50">
        <w:t>’, IETE Journal of Research, 69(9), pp. 6162–6175. doi:10.1080/03772063.2021.1987993.</w:t>
      </w:r>
      <w:r w:rsidRPr="00D506D0">
        <w:t xml:space="preserve"> </w:t>
      </w:r>
      <w:r>
        <w:t>MONTGOMERY, L. et al. Customer support ticket escalation prediction using feature engineering. Requirements Engineering, [s. l.], v. 23, n. 3, p. 333–355, 2018. DOI 10.1007/s00766-018-0292-3. Disponível em: https://research.ebsco.com/linkprocessor/plink?id=a1d0ed3c-aea8-3918-85f0-f296c6f9472e. Acesso em: 19 out. 2024.</w:t>
      </w:r>
    </w:p>
    <w:p w14:paraId="74D65575" w14:textId="77777777" w:rsidR="00885DC2" w:rsidRDefault="00885DC2" w:rsidP="00885DC2">
      <w:pPr>
        <w:pStyle w:val="ListParagraph"/>
        <w:numPr>
          <w:ilvl w:val="0"/>
          <w:numId w:val="5"/>
        </w:numPr>
        <w:spacing w:after="0"/>
      </w:pPr>
      <w:r>
        <w:t xml:space="preserve">Julie Mehan (2022) </w:t>
      </w:r>
      <w:r w:rsidRPr="00885DC2">
        <w:rPr>
          <w:b/>
          <w:bCs/>
        </w:rPr>
        <w:t xml:space="preserve">Artificial </w:t>
      </w:r>
      <w:r w:rsidRPr="00885DC2">
        <w:rPr>
          <w:b/>
          <w:bCs/>
        </w:rPr>
        <w:t>Intelligence : Ethical, Social, and Security Impacts for the Present and the Future</w:t>
      </w:r>
      <w:r>
        <w:t>. Ely: ITGP. Available at: https://research.ebsco.com/linkprocessor/plink?id=f5122a08-e010-3b99-aedd-0b425c064cd8 (Accessed: 19 October 2024).</w:t>
      </w:r>
    </w:p>
    <w:p w14:paraId="421BDC2B" w14:textId="77777777" w:rsidR="00885DC2" w:rsidRDefault="00885DC2" w:rsidP="00885DC2">
      <w:pPr>
        <w:pStyle w:val="ListParagraph"/>
        <w:numPr>
          <w:ilvl w:val="0"/>
          <w:numId w:val="5"/>
        </w:numPr>
        <w:spacing w:after="0"/>
      </w:pPr>
      <w:r>
        <w:t xml:space="preserve">European Commission (2019). </w:t>
      </w:r>
      <w:r w:rsidRPr="00885DC2">
        <w:rPr>
          <w:b/>
          <w:bCs/>
        </w:rPr>
        <w:t>Ethics guidelines for trustworthy AI</w:t>
      </w:r>
      <w:r>
        <w:t>. Available at: https://ec.europa.eu/newsroom/dae/document.cfm?doc_id=60419 (Accessed: 19 October 2024).</w:t>
      </w:r>
    </w:p>
    <w:p w14:paraId="2A2FD81D" w14:textId="00D3381A" w:rsidR="00885DC2" w:rsidRDefault="00885DC2" w:rsidP="00885DC2">
      <w:pPr>
        <w:pStyle w:val="ListParagraph"/>
        <w:numPr>
          <w:ilvl w:val="0"/>
          <w:numId w:val="5"/>
        </w:numPr>
        <w:spacing w:after="0"/>
      </w:pPr>
      <w:r>
        <w:t>Tobias Bueck (2024</w:t>
      </w:r>
      <w:r w:rsidRPr="00D506D0">
        <w:t>).</w:t>
      </w:r>
      <w:r w:rsidRPr="00885DC2">
        <w:rPr>
          <w:b/>
          <w:bCs/>
        </w:rPr>
        <w:t xml:space="preserve"> Customer Support Emails - Ticket System - Helpdesk</w:t>
      </w:r>
      <w:r>
        <w:t xml:space="preserve"> [Dataset]. Available at: https://www.kaggle.com/datasets/tobiasbueck/multilingual-customer-support-tickets (Accessed: 19 October 2024). Licensed under: Creative Commons Attribution 4.0 International (CC BY 4.0) https://creativecommons.org/licenses/by/4.0/. </w:t>
      </w:r>
    </w:p>
    <w:p w14:paraId="529294C6" w14:textId="77777777" w:rsidR="00885DC2" w:rsidRPr="00885DC2" w:rsidRDefault="00885DC2">
      <w:pPr>
        <w:pStyle w:val="EndnoteText"/>
      </w:pPr>
    </w:p>
    <w:p w14:paraId="14BEC5E6" w14:textId="77777777" w:rsidR="00885DC2" w:rsidRPr="00885DC2" w:rsidRDefault="00885DC2">
      <w:pPr>
        <w:pStyle w:val="EndnoteText"/>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DAFA825-4F9E-4BB6-9247-3BD7F97C51F6}"/>
    <w:embedBold r:id="rId2" w:fontKey="{8EA7640B-808A-49C3-8F28-9B6165603DE7}"/>
    <w:embedItalic r:id="rId3" w:fontKey="{540CD971-E967-40C2-9299-B1DEBD7FB07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00CFE871-6B61-4E2A-8F08-BA8566E27D5E}"/>
  </w:font>
  <w:font w:name="Aptos">
    <w:charset w:val="00"/>
    <w:family w:val="swiss"/>
    <w:pitch w:val="variable"/>
    <w:sig w:usb0="20000287" w:usb1="00000003" w:usb2="00000000" w:usb3="00000000" w:csb0="0000019F" w:csb1="00000000"/>
    <w:embedRegular r:id="rId5" w:fontKey="{CF4F553B-8C66-4BAA-92DA-90DD74E53C8E}"/>
  </w:font>
  <w:font w:name="Play">
    <w:charset w:val="00"/>
    <w:family w:val="auto"/>
    <w:pitch w:val="default"/>
    <w:embedRegular r:id="rId6" w:fontKey="{4CFA5D25-A4D4-4A22-871E-10484C0A71FA}"/>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DFE56" w14:textId="77777777" w:rsidR="00E0507A" w:rsidRDefault="00E0507A">
    <w:pPr>
      <w:pBdr>
        <w:top w:val="nil"/>
        <w:left w:val="nil"/>
        <w:bottom w:val="nil"/>
        <w:right w:val="nil"/>
        <w:between w:val="nil"/>
      </w:pBdr>
      <w:tabs>
        <w:tab w:val="center" w:pos="4513"/>
        <w:tab w:val="right" w:pos="9026"/>
      </w:tabs>
      <w:spacing w:after="0" w:line="240" w:lineRule="auto"/>
      <w:jc w:val="center"/>
      <w:rPr>
        <w:color w:val="000000"/>
      </w:rPr>
    </w:pPr>
  </w:p>
  <w:p w14:paraId="637315F6" w14:textId="77777777" w:rsidR="00E0507A" w:rsidRDefault="00E0507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5150083"/>
      <w:docPartObj>
        <w:docPartGallery w:val="Page Numbers (Bottom of Page)"/>
        <w:docPartUnique/>
      </w:docPartObj>
    </w:sdtPr>
    <w:sdtEndPr>
      <w:rPr>
        <w:noProof/>
      </w:rPr>
    </w:sdtEndPr>
    <w:sdtContent>
      <w:p w14:paraId="4EEEBB6E" w14:textId="00994CAA" w:rsidR="00494834" w:rsidRDefault="004948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63B5D0" w14:textId="361140C6" w:rsidR="00E0507A" w:rsidRDefault="00E0507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4C06D" w14:textId="77777777" w:rsidR="00B5378D" w:rsidRDefault="00B5378D">
      <w:pPr>
        <w:spacing w:after="0" w:line="240" w:lineRule="auto"/>
      </w:pPr>
      <w:r>
        <w:separator/>
      </w:r>
    </w:p>
  </w:footnote>
  <w:footnote w:type="continuationSeparator" w:id="0">
    <w:p w14:paraId="63E55370" w14:textId="77777777" w:rsidR="00B5378D" w:rsidRDefault="00B53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E47A18"/>
    <w:multiLevelType w:val="multilevel"/>
    <w:tmpl w:val="8104F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E272D0"/>
    <w:multiLevelType w:val="multilevel"/>
    <w:tmpl w:val="CB1C6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204B0F"/>
    <w:multiLevelType w:val="multilevel"/>
    <w:tmpl w:val="7C7E8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DD3106"/>
    <w:multiLevelType w:val="hybridMultilevel"/>
    <w:tmpl w:val="47F863A6"/>
    <w:lvl w:ilvl="0" w:tplc="89142B4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1567B9"/>
    <w:multiLevelType w:val="multilevel"/>
    <w:tmpl w:val="FCCA6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471721">
    <w:abstractNumId w:val="2"/>
  </w:num>
  <w:num w:numId="2" w16cid:durableId="614096820">
    <w:abstractNumId w:val="4"/>
  </w:num>
  <w:num w:numId="3" w16cid:durableId="1347252727">
    <w:abstractNumId w:val="0"/>
  </w:num>
  <w:num w:numId="4" w16cid:durableId="285475641">
    <w:abstractNumId w:val="1"/>
  </w:num>
  <w:num w:numId="5" w16cid:durableId="1666014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07A"/>
    <w:rsid w:val="00165E50"/>
    <w:rsid w:val="001A56FD"/>
    <w:rsid w:val="003C0129"/>
    <w:rsid w:val="00461DB7"/>
    <w:rsid w:val="00494834"/>
    <w:rsid w:val="00525B79"/>
    <w:rsid w:val="005E615C"/>
    <w:rsid w:val="006B0C9C"/>
    <w:rsid w:val="00747EC7"/>
    <w:rsid w:val="007B5B56"/>
    <w:rsid w:val="00821BBA"/>
    <w:rsid w:val="0087298F"/>
    <w:rsid w:val="00885DC2"/>
    <w:rsid w:val="008C2742"/>
    <w:rsid w:val="00A212D1"/>
    <w:rsid w:val="00B5378D"/>
    <w:rsid w:val="00CB1033"/>
    <w:rsid w:val="00CE3082"/>
    <w:rsid w:val="00D506D0"/>
    <w:rsid w:val="00D97996"/>
    <w:rsid w:val="00DB396D"/>
    <w:rsid w:val="00E0507A"/>
    <w:rsid w:val="00ED5477"/>
    <w:rsid w:val="00F006E6"/>
    <w:rsid w:val="00F07977"/>
    <w:rsid w:val="00F1371C"/>
    <w:rsid w:val="00F21E96"/>
    <w:rsid w:val="00F75BF2"/>
    <w:rsid w:val="00F848D3"/>
    <w:rsid w:val="00FC58A3"/>
    <w:rsid w:val="00FF13C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6188B"/>
  <w15:docId w15:val="{00B6EF5B-BC63-4CA2-84FA-F0969A04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dnoteText">
    <w:name w:val="endnote text"/>
    <w:basedOn w:val="Normal"/>
    <w:link w:val="EndnoteTextChar"/>
    <w:uiPriority w:val="99"/>
    <w:semiHidden/>
    <w:unhideWhenUsed/>
    <w:rsid w:val="0049483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4834"/>
    <w:rPr>
      <w:sz w:val="20"/>
      <w:szCs w:val="20"/>
    </w:rPr>
  </w:style>
  <w:style w:type="character" w:styleId="EndnoteReference">
    <w:name w:val="endnote reference"/>
    <w:basedOn w:val="DefaultParagraphFont"/>
    <w:uiPriority w:val="99"/>
    <w:semiHidden/>
    <w:unhideWhenUsed/>
    <w:rsid w:val="004948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800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kaggle.com/datasets/tobiasbueck/multilingual-customer-support-ticke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kaggle.com/datasets/tobiasbueck/multilingual-customer-support-tickets"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2024-10-27T00:00:00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WMaYf2CLuTSOLi3crHaG7//Q==">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</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A8F277-7746-4C14-8607-F7B0CAF19402}">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10</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Service Support</dc:title>
  <dc:subject>Utilizing machine learning to classify, prioritize and summarize issues</dc:subject>
  <dc:creator>Hoai Nhan Nguyen</dc:creator>
  <cp:lastModifiedBy>Fiona Liu</cp:lastModifiedBy>
  <cp:revision>19</cp:revision>
  <dcterms:created xsi:type="dcterms:W3CDTF">2024-02-09T15:31:00Z</dcterms:created>
  <dcterms:modified xsi:type="dcterms:W3CDTF">2024-10-27T11:24:00Z</dcterms:modified>
  <cp:category>Strategic Thinking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Mendeley Document_1">
    <vt:lpwstr>True</vt:lpwstr>
  </property>
  <property fmtid="{D5CDD505-2E9C-101B-9397-08002B2CF9AE}" pid="4" name="Mendeley Unique User Id_1">
    <vt:lpwstr>80d6d9e2-8d33-3b28-ad83-6c9075f9cf24</vt:lpwstr>
  </property>
  <property fmtid="{D5CDD505-2E9C-101B-9397-08002B2CF9AE}" pid="5" name="Mendeley Citation Style_1">
    <vt:lpwstr>http://www.zotero.org/styles/harvard1</vt:lpwstr>
  </property>
</Properties>
</file>