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Vecka</w:t>
      </w:r>
      <w:r>
        <w:t xml:space="preserve"> </w:t>
      </w:r>
      <w:r>
        <w:t xml:space="preserve">19,</w:t>
      </w:r>
      <w:r>
        <w:t xml:space="preserve"> </w:t>
      </w:r>
      <w:r>
        <w:t xml:space="preserve">Repetition</w:t>
      </w:r>
      <w:r>
        <w:t xml:space="preserve"> </w:t>
      </w:r>
      <w:r>
        <w:t xml:space="preserve">betingad</w:t>
      </w:r>
      <w:r>
        <w:t xml:space="preserve"> </w:t>
      </w:r>
      <w:r>
        <w:t xml:space="preserve">sannolikhet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Freiermuth</w:t>
      </w:r>
      <w:r>
        <w:br/>
      </w:r>
      <w:hyperlink r:id="rId20">
        <w:r>
          <w:rPr>
            <w:rStyle w:val="Hyperlink"/>
          </w:rPr>
          <w:t xml:space="preserve">simon@freiermuth.org</w:t>
        </w:r>
      </w:hyperlink>
    </w:p>
    <w:p>
      <w:pPr>
        <w:pStyle w:val="Date"/>
      </w:pPr>
      <w:r>
        <w:t xml:space="preserve">6</w:t>
      </w:r>
      <w:r>
        <w:t xml:space="preserve"> </w:t>
      </w:r>
      <w:r>
        <w:t xml:space="preserve">Maj,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b/>
        </w:rPr>
        <w:t xml:space="preserve">Betingad sannolikhet med venndiagramm:</w:t>
      </w:r>
      <w:r>
        <w:br/>
      </w:r>
      <m:oMath>
        <m:r>
          <m:t>U</m:t>
        </m:r>
      </m:oMath>
      <w:r>
        <w:t xml:space="preserve"> </w:t>
      </w:r>
      <w:r>
        <w:t xml:space="preserve">är allt, det representerar alla objekt, i den här uppgiften är det alla 25 studenter.</w:t>
      </w:r>
      <w:r>
        <w:t xml:space="preserve"> </w:t>
      </w:r>
      <w:r>
        <w:t xml:space="preserve">Anta att vi har två händelser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och</w:t>
      </w:r>
      <w:r>
        <w:t xml:space="preserve"> </w:t>
      </w:r>
      <m:oMath>
        <m:r>
          <m:t>B</m:t>
        </m:r>
      </m:oMath>
      <w:r>
        <w:t xml:space="preserve">.</w:t>
      </w:r>
      <w:r>
        <w:br/>
      </w:r>
      <m:oMath>
        <m:r>
          <m:t>A</m:t>
        </m:r>
        <m:r>
          <m:t>|</m:t>
        </m:r>
        <m:r>
          <m:t>B</m:t>
        </m:r>
      </m:oMath>
      <w:r>
        <w:t xml:space="preserve"> </w:t>
      </w:r>
      <w:r>
        <w:t xml:space="preserve">Används för att representera att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händer givet att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har hänt. Dvs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har reducerats till</w:t>
      </w:r>
      <w:r>
        <w:t xml:space="preserve"> </w:t>
      </w:r>
      <m:oMath>
        <m:r>
          <m:t>B</m:t>
        </m:r>
      </m:oMath>
      <w:r>
        <w:t xml:space="preserve">.</w:t>
      </w:r>
      <w:r>
        <w:br/>
      </w:r>
      <w:r>
        <w:t xml:space="preserve">Om man föreställer sig ett Universum som innehåller solsystemet</w:t>
      </w:r>
      <w:r>
        <w:t xml:space="preserve"> </w:t>
      </w:r>
      <m:oMath>
        <m:r>
          <m:t>B</m:t>
        </m:r>
      </m:oMath>
      <w:r>
        <w:t xml:space="preserve">, så när man säger att</w:t>
      </w:r>
      <w:r>
        <w:t xml:space="preserve"> </w:t>
      </w:r>
      <w:r>
        <w:t xml:space="preserve">"</w:t>
      </w:r>
      <m:oMath>
        <m:r>
          <m:t>B</m:t>
        </m:r>
      </m:oMath>
      <w:r>
        <w:t xml:space="preserve"> </w:t>
      </w:r>
      <w:r>
        <w:t xml:space="preserve">händer" menar man att fokus reduceras till Solsystemet</w:t>
      </w:r>
      <w:r>
        <w:t xml:space="preserve"> </w:t>
      </w:r>
      <m:oMath>
        <m:r>
          <m:t>B</m:t>
        </m:r>
      </m:oMath>
      <w:r>
        <w:t xml:space="preserve">, och allt annat fösvinner.</w:t>
      </w:r>
      <w:r>
        <w:t xml:space="preserve"> </w:t>
      </w:r>
      <w:r>
        <w:t xml:space="preserve">Det nya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är nu samma som</w:t>
      </w:r>
      <w:r>
        <w:t xml:space="preserve"> </w:t>
      </w:r>
      <m:oMath>
        <m:r>
          <m:t>B</m:t>
        </m:r>
      </m:oMath>
      <w:r>
        <w:t xml:space="preserve">. Om man då tittar på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ser man bara den delen av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som är innuti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 en grupp av 50 elever studerar 40 matte och 32 fysik.</w:t>
      </w:r>
      <w:r>
        <w:br/>
      </w:r>
      <w:r>
        <w:t xml:space="preserve">Alla studerar minst ett av ämnena.</w:t>
      </w:r>
    </w:p>
    <w:p>
      <w:pPr>
        <w:numPr>
          <w:ilvl w:val="1"/>
          <w:numId w:val="1002"/>
        </w:numPr>
      </w:pPr>
      <w:r>
        <w:t xml:space="preserve">Med hjälp av ett venndiagramm, beräkna antalet elever som studerar båda ämnena.</w:t>
      </w:r>
    </w:p>
    <w:p>
      <w:pPr>
        <w:numPr>
          <w:ilvl w:val="1"/>
          <w:numId w:val="1000"/>
        </w:numPr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40</m:t>
          </m:r>
          <m:r>
            <m:t>→</m:t>
          </m:r>
          <m:r>
            <m:t> </m:t>
          </m:r>
          <m:r>
            <m:t>M</m:t>
          </m:r>
          <m:r>
            <m:t>a</m:t>
          </m:r>
          <m:r>
            <m:t>t</m:t>
          </m:r>
          <m:r>
            <m:t>t</m:t>
          </m:r>
          <m:r>
            <m:t>e</m:t>
          </m:r>
        </m:oMath>
      </m:oMathPara>
    </w:p>
    <w:p>
      <w:pPr>
        <w:numPr>
          <w:ilvl w:val="1"/>
          <w:numId w:val="1000"/>
        </w:numPr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B</m:t>
          </m:r>
          <m:r>
            <m:t>)</m:t>
          </m:r>
          <m:r>
            <m:t>=</m:t>
          </m:r>
          <m:r>
            <m:t>32</m:t>
          </m:r>
          <m:r>
            <m:t>→</m:t>
          </m:r>
          <m:r>
            <m:t> </m:t>
          </m:r>
          <m:r>
            <m:t>F</m:t>
          </m:r>
          <m:r>
            <m:t>y</m:t>
          </m:r>
          <m:r>
            <m:t>s</m:t>
          </m:r>
          <m:r>
            <m:t>i</m:t>
          </m:r>
          <m:r>
            <m:t>k</m:t>
          </m:r>
        </m:oMath>
      </m:oMathPara>
    </w:p>
    <w:p>
      <w:pPr>
        <w:numPr>
          <w:ilvl w:val="1"/>
          <w:numId w:val="1000"/>
        </w:numPr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U</m:t>
          </m:r>
          <m:r>
            <m:t>)</m:t>
          </m:r>
          <m:r>
            <m:t>=</m:t>
          </m:r>
          <m:r>
            <m:t>50</m:t>
          </m:r>
        </m:oMath>
      </m:oMathPara>
    </w:p>
    <w:p>
      <w:pPr>
        <w:numPr>
          <w:ilvl w:val="1"/>
          <w:numId w:val="1000"/>
        </w:numPr>
      </w:pPr>
      <w:r>
        <w:br/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A</m:t>
          </m:r>
          <m:r>
            <m:t>∪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U</m:t>
          </m:r>
          <m:r>
            <m:t>)</m:t>
          </m:r>
        </m:oMath>
      </m:oMathPara>
    </w:p>
    <w:p>
      <w:pPr>
        <w:numPr>
          <w:ilvl w:val="1"/>
          <w:numId w:val="1000"/>
        </w:numPr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A</m:t>
          </m:r>
          <m:r>
            <m:t>)</m:t>
          </m:r>
          <m:r>
            <m:t>+</m:t>
          </m:r>
          <m:r>
            <m:t>n</m:t>
          </m:r>
          <m:r>
            <m:t>(</m:t>
          </m:r>
          <m:r>
            <m:t>B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A</m:t>
          </m:r>
          <m:r>
            <m:t>∪</m:t>
          </m:r>
          <m:r>
            <m:t>B</m:t>
          </m:r>
          <m:r>
            <m:t>)</m:t>
          </m:r>
        </m:oMath>
      </m:oMathPara>
    </w:p>
    <w:p>
      <w:pPr>
        <w:numPr>
          <w:ilvl w:val="1"/>
          <w:numId w:val="1000"/>
        </w:numPr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r>
            <m:t>40</m:t>
          </m:r>
          <m:r>
            <m:t>+</m:t>
          </m:r>
          <m:r>
            <m:t>32</m:t>
          </m:r>
          <m:r>
            <m:t>−</m:t>
          </m:r>
          <m:r>
            <m:t>50</m:t>
          </m:r>
          <m:r>
            <m:t>=</m:t>
          </m:r>
          <m:r>
            <m:t>22</m:t>
          </m:r>
        </m:oMath>
      </m:oMathPara>
    </w:p>
    <w:p>
      <w:pPr>
        <w:numPr>
          <w:ilvl w:val="1"/>
          <w:numId w:val="1002"/>
        </w:numPr>
      </w:pPr>
      <w:r>
        <w:t xml:space="preserve">Om en elev väljs ut på måfå, hur stor är sannolikheten att:</w:t>
      </w:r>
    </w:p>
    <w:p>
      <w:pPr>
        <w:numPr>
          <w:ilvl w:val="2"/>
          <w:numId w:val="1003"/>
        </w:numPr>
      </w:pPr>
      <w:r>
        <w:t xml:space="preserve">eleven studerar matte men inte fysik?</w:t>
      </w:r>
    </w:p>
    <w:p>
      <w:pPr>
        <w:numPr>
          <w:ilvl w:val="2"/>
          <w:numId w:val="1000"/>
        </w:numPr>
      </w:pP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A</m:t>
              </m:r>
              <m:r>
                <m:t>)</m:t>
              </m:r>
              <m:r>
                <m:t>−</m:t>
              </m:r>
              <m:r>
                <m:t>n</m:t>
              </m:r>
              <m:r>
                <m:t>(</m:t>
              </m:r>
              <m:r>
                <m:t>A</m:t>
              </m:r>
              <m:r>
                <m:t>∩</m:t>
              </m:r>
              <m:r>
                <m:t>B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40</m:t>
              </m:r>
              <m:r>
                <m:t>−</m:t>
              </m:r>
              <m:r>
                <m:t>22</m:t>
              </m:r>
            </m:num>
            <m:den>
              <m:r>
                <m:t>50</m:t>
              </m:r>
            </m:den>
          </m:f>
          <m:r>
            <m:t>=</m:t>
          </m:r>
          <m:r>
            <m:t>0.36</m:t>
          </m:r>
          <m:r>
            <m:t>=</m:t>
          </m:r>
          <m:r>
            <m:t>36</m:t>
          </m:r>
          <m:r>
            <m:t>%</m:t>
          </m:r>
        </m:oMath>
      </m:oMathPara>
      <w:r>
        <w:t xml:space="preserve"> </w:t>
      </w:r>
    </w:p>
    <w:p>
      <w:pPr>
        <w:numPr>
          <w:ilvl w:val="2"/>
          <w:numId w:val="1003"/>
        </w:numPr>
      </w:pPr>
      <w:r>
        <w:t xml:space="preserve">eleven studerar fysik givet att eleven studerar matte?</w:t>
      </w:r>
    </w:p>
    <w:p>
      <w:pPr>
        <w:numPr>
          <w:ilvl w:val="2"/>
          <w:numId w:val="1000"/>
        </w:numPr>
      </w:pP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|</m:t>
          </m:r>
          <m:r>
            <m:t>A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B</m:t>
              </m:r>
              <m:r>
                <m:t>∩</m:t>
              </m:r>
              <m:r>
                <m:t>A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</m:den>
          </m:f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|</m:t>
          </m:r>
          <m:r>
            <m:t>A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22</m:t>
              </m:r>
            </m:num>
            <m:den>
              <m:r>
                <m:t>40</m:t>
              </m:r>
            </m:den>
          </m:f>
          <m:r>
            <m:t>=</m:t>
          </m:r>
          <m:r>
            <m:t>0.55</m:t>
          </m:r>
          <m:r>
            <m:t>=</m:t>
          </m:r>
          <m:r>
            <m:t>55</m:t>
          </m:r>
          <m:r>
            <m:t>%</m:t>
          </m:r>
        </m:oMath>
      </m:oMathPara>
      <w:r>
        <w:t xml:space="preserve"> </w:t>
      </w:r>
    </w:p>
    <w:p>
      <w:pPr>
        <w:numPr>
          <w:ilvl w:val="0"/>
          <w:numId w:val="1001"/>
        </w:numPr>
      </w:pPr>
      <w:r>
        <w:t xml:space="preserve">I en klass med 40 elever har 23 mörkt hår, 18 har bruna ögon och 26 har minst en av det två.</w:t>
      </w:r>
      <w:r>
        <w:br/>
      </w:r>
      <w:r>
        <w:t xml:space="preserve">Om en elev väljs ut på måfå, hur stor är sannolikheten att eleven:</w:t>
      </w:r>
    </w:p>
    <w:p>
      <w:pPr>
        <w:numPr>
          <w:ilvl w:val="0"/>
          <w:numId w:val="1000"/>
        </w:numPr>
      </w:pPr>
      <w:r>
        <w:br/>
      </w:r>
      <m:oMath>
        <m:r>
          <m:t>n</m:t>
        </m:r>
        <m:r>
          <m:t>(</m:t>
        </m:r>
        <m:r>
          <m:t>A</m:t>
        </m:r>
        <m:r>
          <m:t>)</m:t>
        </m:r>
        <m:r>
          <m:t>=</m:t>
        </m:r>
        <m:r>
          <m:t>23</m:t>
        </m:r>
        <m:r>
          <m:t>→</m:t>
        </m:r>
      </m:oMath>
      <w:r>
        <w:t xml:space="preserve"> </w:t>
      </w:r>
      <w:r>
        <w:t xml:space="preserve">mörkt hår</w:t>
      </w:r>
      <w:r>
        <w:br/>
      </w:r>
      <m:oMath>
        <m:r>
          <m:t>n</m:t>
        </m:r>
        <m:r>
          <m:t>(</m:t>
        </m:r>
        <m:r>
          <m:t>B</m:t>
        </m:r>
        <m:r>
          <m:t>)</m:t>
        </m:r>
        <m:r>
          <m:t>=</m:t>
        </m:r>
        <m:r>
          <m:t>18</m:t>
        </m:r>
        <m:r>
          <m:t>→</m:t>
        </m:r>
      </m:oMath>
      <w:r>
        <w:t xml:space="preserve"> </w:t>
      </w:r>
      <w:r>
        <w:t xml:space="preserve">bruna ögon</w:t>
      </w:r>
      <w:r>
        <w:br/>
      </w:r>
      <m:oMath>
        <m:r>
          <m:t>n</m:t>
        </m:r>
        <m:r>
          <m:t>(</m:t>
        </m:r>
        <m:r>
          <m:t>U</m:t>
        </m:r>
        <m:r>
          <m:t>)</m:t>
        </m:r>
        <m:r>
          <m:t>=</m:t>
        </m:r>
        <m:r>
          <m:t>40</m:t>
        </m:r>
      </m:oMath>
      <w:r>
        <w:br/>
      </w:r>
      <m:oMath>
        <m:r>
          <m:t>n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26</m:t>
        </m:r>
      </m:oMath>
      <w:r>
        <w:br/>
      </w:r>
    </w:p>
    <w:p>
      <w:pPr>
        <w:numPr>
          <w:ilvl w:val="1"/>
          <w:numId w:val="1004"/>
        </w:numPr>
      </w:pPr>
      <w:r>
        <w:t xml:space="preserve">har mörkt hår och bruna ögon?</w:t>
      </w:r>
      <w:r>
        <w:br/>
      </w:r>
      <w:r>
        <w:t xml:space="preserve"> </w:t>
      </w:r>
      <m:oMathPara>
        <m:oMathParaPr>
          <m:jc m:val="center"/>
        </m:oMathParaPr>
        <m:oMath>
          <m:r>
            <m:t>n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A</m:t>
          </m:r>
          <m:r>
            <m:t>)</m:t>
          </m:r>
          <m:r>
            <m:t>+</m:t>
          </m:r>
          <m:r>
            <m:t>n</m:t>
          </m:r>
          <m:r>
            <m:t>(</m:t>
          </m:r>
          <m:r>
            <m:t>B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A</m:t>
          </m:r>
          <m:r>
            <m:t>∪</m:t>
          </m:r>
          <m:r>
            <m:t>B</m:t>
          </m:r>
          <m:r>
            <m:t>)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n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r>
            <m:t>23</m:t>
          </m:r>
          <m:r>
            <m:t>+</m:t>
          </m:r>
          <m:r>
            <m:t>18</m:t>
          </m:r>
          <m:r>
            <m:t>−</m:t>
          </m:r>
          <m:r>
            <m:t>26</m:t>
          </m:r>
          <m:r>
            <m:t>=</m:t>
          </m:r>
          <m:r>
            <m:t>15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A</m:t>
              </m:r>
              <m:r>
                <m:t>∩</m:t>
              </m:r>
              <m:r>
                <m:t>B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40</m:t>
              </m:r>
            </m:den>
          </m:f>
          <m:r>
            <m:t>=</m:t>
          </m:r>
          <m:r>
            <m:t>0.375</m:t>
          </m:r>
          <m:r>
            <m:t>=</m:t>
          </m:r>
          <m:r>
            <m:t>37.5</m:t>
          </m:r>
          <m:r>
            <m:t>%</m:t>
          </m:r>
        </m:oMath>
      </m:oMathPara>
      <w:r>
        <w:t xml:space="preserve"> </w:t>
      </w:r>
      <w:r>
        <w:t xml:space="preserve">Alternativt kan man baka ihop formlerna så här:</w:t>
      </w: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A</m:t>
              </m:r>
              <m:r>
                <m:t>)</m:t>
              </m:r>
              <m:r>
                <m:t>+</m:t>
              </m:r>
              <m:r>
                <m:t>n</m:t>
              </m:r>
              <m:r>
                <m:t>(</m:t>
              </m:r>
              <m:r>
                <m:t>B</m:t>
              </m:r>
              <m:r>
                <m:t>)</m:t>
              </m:r>
              <m:r>
                <m:t>−</m:t>
              </m:r>
              <m:r>
                <m:t>n</m:t>
              </m:r>
              <m:r>
                <m:t>(</m:t>
              </m:r>
              <m:r>
                <m:t>A</m:t>
              </m:r>
              <m:r>
                <m:t>∪</m:t>
              </m:r>
              <m:r>
                <m:t>B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</m:oMath>
      </m:oMathPara>
      <w:r>
        <w:t xml:space="preserve"> </w:t>
      </w:r>
      <w:r>
        <w:t xml:space="preserve">Det går snabbare om man kan göra allt i ett steg. (det är mer elegant också)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varken mörkt hår, eller bruna ögon?</w:t>
      </w:r>
    </w:p>
    <w:p>
      <w:pPr>
        <w:numPr>
          <w:ilvl w:val="1"/>
          <w:numId w:val="1000"/>
        </w:numPr>
      </w:pPr>
      <w:r>
        <w:t xml:space="preserve"> </w:t>
      </w:r>
      <m:oMathPara>
        <m:oMathParaPr>
          <m:jc m:val="center"/>
        </m:oMathParaPr>
        <m:oMath>
          <m:r>
            <m:t>n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A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U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A</m:t>
          </m:r>
          <m:r>
            <m:t>)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n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A</m:t>
          </m:r>
          <m:r>
            <m:t>)</m:t>
          </m:r>
          <m:r>
            <m:t>=</m:t>
          </m:r>
          <m:r>
            <m:t>40</m:t>
          </m:r>
          <m:r>
            <m:t>−</m:t>
          </m:r>
          <m:r>
            <m:t>23</m:t>
          </m:r>
          <m:r>
            <m:t>=</m:t>
          </m:r>
          <m:r>
            <m:t>17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n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B</m:t>
          </m:r>
          <m:r>
            <m:t>)</m:t>
          </m:r>
          <m:r>
            <m:t>=</m:t>
          </m:r>
          <m:r>
            <m:t>40</m:t>
          </m:r>
          <m:r>
            <m:t>−</m:t>
          </m:r>
          <m:r>
            <m:t>18</m:t>
          </m:r>
          <m:r>
            <m:t>=</m:t>
          </m:r>
          <m:r>
            <m:t>22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n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U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A</m:t>
          </m:r>
          <m:r>
            <m:t>∪</m:t>
          </m:r>
          <m:r>
            <m:t>B</m:t>
          </m:r>
          <m:r>
            <m:t>)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n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r>
            <m:t>40</m:t>
          </m:r>
          <m:r>
            <m:t>−</m:t>
          </m:r>
          <m:r>
            <m:t>26</m:t>
          </m:r>
          <m:r>
            <m:t>=</m:t>
          </m:r>
          <m:r>
            <m:t>14</m:t>
          </m:r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sSup>
                <m:e>
                  <m:r>
                    <m:t>(</m:t>
                  </m:r>
                </m:e>
                <m:sup>
                  <m:r>
                    <m:t>−</m:t>
                  </m:r>
                </m:sup>
              </m:sSup>
              <m:r>
                <m:t>A</m:t>
              </m:r>
              <m:limUpp>
                <m:e>
                  <m:r>
                    <m:t>∩</m:t>
                  </m:r>
                </m:e>
                <m:lim>
                  <m:r>
                    <m:t>−</m:t>
                  </m:r>
                </m:lim>
              </m:limUpp>
              <m:r>
                <m:t>B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sSup>
            <m:e>
              <m:r>
                <m:t>(</m:t>
              </m:r>
            </m:e>
            <m:sup>
              <m:r>
                <m:t>−</m:t>
              </m:r>
            </m:sup>
          </m:sSup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14</m:t>
              </m:r>
            </m:num>
            <m:den>
              <m:r>
                <m:t>40</m:t>
              </m:r>
            </m:den>
          </m:f>
          <m:r>
            <m:t>=</m:t>
          </m:r>
          <m:r>
            <m:t>0.35</m:t>
          </m:r>
          <m:r>
            <m:t>=</m:t>
          </m:r>
          <m:r>
            <m:t>35</m:t>
          </m:r>
          <m:r>
            <m:t>%</m:t>
          </m:r>
        </m:oMath>
      </m:oMathPara>
      <w:r>
        <w:t xml:space="preserve"> </w:t>
      </w:r>
    </w:p>
    <w:p>
      <w:pPr>
        <w:numPr>
          <w:ilvl w:val="1"/>
          <w:numId w:val="1004"/>
        </w:numPr>
      </w:pPr>
      <w:r>
        <w:t xml:space="preserve">har mörkt hår, men inga bruna ögon?</w:t>
      </w:r>
    </w:p>
    <w:p>
      <w:pPr>
        <w:numPr>
          <w:ilvl w:val="1"/>
          <w:numId w:val="1000"/>
        </w:numPr>
      </w:pP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A</m:t>
              </m:r>
              <m:r>
                <m:t>∪</m:t>
              </m:r>
              <m:r>
                <m:t>B</m:t>
              </m:r>
              <m:r>
                <m:t>)</m:t>
              </m:r>
              <m:r>
                <m:t>−</m:t>
              </m:r>
              <m:r>
                <m:t>n</m:t>
              </m:r>
              <m:r>
                <m:t>(</m:t>
              </m:r>
              <m:r>
                <m:t>B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U</m:t>
              </m:r>
              <m:r>
                <m:t>)</m:t>
              </m:r>
            </m:den>
          </m:f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limUpp>
            <m:e>
              <m:r>
                <m:t>∩</m:t>
              </m:r>
            </m:e>
            <m:lim>
              <m:r>
                <m:t>−</m:t>
              </m:r>
            </m:lim>
          </m:limUpp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26</m:t>
              </m:r>
              <m:r>
                <m:t>−</m:t>
              </m:r>
              <m:r>
                <m:t>18</m:t>
              </m:r>
            </m:num>
            <m:den>
              <m:r>
                <m:t>40</m:t>
              </m:r>
            </m:den>
          </m:f>
          <m:r>
            <m:t>=</m:t>
          </m:r>
          <m:r>
            <m:t>0.2</m:t>
          </m:r>
          <m:r>
            <m:t>=</m:t>
          </m:r>
          <m:r>
            <m:t>20</m:t>
          </m:r>
          <m:r>
            <m:t>%</m:t>
          </m:r>
        </m:oMath>
      </m:oMathPara>
      <w:r>
        <w:t xml:space="preserve"> </w:t>
      </w:r>
    </w:p>
    <w:p>
      <w:pPr>
        <w:numPr>
          <w:ilvl w:val="1"/>
          <w:numId w:val="1004"/>
        </w:numPr>
      </w:pPr>
      <w:r>
        <w:t xml:space="preserve">har bruna ögon, givet att eleven har mörkt hår?</w:t>
      </w:r>
      <w:r>
        <w:t xml:space="preserve"> </w:t>
      </w: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|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B</m:t>
              </m:r>
              <m:r>
                <m:t>∩</m:t>
              </m:r>
              <m:r>
                <m:t>A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den>
          </m:f>
        </m:oMath>
      </m:oMathPara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|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18</m:t>
              </m:r>
            </m:den>
          </m:f>
          <m:r>
            <m:t>=</m:t>
          </m:r>
          <m:r>
            <m:t>0.83</m:t>
          </m:r>
          <m:r>
            <m:t>=</m:t>
          </m:r>
          <m:r>
            <m:t>83</m:t>
          </m:r>
          <m:r>
            <m:t>%</m:t>
          </m:r>
        </m:oMath>
      </m:oMathPara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imon@freiermut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simon@freiermut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Vecka 19, Repetition betingad sannolikhet</dc:title>
  <dc:creator>Simon Freiermuth simon@freiermuth.org</dc:creator>
  <cp:keywords/>
  <dcterms:created xsi:type="dcterms:W3CDTF">2020-05-27T09:21:17Z</dcterms:created>
  <dcterms:modified xsi:type="dcterms:W3CDTF">2020-05-27T09:21:17Z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Maj, 2020</vt:lpwstr>
  </property>
</Properties>
</file>