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D3472" w14:textId="77777777" w:rsidR="0079564B" w:rsidRDefault="00ED52BB">
      <w:pPr>
        <w:ind w:left="-851" w:right="37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STUDENT OUTCOMES RATING SHEET</w:t>
      </w:r>
    </w:p>
    <w:p w14:paraId="5411F92A" w14:textId="77777777" w:rsidR="0079564B" w:rsidRDefault="00ED52BB">
      <w:pPr>
        <w:ind w:left="-851" w:right="37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IT 324: IT Capstone Project I</w:t>
      </w:r>
    </w:p>
    <w:p w14:paraId="5090B4EC" w14:textId="77777777" w:rsidR="0079564B" w:rsidRDefault="00ED52BB">
      <w:pPr>
        <w:ind w:left="-851" w:right="37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Oral Defense</w:t>
      </w:r>
    </w:p>
    <w:p w14:paraId="5A799474" w14:textId="77777777" w:rsidR="0079564B" w:rsidRDefault="0079564B">
      <w:pPr>
        <w:ind w:left="-851" w:right="377"/>
        <w:rPr>
          <w:sz w:val="24"/>
          <w:szCs w:val="24"/>
        </w:rPr>
      </w:pPr>
    </w:p>
    <w:p w14:paraId="576340B3" w14:textId="77777777" w:rsidR="0037692D" w:rsidRPr="0037692D" w:rsidRDefault="00ED52BB" w:rsidP="0037692D">
      <w:pPr>
        <w:ind w:left="-851" w:right="377"/>
        <w:rPr>
          <w:b/>
          <w:bCs/>
          <w:sz w:val="24"/>
          <w:szCs w:val="24"/>
          <w:lang w:val="en-PH"/>
        </w:rPr>
      </w:pPr>
      <w:r>
        <w:rPr>
          <w:b/>
          <w:sz w:val="24"/>
          <w:szCs w:val="24"/>
        </w:rPr>
        <w:t xml:space="preserve">Research/Project Title:  </w:t>
      </w:r>
      <w:r w:rsidR="0037692D" w:rsidRPr="0037692D">
        <w:rPr>
          <w:b/>
          <w:bCs/>
          <w:sz w:val="24"/>
          <w:szCs w:val="24"/>
          <w:lang w:val="en-PH"/>
        </w:rPr>
        <w:t xml:space="preserve">Service Academy: A Learning Analytics for Batangas State University </w:t>
      </w:r>
      <w:proofErr w:type="spellStart"/>
      <w:r w:rsidR="0037692D" w:rsidRPr="0037692D">
        <w:rPr>
          <w:b/>
          <w:bCs/>
          <w:sz w:val="24"/>
          <w:szCs w:val="24"/>
          <w:lang w:val="en-PH"/>
        </w:rPr>
        <w:t>Alangilan</w:t>
      </w:r>
      <w:proofErr w:type="spellEnd"/>
      <w:r w:rsidR="0037692D" w:rsidRPr="0037692D">
        <w:rPr>
          <w:b/>
          <w:bCs/>
          <w:sz w:val="24"/>
          <w:szCs w:val="24"/>
          <w:lang w:val="en-PH"/>
        </w:rPr>
        <w:t xml:space="preserve"> Campus Extension Services</w:t>
      </w:r>
    </w:p>
    <w:p w14:paraId="2CB6EEAE" w14:textId="724CECA0" w:rsidR="0079564B" w:rsidRDefault="00ED52BB" w:rsidP="0037692D">
      <w:pPr>
        <w:ind w:right="377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F2B1258" wp14:editId="326BAA66">
                <wp:simplePos x="0" y="0"/>
                <wp:positionH relativeFrom="column">
                  <wp:posOffset>990600</wp:posOffset>
                </wp:positionH>
                <wp:positionV relativeFrom="paragraph">
                  <wp:posOffset>139700</wp:posOffset>
                </wp:positionV>
                <wp:extent cx="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10115" y="3780000"/>
                          <a:ext cx="52717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774E6FD" wp14:editId="0ACE733F">
                <wp:simplePos x="0" y="0"/>
                <wp:positionH relativeFrom="column">
                  <wp:posOffset>977900</wp:posOffset>
                </wp:positionH>
                <wp:positionV relativeFrom="paragraph">
                  <wp:posOffset>139700</wp:posOffset>
                </wp:positionV>
                <wp:extent cx="0" cy="1270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10115" y="3780000"/>
                          <a:ext cx="52717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3E973F5" w14:textId="0E06CBB7" w:rsidR="0037692D" w:rsidRPr="0037692D" w:rsidRDefault="00ED52BB" w:rsidP="0037692D">
      <w:pPr>
        <w:ind w:left="-851" w:right="377"/>
        <w:rPr>
          <w:b/>
          <w:sz w:val="24"/>
          <w:szCs w:val="24"/>
          <w:lang w:val="en-PH"/>
        </w:rPr>
      </w:pPr>
      <w:r>
        <w:rPr>
          <w:b/>
          <w:sz w:val="24"/>
          <w:szCs w:val="24"/>
        </w:rPr>
        <w:t>Group Members:</w:t>
      </w:r>
      <w:r w:rsidR="0037692D">
        <w:rPr>
          <w:b/>
          <w:sz w:val="24"/>
          <w:szCs w:val="24"/>
          <w:lang w:val="en-PH"/>
        </w:rPr>
        <w:t xml:space="preserve"> </w:t>
      </w:r>
      <w:proofErr w:type="spellStart"/>
      <w:r w:rsidR="0037692D" w:rsidRPr="0037692D">
        <w:rPr>
          <w:bCs/>
          <w:sz w:val="24"/>
          <w:szCs w:val="24"/>
          <w:lang w:val="en-PH"/>
        </w:rPr>
        <w:t>Gaite</w:t>
      </w:r>
      <w:proofErr w:type="spellEnd"/>
      <w:r w:rsidR="0037692D" w:rsidRPr="0037692D">
        <w:rPr>
          <w:bCs/>
          <w:sz w:val="24"/>
          <w:szCs w:val="24"/>
          <w:lang w:val="en-PH"/>
        </w:rPr>
        <w:t>, Jhon Edward A.</w:t>
      </w:r>
    </w:p>
    <w:p w14:paraId="3E124F27" w14:textId="77777777" w:rsidR="0037692D" w:rsidRPr="0037692D" w:rsidRDefault="0037692D" w:rsidP="0037692D">
      <w:pPr>
        <w:ind w:left="-851" w:right="377"/>
        <w:rPr>
          <w:bCs/>
          <w:sz w:val="24"/>
          <w:szCs w:val="24"/>
          <w:lang w:val="en-PH"/>
        </w:rPr>
      </w:pPr>
      <w:proofErr w:type="spellStart"/>
      <w:r w:rsidRPr="0037692D">
        <w:rPr>
          <w:bCs/>
          <w:sz w:val="24"/>
          <w:szCs w:val="24"/>
          <w:lang w:val="en-PH"/>
        </w:rPr>
        <w:t>Hortal</w:t>
      </w:r>
      <w:proofErr w:type="spellEnd"/>
      <w:r w:rsidRPr="0037692D">
        <w:rPr>
          <w:bCs/>
          <w:sz w:val="24"/>
          <w:szCs w:val="24"/>
          <w:lang w:val="en-PH"/>
        </w:rPr>
        <w:t>, Gian Carlo I.</w:t>
      </w:r>
    </w:p>
    <w:p w14:paraId="79648AA7" w14:textId="1896F54B" w:rsidR="0079564B" w:rsidRPr="0037692D" w:rsidRDefault="0037692D" w:rsidP="0037692D">
      <w:pPr>
        <w:ind w:left="-851" w:right="377"/>
        <w:rPr>
          <w:bCs/>
          <w:sz w:val="24"/>
          <w:szCs w:val="24"/>
          <w:lang w:val="en-PH"/>
        </w:rPr>
      </w:pPr>
      <w:r w:rsidRPr="0037692D">
        <w:rPr>
          <w:bCs/>
          <w:sz w:val="24"/>
          <w:szCs w:val="24"/>
          <w:lang w:val="en-PH"/>
        </w:rPr>
        <w:t>Quiroz, Charles Wayne M</w:t>
      </w:r>
      <w:r w:rsidR="00ED52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D27EA9D" wp14:editId="6F6061BF">
                <wp:simplePos x="0" y="0"/>
                <wp:positionH relativeFrom="column">
                  <wp:posOffset>990600</wp:posOffset>
                </wp:positionH>
                <wp:positionV relativeFrom="paragraph">
                  <wp:posOffset>139700</wp:posOffset>
                </wp:positionV>
                <wp:extent cx="0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10115" y="3780000"/>
                          <a:ext cx="52717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Cs/>
          <w:sz w:val="24"/>
          <w:szCs w:val="24"/>
          <w:lang w:val="en-PH"/>
        </w:rPr>
        <w:t>.</w:t>
      </w:r>
      <w:r w:rsidR="00ED52BB">
        <w:rPr>
          <w:sz w:val="24"/>
          <w:szCs w:val="24"/>
        </w:rPr>
        <w:tab/>
      </w:r>
      <w:r w:rsidR="00ED52BB">
        <w:rPr>
          <w:sz w:val="24"/>
          <w:szCs w:val="24"/>
        </w:rPr>
        <w:tab/>
      </w:r>
      <w:r w:rsidR="00ED52BB">
        <w:rPr>
          <w:sz w:val="24"/>
          <w:szCs w:val="24"/>
        </w:rPr>
        <w:tab/>
      </w:r>
      <w:r w:rsidR="00ED52BB">
        <w:rPr>
          <w:sz w:val="24"/>
          <w:szCs w:val="24"/>
        </w:rPr>
        <w:tab/>
      </w:r>
      <w:r w:rsidR="00ED52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F92DEFC" wp14:editId="20815A77">
                <wp:simplePos x="0" y="0"/>
                <wp:positionH relativeFrom="column">
                  <wp:posOffset>977900</wp:posOffset>
                </wp:positionH>
                <wp:positionV relativeFrom="paragraph">
                  <wp:posOffset>139700</wp:posOffset>
                </wp:positionV>
                <wp:extent cx="0" cy="1270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10115" y="3780000"/>
                          <a:ext cx="52717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1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1281BFC" w14:textId="77777777" w:rsidR="0079564B" w:rsidRDefault="0079564B">
      <w:pPr>
        <w:ind w:left="-851" w:right="377"/>
        <w:jc w:val="both"/>
        <w:rPr>
          <w:sz w:val="24"/>
          <w:szCs w:val="24"/>
        </w:rPr>
      </w:pPr>
    </w:p>
    <w:p w14:paraId="1AC6668B" w14:textId="77777777" w:rsidR="0079564B" w:rsidRDefault="00ED52BB">
      <w:pPr>
        <w:ind w:left="-851" w:right="37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statements below measure the level of attainment of the student outcomes (SO) assigned to the course. The assessment form indicates the SO and the corresponding performance indicator and rubrics. </w:t>
      </w:r>
    </w:p>
    <w:p w14:paraId="4858ADB9" w14:textId="77777777" w:rsidR="0079564B" w:rsidRDefault="0079564B">
      <w:pPr>
        <w:ind w:left="-851" w:right="377"/>
        <w:jc w:val="both"/>
        <w:rPr>
          <w:sz w:val="12"/>
          <w:szCs w:val="12"/>
        </w:rPr>
      </w:pPr>
    </w:p>
    <w:p w14:paraId="0D0D7A23" w14:textId="77777777" w:rsidR="0079564B" w:rsidRDefault="00ED52BB">
      <w:pPr>
        <w:ind w:left="-851" w:right="377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Indicate your answer by encircling the appropriate num</w:t>
      </w:r>
      <w:r>
        <w:rPr>
          <w:sz w:val="24"/>
          <w:szCs w:val="24"/>
          <w:u w:val="single"/>
        </w:rPr>
        <w:t xml:space="preserve">ber according to the scale below: </w:t>
      </w:r>
    </w:p>
    <w:p w14:paraId="591341B7" w14:textId="77777777" w:rsidR="0079564B" w:rsidRDefault="00ED52BB">
      <w:pPr>
        <w:ind w:left="-851" w:right="377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Scale: 3 – Very Satisfactory 2 – Satisfactory 1 – Unsatisfactory </w:t>
      </w:r>
    </w:p>
    <w:p w14:paraId="52CD01BD" w14:textId="77777777" w:rsidR="0079564B" w:rsidRDefault="0079564B">
      <w:pPr>
        <w:ind w:left="-851" w:right="377"/>
        <w:jc w:val="both"/>
        <w:rPr>
          <w:i/>
          <w:sz w:val="14"/>
          <w:szCs w:val="14"/>
        </w:rPr>
      </w:pPr>
    </w:p>
    <w:tbl>
      <w:tblPr>
        <w:tblStyle w:val="a"/>
        <w:tblW w:w="1077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2"/>
        <w:gridCol w:w="5670"/>
        <w:gridCol w:w="992"/>
      </w:tblGrid>
      <w:tr w:rsidR="0079564B" w14:paraId="346081DE" w14:textId="77777777">
        <w:trPr>
          <w:trHeight w:val="710"/>
        </w:trPr>
        <w:tc>
          <w:tcPr>
            <w:tcW w:w="10774" w:type="dxa"/>
            <w:gridSpan w:val="3"/>
            <w:shd w:val="clear" w:color="auto" w:fill="D9D9D9"/>
            <w:vAlign w:val="center"/>
          </w:tcPr>
          <w:p w14:paraId="1DC89DF5" w14:textId="77777777" w:rsidR="0079564B" w:rsidRDefault="00ED52BB">
            <w:pPr>
              <w:ind w:right="3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Student Outcome 1: </w:t>
            </w:r>
            <w:r>
              <w:rPr>
                <w:b/>
                <w:i/>
                <w:sz w:val="24"/>
                <w:szCs w:val="24"/>
              </w:rPr>
              <w:t>Ability to analyze a complex computing problem and to apply principles of computing and other relevant disciplines to identify sol</w:t>
            </w:r>
            <w:r>
              <w:rPr>
                <w:b/>
                <w:i/>
                <w:sz w:val="24"/>
                <w:szCs w:val="24"/>
              </w:rPr>
              <w:t>utions.</w:t>
            </w:r>
          </w:p>
        </w:tc>
      </w:tr>
      <w:tr w:rsidR="0079564B" w14:paraId="230AA9AD" w14:textId="77777777">
        <w:trPr>
          <w:trHeight w:val="242"/>
        </w:trPr>
        <w:tc>
          <w:tcPr>
            <w:tcW w:w="4112" w:type="dxa"/>
            <w:vMerge w:val="restart"/>
          </w:tcPr>
          <w:p w14:paraId="7562EE86" w14:textId="77777777" w:rsidR="0079564B" w:rsidRDefault="00ED52BB">
            <w:pPr>
              <w:ind w:right="3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Performance Indicator 1: </w:t>
            </w:r>
          </w:p>
          <w:p w14:paraId="6F657274" w14:textId="77777777" w:rsidR="0079564B" w:rsidRDefault="00ED52BB">
            <w:pPr>
              <w:ind w:right="32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Knowledge of principles of computing and other relevant disciplines</w:t>
            </w:r>
          </w:p>
        </w:tc>
        <w:tc>
          <w:tcPr>
            <w:tcW w:w="5670" w:type="dxa"/>
          </w:tcPr>
          <w:p w14:paraId="21E4BC03" w14:textId="77777777" w:rsidR="0079564B" w:rsidRDefault="00ED52BB">
            <w:pPr>
              <w:ind w:right="3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Unable to   identify and define the computing requirements </w:t>
            </w:r>
          </w:p>
        </w:tc>
        <w:tc>
          <w:tcPr>
            <w:tcW w:w="992" w:type="dxa"/>
            <w:vAlign w:val="center"/>
          </w:tcPr>
          <w:p w14:paraId="5F0D79E8" w14:textId="77777777" w:rsidR="0079564B" w:rsidRDefault="00ED52BB">
            <w:pPr>
              <w:ind w:right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9564B" w14:paraId="23AADDD1" w14:textId="77777777">
        <w:tc>
          <w:tcPr>
            <w:tcW w:w="4112" w:type="dxa"/>
            <w:vMerge/>
          </w:tcPr>
          <w:p w14:paraId="6B1C1701" w14:textId="77777777" w:rsidR="0079564B" w:rsidRDefault="00795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2FAB744E" w14:textId="77777777" w:rsidR="0079564B" w:rsidRDefault="00ED52BB">
            <w:pPr>
              <w:ind w:right="3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Able to identify and define most of the computing requirements</w:t>
            </w:r>
          </w:p>
        </w:tc>
        <w:tc>
          <w:tcPr>
            <w:tcW w:w="992" w:type="dxa"/>
            <w:vAlign w:val="center"/>
          </w:tcPr>
          <w:p w14:paraId="5F99A063" w14:textId="77777777" w:rsidR="0079564B" w:rsidRDefault="00ED52BB">
            <w:pPr>
              <w:ind w:right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9564B" w14:paraId="00A129E2" w14:textId="77777777">
        <w:tc>
          <w:tcPr>
            <w:tcW w:w="4112" w:type="dxa"/>
            <w:vMerge/>
          </w:tcPr>
          <w:p w14:paraId="6D0C6B52" w14:textId="77777777" w:rsidR="0079564B" w:rsidRDefault="00795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107E252C" w14:textId="77777777" w:rsidR="0079564B" w:rsidRDefault="00ED52BB">
            <w:pPr>
              <w:ind w:right="3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Able to identify and define the computing requirements completely appropriate to the problem’s solution</w:t>
            </w:r>
          </w:p>
        </w:tc>
        <w:tc>
          <w:tcPr>
            <w:tcW w:w="992" w:type="dxa"/>
            <w:vAlign w:val="center"/>
          </w:tcPr>
          <w:p w14:paraId="5264D08A" w14:textId="77777777" w:rsidR="0079564B" w:rsidRDefault="00ED52BB">
            <w:pPr>
              <w:ind w:right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9564B" w14:paraId="43E5C26F" w14:textId="77777777">
        <w:tc>
          <w:tcPr>
            <w:tcW w:w="4112" w:type="dxa"/>
            <w:vMerge w:val="restart"/>
          </w:tcPr>
          <w:p w14:paraId="41D07E38" w14:textId="77777777" w:rsidR="0079564B" w:rsidRDefault="00ED52BB">
            <w:pPr>
              <w:ind w:right="3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Performance Indicator 2: </w:t>
            </w:r>
          </w:p>
          <w:p w14:paraId="7687103F" w14:textId="77777777" w:rsidR="0079564B" w:rsidRDefault="00ED52BB">
            <w:pPr>
              <w:ind w:right="32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Ability to analyze computing problem and to apply principles and other relevant disciplines to identify solutions</w:t>
            </w:r>
          </w:p>
        </w:tc>
        <w:tc>
          <w:tcPr>
            <w:tcW w:w="5670" w:type="dxa"/>
          </w:tcPr>
          <w:p w14:paraId="36872764" w14:textId="77777777" w:rsidR="0079564B" w:rsidRDefault="00ED52BB">
            <w:pPr>
              <w:ind w:right="3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Unable to analyze most of the problem</w:t>
            </w:r>
          </w:p>
        </w:tc>
        <w:tc>
          <w:tcPr>
            <w:tcW w:w="992" w:type="dxa"/>
            <w:vAlign w:val="center"/>
          </w:tcPr>
          <w:p w14:paraId="79FEED62" w14:textId="77777777" w:rsidR="0079564B" w:rsidRDefault="00ED52BB">
            <w:pPr>
              <w:ind w:right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9564B" w14:paraId="26A93EEC" w14:textId="77777777">
        <w:tc>
          <w:tcPr>
            <w:tcW w:w="4112" w:type="dxa"/>
            <w:vMerge/>
          </w:tcPr>
          <w:p w14:paraId="606103A6" w14:textId="77777777" w:rsidR="0079564B" w:rsidRDefault="00795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04D5E3A8" w14:textId="77777777" w:rsidR="0079564B" w:rsidRDefault="00ED52BB">
            <w:pPr>
              <w:ind w:right="3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Able to analyze most of the problem </w:t>
            </w:r>
          </w:p>
        </w:tc>
        <w:tc>
          <w:tcPr>
            <w:tcW w:w="992" w:type="dxa"/>
            <w:vAlign w:val="center"/>
          </w:tcPr>
          <w:p w14:paraId="1C8B4A2C" w14:textId="77777777" w:rsidR="0079564B" w:rsidRDefault="00ED52BB">
            <w:pPr>
              <w:ind w:right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9564B" w14:paraId="43E0EB03" w14:textId="77777777">
        <w:tc>
          <w:tcPr>
            <w:tcW w:w="4112" w:type="dxa"/>
            <w:vMerge/>
          </w:tcPr>
          <w:p w14:paraId="45DF9B68" w14:textId="77777777" w:rsidR="0079564B" w:rsidRDefault="00795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2E59BD0C" w14:textId="77777777" w:rsidR="0079564B" w:rsidRDefault="00ED52BB">
            <w:pPr>
              <w:ind w:right="3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Able to analyze a complete problem </w:t>
            </w:r>
          </w:p>
        </w:tc>
        <w:tc>
          <w:tcPr>
            <w:tcW w:w="992" w:type="dxa"/>
            <w:vAlign w:val="center"/>
          </w:tcPr>
          <w:p w14:paraId="43B64E26" w14:textId="77777777" w:rsidR="0079564B" w:rsidRDefault="00ED52BB">
            <w:pPr>
              <w:ind w:right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9564B" w14:paraId="13793CC3" w14:textId="77777777">
        <w:trPr>
          <w:trHeight w:val="710"/>
        </w:trPr>
        <w:tc>
          <w:tcPr>
            <w:tcW w:w="10774" w:type="dxa"/>
            <w:gridSpan w:val="3"/>
            <w:shd w:val="clear" w:color="auto" w:fill="D9D9D9"/>
            <w:vAlign w:val="center"/>
          </w:tcPr>
          <w:p w14:paraId="26A49873" w14:textId="77777777" w:rsidR="0079564B" w:rsidRDefault="00ED52BB">
            <w:pPr>
              <w:ind w:right="3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Student Outcome 3: </w:t>
            </w:r>
            <w:r>
              <w:rPr>
                <w:b/>
                <w:i/>
                <w:sz w:val="24"/>
                <w:szCs w:val="24"/>
              </w:rPr>
              <w:t>Ability to communicate effectively in a variety of professional contexts.</w:t>
            </w:r>
          </w:p>
        </w:tc>
      </w:tr>
      <w:tr w:rsidR="0079564B" w14:paraId="372C0A7B" w14:textId="77777777">
        <w:tc>
          <w:tcPr>
            <w:tcW w:w="4112" w:type="dxa"/>
            <w:vMerge w:val="restart"/>
          </w:tcPr>
          <w:p w14:paraId="2D1CB52C" w14:textId="77777777" w:rsidR="0079564B" w:rsidRDefault="00ED52BB">
            <w:pPr>
              <w:ind w:right="3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Performance Indicator 1: </w:t>
            </w:r>
          </w:p>
          <w:p w14:paraId="415F1288" w14:textId="77777777" w:rsidR="0079564B" w:rsidRDefault="00ED52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Ability to speak in a variety of professional contexts.</w:t>
            </w:r>
          </w:p>
        </w:tc>
        <w:tc>
          <w:tcPr>
            <w:tcW w:w="5670" w:type="dxa"/>
          </w:tcPr>
          <w:p w14:paraId="7756B210" w14:textId="77777777" w:rsidR="0079564B" w:rsidRDefault="00ED52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Unable to communicate in speech with a range of audiences most of the time.</w:t>
            </w:r>
          </w:p>
        </w:tc>
        <w:tc>
          <w:tcPr>
            <w:tcW w:w="992" w:type="dxa"/>
            <w:vAlign w:val="center"/>
          </w:tcPr>
          <w:p w14:paraId="53F9F4AA" w14:textId="77777777" w:rsidR="0079564B" w:rsidRDefault="00ED52BB">
            <w:pPr>
              <w:ind w:right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9564B" w14:paraId="79CC0297" w14:textId="77777777">
        <w:tc>
          <w:tcPr>
            <w:tcW w:w="4112" w:type="dxa"/>
            <w:vMerge/>
          </w:tcPr>
          <w:p w14:paraId="2F9AD9AA" w14:textId="77777777" w:rsidR="0079564B" w:rsidRDefault="00795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629D2573" w14:textId="77777777" w:rsidR="0079564B" w:rsidRDefault="00ED52BB">
            <w:pPr>
              <w:ind w:right="3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Able to communicate effectively in speech with a range of audiences most of the time.</w:t>
            </w:r>
          </w:p>
        </w:tc>
        <w:tc>
          <w:tcPr>
            <w:tcW w:w="992" w:type="dxa"/>
            <w:vAlign w:val="center"/>
          </w:tcPr>
          <w:p w14:paraId="41B28CB0" w14:textId="77777777" w:rsidR="0079564B" w:rsidRDefault="00ED52BB">
            <w:pPr>
              <w:ind w:right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9564B" w14:paraId="2CCA9CA2" w14:textId="77777777">
        <w:trPr>
          <w:trHeight w:val="562"/>
        </w:trPr>
        <w:tc>
          <w:tcPr>
            <w:tcW w:w="4112" w:type="dxa"/>
            <w:vMerge/>
          </w:tcPr>
          <w:p w14:paraId="228C6613" w14:textId="77777777" w:rsidR="0079564B" w:rsidRDefault="00795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7F34AD42" w14:textId="77777777" w:rsidR="0079564B" w:rsidRDefault="00ED52BB">
            <w:pPr>
              <w:ind w:right="3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Able to communicate effectively in speech with a range of audiences all the time.</w:t>
            </w:r>
          </w:p>
        </w:tc>
        <w:tc>
          <w:tcPr>
            <w:tcW w:w="992" w:type="dxa"/>
            <w:vAlign w:val="center"/>
          </w:tcPr>
          <w:p w14:paraId="22E7AC52" w14:textId="77777777" w:rsidR="0079564B" w:rsidRDefault="00ED52BB">
            <w:pPr>
              <w:ind w:right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9564B" w14:paraId="20E5EEB1" w14:textId="77777777">
        <w:tc>
          <w:tcPr>
            <w:tcW w:w="4112" w:type="dxa"/>
            <w:vMerge w:val="restart"/>
          </w:tcPr>
          <w:p w14:paraId="73E7BA55" w14:textId="77777777" w:rsidR="0079564B" w:rsidRDefault="00ED52BB">
            <w:pPr>
              <w:ind w:right="3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Performance Indicator 2: </w:t>
            </w:r>
          </w:p>
          <w:p w14:paraId="1BE433A9" w14:textId="77777777" w:rsidR="0079564B" w:rsidRDefault="00ED52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Ability to write in a variety of professional contexts.</w:t>
            </w:r>
          </w:p>
        </w:tc>
        <w:tc>
          <w:tcPr>
            <w:tcW w:w="5670" w:type="dxa"/>
          </w:tcPr>
          <w:p w14:paraId="1C9E99B6" w14:textId="77777777" w:rsidR="0079564B" w:rsidRDefault="00ED52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Unable to communicate in writing with a range of audiences most of the time.</w:t>
            </w:r>
          </w:p>
        </w:tc>
        <w:tc>
          <w:tcPr>
            <w:tcW w:w="992" w:type="dxa"/>
            <w:vAlign w:val="center"/>
          </w:tcPr>
          <w:p w14:paraId="0B7BA141" w14:textId="77777777" w:rsidR="0079564B" w:rsidRDefault="00ED52BB">
            <w:pPr>
              <w:ind w:right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9564B" w14:paraId="2A3DAB6E" w14:textId="77777777">
        <w:tc>
          <w:tcPr>
            <w:tcW w:w="4112" w:type="dxa"/>
            <w:vMerge/>
          </w:tcPr>
          <w:p w14:paraId="3002B8FE" w14:textId="77777777" w:rsidR="0079564B" w:rsidRDefault="00795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737FC70E" w14:textId="77777777" w:rsidR="0079564B" w:rsidRDefault="00ED52BB">
            <w:pPr>
              <w:ind w:right="3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Able to communicate effectively in writing with a range of audiences most of the time.</w:t>
            </w:r>
          </w:p>
        </w:tc>
        <w:tc>
          <w:tcPr>
            <w:tcW w:w="992" w:type="dxa"/>
            <w:vAlign w:val="center"/>
          </w:tcPr>
          <w:p w14:paraId="08045BAD" w14:textId="77777777" w:rsidR="0079564B" w:rsidRDefault="00ED52BB">
            <w:pPr>
              <w:ind w:right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9564B" w14:paraId="716F1745" w14:textId="77777777">
        <w:tc>
          <w:tcPr>
            <w:tcW w:w="4112" w:type="dxa"/>
            <w:vMerge/>
          </w:tcPr>
          <w:p w14:paraId="1AE65B8D" w14:textId="77777777" w:rsidR="0079564B" w:rsidRDefault="00795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1252F9BB" w14:textId="77777777" w:rsidR="0079564B" w:rsidRDefault="00ED52BB">
            <w:pPr>
              <w:ind w:right="3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Able to communicate effectively in writing with a range of audiences all the time.</w:t>
            </w:r>
          </w:p>
        </w:tc>
        <w:tc>
          <w:tcPr>
            <w:tcW w:w="992" w:type="dxa"/>
            <w:vAlign w:val="center"/>
          </w:tcPr>
          <w:p w14:paraId="144335AE" w14:textId="77777777" w:rsidR="0079564B" w:rsidRDefault="00ED52BB">
            <w:pPr>
              <w:ind w:right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4DDCA1B6" w14:textId="77777777" w:rsidR="0079564B" w:rsidRDefault="0079564B">
      <w:pPr>
        <w:ind w:left="-851" w:right="377"/>
        <w:rPr>
          <w:sz w:val="24"/>
          <w:szCs w:val="24"/>
        </w:rPr>
      </w:pPr>
    </w:p>
    <w:p w14:paraId="24348F79" w14:textId="77777777" w:rsidR="0079564B" w:rsidRDefault="0079564B">
      <w:pPr>
        <w:ind w:left="-851" w:right="377"/>
        <w:jc w:val="both"/>
        <w:rPr>
          <w:sz w:val="16"/>
          <w:szCs w:val="16"/>
        </w:rPr>
      </w:pPr>
    </w:p>
    <w:p w14:paraId="0F70CBF5" w14:textId="77777777" w:rsidR="0079564B" w:rsidRDefault="00ED52BB">
      <w:pPr>
        <w:ind w:left="-851" w:right="377"/>
        <w:jc w:val="both"/>
        <w:rPr>
          <w:sz w:val="24"/>
          <w:szCs w:val="24"/>
        </w:rPr>
      </w:pPr>
      <w:r>
        <w:rPr>
          <w:sz w:val="24"/>
          <w:szCs w:val="24"/>
        </w:rPr>
        <w:t>Please feel free to use the space after the list to briefly explain any of your responses.</w:t>
      </w:r>
    </w:p>
    <w:p w14:paraId="754D35EA" w14:textId="77777777" w:rsidR="0079564B" w:rsidRDefault="00ED52BB">
      <w:pPr>
        <w:ind w:left="-851" w:right="377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_____________________________________________________________________________________________________________________________________________________________________</w:t>
      </w:r>
      <w:r>
        <w:rPr>
          <w:b/>
          <w:sz w:val="24"/>
          <w:szCs w:val="24"/>
        </w:rPr>
        <w:t>______________________________________________________________________________________________________</w:t>
      </w:r>
    </w:p>
    <w:p w14:paraId="4277974C" w14:textId="77777777" w:rsidR="0079564B" w:rsidRDefault="0079564B" w:rsidP="0037692D">
      <w:pPr>
        <w:ind w:right="377"/>
        <w:rPr>
          <w:sz w:val="24"/>
          <w:szCs w:val="24"/>
        </w:rPr>
      </w:pPr>
    </w:p>
    <w:p w14:paraId="00F424AA" w14:textId="77777777" w:rsidR="0079564B" w:rsidRDefault="00ED52BB">
      <w:pPr>
        <w:ind w:left="-851" w:right="377"/>
        <w:jc w:val="center"/>
        <w:rPr>
          <w:sz w:val="24"/>
          <w:szCs w:val="24"/>
        </w:rPr>
      </w:pPr>
      <w:r>
        <w:rPr>
          <w:sz w:val="24"/>
          <w:szCs w:val="24"/>
        </w:rPr>
        <w:t>_</w:t>
      </w:r>
      <w:r>
        <w:rPr>
          <w:sz w:val="24"/>
          <w:szCs w:val="24"/>
        </w:rPr>
        <w:t>_</w:t>
      </w:r>
      <w:r>
        <w:rPr>
          <w:sz w:val="24"/>
          <w:szCs w:val="24"/>
        </w:rPr>
        <w:t>_________________________________</w:t>
      </w:r>
    </w:p>
    <w:p w14:paraId="312F505F" w14:textId="77777777" w:rsidR="0079564B" w:rsidRDefault="00ED52BB">
      <w:pPr>
        <w:ind w:left="-851" w:right="377"/>
        <w:jc w:val="center"/>
        <w:rPr>
          <w:b/>
          <w:sz w:val="24"/>
          <w:szCs w:val="24"/>
        </w:rPr>
      </w:pPr>
      <w:r>
        <w:rPr>
          <w:sz w:val="24"/>
          <w:szCs w:val="24"/>
        </w:rPr>
        <w:t>Panel Member</w:t>
      </w:r>
    </w:p>
    <w:sectPr w:rsidR="0079564B">
      <w:headerReference w:type="default" r:id="rId11"/>
      <w:footerReference w:type="default" r:id="rId12"/>
      <w:pgSz w:w="12240" w:h="18720"/>
      <w:pgMar w:top="380" w:right="440" w:bottom="0" w:left="1500" w:header="283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0EB3F" w14:textId="77777777" w:rsidR="00ED52BB" w:rsidRDefault="00ED52BB">
      <w:r>
        <w:separator/>
      </w:r>
    </w:p>
  </w:endnote>
  <w:endnote w:type="continuationSeparator" w:id="0">
    <w:p w14:paraId="6497EFF6" w14:textId="77777777" w:rsidR="00ED52BB" w:rsidRDefault="00ED5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6D281" w14:textId="77777777" w:rsidR="0079564B" w:rsidRDefault="0079564B">
    <w:pPr>
      <w:spacing w:line="276" w:lineRule="auto"/>
      <w:ind w:right="94"/>
      <w:jc w:val="center"/>
      <w:rPr>
        <w:rFonts w:ascii="Century Gothic" w:eastAsia="Century Gothic" w:hAnsi="Century Gothic" w:cs="Century Gothic"/>
        <w:b/>
        <w:i/>
        <w:color w:val="D2363B"/>
        <w:sz w:val="24"/>
        <w:szCs w:val="24"/>
      </w:rPr>
    </w:pPr>
  </w:p>
  <w:p w14:paraId="41C65530" w14:textId="77777777" w:rsidR="0079564B" w:rsidRDefault="00ED52BB">
    <w:pPr>
      <w:spacing w:line="276" w:lineRule="auto"/>
      <w:ind w:right="94" w:hanging="567"/>
      <w:jc w:val="center"/>
      <w:rPr>
        <w:rFonts w:ascii="Century Gothic" w:eastAsia="Century Gothic" w:hAnsi="Century Gothic" w:cs="Century Gothic"/>
        <w:b/>
        <w:i/>
        <w:color w:val="D2363B"/>
        <w:sz w:val="24"/>
        <w:szCs w:val="24"/>
      </w:rPr>
    </w:pPr>
    <w:r>
      <w:rPr>
        <w:rFonts w:ascii="Century Gothic" w:eastAsia="Century Gothic" w:hAnsi="Century Gothic" w:cs="Century Gothic"/>
        <w:b/>
        <w:i/>
        <w:color w:val="D2363B"/>
        <w:sz w:val="24"/>
        <w:szCs w:val="24"/>
      </w:rPr>
      <w:t>Leading Innovations, Transforming Lives, Building the Nat</w:t>
    </w:r>
    <w:r>
      <w:rPr>
        <w:rFonts w:ascii="Century Gothic" w:eastAsia="Century Gothic" w:hAnsi="Century Gothic" w:cs="Century Gothic"/>
        <w:b/>
        <w:i/>
        <w:color w:val="D2363B"/>
        <w:sz w:val="24"/>
        <w:szCs w:val="24"/>
      </w:rPr>
      <w:t>ion</w:t>
    </w:r>
  </w:p>
  <w:p w14:paraId="70BEE05C" w14:textId="77777777" w:rsidR="0079564B" w:rsidRDefault="0079564B">
    <w:pPr>
      <w:spacing w:line="276" w:lineRule="auto"/>
      <w:ind w:right="94"/>
      <w:jc w:val="center"/>
      <w:rPr>
        <w:rFonts w:ascii="Century Gothic" w:eastAsia="Century Gothic" w:hAnsi="Century Gothic" w:cs="Century Gothic"/>
        <w:b/>
        <w:i/>
        <w:color w:val="D2363B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9E093" w14:textId="77777777" w:rsidR="00ED52BB" w:rsidRDefault="00ED52BB">
      <w:r>
        <w:separator/>
      </w:r>
    </w:p>
  </w:footnote>
  <w:footnote w:type="continuationSeparator" w:id="0">
    <w:p w14:paraId="0FD06634" w14:textId="77777777" w:rsidR="00ED52BB" w:rsidRDefault="00ED5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87055" w14:textId="77777777" w:rsidR="0079564B" w:rsidRDefault="0079564B">
    <w:pPr>
      <w:ind w:left="1145" w:right="2206" w:firstLine="10"/>
      <w:jc w:val="center"/>
      <w:rPr>
        <w:b/>
        <w:color w:val="000000"/>
        <w:sz w:val="24"/>
        <w:szCs w:val="24"/>
      </w:rPr>
    </w:pPr>
  </w:p>
  <w:p w14:paraId="597A4D89" w14:textId="77777777" w:rsidR="0079564B" w:rsidRDefault="00ED52BB">
    <w:pPr>
      <w:ind w:left="1145" w:right="2206" w:firstLine="10"/>
      <w:jc w:val="center"/>
      <w:rPr>
        <w:b/>
        <w:color w:val="000000"/>
        <w:sz w:val="24"/>
        <w:szCs w:val="24"/>
      </w:rPr>
    </w:pPr>
    <w:r>
      <w:rPr>
        <w:noProof/>
        <w:sz w:val="24"/>
        <w:szCs w:val="24"/>
      </w:rPr>
      <w:drawing>
        <wp:anchor distT="0" distB="0" distL="0" distR="0" simplePos="0" relativeHeight="251658240" behindDoc="1" locked="0" layoutInCell="1" hidden="0" allowOverlap="1" wp14:anchorId="38A1609E" wp14:editId="22046C09">
          <wp:simplePos x="0" y="0"/>
          <wp:positionH relativeFrom="page">
            <wp:posOffset>287655</wp:posOffset>
          </wp:positionH>
          <wp:positionV relativeFrom="page">
            <wp:posOffset>150495</wp:posOffset>
          </wp:positionV>
          <wp:extent cx="1257300" cy="1189990"/>
          <wp:effectExtent l="0" t="0" r="0" b="0"/>
          <wp:wrapNone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300" cy="1189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color w:val="000000"/>
        <w:sz w:val="24"/>
        <w:szCs w:val="24"/>
      </w:rPr>
      <w:t>Republic of the Philippines</w:t>
    </w:r>
  </w:p>
  <w:p w14:paraId="43FD66BF" w14:textId="77777777" w:rsidR="0079564B" w:rsidRDefault="00ED52BB">
    <w:pPr>
      <w:ind w:left="1148" w:right="2208" w:firstLine="10"/>
      <w:jc w:val="center"/>
      <w:rPr>
        <w:rFonts w:ascii="Arial" w:eastAsia="Arial" w:hAnsi="Arial" w:cs="Arial"/>
        <w:b/>
        <w:color w:val="D2363B"/>
        <w:sz w:val="24"/>
        <w:szCs w:val="24"/>
      </w:rPr>
    </w:pPr>
    <w:r>
      <w:rPr>
        <w:b/>
        <w:color w:val="000000"/>
        <w:sz w:val="32"/>
        <w:szCs w:val="32"/>
      </w:rPr>
      <w:t>BATANGAS STATE UNIVERSITY</w:t>
    </w:r>
  </w:p>
  <w:p w14:paraId="6B5B8F64" w14:textId="77777777" w:rsidR="0079564B" w:rsidRDefault="00ED52BB">
    <w:pPr>
      <w:ind w:left="1148" w:right="2208" w:firstLine="10"/>
      <w:jc w:val="center"/>
      <w:rPr>
        <w:rFonts w:ascii="Arial" w:eastAsia="Arial" w:hAnsi="Arial" w:cs="Arial"/>
        <w:b/>
        <w:color w:val="D2363B"/>
        <w:sz w:val="24"/>
        <w:szCs w:val="24"/>
      </w:rPr>
    </w:pPr>
    <w:r>
      <w:rPr>
        <w:rFonts w:ascii="Arial" w:eastAsia="Arial" w:hAnsi="Arial" w:cs="Arial"/>
        <w:b/>
        <w:color w:val="D2363B"/>
        <w:sz w:val="24"/>
        <w:szCs w:val="24"/>
      </w:rPr>
      <w:t>The National Engineering University</w:t>
    </w:r>
  </w:p>
  <w:p w14:paraId="3298DFA6" w14:textId="77777777" w:rsidR="0079564B" w:rsidRDefault="00ED52BB">
    <w:pPr>
      <w:ind w:left="1148" w:right="2208" w:firstLine="10"/>
      <w:jc w:val="center"/>
      <w:rPr>
        <w:rFonts w:ascii="Bookman Old Style" w:eastAsia="Bookman Old Style" w:hAnsi="Bookman Old Style" w:cs="Bookman Old Style"/>
        <w:color w:val="000000"/>
        <w:sz w:val="24"/>
        <w:szCs w:val="24"/>
      </w:rPr>
    </w:pPr>
    <w:proofErr w:type="spellStart"/>
    <w:r>
      <w:rPr>
        <w:b/>
        <w:color w:val="000000"/>
        <w:sz w:val="24"/>
        <w:szCs w:val="24"/>
      </w:rPr>
      <w:t>Alangilan</w:t>
    </w:r>
    <w:proofErr w:type="spellEnd"/>
    <w:r>
      <w:rPr>
        <w:b/>
        <w:color w:val="000000"/>
        <w:sz w:val="24"/>
        <w:szCs w:val="24"/>
      </w:rPr>
      <w:t xml:space="preserve"> Campus</w:t>
    </w:r>
  </w:p>
  <w:p w14:paraId="2DC8A192" w14:textId="77777777" w:rsidR="0079564B" w:rsidRDefault="00ED52BB">
    <w:pPr>
      <w:ind w:left="1276" w:right="2362"/>
      <w:jc w:val="center"/>
      <w:rPr>
        <w:color w:val="000000"/>
      </w:rPr>
    </w:pPr>
    <w:r>
      <w:rPr>
        <w:b/>
        <w:color w:val="000000"/>
      </w:rPr>
      <w:t xml:space="preserve">Golden Country Homes, </w:t>
    </w:r>
    <w:proofErr w:type="spellStart"/>
    <w:r>
      <w:rPr>
        <w:b/>
        <w:color w:val="000000"/>
      </w:rPr>
      <w:t>Alangilan</w:t>
    </w:r>
    <w:proofErr w:type="spellEnd"/>
    <w:r>
      <w:rPr>
        <w:b/>
        <w:color w:val="000000"/>
      </w:rPr>
      <w:t>, Batangas City, Philippines 4200</w:t>
    </w:r>
  </w:p>
  <w:p w14:paraId="04EB35B6" w14:textId="77777777" w:rsidR="0079564B" w:rsidRDefault="00ED52BB">
    <w:pPr>
      <w:ind w:left="857" w:right="1917"/>
      <w:jc w:val="center"/>
      <w:rPr>
        <w:color w:val="000000"/>
      </w:rPr>
    </w:pPr>
    <w:r>
      <w:rPr>
        <w:color w:val="000000"/>
      </w:rPr>
      <w:t>Tel Nos.: (0 43) 425-0139; 425-0143 local 2223</w:t>
    </w:r>
  </w:p>
  <w:p w14:paraId="4E782829" w14:textId="77777777" w:rsidR="0079564B" w:rsidRDefault="00ED52BB">
    <w:pPr>
      <w:ind w:left="78" w:right="1138"/>
      <w:jc w:val="center"/>
      <w:rPr>
        <w:color w:val="000000"/>
      </w:rPr>
    </w:pPr>
    <w:r>
      <w:rPr>
        <w:color w:val="000000"/>
      </w:rPr>
      <w:t xml:space="preserve">E-mail Address: cics.alangilan@g.batstate-u.edu.ph | Website Address: </w:t>
    </w:r>
    <w:hyperlink r:id="rId2">
      <w:r>
        <w:rPr>
          <w:color w:val="000000"/>
        </w:rPr>
        <w:t>http://www.batstate-u.edu.ph</w:t>
      </w:r>
    </w:hyperlink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EB1588F" wp14:editId="149F1DC6">
              <wp:simplePos x="0" y="0"/>
              <wp:positionH relativeFrom="column">
                <wp:posOffset>-927099</wp:posOffset>
              </wp:positionH>
              <wp:positionV relativeFrom="paragraph">
                <wp:posOffset>190500</wp:posOffset>
              </wp:positionV>
              <wp:extent cx="0" cy="2540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68525" y="3780000"/>
                        <a:ext cx="7754950" cy="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-927099</wp:posOffset>
              </wp:positionH>
              <wp:positionV relativeFrom="paragraph">
                <wp:posOffset>190500</wp:posOffset>
              </wp:positionV>
              <wp:extent cx="0" cy="25400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2A98AB4" w14:textId="77777777" w:rsidR="0079564B" w:rsidRDefault="0079564B">
    <w:pPr>
      <w:rPr>
        <w:color w:val="000000"/>
        <w:sz w:val="13"/>
        <w:szCs w:val="13"/>
      </w:rPr>
    </w:pPr>
  </w:p>
  <w:p w14:paraId="6D3B051D" w14:textId="77777777" w:rsidR="0079564B" w:rsidRDefault="00ED52BB">
    <w:pPr>
      <w:spacing w:line="276" w:lineRule="auto"/>
      <w:rPr>
        <w:b/>
        <w:sz w:val="24"/>
        <w:szCs w:val="24"/>
      </w:rPr>
    </w:pPr>
    <w:r>
      <w:rPr>
        <w:b/>
        <w:sz w:val="24"/>
        <w:szCs w:val="24"/>
      </w:rPr>
      <w:t>College of Informatics and Computing Sciences</w:t>
    </w:r>
  </w:p>
  <w:p w14:paraId="0C400EC4" w14:textId="77777777" w:rsidR="0079564B" w:rsidRDefault="007956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64B"/>
    <w:rsid w:val="0037692D"/>
    <w:rsid w:val="0079564B"/>
    <w:rsid w:val="00E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FA1E"/>
  <w15:docId w15:val="{AC6227AE-DB57-4A58-AB27-8DF4BF21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52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A05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52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A05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52D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9A0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A052D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batstateu-u.edu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mZblnL3bTsLVnnGTQIHD1nUJQg==">CgMxLjA4AHIhMW9Jam9oVnZhbGhWeFpwQXhQclVEakNlMmdWV2JURFVq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Canada</dc:creator>
  <cp:lastModifiedBy>NITRO CODE 5</cp:lastModifiedBy>
  <cp:revision>2</cp:revision>
  <dcterms:created xsi:type="dcterms:W3CDTF">2023-05-09T23:52:00Z</dcterms:created>
  <dcterms:modified xsi:type="dcterms:W3CDTF">2024-05-06T02:59:00Z</dcterms:modified>
</cp:coreProperties>
</file>