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PROGRAMME COMPLET D'ÉTUDE EN MÉDECINE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ANATOMIE HUMAINE ET PHYSIOLOGIE COMPANION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Biologie Cellulaire et Histologie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1.1.1.</w:t>
      </w:r>
      <w:r w:rsidDel="00000000" w:rsidR="00000000" w:rsidRPr="00000000">
        <w:rPr>
          <w:rtl w:val="0"/>
        </w:rPr>
        <w:t xml:space="preserve"> Structure et organites cellulaires (Noyau, Mitochondries, RE, Appareil de Golgi)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1.1.2.</w:t>
      </w:r>
      <w:r w:rsidDel="00000000" w:rsidR="00000000" w:rsidRPr="00000000">
        <w:rPr>
          <w:rtl w:val="0"/>
        </w:rPr>
        <w:t xml:space="preserve"> Membrane plasmique et transports membranaires (Diffusion, Osmose, Transports actifs/passifs)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1.1.3.</w:t>
      </w:r>
      <w:r w:rsidDel="00000000" w:rsidR="00000000" w:rsidRPr="00000000">
        <w:rPr>
          <w:rtl w:val="0"/>
        </w:rPr>
        <w:t xml:space="preserve"> Métabolisme cellulaire et respiration (Glycolyse, Cycle de Krebs, Phosphorylation oxydative)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1.1.4.</w:t>
      </w:r>
      <w:r w:rsidDel="00000000" w:rsidR="00000000" w:rsidRPr="00000000">
        <w:rPr>
          <w:rtl w:val="0"/>
        </w:rPr>
        <w:t xml:space="preserve"> Génétique cellulaire, réplication de l'ADN et synthèse protéique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1.1.5.</w:t>
      </w:r>
      <w:r w:rsidDel="00000000" w:rsidR="00000000" w:rsidRPr="00000000">
        <w:rPr>
          <w:rtl w:val="0"/>
        </w:rPr>
        <w:t xml:space="preserve"> Cycle cellulaire, mitose, méiose et apoptose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1.1.6.</w:t>
      </w:r>
      <w:r w:rsidDel="00000000" w:rsidR="00000000" w:rsidRPr="00000000">
        <w:rPr>
          <w:rtl w:val="0"/>
        </w:rPr>
        <w:t xml:space="preserve"> Histologie générale : Tissus épithéliaux, conjonctifs, musculaires et nerveux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Système Musculo-Squelettique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1.2.1.</w:t>
      </w:r>
      <w:r w:rsidDel="00000000" w:rsidR="00000000" w:rsidRPr="00000000">
        <w:rPr>
          <w:rtl w:val="0"/>
        </w:rPr>
        <w:t xml:space="preserve"> Ostéologie générale et structure osseuse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1.2.2.</w:t>
      </w:r>
      <w:r w:rsidDel="00000000" w:rsidR="00000000" w:rsidRPr="00000000">
        <w:rPr>
          <w:rtl w:val="0"/>
        </w:rPr>
        <w:t xml:space="preserve"> Arthrologie et physiologie articulaire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1.2.3.</w:t>
      </w:r>
      <w:r w:rsidDel="00000000" w:rsidR="00000000" w:rsidRPr="00000000">
        <w:rPr>
          <w:rtl w:val="0"/>
        </w:rPr>
        <w:t xml:space="preserve"> Myologie : Physiologie de la contraction musculaire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1.2.4.</w:t>
      </w:r>
      <w:r w:rsidDel="00000000" w:rsidR="00000000" w:rsidRPr="00000000">
        <w:rPr>
          <w:rtl w:val="0"/>
        </w:rPr>
        <w:t xml:space="preserve"> Anatomie régionale : Membre supérieur, membre inférieur, colonne vertébrale, thorax, tête et cou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1.3. Système Nerveux et Neuroanatomie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1.3.1.</w:t>
      </w:r>
      <w:r w:rsidDel="00000000" w:rsidR="00000000" w:rsidRPr="00000000">
        <w:rPr>
          <w:rtl w:val="0"/>
        </w:rPr>
        <w:t xml:space="preserve"> Système nerveux central (Cerveau, tronc cérébral, cervelet, moelle épinière)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1.3.2.</w:t>
      </w:r>
      <w:r w:rsidDel="00000000" w:rsidR="00000000" w:rsidRPr="00000000">
        <w:rPr>
          <w:rtl w:val="0"/>
        </w:rPr>
        <w:t xml:space="preserve"> Système nerveux périphérique et nerfs crâniens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1.3.3.</w:t>
      </w:r>
      <w:r w:rsidDel="00000000" w:rsidR="00000000" w:rsidRPr="00000000">
        <w:rPr>
          <w:rtl w:val="0"/>
        </w:rPr>
        <w:t xml:space="preserve"> Système nerveux autonome (Sympathique et Parasympathique)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1.3.4.</w:t>
      </w:r>
      <w:r w:rsidDel="00000000" w:rsidR="00000000" w:rsidRPr="00000000">
        <w:rPr>
          <w:rtl w:val="0"/>
        </w:rPr>
        <w:t xml:space="preserve"> Neurophysiologie : Potentiel d'action, synapses et neurotransmetteurs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1.3.5.</w:t>
      </w:r>
      <w:r w:rsidDel="00000000" w:rsidR="00000000" w:rsidRPr="00000000">
        <w:rPr>
          <w:rtl w:val="0"/>
        </w:rPr>
        <w:t xml:space="preserve"> Voies sensitives et motrices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1.4. Système Cardiovasculaire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1.4.1.</w:t>
      </w:r>
      <w:r w:rsidDel="00000000" w:rsidR="00000000" w:rsidRPr="00000000">
        <w:rPr>
          <w:rtl w:val="0"/>
        </w:rPr>
        <w:t xml:space="preserve"> Anatomie cardiaque et péricarde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1.4.2.</w:t>
      </w:r>
      <w:r w:rsidDel="00000000" w:rsidR="00000000" w:rsidRPr="00000000">
        <w:rPr>
          <w:rtl w:val="0"/>
        </w:rPr>
        <w:t xml:space="preserve"> Électrophysiologie cardiaque et cycle cardiaque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1.4.3.</w:t>
      </w:r>
      <w:r w:rsidDel="00000000" w:rsidR="00000000" w:rsidRPr="00000000">
        <w:rPr>
          <w:rtl w:val="0"/>
        </w:rPr>
        <w:t xml:space="preserve"> Réseau vasculaire : Artères, veines, capillaires et hémodynamique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1.4.4.</w:t>
      </w:r>
      <w:r w:rsidDel="00000000" w:rsidR="00000000" w:rsidRPr="00000000">
        <w:rPr>
          <w:rtl w:val="0"/>
        </w:rPr>
        <w:t xml:space="preserve"> Régulation de la pression artérielle et du débit cardiaque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1.5. Système Respiratoire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1.5.1.</w:t>
      </w:r>
      <w:r w:rsidDel="00000000" w:rsidR="00000000" w:rsidRPr="00000000">
        <w:rPr>
          <w:rtl w:val="0"/>
        </w:rPr>
        <w:t xml:space="preserve"> Voies aériennes supérieures et inférieures, structure pulmonaire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1.5.2.</w:t>
      </w:r>
      <w:r w:rsidDel="00000000" w:rsidR="00000000" w:rsidRPr="00000000">
        <w:rPr>
          <w:rtl w:val="0"/>
        </w:rPr>
        <w:t xml:space="preserve"> Mécanique ventilatoire et volumes pulmonaires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1.5.3.</w:t>
      </w:r>
      <w:r w:rsidDel="00000000" w:rsidR="00000000" w:rsidRPr="00000000">
        <w:rPr>
          <w:rtl w:val="0"/>
        </w:rPr>
        <w:t xml:space="preserve"> Échanges gazeux alvéolo-capillaires et transport des gaz (O2/CO2)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1.5.4.</w:t>
      </w:r>
      <w:r w:rsidDel="00000000" w:rsidR="00000000" w:rsidRPr="00000000">
        <w:rPr>
          <w:rtl w:val="0"/>
        </w:rPr>
        <w:t xml:space="preserve"> Régulation nerveuse et chimique de la respiration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1.6. Système Gastro-Intestinal et Nutrition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1.6.1.</w:t>
      </w:r>
      <w:r w:rsidDel="00000000" w:rsidR="00000000" w:rsidRPr="00000000">
        <w:rPr>
          <w:rtl w:val="0"/>
        </w:rPr>
        <w:t xml:space="preserve"> Anatomie du tube digestif (Œsophage, estomac, intestins, côlon)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1.6.2.</w:t>
      </w:r>
      <w:r w:rsidDel="00000000" w:rsidR="00000000" w:rsidRPr="00000000">
        <w:rPr>
          <w:rtl w:val="0"/>
        </w:rPr>
        <w:t xml:space="preserve"> Organes annexes : Foie, voies biliaires, pancréas exocrine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1.6.3.</w:t>
      </w:r>
      <w:r w:rsidDel="00000000" w:rsidR="00000000" w:rsidRPr="00000000">
        <w:rPr>
          <w:rtl w:val="0"/>
        </w:rPr>
        <w:t xml:space="preserve"> Physiologie de la digestion, de la sécrétion et de l'absorption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1.6.4.</w:t>
      </w:r>
      <w:r w:rsidDel="00000000" w:rsidR="00000000" w:rsidRPr="00000000">
        <w:rPr>
          <w:rtl w:val="0"/>
        </w:rPr>
        <w:t xml:space="preserve"> Métabolisme des nutriments et balance énergétique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1.7. Système Rénal et Urinaire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1.7.1.</w:t>
      </w:r>
      <w:r w:rsidDel="00000000" w:rsidR="00000000" w:rsidRPr="00000000">
        <w:rPr>
          <w:rtl w:val="0"/>
        </w:rPr>
        <w:t xml:space="preserve"> Anatomie du rein et structure du néphron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1.7.2.</w:t>
      </w:r>
      <w:r w:rsidDel="00000000" w:rsidR="00000000" w:rsidRPr="00000000">
        <w:rPr>
          <w:rtl w:val="0"/>
        </w:rPr>
        <w:t xml:space="preserve"> Filtration glomérulaire, réabsorption et sécrétion tubulaire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1.7.3.</w:t>
      </w:r>
      <w:r w:rsidDel="00000000" w:rsidR="00000000" w:rsidRPr="00000000">
        <w:rPr>
          <w:rtl w:val="0"/>
        </w:rPr>
        <w:t xml:space="preserve"> Équilibre hydrique, électrolytique et acido-basique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1.7.4.</w:t>
      </w:r>
      <w:r w:rsidDel="00000000" w:rsidR="00000000" w:rsidRPr="00000000">
        <w:rPr>
          <w:rtl w:val="0"/>
        </w:rPr>
        <w:t xml:space="preserve"> Voies urinaires et miction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1.8. Système Endocrinien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1.8.1.</w:t>
      </w:r>
      <w:r w:rsidDel="00000000" w:rsidR="00000000" w:rsidRPr="00000000">
        <w:rPr>
          <w:rtl w:val="0"/>
        </w:rPr>
        <w:t xml:space="preserve"> Axes hypothalamo-hypophysaires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1.8.2.</w:t>
      </w:r>
      <w:r w:rsidDel="00000000" w:rsidR="00000000" w:rsidRPr="00000000">
        <w:rPr>
          <w:rtl w:val="0"/>
        </w:rPr>
        <w:t xml:space="preserve"> Glandes thyroïde et parathyroïdes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1.8.3.</w:t>
      </w:r>
      <w:r w:rsidDel="00000000" w:rsidR="00000000" w:rsidRPr="00000000">
        <w:rPr>
          <w:rtl w:val="0"/>
        </w:rPr>
        <w:t xml:space="preserve"> Glandes surrénales (Cortex et médullo-surrénale)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1.8.4.</w:t>
      </w:r>
      <w:r w:rsidDel="00000000" w:rsidR="00000000" w:rsidRPr="00000000">
        <w:rPr>
          <w:rtl w:val="0"/>
        </w:rPr>
        <w:t xml:space="preserve"> Pancréas endocrine et régulation de la glycémie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1.8.5.</w:t>
      </w:r>
      <w:r w:rsidDel="00000000" w:rsidR="00000000" w:rsidRPr="00000000">
        <w:rPr>
          <w:rtl w:val="0"/>
        </w:rPr>
        <w:t xml:space="preserve"> Gonades et hormones reproductives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1.9. Système Immunitaire et Hématologie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1.9.1.</w:t>
      </w:r>
      <w:r w:rsidDel="00000000" w:rsidR="00000000" w:rsidRPr="00000000">
        <w:rPr>
          <w:rtl w:val="0"/>
        </w:rPr>
        <w:t xml:space="preserve"> Composition du sang : Plasma, globules rouges, globules blancs, plaquettes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1.9.2.</w:t>
      </w:r>
      <w:r w:rsidDel="00000000" w:rsidR="00000000" w:rsidRPr="00000000">
        <w:rPr>
          <w:rtl w:val="0"/>
        </w:rPr>
        <w:t xml:space="preserve"> Hémostase et coagulation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1.9.3.</w:t>
      </w:r>
      <w:r w:rsidDel="00000000" w:rsidR="00000000" w:rsidRPr="00000000">
        <w:rPr>
          <w:rtl w:val="0"/>
        </w:rPr>
        <w:t xml:space="preserve"> Immunité innée et réponses inflammatoires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1.9.4.</w:t>
      </w:r>
      <w:r w:rsidDel="00000000" w:rsidR="00000000" w:rsidRPr="00000000">
        <w:rPr>
          <w:rtl w:val="0"/>
        </w:rPr>
        <w:t xml:space="preserve"> Immunité adaptative (Lymphocytes T, B et anticorps)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1.9.5.</w:t>
      </w:r>
      <w:r w:rsidDel="00000000" w:rsidR="00000000" w:rsidRPr="00000000">
        <w:rPr>
          <w:rtl w:val="0"/>
        </w:rPr>
        <w:t xml:space="preserve"> Système lymphatique et organes lymphoïdes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PATHOLOGIE ET PATHOPHYSIOLOGIE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Pathologie Générale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2.1.1.</w:t>
      </w:r>
      <w:r w:rsidDel="00000000" w:rsidR="00000000" w:rsidRPr="00000000">
        <w:rPr>
          <w:rtl w:val="0"/>
        </w:rPr>
        <w:t xml:space="preserve"> Lésions cellulaires, adaptation et nécrose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2.1.2.</w:t>
      </w:r>
      <w:r w:rsidDel="00000000" w:rsidR="00000000" w:rsidRPr="00000000">
        <w:rPr>
          <w:rtl w:val="0"/>
        </w:rPr>
        <w:t xml:space="preserve"> Inflammation aiguë et chronique, réparation tissulaire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2.1.3.</w:t>
      </w:r>
      <w:r w:rsidDel="00000000" w:rsidR="00000000" w:rsidRPr="00000000">
        <w:rPr>
          <w:rtl w:val="0"/>
        </w:rPr>
        <w:t xml:space="preserve"> Oncologie générale : Genèse des tumeurs, bénignité vs malignité, métastases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2.1.4.</w:t>
      </w:r>
      <w:r w:rsidDel="00000000" w:rsidR="00000000" w:rsidRPr="00000000">
        <w:rPr>
          <w:rtl w:val="0"/>
        </w:rPr>
        <w:t xml:space="preserve"> Pathologies vasculaires : Athérosclérose, thrombose, embolie, ischémie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Pathologies Systémiques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2.2.1.</w:t>
      </w:r>
      <w:r w:rsidDel="00000000" w:rsidR="00000000" w:rsidRPr="00000000">
        <w:rPr>
          <w:rtl w:val="0"/>
        </w:rPr>
        <w:t xml:space="preserve"> Maladies cardiovasculaires (HTA, insuffisance cardiaque, coronaropathies, arythmies)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2.2.2.</w:t>
      </w:r>
      <w:r w:rsidDel="00000000" w:rsidR="00000000" w:rsidRPr="00000000">
        <w:rPr>
          <w:rtl w:val="0"/>
        </w:rPr>
        <w:t xml:space="preserve"> Maladies respiratoires (Asthme, BPCO, pneumonies, embolie pulmonaire)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2.2.3.</w:t>
      </w:r>
      <w:r w:rsidDel="00000000" w:rsidR="00000000" w:rsidRPr="00000000">
        <w:rPr>
          <w:rtl w:val="0"/>
        </w:rPr>
        <w:t xml:space="preserve"> Maladies neurologiques (AVC, épilepsie, neurodégénération, sclérose en plaques)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2.2.4.</w:t>
      </w:r>
      <w:r w:rsidDel="00000000" w:rsidR="00000000" w:rsidRPr="00000000">
        <w:rPr>
          <w:rtl w:val="0"/>
        </w:rPr>
        <w:t xml:space="preserve"> Maladies gastro-entérologiques et hépatiques (Cirrhose, IBD, ulcères)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2.2.5.</w:t>
      </w:r>
      <w:r w:rsidDel="00000000" w:rsidR="00000000" w:rsidRPr="00000000">
        <w:rPr>
          <w:rtl w:val="0"/>
        </w:rPr>
        <w:t xml:space="preserve"> Maladies rénales et métaboliques (Insuffisance rénale, diabète, dysthyroïdies)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2.2.6.</w:t>
      </w:r>
      <w:r w:rsidDel="00000000" w:rsidR="00000000" w:rsidRPr="00000000">
        <w:rPr>
          <w:rtl w:val="0"/>
        </w:rPr>
        <w:t xml:space="preserve"> Maladies rhumatologiques et auto-immunes (Polyarthrite, lupus)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2.2.7.</w:t>
      </w:r>
      <w:r w:rsidDel="00000000" w:rsidR="00000000" w:rsidRPr="00000000">
        <w:rPr>
          <w:rtl w:val="0"/>
        </w:rPr>
        <w:t xml:space="preserve"> Infectiologie et bactériologie/virologie/parasitologie médicale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PHARMACOLOGIE ET THÉRAPEUTIQUE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Pharmacologie Générale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3.1.1.</w:t>
      </w:r>
      <w:r w:rsidDel="00000000" w:rsidR="00000000" w:rsidRPr="00000000">
        <w:rPr>
          <w:rtl w:val="0"/>
        </w:rPr>
        <w:t xml:space="preserve"> Pharmacocinétique : Absorption, Distribution, Métabolisme, Élimination (ADME)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3.1.2.</w:t>
      </w:r>
      <w:r w:rsidDel="00000000" w:rsidR="00000000" w:rsidRPr="00000000">
        <w:rPr>
          <w:rtl w:val="0"/>
        </w:rPr>
        <w:t xml:space="preserve"> Pharmacodynamie : Récepteurs, agonisme, antagonisme, relation dose-réponse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3.1.3.</w:t>
      </w:r>
      <w:r w:rsidDel="00000000" w:rsidR="00000000" w:rsidRPr="00000000">
        <w:rPr>
          <w:rtl w:val="0"/>
        </w:rPr>
        <w:t xml:space="preserve"> Toxicologie et pharmacovigilance (Effets indésirables, interactions médicamenteuses)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Pharmacologie Clinique et Classes Médicamenteuses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3.2.1.</w:t>
      </w:r>
      <w:r w:rsidDel="00000000" w:rsidR="00000000" w:rsidRPr="00000000">
        <w:rPr>
          <w:rtl w:val="0"/>
        </w:rPr>
        <w:t xml:space="preserve"> Médicaments du système cardiovasculaire (Antihypertenseurs, anticoagulants, antiarythmiques)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3.2.2.</w:t>
      </w:r>
      <w:r w:rsidDel="00000000" w:rsidR="00000000" w:rsidRPr="00000000">
        <w:rPr>
          <w:rtl w:val="0"/>
        </w:rPr>
        <w:t xml:space="preserve"> Médicaments du système nerveux (Analgésiques, anxiolytiques, antidépresseurs, anesthésiques)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3.2.3.</w:t>
      </w:r>
      <w:r w:rsidDel="00000000" w:rsidR="00000000" w:rsidRPr="00000000">
        <w:rPr>
          <w:rtl w:val="0"/>
        </w:rPr>
        <w:t xml:space="preserve"> Anti-infectieux (Antibiotiques, antiviraux, antifongiques, antiparasitaires)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3.2.4.</w:t>
      </w:r>
      <w:r w:rsidDel="00000000" w:rsidR="00000000" w:rsidRPr="00000000">
        <w:rPr>
          <w:rtl w:val="0"/>
        </w:rPr>
        <w:t xml:space="preserve"> Endocrinothérapie et métabolisme (Insulines, antidiabétiques, corticoïdes)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3.2.5.</w:t>
      </w:r>
      <w:r w:rsidDel="00000000" w:rsidR="00000000" w:rsidRPr="00000000">
        <w:rPr>
          <w:rtl w:val="0"/>
        </w:rPr>
        <w:t xml:space="preserve"> Immunomodulateurs et antinéoplasiques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ÉTHIQUE MÉDICALE, SÉMIOLOGIE ET CLINIQUE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Sémiologie et Démarche Diagnostique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4.1.1.</w:t>
      </w:r>
      <w:r w:rsidDel="00000000" w:rsidR="00000000" w:rsidRPr="00000000">
        <w:rPr>
          <w:rtl w:val="0"/>
        </w:rPr>
        <w:t xml:space="preserve"> Anamnèse et histoire clinique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4.1.2.</w:t>
      </w:r>
      <w:r w:rsidDel="00000000" w:rsidR="00000000" w:rsidRPr="00000000">
        <w:rPr>
          <w:rtl w:val="0"/>
        </w:rPr>
        <w:t xml:space="preserve"> Examen physique systématique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4.1.3.</w:t>
      </w:r>
      <w:r w:rsidDel="00000000" w:rsidR="00000000" w:rsidRPr="00000000">
        <w:rPr>
          <w:rtl w:val="0"/>
        </w:rPr>
        <w:t xml:space="preserve"> Examens complémentaires (Biologie, imagerie, ECG)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Éthique, Déontologie et Droit de la Santé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4.2.1.</w:t>
      </w:r>
      <w:r w:rsidDel="00000000" w:rsidR="00000000" w:rsidRPr="00000000">
        <w:rPr>
          <w:rtl w:val="0"/>
        </w:rPr>
        <w:t xml:space="preserve"> Principes éthiques (Autonomie, bienfaisance, non-malfaisance, justice)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4.2.2.</w:t>
      </w:r>
      <w:r w:rsidDel="00000000" w:rsidR="00000000" w:rsidRPr="00000000">
        <w:rPr>
          <w:rtl w:val="0"/>
        </w:rPr>
        <w:t xml:space="preserve"> Consentement éclairé et secret médical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4.2.3.</w:t>
      </w:r>
      <w:r w:rsidDel="00000000" w:rsidR="00000000" w:rsidRPr="00000000">
        <w:rPr>
          <w:rtl w:val="0"/>
        </w:rPr>
        <w:t xml:space="preserve"> Prise en charge de la fin de vie et soins palliatifs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