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B4BE5" w14:textId="3D637F12" w:rsidR="00B804E3" w:rsidRPr="00832129" w:rsidRDefault="00C92BD3" w:rsidP="00832129">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OpenCV</w:t>
      </w:r>
      <w:proofErr w:type="spellEnd"/>
    </w:p>
    <w:p w14:paraId="672A6659" w14:textId="77777777" w:rsidR="009F7793" w:rsidRDefault="009F7793"/>
    <w:p w14:paraId="670225D6" w14:textId="2D0EB646" w:rsidR="009F7793" w:rsidRDefault="009F7793">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2129">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Contexte</w:t>
      </w:r>
    </w:p>
    <w:p w14:paraId="28736204" w14:textId="384016D4" w:rsidR="00C92BD3" w:rsidRPr="00832129" w:rsidRDefault="00C92BD3" w:rsidP="00C92BD3">
      <w:r>
        <w:t xml:space="preserve">Utiliser </w:t>
      </w:r>
      <w:proofErr w:type="spellStart"/>
      <w:r>
        <w:t>OpenCV</w:t>
      </w:r>
      <w:proofErr w:type="spellEnd"/>
      <w:r>
        <w:t xml:space="preserve"> pour s’initier au traitement d’image à l’aide de Python</w:t>
      </w:r>
    </w:p>
    <w:p w14:paraId="7BCE4A4C" w14:textId="68E3C4DE" w:rsidR="009F7793" w:rsidRDefault="009F7793"/>
    <w:p w14:paraId="70DE8B18" w14:textId="4425920D" w:rsidR="009F7793" w:rsidRDefault="009F7793">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2129">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Problématique</w:t>
      </w:r>
      <w:r w:rsidR="00C92BD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7060E82B" w14:textId="1C24314C" w:rsidR="00C92BD3" w:rsidRDefault="00C92BD3" w:rsidP="00C92BD3">
      <w:r>
        <w:t xml:space="preserve">Comment nettoyer et améliorer la qualité des images ? </w:t>
      </w:r>
    </w:p>
    <w:p w14:paraId="3383EB6E" w14:textId="6F10EC5D" w:rsidR="00147688" w:rsidRDefault="00147688" w:rsidP="00C92BD3">
      <w:r>
        <w:t>Comment détecter des objets dans les images avec des méthodes classiques de traitement d’images ?</w:t>
      </w:r>
    </w:p>
    <w:p w14:paraId="7E4C7064" w14:textId="77777777" w:rsidR="00C92BD3" w:rsidRPr="00832129" w:rsidRDefault="00C92BD3">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BE8A9D" w14:textId="77488B77" w:rsidR="009F7793" w:rsidRDefault="009F7793">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2129">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Mots-clés</w:t>
      </w:r>
    </w:p>
    <w:p w14:paraId="351B52C9" w14:textId="12388858" w:rsidR="00147688" w:rsidRDefault="00147688" w:rsidP="00147688">
      <w:pPr>
        <w:pStyle w:val="Paragraphedeliste"/>
        <w:numPr>
          <w:ilvl w:val="0"/>
          <w:numId w:val="7"/>
        </w:numPr>
        <w:rPr>
          <w:b/>
        </w:rPr>
      </w:pPr>
      <w:proofErr w:type="spellStart"/>
      <w:r w:rsidRPr="00147688">
        <w:rPr>
          <w:b/>
        </w:rPr>
        <w:t>OpenCV</w:t>
      </w:r>
      <w:proofErr w:type="spellEnd"/>
      <w:r w:rsidRPr="00147688">
        <w:rPr>
          <w:b/>
        </w:rPr>
        <w:t> :</w:t>
      </w:r>
      <w:r w:rsidR="00C82CC0">
        <w:t xml:space="preserve"> Initialement développé par Intel, </w:t>
      </w:r>
      <w:proofErr w:type="spellStart"/>
      <w:r w:rsidR="00C82CC0">
        <w:t>OpenCV</w:t>
      </w:r>
      <w:proofErr w:type="spellEnd"/>
      <w:r w:rsidR="00C82CC0">
        <w:t xml:space="preserve"> est une bibliothèque graphique open-source. Elle est spécialisée dans le traitement d’images, que ce soit photo ou vidéo</w:t>
      </w:r>
    </w:p>
    <w:p w14:paraId="451ADCE3" w14:textId="77777777" w:rsidR="00147688" w:rsidRPr="00147688" w:rsidRDefault="00147688" w:rsidP="00147688">
      <w:pPr>
        <w:rPr>
          <w:b/>
        </w:rPr>
      </w:pPr>
    </w:p>
    <w:p w14:paraId="5E29AD0E" w14:textId="62A0E27F" w:rsidR="00147688" w:rsidRPr="00C82CC0" w:rsidRDefault="00147688" w:rsidP="00147688">
      <w:pPr>
        <w:pStyle w:val="Paragraphedeliste"/>
        <w:numPr>
          <w:ilvl w:val="0"/>
          <w:numId w:val="7"/>
        </w:numPr>
        <w:rPr>
          <w:b/>
        </w:rPr>
      </w:pPr>
      <w:r>
        <w:rPr>
          <w:b/>
        </w:rPr>
        <w:t>PIL :</w:t>
      </w:r>
      <w:r w:rsidR="00C82CC0">
        <w:rPr>
          <w:b/>
        </w:rPr>
        <w:t xml:space="preserve"> </w:t>
      </w:r>
      <w:proofErr w:type="spellStart"/>
      <w:r w:rsidR="00C82CC0">
        <w:t>Pillow</w:t>
      </w:r>
      <w:proofErr w:type="spellEnd"/>
      <w:r w:rsidR="00C82CC0">
        <w:t xml:space="preserve"> est une bibliothèque de traitement d’images, elle remplace PIL. Cette bibliothèque est conçue pour offrir un accès rapide aux données contenues dans une image, et offre un support pour différents types de formats de fichiers. Elle peut être utilisée pour :</w:t>
      </w:r>
    </w:p>
    <w:p w14:paraId="0BD61841" w14:textId="77777777" w:rsidR="00C82CC0" w:rsidRPr="00C82CC0" w:rsidRDefault="00C82CC0" w:rsidP="00C82CC0">
      <w:pPr>
        <w:pStyle w:val="Paragraphedeliste"/>
        <w:rPr>
          <w:b/>
        </w:rPr>
      </w:pPr>
    </w:p>
    <w:p w14:paraId="511E209D" w14:textId="53EA69AB" w:rsidR="00C82CC0" w:rsidRPr="00C82CC0" w:rsidRDefault="00C82CC0" w:rsidP="00C82CC0">
      <w:pPr>
        <w:pStyle w:val="Paragraphedeliste"/>
        <w:numPr>
          <w:ilvl w:val="1"/>
          <w:numId w:val="7"/>
        </w:numPr>
        <w:rPr>
          <w:b/>
        </w:rPr>
      </w:pPr>
      <w:r>
        <w:t>L’ar</w:t>
      </w:r>
      <w:r w:rsidR="00517247">
        <w:t>c</w:t>
      </w:r>
      <w:r>
        <w:t>hivage d’images</w:t>
      </w:r>
    </w:p>
    <w:p w14:paraId="35A0D89B" w14:textId="63170E56" w:rsidR="00C82CC0" w:rsidRPr="00C82CC0" w:rsidRDefault="00C82CC0" w:rsidP="00C82CC0">
      <w:pPr>
        <w:pStyle w:val="Paragraphedeliste"/>
        <w:numPr>
          <w:ilvl w:val="1"/>
          <w:numId w:val="7"/>
        </w:numPr>
        <w:rPr>
          <w:b/>
        </w:rPr>
      </w:pPr>
      <w:r>
        <w:t>L’affichage d’images</w:t>
      </w:r>
    </w:p>
    <w:p w14:paraId="068DD2B6" w14:textId="7660AE2B" w:rsidR="00C82CC0" w:rsidRDefault="00C82CC0" w:rsidP="00C82CC0">
      <w:pPr>
        <w:pStyle w:val="Paragraphedeliste"/>
        <w:numPr>
          <w:ilvl w:val="1"/>
          <w:numId w:val="7"/>
        </w:numPr>
        <w:rPr>
          <w:b/>
        </w:rPr>
      </w:pPr>
      <w:r>
        <w:t>Le traitement d’images</w:t>
      </w:r>
    </w:p>
    <w:p w14:paraId="3F544692" w14:textId="77777777" w:rsidR="00147688" w:rsidRPr="00147688" w:rsidRDefault="00147688" w:rsidP="00147688">
      <w:pPr>
        <w:pStyle w:val="Paragraphedeliste"/>
        <w:rPr>
          <w:b/>
        </w:rPr>
      </w:pPr>
      <w:bookmarkStart w:id="0" w:name="_GoBack"/>
      <w:bookmarkEnd w:id="0"/>
    </w:p>
    <w:p w14:paraId="344B143D" w14:textId="77777777" w:rsidR="00147688" w:rsidRPr="00147688" w:rsidRDefault="00147688" w:rsidP="00147688">
      <w:pPr>
        <w:rPr>
          <w:b/>
        </w:rPr>
      </w:pPr>
    </w:p>
    <w:p w14:paraId="382BAD33" w14:textId="270E668A" w:rsidR="00147688" w:rsidRDefault="00147688" w:rsidP="00147688">
      <w:pPr>
        <w:pStyle w:val="Paragraphedeliste"/>
        <w:numPr>
          <w:ilvl w:val="0"/>
          <w:numId w:val="7"/>
        </w:numPr>
        <w:rPr>
          <w:b/>
        </w:rPr>
      </w:pPr>
      <w:proofErr w:type="spellStart"/>
      <w:r>
        <w:rPr>
          <w:b/>
        </w:rPr>
        <w:t>MatLab</w:t>
      </w:r>
      <w:proofErr w:type="spellEnd"/>
      <w:r>
        <w:rPr>
          <w:b/>
        </w:rPr>
        <w:t> :</w:t>
      </w:r>
    </w:p>
    <w:p w14:paraId="6E8072AE" w14:textId="77777777" w:rsidR="00147688" w:rsidRPr="00147688" w:rsidRDefault="00147688" w:rsidP="00147688">
      <w:pPr>
        <w:rPr>
          <w:b/>
        </w:rPr>
      </w:pPr>
    </w:p>
    <w:p w14:paraId="07DF8A2D" w14:textId="5A0C4C2E" w:rsidR="00147688" w:rsidRDefault="00147688" w:rsidP="00147688">
      <w:pPr>
        <w:pStyle w:val="Paragraphedeliste"/>
        <w:numPr>
          <w:ilvl w:val="0"/>
          <w:numId w:val="7"/>
        </w:numPr>
        <w:rPr>
          <w:b/>
        </w:rPr>
      </w:pPr>
      <w:r>
        <w:rPr>
          <w:b/>
        </w:rPr>
        <w:t>Filtrage :</w:t>
      </w:r>
    </w:p>
    <w:p w14:paraId="5E2E2366" w14:textId="77777777" w:rsidR="00147688" w:rsidRPr="00147688" w:rsidRDefault="00147688" w:rsidP="00147688">
      <w:pPr>
        <w:pStyle w:val="Paragraphedeliste"/>
        <w:rPr>
          <w:b/>
        </w:rPr>
      </w:pPr>
    </w:p>
    <w:p w14:paraId="24D36DF5" w14:textId="77777777" w:rsidR="00147688" w:rsidRPr="00147688" w:rsidRDefault="00147688" w:rsidP="00147688">
      <w:pPr>
        <w:rPr>
          <w:b/>
        </w:rPr>
      </w:pPr>
    </w:p>
    <w:p w14:paraId="12B1FF2E" w14:textId="23066DA8" w:rsidR="00147688" w:rsidRDefault="00147688" w:rsidP="00147688">
      <w:pPr>
        <w:pStyle w:val="Paragraphedeliste"/>
        <w:numPr>
          <w:ilvl w:val="0"/>
          <w:numId w:val="7"/>
        </w:numPr>
        <w:rPr>
          <w:b/>
        </w:rPr>
      </w:pPr>
      <w:r>
        <w:rPr>
          <w:b/>
        </w:rPr>
        <w:t>Seuillage :</w:t>
      </w:r>
    </w:p>
    <w:p w14:paraId="48A98353" w14:textId="77777777" w:rsidR="00147688" w:rsidRPr="00147688" w:rsidRDefault="00147688" w:rsidP="00147688">
      <w:pPr>
        <w:rPr>
          <w:b/>
        </w:rPr>
      </w:pPr>
    </w:p>
    <w:p w14:paraId="1E682A8D" w14:textId="2B41DA2D" w:rsidR="00147688" w:rsidRDefault="00147688" w:rsidP="00147688">
      <w:pPr>
        <w:pStyle w:val="Paragraphedeliste"/>
        <w:numPr>
          <w:ilvl w:val="0"/>
          <w:numId w:val="7"/>
        </w:numPr>
        <w:rPr>
          <w:b/>
        </w:rPr>
      </w:pPr>
      <w:proofErr w:type="spellStart"/>
      <w:r>
        <w:rPr>
          <w:b/>
        </w:rPr>
        <w:t>Watersheds</w:t>
      </w:r>
      <w:proofErr w:type="spellEnd"/>
      <w:r>
        <w:rPr>
          <w:b/>
        </w:rPr>
        <w:t> :</w:t>
      </w:r>
    </w:p>
    <w:p w14:paraId="12E176B3" w14:textId="77777777" w:rsidR="00147688" w:rsidRPr="00147688" w:rsidRDefault="00147688" w:rsidP="00147688">
      <w:pPr>
        <w:pStyle w:val="Paragraphedeliste"/>
        <w:rPr>
          <w:b/>
        </w:rPr>
      </w:pPr>
    </w:p>
    <w:p w14:paraId="185BC000" w14:textId="77777777" w:rsidR="00147688" w:rsidRPr="00147688" w:rsidRDefault="00147688" w:rsidP="00147688">
      <w:pPr>
        <w:rPr>
          <w:b/>
        </w:rPr>
      </w:pPr>
    </w:p>
    <w:p w14:paraId="5DB31E42" w14:textId="73754203" w:rsidR="00147688" w:rsidRDefault="00147688" w:rsidP="00147688">
      <w:pPr>
        <w:pStyle w:val="Paragraphedeliste"/>
        <w:numPr>
          <w:ilvl w:val="0"/>
          <w:numId w:val="7"/>
        </w:numPr>
        <w:rPr>
          <w:b/>
        </w:rPr>
      </w:pPr>
      <w:r>
        <w:rPr>
          <w:b/>
        </w:rPr>
        <w:t>Segmentation d’images :</w:t>
      </w:r>
    </w:p>
    <w:p w14:paraId="7472565C" w14:textId="77777777" w:rsidR="00147688" w:rsidRPr="00147688" w:rsidRDefault="00147688" w:rsidP="00147688">
      <w:pPr>
        <w:rPr>
          <w:b/>
        </w:rPr>
      </w:pPr>
    </w:p>
    <w:p w14:paraId="05E1E6AE" w14:textId="71658788" w:rsidR="00147688" w:rsidRDefault="00147688" w:rsidP="00147688">
      <w:pPr>
        <w:pStyle w:val="Paragraphedeliste"/>
        <w:numPr>
          <w:ilvl w:val="0"/>
          <w:numId w:val="7"/>
        </w:numPr>
        <w:rPr>
          <w:b/>
        </w:rPr>
      </w:pPr>
      <w:r>
        <w:rPr>
          <w:b/>
        </w:rPr>
        <w:t>Texture :</w:t>
      </w:r>
    </w:p>
    <w:p w14:paraId="1FB09E25" w14:textId="77777777" w:rsidR="00147688" w:rsidRPr="00147688" w:rsidRDefault="00147688" w:rsidP="00147688">
      <w:pPr>
        <w:pStyle w:val="Paragraphedeliste"/>
        <w:rPr>
          <w:b/>
        </w:rPr>
      </w:pPr>
    </w:p>
    <w:p w14:paraId="5F0D638A" w14:textId="77777777" w:rsidR="00147688" w:rsidRPr="00147688" w:rsidRDefault="00147688" w:rsidP="00147688">
      <w:pPr>
        <w:rPr>
          <w:b/>
        </w:rPr>
      </w:pPr>
    </w:p>
    <w:p w14:paraId="07583C17" w14:textId="2B6E385D" w:rsidR="00147688" w:rsidRDefault="00147688" w:rsidP="00147688">
      <w:pPr>
        <w:pStyle w:val="Paragraphedeliste"/>
        <w:numPr>
          <w:ilvl w:val="0"/>
          <w:numId w:val="7"/>
        </w:numPr>
        <w:rPr>
          <w:b/>
        </w:rPr>
      </w:pPr>
      <w:proofErr w:type="spellStart"/>
      <w:r>
        <w:rPr>
          <w:b/>
        </w:rPr>
        <w:t>Scale</w:t>
      </w:r>
      <w:proofErr w:type="spellEnd"/>
      <w:r>
        <w:rPr>
          <w:b/>
        </w:rPr>
        <w:t xml:space="preserve"> Invariant Fourier </w:t>
      </w:r>
      <w:proofErr w:type="spellStart"/>
      <w:proofErr w:type="gramStart"/>
      <w:r>
        <w:rPr>
          <w:b/>
        </w:rPr>
        <w:t>Transform</w:t>
      </w:r>
      <w:proofErr w:type="spellEnd"/>
      <w:r>
        <w:rPr>
          <w:b/>
        </w:rPr>
        <w:t>(</w:t>
      </w:r>
      <w:proofErr w:type="gramEnd"/>
      <w:r>
        <w:rPr>
          <w:b/>
        </w:rPr>
        <w:t>SIFT) :</w:t>
      </w:r>
    </w:p>
    <w:p w14:paraId="3E751F14" w14:textId="77777777" w:rsidR="00147688" w:rsidRPr="00147688" w:rsidRDefault="00147688" w:rsidP="00147688">
      <w:pPr>
        <w:rPr>
          <w:b/>
        </w:rPr>
      </w:pPr>
    </w:p>
    <w:p w14:paraId="7BA84B23" w14:textId="0FF3CB9F" w:rsidR="00147688" w:rsidRDefault="00147688" w:rsidP="00147688">
      <w:pPr>
        <w:pStyle w:val="Paragraphedeliste"/>
        <w:numPr>
          <w:ilvl w:val="0"/>
          <w:numId w:val="7"/>
        </w:numPr>
        <w:rPr>
          <w:b/>
        </w:rPr>
      </w:pPr>
      <w:r>
        <w:rPr>
          <w:b/>
        </w:rPr>
        <w:t>Dilatation :</w:t>
      </w:r>
    </w:p>
    <w:p w14:paraId="5E5D64EC" w14:textId="77777777" w:rsidR="00147688" w:rsidRPr="00147688" w:rsidRDefault="00147688" w:rsidP="00147688">
      <w:pPr>
        <w:pStyle w:val="Paragraphedeliste"/>
        <w:rPr>
          <w:b/>
        </w:rPr>
      </w:pPr>
    </w:p>
    <w:p w14:paraId="021DE1F3" w14:textId="4D21DF58" w:rsidR="00147688" w:rsidRPr="00147688" w:rsidRDefault="00147688" w:rsidP="00147688">
      <w:pPr>
        <w:pStyle w:val="Paragraphedeliste"/>
        <w:numPr>
          <w:ilvl w:val="0"/>
          <w:numId w:val="7"/>
        </w:numPr>
        <w:rPr>
          <w:b/>
        </w:rPr>
      </w:pPr>
      <w:r>
        <w:rPr>
          <w:b/>
        </w:rPr>
        <w:t>Erosion :</w:t>
      </w:r>
    </w:p>
    <w:p w14:paraId="32CE29DE" w14:textId="07F483F9" w:rsidR="00684C64" w:rsidRDefault="00684C64" w:rsidP="50C155B7"/>
    <w:p w14:paraId="70646FF6" w14:textId="73EB4B65" w:rsidR="50C155B7" w:rsidRDefault="50C155B7" w:rsidP="50C155B7"/>
    <w:p w14:paraId="7AE3214D" w14:textId="29FD3DE4" w:rsidR="0343672C" w:rsidRDefault="0343672C" w:rsidP="0343672C"/>
    <w:p w14:paraId="3461D779" w14:textId="77777777" w:rsidR="00F90243" w:rsidRDefault="00F90243"/>
    <w:p w14:paraId="40FBC421" w14:textId="53663F16" w:rsidR="7D47550B" w:rsidRDefault="7D47550B" w:rsidP="7D47550B"/>
    <w:p w14:paraId="34CE0A41" w14:textId="77777777" w:rsidR="00F90243" w:rsidRDefault="00F90243"/>
    <w:p w14:paraId="62EBF3C5" w14:textId="77777777" w:rsidR="00F90243" w:rsidRDefault="00F90243"/>
    <w:sectPr w:rsidR="00F902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E67F4"/>
    <w:multiLevelType w:val="hybridMultilevel"/>
    <w:tmpl w:val="7A48B700"/>
    <w:lvl w:ilvl="0" w:tplc="10F86978">
      <w:start w:val="1"/>
      <w:numFmt w:val="bullet"/>
      <w:lvlText w:val=""/>
      <w:lvlJc w:val="left"/>
      <w:pPr>
        <w:ind w:left="720" w:hanging="360"/>
      </w:pPr>
      <w:rPr>
        <w:rFonts w:ascii="Symbol" w:hAnsi="Symbol" w:hint="default"/>
      </w:rPr>
    </w:lvl>
    <w:lvl w:ilvl="1" w:tplc="B76C268C">
      <w:start w:val="1"/>
      <w:numFmt w:val="bullet"/>
      <w:lvlText w:val="o"/>
      <w:lvlJc w:val="left"/>
      <w:pPr>
        <w:ind w:left="1440" w:hanging="360"/>
      </w:pPr>
      <w:rPr>
        <w:rFonts w:ascii="Courier New" w:hAnsi="Courier New" w:hint="default"/>
      </w:rPr>
    </w:lvl>
    <w:lvl w:ilvl="2" w:tplc="40F6A87A">
      <w:start w:val="1"/>
      <w:numFmt w:val="bullet"/>
      <w:lvlText w:val=""/>
      <w:lvlJc w:val="left"/>
      <w:pPr>
        <w:ind w:left="2160" w:hanging="360"/>
      </w:pPr>
      <w:rPr>
        <w:rFonts w:ascii="Wingdings" w:hAnsi="Wingdings" w:hint="default"/>
      </w:rPr>
    </w:lvl>
    <w:lvl w:ilvl="3" w:tplc="027A6018">
      <w:start w:val="1"/>
      <w:numFmt w:val="bullet"/>
      <w:lvlText w:val=""/>
      <w:lvlJc w:val="left"/>
      <w:pPr>
        <w:ind w:left="2880" w:hanging="360"/>
      </w:pPr>
      <w:rPr>
        <w:rFonts w:ascii="Symbol" w:hAnsi="Symbol" w:hint="default"/>
      </w:rPr>
    </w:lvl>
    <w:lvl w:ilvl="4" w:tplc="D662F982">
      <w:start w:val="1"/>
      <w:numFmt w:val="bullet"/>
      <w:lvlText w:val="o"/>
      <w:lvlJc w:val="left"/>
      <w:pPr>
        <w:ind w:left="3600" w:hanging="360"/>
      </w:pPr>
      <w:rPr>
        <w:rFonts w:ascii="Courier New" w:hAnsi="Courier New" w:hint="default"/>
      </w:rPr>
    </w:lvl>
    <w:lvl w:ilvl="5" w:tplc="B9068C4A">
      <w:start w:val="1"/>
      <w:numFmt w:val="bullet"/>
      <w:lvlText w:val=""/>
      <w:lvlJc w:val="left"/>
      <w:pPr>
        <w:ind w:left="4320" w:hanging="360"/>
      </w:pPr>
      <w:rPr>
        <w:rFonts w:ascii="Wingdings" w:hAnsi="Wingdings" w:hint="default"/>
      </w:rPr>
    </w:lvl>
    <w:lvl w:ilvl="6" w:tplc="775C6CEE">
      <w:start w:val="1"/>
      <w:numFmt w:val="bullet"/>
      <w:lvlText w:val=""/>
      <w:lvlJc w:val="left"/>
      <w:pPr>
        <w:ind w:left="5040" w:hanging="360"/>
      </w:pPr>
      <w:rPr>
        <w:rFonts w:ascii="Symbol" w:hAnsi="Symbol" w:hint="default"/>
      </w:rPr>
    </w:lvl>
    <w:lvl w:ilvl="7" w:tplc="763C3640">
      <w:start w:val="1"/>
      <w:numFmt w:val="bullet"/>
      <w:lvlText w:val="o"/>
      <w:lvlJc w:val="left"/>
      <w:pPr>
        <w:ind w:left="5760" w:hanging="360"/>
      </w:pPr>
      <w:rPr>
        <w:rFonts w:ascii="Courier New" w:hAnsi="Courier New" w:hint="default"/>
      </w:rPr>
    </w:lvl>
    <w:lvl w:ilvl="8" w:tplc="8D8CDFE4">
      <w:start w:val="1"/>
      <w:numFmt w:val="bullet"/>
      <w:lvlText w:val=""/>
      <w:lvlJc w:val="left"/>
      <w:pPr>
        <w:ind w:left="6480" w:hanging="360"/>
      </w:pPr>
      <w:rPr>
        <w:rFonts w:ascii="Wingdings" w:hAnsi="Wingdings" w:hint="default"/>
      </w:rPr>
    </w:lvl>
  </w:abstractNum>
  <w:abstractNum w:abstractNumId="1" w15:restartNumberingAfterBreak="0">
    <w:nsid w:val="2DE61474"/>
    <w:multiLevelType w:val="hybridMultilevel"/>
    <w:tmpl w:val="D8ACC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85517C"/>
    <w:multiLevelType w:val="hybridMultilevel"/>
    <w:tmpl w:val="A48612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FE0A05"/>
    <w:multiLevelType w:val="hybridMultilevel"/>
    <w:tmpl w:val="37623352"/>
    <w:lvl w:ilvl="0" w:tplc="610C90B8">
      <w:start w:val="1"/>
      <w:numFmt w:val="bullet"/>
      <w:lvlText w:val=""/>
      <w:lvlJc w:val="left"/>
      <w:pPr>
        <w:ind w:left="720" w:hanging="360"/>
      </w:pPr>
      <w:rPr>
        <w:rFonts w:ascii="Symbol" w:hAnsi="Symbol" w:hint="default"/>
      </w:rPr>
    </w:lvl>
    <w:lvl w:ilvl="1" w:tplc="563CADDE">
      <w:start w:val="1"/>
      <w:numFmt w:val="bullet"/>
      <w:lvlText w:val="o"/>
      <w:lvlJc w:val="left"/>
      <w:pPr>
        <w:ind w:left="1440" w:hanging="360"/>
      </w:pPr>
      <w:rPr>
        <w:rFonts w:ascii="Courier New" w:hAnsi="Courier New" w:hint="default"/>
      </w:rPr>
    </w:lvl>
    <w:lvl w:ilvl="2" w:tplc="CCFED700">
      <w:start w:val="1"/>
      <w:numFmt w:val="bullet"/>
      <w:lvlText w:val=""/>
      <w:lvlJc w:val="left"/>
      <w:pPr>
        <w:ind w:left="2160" w:hanging="360"/>
      </w:pPr>
      <w:rPr>
        <w:rFonts w:ascii="Symbol" w:hAnsi="Symbol" w:hint="default"/>
      </w:rPr>
    </w:lvl>
    <w:lvl w:ilvl="3" w:tplc="D8BADC96">
      <w:start w:val="1"/>
      <w:numFmt w:val="bullet"/>
      <w:lvlText w:val=""/>
      <w:lvlJc w:val="left"/>
      <w:pPr>
        <w:ind w:left="2880" w:hanging="360"/>
      </w:pPr>
      <w:rPr>
        <w:rFonts w:ascii="Symbol" w:hAnsi="Symbol" w:hint="default"/>
      </w:rPr>
    </w:lvl>
    <w:lvl w:ilvl="4" w:tplc="27625A86">
      <w:start w:val="1"/>
      <w:numFmt w:val="bullet"/>
      <w:lvlText w:val="o"/>
      <w:lvlJc w:val="left"/>
      <w:pPr>
        <w:ind w:left="3600" w:hanging="360"/>
      </w:pPr>
      <w:rPr>
        <w:rFonts w:ascii="Courier New" w:hAnsi="Courier New" w:hint="default"/>
      </w:rPr>
    </w:lvl>
    <w:lvl w:ilvl="5" w:tplc="417EF8F2">
      <w:start w:val="1"/>
      <w:numFmt w:val="bullet"/>
      <w:lvlText w:val=""/>
      <w:lvlJc w:val="left"/>
      <w:pPr>
        <w:ind w:left="4320" w:hanging="360"/>
      </w:pPr>
      <w:rPr>
        <w:rFonts w:ascii="Wingdings" w:hAnsi="Wingdings" w:hint="default"/>
      </w:rPr>
    </w:lvl>
    <w:lvl w:ilvl="6" w:tplc="F7DE93AE">
      <w:start w:val="1"/>
      <w:numFmt w:val="bullet"/>
      <w:lvlText w:val=""/>
      <w:lvlJc w:val="left"/>
      <w:pPr>
        <w:ind w:left="5040" w:hanging="360"/>
      </w:pPr>
      <w:rPr>
        <w:rFonts w:ascii="Symbol" w:hAnsi="Symbol" w:hint="default"/>
      </w:rPr>
    </w:lvl>
    <w:lvl w:ilvl="7" w:tplc="EF8EC77E">
      <w:start w:val="1"/>
      <w:numFmt w:val="bullet"/>
      <w:lvlText w:val="o"/>
      <w:lvlJc w:val="left"/>
      <w:pPr>
        <w:ind w:left="5760" w:hanging="360"/>
      </w:pPr>
      <w:rPr>
        <w:rFonts w:ascii="Courier New" w:hAnsi="Courier New" w:hint="default"/>
      </w:rPr>
    </w:lvl>
    <w:lvl w:ilvl="8" w:tplc="D6921C1A">
      <w:start w:val="1"/>
      <w:numFmt w:val="bullet"/>
      <w:lvlText w:val=""/>
      <w:lvlJc w:val="left"/>
      <w:pPr>
        <w:ind w:left="6480" w:hanging="360"/>
      </w:pPr>
      <w:rPr>
        <w:rFonts w:ascii="Wingdings" w:hAnsi="Wingdings" w:hint="default"/>
      </w:rPr>
    </w:lvl>
  </w:abstractNum>
  <w:abstractNum w:abstractNumId="4" w15:restartNumberingAfterBreak="0">
    <w:nsid w:val="5B2A2D1B"/>
    <w:multiLevelType w:val="multilevel"/>
    <w:tmpl w:val="3E76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927E6"/>
    <w:multiLevelType w:val="multilevel"/>
    <w:tmpl w:val="9812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20BD4"/>
    <w:multiLevelType w:val="hybridMultilevel"/>
    <w:tmpl w:val="FFE0B852"/>
    <w:lvl w:ilvl="0" w:tplc="AD2027BA">
      <w:start w:val="1"/>
      <w:numFmt w:val="bullet"/>
      <w:lvlText w:val="-"/>
      <w:lvlJc w:val="left"/>
      <w:pPr>
        <w:ind w:left="720" w:hanging="360"/>
      </w:pPr>
      <w:rPr>
        <w:rFonts w:ascii="Calibri" w:hAnsi="Calibri" w:hint="default"/>
      </w:rPr>
    </w:lvl>
    <w:lvl w:ilvl="1" w:tplc="55864750">
      <w:start w:val="1"/>
      <w:numFmt w:val="bullet"/>
      <w:lvlText w:val="o"/>
      <w:lvlJc w:val="left"/>
      <w:pPr>
        <w:ind w:left="1440" w:hanging="360"/>
      </w:pPr>
      <w:rPr>
        <w:rFonts w:ascii="Courier New" w:hAnsi="Courier New" w:hint="default"/>
      </w:rPr>
    </w:lvl>
    <w:lvl w:ilvl="2" w:tplc="4FA2694E">
      <w:start w:val="1"/>
      <w:numFmt w:val="bullet"/>
      <w:lvlText w:val=""/>
      <w:lvlJc w:val="left"/>
      <w:pPr>
        <w:ind w:left="2160" w:hanging="360"/>
      </w:pPr>
      <w:rPr>
        <w:rFonts w:ascii="Wingdings" w:hAnsi="Wingdings" w:hint="default"/>
      </w:rPr>
    </w:lvl>
    <w:lvl w:ilvl="3" w:tplc="63288A36">
      <w:start w:val="1"/>
      <w:numFmt w:val="bullet"/>
      <w:lvlText w:val=""/>
      <w:lvlJc w:val="left"/>
      <w:pPr>
        <w:ind w:left="2880" w:hanging="360"/>
      </w:pPr>
      <w:rPr>
        <w:rFonts w:ascii="Symbol" w:hAnsi="Symbol" w:hint="default"/>
      </w:rPr>
    </w:lvl>
    <w:lvl w:ilvl="4" w:tplc="D05CFC08">
      <w:start w:val="1"/>
      <w:numFmt w:val="bullet"/>
      <w:lvlText w:val="o"/>
      <w:lvlJc w:val="left"/>
      <w:pPr>
        <w:ind w:left="3600" w:hanging="360"/>
      </w:pPr>
      <w:rPr>
        <w:rFonts w:ascii="Courier New" w:hAnsi="Courier New" w:hint="default"/>
      </w:rPr>
    </w:lvl>
    <w:lvl w:ilvl="5" w:tplc="708069D2">
      <w:start w:val="1"/>
      <w:numFmt w:val="bullet"/>
      <w:lvlText w:val=""/>
      <w:lvlJc w:val="left"/>
      <w:pPr>
        <w:ind w:left="4320" w:hanging="360"/>
      </w:pPr>
      <w:rPr>
        <w:rFonts w:ascii="Wingdings" w:hAnsi="Wingdings" w:hint="default"/>
      </w:rPr>
    </w:lvl>
    <w:lvl w:ilvl="6" w:tplc="04580876">
      <w:start w:val="1"/>
      <w:numFmt w:val="bullet"/>
      <w:lvlText w:val=""/>
      <w:lvlJc w:val="left"/>
      <w:pPr>
        <w:ind w:left="5040" w:hanging="360"/>
      </w:pPr>
      <w:rPr>
        <w:rFonts w:ascii="Symbol" w:hAnsi="Symbol" w:hint="default"/>
      </w:rPr>
    </w:lvl>
    <w:lvl w:ilvl="7" w:tplc="E866169A">
      <w:start w:val="1"/>
      <w:numFmt w:val="bullet"/>
      <w:lvlText w:val="o"/>
      <w:lvlJc w:val="left"/>
      <w:pPr>
        <w:ind w:left="5760" w:hanging="360"/>
      </w:pPr>
      <w:rPr>
        <w:rFonts w:ascii="Courier New" w:hAnsi="Courier New" w:hint="default"/>
      </w:rPr>
    </w:lvl>
    <w:lvl w:ilvl="8" w:tplc="73D8A814">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93"/>
    <w:rsid w:val="00024F38"/>
    <w:rsid w:val="0003485C"/>
    <w:rsid w:val="00103095"/>
    <w:rsid w:val="0011310E"/>
    <w:rsid w:val="001208A0"/>
    <w:rsid w:val="00147688"/>
    <w:rsid w:val="001B675D"/>
    <w:rsid w:val="0021213C"/>
    <w:rsid w:val="00213FB2"/>
    <w:rsid w:val="00232734"/>
    <w:rsid w:val="0023667B"/>
    <w:rsid w:val="00246A51"/>
    <w:rsid w:val="002E40CB"/>
    <w:rsid w:val="0031E7EC"/>
    <w:rsid w:val="00333DE6"/>
    <w:rsid w:val="0035446E"/>
    <w:rsid w:val="00375919"/>
    <w:rsid w:val="003A4BE5"/>
    <w:rsid w:val="0041004D"/>
    <w:rsid w:val="00436188"/>
    <w:rsid w:val="00481A42"/>
    <w:rsid w:val="004867F9"/>
    <w:rsid w:val="004B50F7"/>
    <w:rsid w:val="00517247"/>
    <w:rsid w:val="005408EA"/>
    <w:rsid w:val="00552715"/>
    <w:rsid w:val="00563297"/>
    <w:rsid w:val="005746E6"/>
    <w:rsid w:val="00684C64"/>
    <w:rsid w:val="007004F3"/>
    <w:rsid w:val="00737ED9"/>
    <w:rsid w:val="00766D3C"/>
    <w:rsid w:val="00771125"/>
    <w:rsid w:val="007A6BAC"/>
    <w:rsid w:val="00832129"/>
    <w:rsid w:val="0088796B"/>
    <w:rsid w:val="00901938"/>
    <w:rsid w:val="00901A87"/>
    <w:rsid w:val="009212C2"/>
    <w:rsid w:val="00974612"/>
    <w:rsid w:val="009D3CAB"/>
    <w:rsid w:val="009F5FB8"/>
    <w:rsid w:val="009F7793"/>
    <w:rsid w:val="00A51F64"/>
    <w:rsid w:val="00A901DA"/>
    <w:rsid w:val="00A9697F"/>
    <w:rsid w:val="00AA51FD"/>
    <w:rsid w:val="00AB2191"/>
    <w:rsid w:val="00AB5206"/>
    <w:rsid w:val="00AF06D9"/>
    <w:rsid w:val="00B46B29"/>
    <w:rsid w:val="00B51224"/>
    <w:rsid w:val="00B51802"/>
    <w:rsid w:val="00B70C06"/>
    <w:rsid w:val="00B804E3"/>
    <w:rsid w:val="00B946D9"/>
    <w:rsid w:val="00BA30BC"/>
    <w:rsid w:val="00BC74FC"/>
    <w:rsid w:val="00BD3C0A"/>
    <w:rsid w:val="00C178F1"/>
    <w:rsid w:val="00C271E2"/>
    <w:rsid w:val="00C322EB"/>
    <w:rsid w:val="00C416CE"/>
    <w:rsid w:val="00C462F4"/>
    <w:rsid w:val="00C473F0"/>
    <w:rsid w:val="00C82CC0"/>
    <w:rsid w:val="00C83221"/>
    <w:rsid w:val="00C84DE0"/>
    <w:rsid w:val="00C92BD3"/>
    <w:rsid w:val="00CF0709"/>
    <w:rsid w:val="00D0C0D0"/>
    <w:rsid w:val="00D10477"/>
    <w:rsid w:val="00D35F01"/>
    <w:rsid w:val="00D57CEC"/>
    <w:rsid w:val="00D81FF2"/>
    <w:rsid w:val="00D85B1E"/>
    <w:rsid w:val="00DB2FCB"/>
    <w:rsid w:val="00E53117"/>
    <w:rsid w:val="00E73FAC"/>
    <w:rsid w:val="00E81734"/>
    <w:rsid w:val="00EC359D"/>
    <w:rsid w:val="00EF680C"/>
    <w:rsid w:val="00F06D46"/>
    <w:rsid w:val="00F10A32"/>
    <w:rsid w:val="00F410D9"/>
    <w:rsid w:val="00F55EEF"/>
    <w:rsid w:val="00F67BD7"/>
    <w:rsid w:val="00F717E3"/>
    <w:rsid w:val="00F81C67"/>
    <w:rsid w:val="00F90243"/>
    <w:rsid w:val="033F720D"/>
    <w:rsid w:val="0343672C"/>
    <w:rsid w:val="036988AE"/>
    <w:rsid w:val="0445E143"/>
    <w:rsid w:val="0643675D"/>
    <w:rsid w:val="081020A9"/>
    <w:rsid w:val="097DCAA6"/>
    <w:rsid w:val="0BB5002A"/>
    <w:rsid w:val="0E75B850"/>
    <w:rsid w:val="0EECA0EC"/>
    <w:rsid w:val="1593E400"/>
    <w:rsid w:val="1595AA68"/>
    <w:rsid w:val="17A27220"/>
    <w:rsid w:val="186A0C72"/>
    <w:rsid w:val="1AE49AB6"/>
    <w:rsid w:val="1FB24A5D"/>
    <w:rsid w:val="21D3B6DE"/>
    <w:rsid w:val="224252FE"/>
    <w:rsid w:val="225A138C"/>
    <w:rsid w:val="23F6D574"/>
    <w:rsid w:val="252F671D"/>
    <w:rsid w:val="25C49B85"/>
    <w:rsid w:val="2638FE7C"/>
    <w:rsid w:val="298D41E8"/>
    <w:rsid w:val="2E2E3BF5"/>
    <w:rsid w:val="309484F3"/>
    <w:rsid w:val="30E74609"/>
    <w:rsid w:val="36E948CE"/>
    <w:rsid w:val="3909B9E3"/>
    <w:rsid w:val="3ADE5AC0"/>
    <w:rsid w:val="3AE4954F"/>
    <w:rsid w:val="42D67ED7"/>
    <w:rsid w:val="504857CB"/>
    <w:rsid w:val="50951407"/>
    <w:rsid w:val="50C155B7"/>
    <w:rsid w:val="57B1F29F"/>
    <w:rsid w:val="594474B4"/>
    <w:rsid w:val="59498DE1"/>
    <w:rsid w:val="5CA40082"/>
    <w:rsid w:val="5F0BE0AE"/>
    <w:rsid w:val="5F4A789B"/>
    <w:rsid w:val="5FECC48D"/>
    <w:rsid w:val="60EBABDF"/>
    <w:rsid w:val="64C035B0"/>
    <w:rsid w:val="66FCBD71"/>
    <w:rsid w:val="675129CA"/>
    <w:rsid w:val="694261A8"/>
    <w:rsid w:val="6970C0EB"/>
    <w:rsid w:val="69883386"/>
    <w:rsid w:val="6E179933"/>
    <w:rsid w:val="7020FC6D"/>
    <w:rsid w:val="73879F64"/>
    <w:rsid w:val="76361B96"/>
    <w:rsid w:val="766522F7"/>
    <w:rsid w:val="774CC471"/>
    <w:rsid w:val="778CA107"/>
    <w:rsid w:val="7836C8DE"/>
    <w:rsid w:val="7A4E0ECD"/>
    <w:rsid w:val="7D47550B"/>
    <w:rsid w:val="7D8B1D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1E18"/>
  <w15:chartTrackingRefBased/>
  <w15:docId w15:val="{A485DD0A-352F-495F-8A2E-5D2E5076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8796B"/>
    <w:rPr>
      <w:color w:val="0563C1" w:themeColor="hyperlink"/>
      <w:u w:val="single"/>
    </w:rPr>
  </w:style>
  <w:style w:type="character" w:styleId="Mentionnonrsolue">
    <w:name w:val="Unresolved Mention"/>
    <w:basedOn w:val="Policepardfaut"/>
    <w:uiPriority w:val="99"/>
    <w:semiHidden/>
    <w:unhideWhenUsed/>
    <w:rsid w:val="0088796B"/>
    <w:rPr>
      <w:color w:val="605E5C"/>
      <w:shd w:val="clear" w:color="auto" w:fill="E1DFDD"/>
    </w:rPr>
  </w:style>
  <w:style w:type="paragraph" w:styleId="Paragraphedeliste">
    <w:name w:val="List Paragraph"/>
    <w:basedOn w:val="Normal"/>
    <w:uiPriority w:val="34"/>
    <w:qFormat/>
    <w:rsid w:val="00D35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1622">
      <w:bodyDiv w:val="1"/>
      <w:marLeft w:val="0"/>
      <w:marRight w:val="0"/>
      <w:marTop w:val="0"/>
      <w:marBottom w:val="0"/>
      <w:divBdr>
        <w:top w:val="none" w:sz="0" w:space="0" w:color="auto"/>
        <w:left w:val="none" w:sz="0" w:space="0" w:color="auto"/>
        <w:bottom w:val="none" w:sz="0" w:space="0" w:color="auto"/>
        <w:right w:val="none" w:sz="0" w:space="0" w:color="auto"/>
      </w:divBdr>
    </w:div>
    <w:div w:id="148599263">
      <w:bodyDiv w:val="1"/>
      <w:marLeft w:val="0"/>
      <w:marRight w:val="0"/>
      <w:marTop w:val="0"/>
      <w:marBottom w:val="0"/>
      <w:divBdr>
        <w:top w:val="none" w:sz="0" w:space="0" w:color="auto"/>
        <w:left w:val="none" w:sz="0" w:space="0" w:color="auto"/>
        <w:bottom w:val="none" w:sz="0" w:space="0" w:color="auto"/>
        <w:right w:val="none" w:sz="0" w:space="0" w:color="auto"/>
      </w:divBdr>
    </w:div>
    <w:div w:id="16486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7B520B1D530947B8F2CAB2A517475B" ma:contentTypeVersion="11" ma:contentTypeDescription="Crée un document." ma:contentTypeScope="" ma:versionID="3f2533c76e840af8c5bd91877e9a99e5">
  <xsd:schema xmlns:xsd="http://www.w3.org/2001/XMLSchema" xmlns:xs="http://www.w3.org/2001/XMLSchema" xmlns:p="http://schemas.microsoft.com/office/2006/metadata/properties" xmlns:ns3="9145d720-0388-4b24-84ba-314b891cfcdb" xmlns:ns4="efc33178-26b0-431d-aac7-d7fcf7c47861" targetNamespace="http://schemas.microsoft.com/office/2006/metadata/properties" ma:root="true" ma:fieldsID="f20133dbdb136d4feb7adb373a9dbc92" ns3:_="" ns4:_="">
    <xsd:import namespace="9145d720-0388-4b24-84ba-314b891cfcdb"/>
    <xsd:import namespace="efc33178-26b0-431d-aac7-d7fcf7c478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5d720-0388-4b24-84ba-314b891cfc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c33178-26b0-431d-aac7-d7fcf7c4786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08F022-90B3-4426-A7EE-A8F83B59E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5d720-0388-4b24-84ba-314b891cfcdb"/>
    <ds:schemaRef ds:uri="efc33178-26b0-431d-aac7-d7fcf7c47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28E1A-E4CE-4234-9A12-C7D87B87B027}">
  <ds:schemaRefs>
    <ds:schemaRef ds:uri="http://schemas.microsoft.com/office/2006/metadata/properties"/>
    <ds:schemaRef ds:uri="http://schemas.openxmlformats.org/package/2006/metadata/core-properties"/>
    <ds:schemaRef ds:uri="efc33178-26b0-431d-aac7-d7fcf7c47861"/>
    <ds:schemaRef ds:uri="http://purl.org/dc/dcmitype/"/>
    <ds:schemaRef ds:uri="http://schemas.microsoft.com/office/infopath/2007/PartnerControls"/>
    <ds:schemaRef ds:uri="http://purl.org/dc/terms/"/>
    <ds:schemaRef ds:uri="9145d720-0388-4b24-84ba-314b891cfcdb"/>
    <ds:schemaRef ds:uri="http://www.w3.org/XML/1998/namespace"/>
    <ds:schemaRef ds:uri="http://schemas.microsoft.com/office/2006/documentManagement/types"/>
    <ds:schemaRef ds:uri="http://purl.org/dc/elements/1.1/"/>
  </ds:schemaRefs>
</ds:datastoreItem>
</file>

<file path=customXml/itemProps3.xml><?xml version="1.0" encoding="utf-8"?>
<ds:datastoreItem xmlns:ds="http://schemas.openxmlformats.org/officeDocument/2006/customXml" ds:itemID="{D08EED40-502D-4650-82C1-5C7012DD1C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4005</TotalTime>
  <Pages>2</Pages>
  <Words>144</Words>
  <Characters>797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Joachim ANDRE</cp:lastModifiedBy>
  <cp:revision>5</cp:revision>
  <dcterms:created xsi:type="dcterms:W3CDTF">2022-04-01T12:26:00Z</dcterms:created>
  <dcterms:modified xsi:type="dcterms:W3CDTF">2022-04-04T07:11:00Z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0x010100297B520B1D530947B8F2CAB2A517475B</vt:lpwstr>
  </property>
</Properties>
</file>