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F71" w:rsidRPr="00EA5F71" w:rsidRDefault="00EA5F71" w:rsidP="00EA5F7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A5F71">
        <w:rPr>
          <w:rFonts w:ascii="Times New Roman" w:hAnsi="Times New Roman" w:cs="Times New Roman"/>
          <w:b/>
          <w:color w:val="auto"/>
          <w:sz w:val="40"/>
          <w:szCs w:val="40"/>
        </w:rPr>
        <w:t>E-BOOK STORE MANAGEMENT SYSTEM</w:t>
      </w:r>
    </w:p>
    <w:p w:rsidR="00EA5F71" w:rsidRDefault="00EA5F71" w:rsidP="00EA5F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PROJECT REPORT</w:t>
      </w:r>
    </w:p>
    <w:p w:rsidR="00EA5F71" w:rsidRPr="00EA5F71" w:rsidRDefault="00EA5F71" w:rsidP="00EA5F7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5F71">
        <w:rPr>
          <w:rFonts w:ascii="Times New Roman" w:hAnsi="Times New Roman" w:cs="Times New Roman"/>
          <w:b/>
          <w:bCs/>
          <w:sz w:val="24"/>
          <w:szCs w:val="24"/>
        </w:rPr>
        <w:t>SUBMITTED IN PARTIAL FULFILMENT OF THE</w:t>
      </w:r>
    </w:p>
    <w:p w:rsidR="00EA5F71" w:rsidRPr="00EA5F71" w:rsidRDefault="00EA5F71" w:rsidP="00EA5F71">
      <w:pPr>
        <w:spacing w:line="240" w:lineRule="auto"/>
        <w:jc w:val="center"/>
        <w:rPr>
          <w:rFonts w:ascii="Times New Roman" w:hAnsi="Times New Roman" w:cs="Times New Roman"/>
          <w:b/>
          <w:bCs/>
          <w:sz w:val="8"/>
          <w:szCs w:val="24"/>
        </w:rPr>
      </w:pPr>
      <w:r w:rsidRPr="00EA5F71">
        <w:rPr>
          <w:rFonts w:ascii="Times New Roman" w:hAnsi="Times New Roman" w:cs="Times New Roman"/>
          <w:b/>
          <w:bCs/>
          <w:sz w:val="24"/>
          <w:szCs w:val="24"/>
        </w:rPr>
        <w:t>REQUIREMENTS FOR THE AWARD OF THE DEGREE OF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BACHELOR OF SCIENCE (INFORMATION TECHNOLOGY)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Aharoni"/>
          <w:b/>
          <w:sz w:val="30"/>
          <w:szCs w:val="30"/>
        </w:rPr>
        <w:t>ONKAR RAJAN MALAWADE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SEAT NUMBER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"/>
          <w:szCs w:val="30"/>
        </w:rPr>
      </w:pP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"/>
          <w:szCs w:val="30"/>
        </w:rPr>
      </w:pPr>
      <w:bookmarkStart w:id="0" w:name="_GoBack"/>
      <w:bookmarkEnd w:id="0"/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UNDER THE ESTEEMED GUIDANCE OF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MISS. ASST. PROF. R. A. MUNAGEKAR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DESIGNATION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8"/>
          <w:szCs w:val="30"/>
        </w:rPr>
      </w:pPr>
    </w:p>
    <w:p w:rsidR="00EA5F71" w:rsidRDefault="00EA5F71" w:rsidP="00EA5F7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6"/>
          <w:lang w:eastAsia="en-IN" w:bidi="mr-IN"/>
        </w:rPr>
        <w:drawing>
          <wp:inline distT="0" distB="0" distL="0" distR="0" wp14:anchorId="19926752" wp14:editId="2092699E">
            <wp:extent cx="1626235" cy="1349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906" cy="135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F71" w:rsidRDefault="00EA5F71" w:rsidP="00EA5F71">
      <w:pPr>
        <w:rPr>
          <w:rFonts w:ascii="Times New Roman" w:hAnsi="Times New Roman" w:cs="Times New Roman"/>
          <w:sz w:val="18"/>
          <w:szCs w:val="24"/>
        </w:rPr>
      </w:pPr>
    </w:p>
    <w:p w:rsidR="00EA5F71" w:rsidRDefault="00EA5F71" w:rsidP="00EA5F71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INFORMATION TECHNOLOGY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VIJAYALAKSHMI VISHWANATH DALVIE COLLEGE TALERE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i/>
          <w:sz w:val="24"/>
          <w:szCs w:val="26"/>
        </w:rPr>
        <w:t>(UGC &amp; GOVT. OF MAHARASHTRA FUNDED MODEL COLLEGE)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TALERE, TAL-KANKAVALI, DIST-SINDHUDURG, PIN-416801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MAHARASHTRA</w:t>
      </w:r>
    </w:p>
    <w:p w:rsidR="00EA5F71" w:rsidRDefault="00EA5F71" w:rsidP="00EA5F71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2019-2020</w:t>
      </w:r>
    </w:p>
    <w:p w:rsidR="006217F0" w:rsidRDefault="00EA5F71"/>
    <w:sectPr w:rsidR="006217F0" w:rsidSect="00EA5F71">
      <w:pgSz w:w="11906" w:h="16838" w:code="9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haroni">
    <w:altName w:val="Kozuka Mincho Pro B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71"/>
    <w:rsid w:val="009F7D42"/>
    <w:rsid w:val="00AB6A8B"/>
    <w:rsid w:val="00EA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145A"/>
  <w15:chartTrackingRefBased/>
  <w15:docId w15:val="{44020C62-A692-4D75-A2AF-D0B5A299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F71"/>
    <w:pPr>
      <w:spacing w:after="200" w:line="276" w:lineRule="auto"/>
    </w:pPr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F71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1</cp:revision>
  <dcterms:created xsi:type="dcterms:W3CDTF">2020-03-09T05:07:00Z</dcterms:created>
  <dcterms:modified xsi:type="dcterms:W3CDTF">2020-03-09T05:12:00Z</dcterms:modified>
</cp:coreProperties>
</file>