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0C4A6" w14:textId="77777777" w:rsidR="00273070" w:rsidRDefault="00273070" w:rsidP="004D6897">
      <w:pPr>
        <w:jc w:val="center"/>
      </w:pPr>
    </w:p>
    <w:p w14:paraId="1544B606" w14:textId="77777777" w:rsidR="006C0FF8" w:rsidRDefault="006C0FF8" w:rsidP="006C0FF8">
      <w:pPr>
        <w:jc w:val="center"/>
      </w:pPr>
      <w:r>
        <w:t xml:space="preserve">Program: Master of Computer Applications </w:t>
      </w:r>
    </w:p>
    <w:p w14:paraId="0807D3FB" w14:textId="77777777" w:rsidR="006C0FF8" w:rsidRDefault="006C0FF8" w:rsidP="006C0FF8">
      <w:pPr>
        <w:jc w:val="center"/>
      </w:pPr>
      <w:r>
        <w:t>Curriculum Scheme: CBCGS</w:t>
      </w:r>
    </w:p>
    <w:p w14:paraId="2F5C08D2" w14:textId="02AE038C" w:rsidR="006C0FF8" w:rsidRDefault="006C0FF8" w:rsidP="006C0FF8">
      <w:pPr>
        <w:jc w:val="center"/>
      </w:pPr>
      <w:r>
        <w:t xml:space="preserve">Examination: </w:t>
      </w:r>
      <w:r w:rsidR="00DD4312">
        <w:t xml:space="preserve"> MCA &lt;202</w:t>
      </w:r>
      <w:r w:rsidR="003D55BE">
        <w:t>1</w:t>
      </w:r>
      <w:r w:rsidR="003050AB">
        <w:t xml:space="preserve">&gt; </w:t>
      </w:r>
      <w:r w:rsidR="00DD4312">
        <w:t>SEMESTER &lt;I</w:t>
      </w:r>
      <w:r w:rsidR="00933C8B">
        <w:t>&gt;</w:t>
      </w:r>
    </w:p>
    <w:p w14:paraId="78CB2273" w14:textId="449CAF26" w:rsidR="00273070" w:rsidRDefault="005704AA" w:rsidP="00273070">
      <w:pPr>
        <w:jc w:val="center"/>
      </w:pPr>
      <w:r>
        <w:t>Course Code</w:t>
      </w:r>
      <w:r w:rsidR="00DD4312">
        <w:t xml:space="preserve">: MCA102 </w:t>
      </w:r>
      <w:r w:rsidR="00AD4FD3">
        <w:t>an</w:t>
      </w:r>
      <w:r>
        <w:t xml:space="preserve">d Course Name: </w:t>
      </w:r>
      <w:r w:rsidR="00DD4312">
        <w:t>MCA</w:t>
      </w:r>
    </w:p>
    <w:p w14:paraId="23F57E87" w14:textId="77777777" w:rsidR="001454D2" w:rsidRDefault="001454D2" w:rsidP="001454D2">
      <w:r w:rsidRPr="001454D2">
        <w:t xml:space="preserve">Time: </w:t>
      </w:r>
      <w:r w:rsidR="003050AB">
        <w:t>2 HRS</w:t>
      </w:r>
      <w:r w:rsidRPr="001454D2">
        <w:t xml:space="preserve">         </w:t>
      </w:r>
      <w:r>
        <w:t xml:space="preserve">                                                                                                                  Max. Marks: </w:t>
      </w:r>
      <w:r w:rsidR="003050AB">
        <w:t>80</w:t>
      </w:r>
    </w:p>
    <w:p w14:paraId="1C03D87D" w14:textId="77777777" w:rsidR="003050AB" w:rsidRDefault="003050AB" w:rsidP="003050AB">
      <w:r>
        <w:t>Section I - MCQS (40 Marks) – 40 Minutes</w:t>
      </w:r>
    </w:p>
    <w:p w14:paraId="5A94E5E9" w14:textId="77777777" w:rsidR="003050AB" w:rsidRDefault="003050AB" w:rsidP="003050AB">
      <w:r>
        <w:t xml:space="preserve">Section II – Subjective (40 Marks) – </w:t>
      </w:r>
      <w:r w:rsidR="00BE73C2">
        <w:t>8</w:t>
      </w:r>
      <w:r>
        <w:t>0 Minutes</w:t>
      </w:r>
    </w:p>
    <w:p w14:paraId="1D4505D2" w14:textId="77777777" w:rsidR="00BE73C2" w:rsidRPr="001A14C2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bdr w:val="none" w:sz="0" w:space="0" w:color="auto" w:frame="1"/>
        </w:rPr>
      </w:pPr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The timings </w:t>
      </w:r>
    </w:p>
    <w:p w14:paraId="7BFD0B86" w14:textId="77777777" w:rsidR="00BE73C2" w:rsidRPr="001A14C2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bdr w:val="none" w:sz="0" w:space="0" w:color="auto" w:frame="1"/>
        </w:rPr>
      </w:pPr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>If the Examination Time is 10:00 am to 12:00 noon</w:t>
      </w:r>
    </w:p>
    <w:p w14:paraId="35B00366" w14:textId="77777777" w:rsidR="00BE73C2" w:rsidRPr="001A14C2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bdr w:val="none" w:sz="0" w:space="0" w:color="auto" w:frame="1"/>
        </w:rPr>
      </w:pPr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>Section I – 10:00 am – 10:40 am</w:t>
      </w:r>
    </w:p>
    <w:p w14:paraId="3C7F334D" w14:textId="77777777" w:rsidR="00BE73C2" w:rsidRPr="001A14C2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  <w:sz w:val="23"/>
          <w:szCs w:val="23"/>
        </w:rPr>
      </w:pPr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>Section II – 10:40 am – 12:00noon</w:t>
      </w:r>
    </w:p>
    <w:p w14:paraId="76DFE33E" w14:textId="77777777" w:rsidR="00BE73C2" w:rsidRDefault="00BE73C2" w:rsidP="003050AB"/>
    <w:p w14:paraId="061DAC4D" w14:textId="77777777" w:rsidR="00BE73C2" w:rsidRPr="001A14C2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bdr w:val="none" w:sz="0" w:space="0" w:color="auto" w:frame="1"/>
        </w:rPr>
      </w:pPr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If the Examination Time </w:t>
      </w:r>
      <w:proofErr w:type="gramStart"/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is </w:t>
      </w:r>
      <w:r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 2:00</w:t>
      </w:r>
      <w:proofErr w:type="gramEnd"/>
      <w:r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 pm to 4:00 pm </w:t>
      </w:r>
    </w:p>
    <w:p w14:paraId="3B67B34E" w14:textId="77777777" w:rsidR="00BE73C2" w:rsidRPr="001A14C2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bdr w:val="none" w:sz="0" w:space="0" w:color="auto" w:frame="1"/>
        </w:rPr>
      </w:pPr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Section I – </w:t>
      </w:r>
      <w:r>
        <w:rPr>
          <w:rFonts w:asciiTheme="minorHAnsi" w:hAnsiTheme="minorHAnsi" w:cstheme="minorHAnsi"/>
          <w:b/>
          <w:color w:val="000000"/>
          <w:bdr w:val="none" w:sz="0" w:space="0" w:color="auto" w:frame="1"/>
        </w:rPr>
        <w:t>2 :00 pm – 2:40 pm</w:t>
      </w:r>
    </w:p>
    <w:p w14:paraId="14568D0F" w14:textId="77777777" w:rsidR="00BE73C2" w:rsidRPr="001A14C2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1F1E"/>
          <w:sz w:val="23"/>
          <w:szCs w:val="23"/>
        </w:rPr>
      </w:pPr>
      <w:r w:rsidRPr="001A14C2"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Section II – </w:t>
      </w:r>
      <w:r>
        <w:rPr>
          <w:rFonts w:asciiTheme="minorHAnsi" w:hAnsiTheme="minorHAnsi" w:cstheme="minorHAnsi"/>
          <w:b/>
          <w:color w:val="000000"/>
          <w:bdr w:val="none" w:sz="0" w:space="0" w:color="auto" w:frame="1"/>
        </w:rPr>
        <w:t xml:space="preserve">2 :40 pm to 4:00 pm </w:t>
      </w:r>
    </w:p>
    <w:p w14:paraId="576E2422" w14:textId="77777777" w:rsidR="00BE73C2" w:rsidRDefault="00BE73C2" w:rsidP="003050AB"/>
    <w:p w14:paraId="376D0238" w14:textId="77777777" w:rsidR="00AD4FD3" w:rsidRDefault="00AD4FD3" w:rsidP="00125F08">
      <w:r>
        <w:t xml:space="preserve">============================================================================== </w:t>
      </w:r>
    </w:p>
    <w:p w14:paraId="6BFAFE53" w14:textId="77777777" w:rsidR="00F71F99" w:rsidRPr="0099797B" w:rsidRDefault="00F71F99" w:rsidP="00F71F99">
      <w:pPr>
        <w:jc w:val="center"/>
        <w:rPr>
          <w:b/>
          <w:u w:val="single"/>
        </w:rPr>
      </w:pPr>
      <w:r w:rsidRPr="0099797B">
        <w:rPr>
          <w:b/>
          <w:u w:val="single"/>
        </w:rPr>
        <w:t>SECTION II</w:t>
      </w:r>
    </w:p>
    <w:p w14:paraId="16FBAA25" w14:textId="77777777" w:rsidR="00F71F99" w:rsidRDefault="00F71F99" w:rsidP="00F71F99">
      <w:pPr>
        <w:pStyle w:val="Default"/>
        <w:spacing w:line="480" w:lineRule="auto"/>
      </w:pPr>
    </w:p>
    <w:p w14:paraId="3EBAE6C4" w14:textId="6EF81519" w:rsidR="0086748C" w:rsidRDefault="00F71F99" w:rsidP="0086748C">
      <w:pPr>
        <w:pStyle w:val="Default"/>
        <w:spacing w:line="480" w:lineRule="auto"/>
        <w:jc w:val="both"/>
        <w:rPr>
          <w:b/>
          <w:bCs/>
        </w:rPr>
      </w:pPr>
      <w:r w:rsidRPr="00F71F99">
        <w:t xml:space="preserve"> </w:t>
      </w:r>
      <w:r w:rsidRPr="00F71F99">
        <w:rPr>
          <w:b/>
          <w:bCs/>
        </w:rPr>
        <w:t xml:space="preserve">Q2 </w:t>
      </w:r>
      <w:r w:rsidR="0086748C">
        <w:rPr>
          <w:b/>
          <w:bCs/>
        </w:rPr>
        <w:t>Solve any two out of th</w:t>
      </w:r>
      <w:bookmarkStart w:id="0" w:name="_GoBack"/>
      <w:bookmarkEnd w:id="0"/>
      <w:r w:rsidR="0086748C">
        <w:rPr>
          <w:b/>
          <w:bCs/>
        </w:rPr>
        <w:t>ree</w:t>
      </w:r>
      <w:r w:rsidR="0086748C" w:rsidRPr="00F71F99">
        <w:rPr>
          <w:b/>
          <w:bCs/>
        </w:rPr>
        <w:t xml:space="preserve"> (10 Marks</w:t>
      </w:r>
      <w:r w:rsidR="00531994">
        <w:rPr>
          <w:b/>
          <w:bCs/>
        </w:rPr>
        <w:t xml:space="preserve"> each</w:t>
      </w:r>
      <w:r w:rsidR="0086748C" w:rsidRPr="00F71F99">
        <w:rPr>
          <w:b/>
          <w:bCs/>
        </w:rPr>
        <w:t xml:space="preserve">) </w:t>
      </w:r>
    </w:p>
    <w:p w14:paraId="684C32C6" w14:textId="062C06DE" w:rsidR="0086748C" w:rsidRDefault="00224E33" w:rsidP="0086748C">
      <w:pPr>
        <w:pStyle w:val="Default"/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="0086748C">
        <w:rPr>
          <w:b/>
          <w:bCs/>
        </w:rPr>
        <w:t>a)</w:t>
      </w:r>
      <w:r w:rsidR="00BD2E06">
        <w:rPr>
          <w:b/>
          <w:bCs/>
        </w:rPr>
        <w:t xml:space="preserve"> </w:t>
      </w:r>
      <w:r w:rsidR="00BD2E06">
        <w:t xml:space="preserve">Define </w:t>
      </w:r>
      <w:r w:rsidR="00FA0853">
        <w:t>requirements engineering phase</w:t>
      </w:r>
      <w:r w:rsidR="00BD2E06">
        <w:t xml:space="preserve">. </w:t>
      </w:r>
      <w:r w:rsidR="00C55DD0">
        <w:t xml:space="preserve">Explain </w:t>
      </w:r>
      <w:r w:rsidR="00FA0853">
        <w:t>any two requirements elicitation techniques</w:t>
      </w:r>
      <w:r w:rsidR="003D55BE">
        <w:t xml:space="preserve"> in detail</w:t>
      </w:r>
      <w:r w:rsidR="00BD2E06">
        <w:t>.</w:t>
      </w:r>
    </w:p>
    <w:p w14:paraId="4F857A52" w14:textId="77777777" w:rsidR="00C0372E" w:rsidRDefault="00224E33" w:rsidP="0086748C">
      <w:pPr>
        <w:pStyle w:val="Default"/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="0086748C">
        <w:rPr>
          <w:b/>
          <w:bCs/>
        </w:rPr>
        <w:t>b)</w:t>
      </w:r>
      <w:r w:rsidR="00BD2E06">
        <w:rPr>
          <w:b/>
          <w:bCs/>
        </w:rPr>
        <w:t xml:space="preserve"> </w:t>
      </w:r>
      <w:r w:rsidR="00C0372E" w:rsidRPr="001A4BA2">
        <w:t xml:space="preserve">Consider a software project with 5 tasks T1- T5. Duration of the 5 tasks in days are 15, 10, 12, 25 and 10 respectively. T2 and T4 can start when T1 is complete. T3 can start when T2 is complete. A T5 can start when both T3 and T4 are complete. Determine the critical path and calculate slack time for </w:t>
      </w:r>
      <w:proofErr w:type="spellStart"/>
      <w:r w:rsidR="00C0372E" w:rsidRPr="001A4BA2">
        <w:t>non critical</w:t>
      </w:r>
      <w:proofErr w:type="spellEnd"/>
      <w:r w:rsidR="00C0372E" w:rsidRPr="001A4BA2">
        <w:t xml:space="preserve"> activities.</w:t>
      </w:r>
      <w:r w:rsidR="00C0372E">
        <w:rPr>
          <w:rFonts w:ascii="Verdana" w:hAnsi="Verdana"/>
        </w:rPr>
        <w:t xml:space="preserve"> </w:t>
      </w:r>
      <w:r>
        <w:rPr>
          <w:b/>
          <w:bCs/>
        </w:rPr>
        <w:t xml:space="preserve">             </w:t>
      </w:r>
    </w:p>
    <w:p w14:paraId="428E8C3D" w14:textId="4DA47CFC" w:rsidR="0086748C" w:rsidRPr="00F71F99" w:rsidRDefault="0086748C" w:rsidP="0086748C">
      <w:pPr>
        <w:pStyle w:val="Default"/>
        <w:spacing w:line="480" w:lineRule="auto"/>
        <w:jc w:val="both"/>
      </w:pPr>
      <w:r>
        <w:rPr>
          <w:b/>
          <w:bCs/>
        </w:rPr>
        <w:t>c)</w:t>
      </w:r>
      <w:r w:rsidR="00BD2E06">
        <w:rPr>
          <w:b/>
          <w:bCs/>
        </w:rPr>
        <w:t xml:space="preserve"> </w:t>
      </w:r>
      <w:r w:rsidR="003D55BE">
        <w:t xml:space="preserve">Explain </w:t>
      </w:r>
      <w:r w:rsidR="00FA0853">
        <w:t>spiral</w:t>
      </w:r>
      <w:r w:rsidR="003D55BE">
        <w:t xml:space="preserve"> model in detail</w:t>
      </w:r>
      <w:r w:rsidR="00BD2E06">
        <w:t>.</w:t>
      </w:r>
    </w:p>
    <w:p w14:paraId="4FBB07CF" w14:textId="4D153930" w:rsidR="00F71F99" w:rsidRPr="00F71F99" w:rsidRDefault="00F71F99" w:rsidP="00F71F99">
      <w:pPr>
        <w:pStyle w:val="Default"/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1F99">
        <w:rPr>
          <w:b/>
          <w:bCs/>
        </w:rPr>
        <w:t xml:space="preserve"> </w:t>
      </w:r>
    </w:p>
    <w:p w14:paraId="25639532" w14:textId="3E4E4011" w:rsidR="0086748C" w:rsidRDefault="00F71F99" w:rsidP="00F71F99">
      <w:pPr>
        <w:pStyle w:val="Default"/>
        <w:spacing w:line="480" w:lineRule="auto"/>
      </w:pPr>
      <w:r w:rsidRPr="00F71F99">
        <w:rPr>
          <w:b/>
          <w:bCs/>
        </w:rPr>
        <w:t>Q3</w:t>
      </w:r>
      <w:r w:rsidR="0086748C" w:rsidRPr="0086748C">
        <w:rPr>
          <w:b/>
          <w:bCs/>
        </w:rPr>
        <w:t xml:space="preserve"> </w:t>
      </w:r>
      <w:r w:rsidR="0086748C">
        <w:rPr>
          <w:b/>
          <w:bCs/>
        </w:rPr>
        <w:t>Solve any two out of three</w:t>
      </w:r>
      <w:r w:rsidR="0086748C" w:rsidRPr="00F71F99">
        <w:rPr>
          <w:b/>
          <w:bCs/>
        </w:rPr>
        <w:t xml:space="preserve"> (10 Marks</w:t>
      </w:r>
      <w:r w:rsidR="00531994">
        <w:rPr>
          <w:b/>
          <w:bCs/>
        </w:rPr>
        <w:t xml:space="preserve"> each</w:t>
      </w:r>
      <w:r w:rsidR="0086748C" w:rsidRPr="00F71F99">
        <w:rPr>
          <w:b/>
          <w:bCs/>
        </w:rPr>
        <w:t xml:space="preserve">) </w:t>
      </w:r>
      <w:r w:rsidR="0086748C">
        <w:t xml:space="preserve"> </w:t>
      </w:r>
      <w:r w:rsidR="0086748C">
        <w:tab/>
      </w:r>
      <w:r w:rsidR="0086748C">
        <w:tab/>
      </w:r>
      <w:r w:rsidR="0086748C">
        <w:tab/>
      </w:r>
      <w:r w:rsidR="0086748C">
        <w:tab/>
      </w:r>
      <w:r w:rsidR="0086748C">
        <w:tab/>
      </w:r>
      <w:r w:rsidR="0086748C">
        <w:tab/>
      </w:r>
      <w:r w:rsidR="0086748C">
        <w:tab/>
      </w:r>
    </w:p>
    <w:p w14:paraId="44BB196F" w14:textId="14BFC190" w:rsidR="0086748C" w:rsidRDefault="00224E33" w:rsidP="00224E33">
      <w:pPr>
        <w:pStyle w:val="Default"/>
        <w:spacing w:line="480" w:lineRule="auto"/>
        <w:ind w:left="851" w:hanging="851"/>
        <w:jc w:val="both"/>
      </w:pPr>
      <w:r>
        <w:lastRenderedPageBreak/>
        <w:t xml:space="preserve">             </w:t>
      </w:r>
      <w:r w:rsidR="0086748C" w:rsidRPr="00224E33">
        <w:rPr>
          <w:b/>
        </w:rPr>
        <w:t>a)</w:t>
      </w:r>
      <w:r w:rsidR="003C0D05">
        <w:t xml:space="preserve"> </w:t>
      </w:r>
      <w:r w:rsidR="00FE60D9">
        <w:t xml:space="preserve">Explain </w:t>
      </w:r>
      <w:r w:rsidR="00FA0853">
        <w:t>any two techniques used for software quality control with suitable example</w:t>
      </w:r>
      <w:r w:rsidR="00FE60D9">
        <w:t>.</w:t>
      </w:r>
    </w:p>
    <w:p w14:paraId="1489EA10" w14:textId="6E5DBDA9" w:rsidR="0086748C" w:rsidRDefault="00224E33" w:rsidP="00224E33">
      <w:pPr>
        <w:pStyle w:val="Default"/>
        <w:spacing w:line="480" w:lineRule="auto"/>
        <w:ind w:left="851" w:hanging="851"/>
        <w:jc w:val="both"/>
      </w:pPr>
      <w:r>
        <w:t xml:space="preserve">             </w:t>
      </w:r>
      <w:r w:rsidR="0086748C" w:rsidRPr="00224E33">
        <w:rPr>
          <w:b/>
        </w:rPr>
        <w:t>b)</w:t>
      </w:r>
      <w:r w:rsidR="009206DB">
        <w:t xml:space="preserve"> </w:t>
      </w:r>
      <w:r w:rsidR="00FA0853">
        <w:t xml:space="preserve">Define concept of pair programming. </w:t>
      </w:r>
      <w:proofErr w:type="gramStart"/>
      <w:r w:rsidR="00FA0853">
        <w:t>Distinguish  between</w:t>
      </w:r>
      <w:proofErr w:type="gramEnd"/>
      <w:r w:rsidR="00FA0853">
        <w:t xml:space="preserve"> incremental model and spiral model</w:t>
      </w:r>
      <w:r w:rsidR="00FE60D9">
        <w:t>.</w:t>
      </w:r>
    </w:p>
    <w:p w14:paraId="66F0A3D4" w14:textId="1CCB60B9" w:rsidR="003D55BE" w:rsidRPr="003D55BE" w:rsidRDefault="00224E33" w:rsidP="003D55BE"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t xml:space="preserve">               </w:t>
      </w:r>
      <w:r w:rsidR="0086748C" w:rsidRPr="00224E33">
        <w:rPr>
          <w:b/>
        </w:rPr>
        <w:t>c)</w:t>
      </w:r>
      <w:r w:rsidR="00572CDF">
        <w:t xml:space="preserve"> </w:t>
      </w:r>
      <w:r w:rsidR="003D55BE" w:rsidRPr="003D55BE">
        <w:rPr>
          <w:rFonts w:ascii="Times New Roman" w:hAnsi="Times New Roman" w:cs="Times New Roman"/>
          <w:color w:val="000000"/>
          <w:szCs w:val="24"/>
        </w:rPr>
        <w:t xml:space="preserve">Consider the </w:t>
      </w:r>
      <w:r w:rsidR="00FA0853">
        <w:rPr>
          <w:rFonts w:ascii="Times New Roman" w:hAnsi="Times New Roman" w:cs="Times New Roman"/>
          <w:color w:val="000000"/>
          <w:szCs w:val="24"/>
        </w:rPr>
        <w:t>ERP</w:t>
      </w:r>
      <w:r w:rsidR="003D55BE" w:rsidRPr="003D55BE">
        <w:rPr>
          <w:rFonts w:ascii="Times New Roman" w:hAnsi="Times New Roman" w:cs="Times New Roman"/>
          <w:color w:val="000000"/>
          <w:szCs w:val="24"/>
        </w:rPr>
        <w:t xml:space="preserve"> application project with following features:</w:t>
      </w:r>
    </w:p>
    <w:p w14:paraId="38C9F147" w14:textId="77777777" w:rsidR="003D55BE" w:rsidRPr="003D55BE" w:rsidRDefault="003D55BE" w:rsidP="003D55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3D55BE">
        <w:rPr>
          <w:rFonts w:ascii="Times New Roman" w:hAnsi="Times New Roman" w:cs="Times New Roman"/>
          <w:color w:val="000000"/>
          <w:szCs w:val="24"/>
        </w:rPr>
        <w:t>i</w:t>
      </w:r>
      <w:proofErr w:type="spellEnd"/>
      <w:r w:rsidRPr="003D55BE">
        <w:rPr>
          <w:rFonts w:ascii="Times New Roman" w:hAnsi="Times New Roman" w:cs="Times New Roman"/>
          <w:color w:val="000000"/>
          <w:szCs w:val="24"/>
        </w:rPr>
        <w:t>. The application has 5 screens with 2 views with 9 tables.</w:t>
      </w:r>
    </w:p>
    <w:p w14:paraId="363A14E6" w14:textId="0D4509ED" w:rsidR="003D55BE" w:rsidRPr="003D55BE" w:rsidRDefault="003D55BE" w:rsidP="003D55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Cs w:val="24"/>
        </w:rPr>
      </w:pPr>
      <w:r w:rsidRPr="003D55BE">
        <w:rPr>
          <w:rFonts w:ascii="Times New Roman" w:hAnsi="Times New Roman" w:cs="Times New Roman"/>
          <w:color w:val="000000"/>
          <w:szCs w:val="24"/>
        </w:rPr>
        <w:t>ii. The application has 3 reports of</w:t>
      </w:r>
      <w:r w:rsidR="00FA0853">
        <w:rPr>
          <w:rFonts w:ascii="Times New Roman" w:hAnsi="Times New Roman" w:cs="Times New Roman"/>
          <w:color w:val="000000"/>
          <w:szCs w:val="24"/>
        </w:rPr>
        <w:t xml:space="preserve"> 3</w:t>
      </w:r>
      <w:r w:rsidRPr="003D55BE">
        <w:rPr>
          <w:rFonts w:ascii="Times New Roman" w:hAnsi="Times New Roman" w:cs="Times New Roman"/>
          <w:color w:val="000000"/>
          <w:szCs w:val="24"/>
        </w:rPr>
        <w:t xml:space="preserve"> sections with 9 tables.</w:t>
      </w:r>
    </w:p>
    <w:p w14:paraId="6D4088CE" w14:textId="7233F11F" w:rsidR="003D55BE" w:rsidRPr="003D55BE" w:rsidRDefault="003D55BE" w:rsidP="003D55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Cs w:val="24"/>
        </w:rPr>
      </w:pPr>
      <w:r w:rsidRPr="003D55BE">
        <w:rPr>
          <w:rFonts w:ascii="Times New Roman" w:hAnsi="Times New Roman" w:cs="Times New Roman"/>
          <w:color w:val="000000"/>
          <w:szCs w:val="24"/>
        </w:rPr>
        <w:t xml:space="preserve">ii. The application has </w:t>
      </w:r>
      <w:r w:rsidR="00FA0853">
        <w:rPr>
          <w:rFonts w:ascii="Times New Roman" w:hAnsi="Times New Roman" w:cs="Times New Roman"/>
          <w:color w:val="000000"/>
          <w:szCs w:val="24"/>
        </w:rPr>
        <w:t>3</w:t>
      </w:r>
      <w:r w:rsidRPr="003D55BE">
        <w:rPr>
          <w:rFonts w:ascii="Times New Roman" w:hAnsi="Times New Roman" w:cs="Times New Roman"/>
          <w:color w:val="000000"/>
          <w:szCs w:val="24"/>
        </w:rPr>
        <w:t xml:space="preserve"> 3GL components.</w:t>
      </w:r>
    </w:p>
    <w:p w14:paraId="5FCD2B17" w14:textId="466FDBB9" w:rsidR="003D55BE" w:rsidRPr="003D55BE" w:rsidRDefault="00FA0853" w:rsidP="003D55B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There is 3</w:t>
      </w:r>
      <w:r w:rsidR="003D55BE" w:rsidRPr="003D55BE">
        <w:rPr>
          <w:rFonts w:ascii="Times New Roman" w:hAnsi="Times New Roman" w:cs="Times New Roman"/>
          <w:color w:val="000000"/>
          <w:szCs w:val="24"/>
        </w:rPr>
        <w:t>0% reuse of object points.</w:t>
      </w:r>
    </w:p>
    <w:p w14:paraId="5CFAECB1" w14:textId="77777777" w:rsidR="003D55BE" w:rsidRPr="003D55BE" w:rsidRDefault="003D55BE" w:rsidP="003D55BE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Cs w:val="24"/>
        </w:rPr>
      </w:pPr>
      <w:r w:rsidRPr="003D55BE">
        <w:rPr>
          <w:rFonts w:ascii="Times New Roman" w:hAnsi="Times New Roman" w:cs="Times New Roman"/>
          <w:color w:val="000000"/>
          <w:szCs w:val="24"/>
        </w:rPr>
        <w:t>The developers’ experience and capability is HIGH in similar environment. Calculate the object point count, NOP, effort to develop such project. (PROD=25)</w:t>
      </w:r>
    </w:p>
    <w:p w14:paraId="66F8D253" w14:textId="21572C40" w:rsidR="00F71F99" w:rsidRPr="00F71F99" w:rsidRDefault="00F71F99" w:rsidP="00224E33">
      <w:pPr>
        <w:pStyle w:val="Default"/>
        <w:spacing w:line="480" w:lineRule="auto"/>
        <w:ind w:left="851" w:hanging="851"/>
        <w:jc w:val="both"/>
      </w:pPr>
      <w:r w:rsidRPr="00F71F99">
        <w:tab/>
      </w:r>
      <w:r w:rsidRPr="00F71F99">
        <w:tab/>
      </w:r>
      <w:r w:rsidRPr="00F71F99">
        <w:rPr>
          <w:b/>
          <w:bCs/>
        </w:rPr>
        <w:t xml:space="preserve"> </w:t>
      </w:r>
    </w:p>
    <w:sectPr w:rsidR="00F71F99" w:rsidRPr="00F71F99" w:rsidSect="006068FF">
      <w:footerReference w:type="default" r:id="rId10"/>
      <w:pgSz w:w="11909" w:h="16834" w:code="9"/>
      <w:pgMar w:top="1440" w:right="99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27883" w14:textId="77777777" w:rsidR="009F4996" w:rsidRDefault="009F4996" w:rsidP="00353258">
      <w:pPr>
        <w:spacing w:after="0" w:line="240" w:lineRule="auto"/>
      </w:pPr>
      <w:r>
        <w:separator/>
      </w:r>
    </w:p>
  </w:endnote>
  <w:endnote w:type="continuationSeparator" w:id="0">
    <w:p w14:paraId="0B93C39C" w14:textId="77777777" w:rsidR="009F4996" w:rsidRDefault="009F4996" w:rsidP="0035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4827026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14:paraId="7EF21D3E" w14:textId="35EF52DC" w:rsidR="00642708" w:rsidRPr="00353258" w:rsidRDefault="0052022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353258">
          <w:rPr>
            <w:color w:val="C00000"/>
          </w:rPr>
          <w:fldChar w:fldCharType="begin"/>
        </w:r>
        <w:r w:rsidR="00642708" w:rsidRPr="00353258">
          <w:rPr>
            <w:color w:val="C00000"/>
          </w:rPr>
          <w:instrText xml:space="preserve"> PAGE   \* MERGEFORMAT </w:instrText>
        </w:r>
        <w:r w:rsidRPr="00353258">
          <w:rPr>
            <w:color w:val="C00000"/>
          </w:rPr>
          <w:fldChar w:fldCharType="separate"/>
        </w:r>
        <w:r w:rsidR="00FA0853">
          <w:rPr>
            <w:noProof/>
            <w:color w:val="C00000"/>
          </w:rPr>
          <w:t>1</w:t>
        </w:r>
        <w:r w:rsidRPr="00353258">
          <w:rPr>
            <w:noProof/>
            <w:color w:val="C00000"/>
          </w:rPr>
          <w:fldChar w:fldCharType="end"/>
        </w:r>
        <w:r w:rsidR="00642708" w:rsidRPr="00353258">
          <w:rPr>
            <w:color w:val="C00000"/>
          </w:rPr>
          <w:t xml:space="preserve"> | </w:t>
        </w:r>
        <w:r w:rsidR="00642708" w:rsidRPr="00353258">
          <w:rPr>
            <w:color w:val="C00000"/>
            <w:spacing w:val="60"/>
          </w:rPr>
          <w:t>Page</w:t>
        </w:r>
      </w:p>
    </w:sdtContent>
  </w:sdt>
  <w:p w14:paraId="2958E2DD" w14:textId="77777777" w:rsidR="00642708" w:rsidRDefault="0064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777D4" w14:textId="77777777" w:rsidR="009F4996" w:rsidRDefault="009F4996" w:rsidP="00353258">
      <w:pPr>
        <w:spacing w:after="0" w:line="240" w:lineRule="auto"/>
      </w:pPr>
      <w:r>
        <w:separator/>
      </w:r>
    </w:p>
  </w:footnote>
  <w:footnote w:type="continuationSeparator" w:id="0">
    <w:p w14:paraId="007F2020" w14:textId="77777777" w:rsidR="009F4996" w:rsidRDefault="009F4996" w:rsidP="00353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01CA"/>
    <w:multiLevelType w:val="hybridMultilevel"/>
    <w:tmpl w:val="0E1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3671"/>
    <w:multiLevelType w:val="hybridMultilevel"/>
    <w:tmpl w:val="99B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F27A5"/>
    <w:multiLevelType w:val="hybridMultilevel"/>
    <w:tmpl w:val="37F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7CAA"/>
    <w:multiLevelType w:val="hybridMultilevel"/>
    <w:tmpl w:val="E670E82C"/>
    <w:lvl w:ilvl="0" w:tplc="06C65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33A6F"/>
    <w:rsid w:val="000565E1"/>
    <w:rsid w:val="00080D7B"/>
    <w:rsid w:val="00085678"/>
    <w:rsid w:val="00085AD2"/>
    <w:rsid w:val="00090303"/>
    <w:rsid w:val="000A71DC"/>
    <w:rsid w:val="000B0463"/>
    <w:rsid w:val="000C47D7"/>
    <w:rsid w:val="001136F4"/>
    <w:rsid w:val="00125F08"/>
    <w:rsid w:val="001454D2"/>
    <w:rsid w:val="00152C7E"/>
    <w:rsid w:val="00155B7B"/>
    <w:rsid w:val="00160F89"/>
    <w:rsid w:val="00187CB6"/>
    <w:rsid w:val="001A2F9B"/>
    <w:rsid w:val="001A4BA2"/>
    <w:rsid w:val="001B2D2D"/>
    <w:rsid w:val="001D34EB"/>
    <w:rsid w:val="001F560E"/>
    <w:rsid w:val="001F5F7F"/>
    <w:rsid w:val="0020551A"/>
    <w:rsid w:val="00224E33"/>
    <w:rsid w:val="00237CE6"/>
    <w:rsid w:val="00273070"/>
    <w:rsid w:val="00273702"/>
    <w:rsid w:val="00294B98"/>
    <w:rsid w:val="002A0276"/>
    <w:rsid w:val="002C5B59"/>
    <w:rsid w:val="002D4E33"/>
    <w:rsid w:val="003050AB"/>
    <w:rsid w:val="0031772D"/>
    <w:rsid w:val="00327801"/>
    <w:rsid w:val="003528B4"/>
    <w:rsid w:val="00353258"/>
    <w:rsid w:val="003638E7"/>
    <w:rsid w:val="0039071F"/>
    <w:rsid w:val="00395B3D"/>
    <w:rsid w:val="003A5810"/>
    <w:rsid w:val="003B55C8"/>
    <w:rsid w:val="003B5B16"/>
    <w:rsid w:val="003C0D05"/>
    <w:rsid w:val="003D55BE"/>
    <w:rsid w:val="003D7EA6"/>
    <w:rsid w:val="003F01B0"/>
    <w:rsid w:val="003F479D"/>
    <w:rsid w:val="00401B1F"/>
    <w:rsid w:val="00405C79"/>
    <w:rsid w:val="00445BCB"/>
    <w:rsid w:val="00453563"/>
    <w:rsid w:val="00461B25"/>
    <w:rsid w:val="00474321"/>
    <w:rsid w:val="004906ED"/>
    <w:rsid w:val="004A204F"/>
    <w:rsid w:val="004A320C"/>
    <w:rsid w:val="004B3C06"/>
    <w:rsid w:val="004B5ED6"/>
    <w:rsid w:val="004C4467"/>
    <w:rsid w:val="004D6897"/>
    <w:rsid w:val="00520224"/>
    <w:rsid w:val="005263D4"/>
    <w:rsid w:val="00531994"/>
    <w:rsid w:val="00536BE1"/>
    <w:rsid w:val="00547172"/>
    <w:rsid w:val="005704AA"/>
    <w:rsid w:val="00570D2F"/>
    <w:rsid w:val="00572CDF"/>
    <w:rsid w:val="0057575A"/>
    <w:rsid w:val="00575B99"/>
    <w:rsid w:val="005E2327"/>
    <w:rsid w:val="006068FF"/>
    <w:rsid w:val="006274A7"/>
    <w:rsid w:val="006408C7"/>
    <w:rsid w:val="00642708"/>
    <w:rsid w:val="00642739"/>
    <w:rsid w:val="00643633"/>
    <w:rsid w:val="006517BA"/>
    <w:rsid w:val="00667117"/>
    <w:rsid w:val="00696F65"/>
    <w:rsid w:val="006A4363"/>
    <w:rsid w:val="006A489E"/>
    <w:rsid w:val="006C0FF8"/>
    <w:rsid w:val="006C2E67"/>
    <w:rsid w:val="006C393C"/>
    <w:rsid w:val="006D32DC"/>
    <w:rsid w:val="006E4696"/>
    <w:rsid w:val="00714EA2"/>
    <w:rsid w:val="007200EA"/>
    <w:rsid w:val="00735748"/>
    <w:rsid w:val="00747243"/>
    <w:rsid w:val="007B79B6"/>
    <w:rsid w:val="007C4ACA"/>
    <w:rsid w:val="00806E4E"/>
    <w:rsid w:val="008312C0"/>
    <w:rsid w:val="0086748C"/>
    <w:rsid w:val="00886E21"/>
    <w:rsid w:val="008D5235"/>
    <w:rsid w:val="00904BA6"/>
    <w:rsid w:val="009206DB"/>
    <w:rsid w:val="00933C8B"/>
    <w:rsid w:val="00933C99"/>
    <w:rsid w:val="00951BDD"/>
    <w:rsid w:val="00953E97"/>
    <w:rsid w:val="009719BB"/>
    <w:rsid w:val="009867F2"/>
    <w:rsid w:val="0099797B"/>
    <w:rsid w:val="009D6B3B"/>
    <w:rsid w:val="009E559B"/>
    <w:rsid w:val="009F27F2"/>
    <w:rsid w:val="009F4996"/>
    <w:rsid w:val="00A11835"/>
    <w:rsid w:val="00A179E8"/>
    <w:rsid w:val="00A3253A"/>
    <w:rsid w:val="00A45826"/>
    <w:rsid w:val="00A62CE8"/>
    <w:rsid w:val="00A63788"/>
    <w:rsid w:val="00AA604A"/>
    <w:rsid w:val="00AB72F9"/>
    <w:rsid w:val="00AB77B5"/>
    <w:rsid w:val="00AD4FD3"/>
    <w:rsid w:val="00AD76C5"/>
    <w:rsid w:val="00AE37A1"/>
    <w:rsid w:val="00AF07FF"/>
    <w:rsid w:val="00B36458"/>
    <w:rsid w:val="00B65F36"/>
    <w:rsid w:val="00B73151"/>
    <w:rsid w:val="00B845B6"/>
    <w:rsid w:val="00BA57BE"/>
    <w:rsid w:val="00BA5B66"/>
    <w:rsid w:val="00BC767D"/>
    <w:rsid w:val="00BD2E06"/>
    <w:rsid w:val="00BE6403"/>
    <w:rsid w:val="00BE73C2"/>
    <w:rsid w:val="00BF0012"/>
    <w:rsid w:val="00C02AC1"/>
    <w:rsid w:val="00C0372E"/>
    <w:rsid w:val="00C55DD0"/>
    <w:rsid w:val="00C770D4"/>
    <w:rsid w:val="00C83F07"/>
    <w:rsid w:val="00CB4F1A"/>
    <w:rsid w:val="00CD7F03"/>
    <w:rsid w:val="00D4518C"/>
    <w:rsid w:val="00D54CCD"/>
    <w:rsid w:val="00D60854"/>
    <w:rsid w:val="00D622E2"/>
    <w:rsid w:val="00D71A11"/>
    <w:rsid w:val="00D72400"/>
    <w:rsid w:val="00D957E2"/>
    <w:rsid w:val="00DD4312"/>
    <w:rsid w:val="00E23CC6"/>
    <w:rsid w:val="00E31BF1"/>
    <w:rsid w:val="00E54CAE"/>
    <w:rsid w:val="00E62F4B"/>
    <w:rsid w:val="00E80C6E"/>
    <w:rsid w:val="00E81747"/>
    <w:rsid w:val="00F149E4"/>
    <w:rsid w:val="00F305E7"/>
    <w:rsid w:val="00F478E6"/>
    <w:rsid w:val="00F71F99"/>
    <w:rsid w:val="00F764F5"/>
    <w:rsid w:val="00F91D3E"/>
    <w:rsid w:val="00FA0853"/>
    <w:rsid w:val="00FC64FA"/>
    <w:rsid w:val="00FC765C"/>
    <w:rsid w:val="00FE60D9"/>
    <w:rsid w:val="00FF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F405E"/>
  <w15:docId w15:val="{A88A62FE-315E-44C4-B131-5F3F6094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A5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1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C0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36BDE-1EDF-42E1-88FF-9CC2F4CEEB45}">
  <ds:schemaRefs>
    <ds:schemaRef ds:uri="http://schemas.microsoft.com/office/2006/metadata/properties"/>
    <ds:schemaRef ds:uri="http://schemas.microsoft.com/office/infopath/2007/PartnerControls"/>
    <ds:schemaRef ds:uri="1a4c14d3-f45e-4bfe-b6c7-ca234d76450a"/>
  </ds:schemaRefs>
</ds:datastoreItem>
</file>

<file path=customXml/itemProps2.xml><?xml version="1.0" encoding="utf-8"?>
<ds:datastoreItem xmlns:ds="http://schemas.openxmlformats.org/officeDocument/2006/customXml" ds:itemID="{0391BF4B-8B10-46CF-9C29-689118B76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c14d3-f45e-4bfe-b6c7-ca234d76450a"/>
    <ds:schemaRef ds:uri="da17d1d9-735c-4cac-afe7-1465aaaec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93F6A6-85DC-4931-8DC4-EE10BF72E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2021-12-31T00:29:00Z</dcterms:created>
  <dcterms:modified xsi:type="dcterms:W3CDTF">2021-12-31T00:36:00Z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