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D3E" w:rsidRPr="009C2A25" w:rsidRDefault="00C67D3E" w:rsidP="00C67D3E">
      <w:pPr>
        <w:jc w:val="center"/>
        <w:rPr>
          <w:rFonts w:ascii="Calibri" w:hAnsi="Calibri" w:cs="Calibri"/>
          <w:b/>
          <w:bCs/>
          <w:color w:val="FFFFFF" w:themeColor="background1"/>
          <w:sz w:val="56"/>
          <w:szCs w:val="56"/>
          <w14:shadow w14:blurRad="50800" w14:dist="38100" w14:dir="5400000" w14:sx="100000" w14:sy="100000" w14:kx="0" w14:ky="0" w14:algn="t">
            <w14:srgbClr w14:val="000000">
              <w14:alpha w14:val="60000"/>
            </w14:srgbClr>
          </w14:shadow>
        </w:rPr>
      </w:pPr>
      <w:r w:rsidRPr="009C2A25">
        <w:rPr>
          <w:rFonts w:ascii="Calibri" w:hAnsi="Calibri" w:cs="Calibri"/>
          <w:b/>
          <w:bCs/>
          <w:color w:val="FFFFFF" w:themeColor="background1"/>
          <w:sz w:val="56"/>
          <w:szCs w:val="56"/>
          <w14:shadow w14:blurRad="50800" w14:dist="38100" w14:dir="5400000" w14:sx="100000" w14:sy="100000" w14:kx="0" w14:ky="0" w14:algn="t">
            <w14:srgbClr w14:val="000000">
              <w14:alpha w14:val="60000"/>
            </w14:srgbClr>
          </w14:shadow>
        </w:rPr>
        <w:t>Computer IT Sales &amp; Services</w:t>
      </w:r>
    </w:p>
    <w:p w:rsidR="00C67D3E" w:rsidRPr="009C2A25" w:rsidRDefault="00C67D3E" w:rsidP="00C67D3E">
      <w:pPr>
        <w:jc w:val="center"/>
        <w:rPr>
          <w:rFonts w:ascii="Calibri" w:hAnsi="Calibri" w:cs="Calibri"/>
          <w:b/>
          <w:bCs/>
          <w:color w:val="FFFFFF" w:themeColor="background1"/>
          <w:sz w:val="36"/>
          <w:szCs w:val="36"/>
          <w14:shadow w14:blurRad="50800" w14:dist="38100" w14:dir="5400000" w14:sx="100000" w14:sy="100000" w14:kx="0" w14:ky="0" w14:algn="t">
            <w14:srgbClr w14:val="000000">
              <w14:alpha w14:val="60000"/>
            </w14:srgbClr>
          </w14:shadow>
        </w:rPr>
      </w:pPr>
      <w:bookmarkStart w:id="0" w:name="_GoBack"/>
      <w:bookmarkEnd w:id="0"/>
      <w:r w:rsidRPr="009C2A25">
        <w:rPr>
          <w:rFonts w:ascii="Calibri" w:hAnsi="Calibri" w:cs="Calibri"/>
          <w:b/>
          <w:bCs/>
          <w:color w:val="FFFFFF" w:themeColor="background1"/>
          <w:sz w:val="36"/>
          <w:szCs w:val="36"/>
          <w14:shadow w14:blurRad="50800" w14:dist="38100" w14:dir="5400000" w14:sx="100000" w14:sy="100000" w14:kx="0" w14:ky="0" w14:algn="t">
            <w14:srgbClr w14:val="000000">
              <w14:alpha w14:val="60000"/>
            </w14:srgbClr>
          </w14:shadow>
        </w:rPr>
        <w:t>The Team Of Experts</w:t>
      </w:r>
    </w:p>
    <w:p w:rsidR="00C67D3E" w:rsidRPr="00071ADF" w:rsidRDefault="00C67D3E" w:rsidP="00C67D3E">
      <w:pPr>
        <w:rPr>
          <w:rFonts w:ascii="Calibri" w:hAnsi="Calibri" w:cs="Calibri"/>
          <w:sz w:val="28"/>
          <w:szCs w:val="28"/>
        </w:rPr>
      </w:pPr>
    </w:p>
    <w:p w:rsidR="00C67D3E" w:rsidRPr="00071ADF" w:rsidRDefault="00C67D3E" w:rsidP="00C67D3E">
      <w:pPr>
        <w:rPr>
          <w:rFonts w:ascii="Calibri" w:hAnsi="Calibri" w:cs="Calibri"/>
          <w:sz w:val="28"/>
          <w:szCs w:val="28"/>
        </w:rPr>
      </w:pPr>
    </w:p>
    <w:p w:rsidR="00C67D3E" w:rsidRPr="00071ADF" w:rsidRDefault="00C67D3E" w:rsidP="00C67D3E">
      <w:pPr>
        <w:autoSpaceDE w:val="0"/>
        <w:autoSpaceDN w:val="0"/>
        <w:adjustRightInd w:val="0"/>
        <w:spacing w:before="0" w:after="0" w:line="360" w:lineRule="auto"/>
        <w:ind w:firstLine="720"/>
        <w:rPr>
          <w:rFonts w:ascii="Calibri" w:hAnsi="Calibri" w:cs="Calibri"/>
          <w:b/>
          <w:bCs/>
          <w:color w:val="000000"/>
          <w:sz w:val="28"/>
          <w:szCs w:val="28"/>
          <w:lang w:bidi="hi-IN"/>
        </w:rPr>
      </w:pPr>
    </w:p>
    <w:p w:rsidR="00C67D3E" w:rsidRPr="00C67D3E" w:rsidRDefault="00C67D3E" w:rsidP="00C67D3E">
      <w:pPr>
        <w:autoSpaceDE w:val="0"/>
        <w:autoSpaceDN w:val="0"/>
        <w:adjustRightInd w:val="0"/>
        <w:spacing w:before="0" w:after="0" w:line="480" w:lineRule="auto"/>
        <w:ind w:firstLine="720"/>
        <w:jc w:val="both"/>
        <w:rPr>
          <w:rFonts w:ascii="Calibri" w:hAnsi="Calibri" w:cs="Calibri"/>
          <w:color w:val="000000"/>
          <w:sz w:val="28"/>
          <w:szCs w:val="28"/>
          <w:lang w:bidi="hi-IN"/>
        </w:rPr>
      </w:pPr>
      <w:r w:rsidRPr="00071ADF">
        <w:rPr>
          <w:rFonts w:ascii="Calibri" w:hAnsi="Calibri" w:cs="Calibri"/>
          <w:b/>
          <w:bCs/>
          <w:color w:val="000000"/>
          <w:sz w:val="28"/>
          <w:szCs w:val="28"/>
          <w:lang w:bidi="hi-IN"/>
        </w:rPr>
        <w:t>Computer IT</w:t>
      </w:r>
      <w:r w:rsidRPr="00C67D3E">
        <w:rPr>
          <w:rFonts w:ascii="Calibri" w:hAnsi="Calibri" w:cs="Calibri"/>
          <w:color w:val="000000"/>
          <w:sz w:val="28"/>
          <w:szCs w:val="28"/>
          <w:lang w:bidi="hi-IN"/>
        </w:rPr>
        <w:t xml:space="preserve"> is an Information Technology company located in </w:t>
      </w:r>
      <w:r w:rsidRPr="00071ADF">
        <w:rPr>
          <w:rFonts w:ascii="Calibri" w:hAnsi="Calibri" w:cs="Calibri"/>
          <w:color w:val="000000"/>
          <w:sz w:val="28"/>
          <w:szCs w:val="28"/>
          <w:lang w:bidi="hi-IN"/>
        </w:rPr>
        <w:t>Badlapur servicing</w:t>
      </w:r>
      <w:r w:rsidR="00EB6CC1">
        <w:rPr>
          <w:rFonts w:ascii="Calibri" w:hAnsi="Calibri" w:cs="Calibri"/>
          <w:color w:val="000000"/>
          <w:sz w:val="28"/>
          <w:szCs w:val="28"/>
          <w:lang w:bidi="hi-IN"/>
        </w:rPr>
        <w:t xml:space="preserve"> more than 400</w:t>
      </w:r>
      <w:r w:rsidRPr="00071ADF">
        <w:rPr>
          <w:rFonts w:ascii="Calibri" w:hAnsi="Calibri" w:cs="Calibri"/>
          <w:color w:val="000000"/>
          <w:sz w:val="28"/>
          <w:szCs w:val="28"/>
          <w:lang w:bidi="hi-IN"/>
        </w:rPr>
        <w:t xml:space="preserve"> </w:t>
      </w:r>
      <w:r w:rsidR="00EB6CC1">
        <w:rPr>
          <w:rFonts w:ascii="Calibri" w:hAnsi="Calibri" w:cs="Calibri"/>
          <w:color w:val="000000"/>
          <w:sz w:val="28"/>
          <w:szCs w:val="28"/>
          <w:lang w:bidi="hi-IN"/>
        </w:rPr>
        <w:t xml:space="preserve">satisfied </w:t>
      </w:r>
      <w:r w:rsidRPr="00071ADF">
        <w:rPr>
          <w:rFonts w:ascii="Calibri" w:hAnsi="Calibri" w:cs="Calibri"/>
          <w:color w:val="000000"/>
          <w:sz w:val="28"/>
          <w:szCs w:val="28"/>
          <w:lang w:bidi="hi-IN"/>
        </w:rPr>
        <w:t>clients all over Mumbai &amp; Maharashtra</w:t>
      </w:r>
    </w:p>
    <w:p w:rsidR="00C67D3E" w:rsidRPr="00C67D3E" w:rsidRDefault="00C67D3E" w:rsidP="00071ADF">
      <w:pPr>
        <w:autoSpaceDE w:val="0"/>
        <w:autoSpaceDN w:val="0"/>
        <w:adjustRightInd w:val="0"/>
        <w:spacing w:before="0" w:after="0" w:line="480" w:lineRule="auto"/>
        <w:ind w:firstLine="720"/>
        <w:jc w:val="both"/>
        <w:rPr>
          <w:rFonts w:ascii="Calibri" w:hAnsi="Calibri" w:cs="Calibri"/>
          <w:color w:val="000000"/>
          <w:sz w:val="28"/>
          <w:szCs w:val="28"/>
          <w:lang w:bidi="hi-IN"/>
        </w:rPr>
      </w:pPr>
      <w:r w:rsidRPr="00071ADF">
        <w:rPr>
          <w:rFonts w:ascii="Calibri" w:hAnsi="Calibri" w:cs="Calibri"/>
          <w:b/>
          <w:bCs/>
          <w:color w:val="000000"/>
          <w:sz w:val="28"/>
          <w:szCs w:val="28"/>
          <w:lang w:bidi="hi-IN"/>
        </w:rPr>
        <w:t xml:space="preserve">Computer </w:t>
      </w:r>
      <w:r w:rsidR="00BF0B3C" w:rsidRPr="00071ADF">
        <w:rPr>
          <w:rFonts w:ascii="Calibri" w:hAnsi="Calibri" w:cs="Calibri"/>
          <w:b/>
          <w:bCs/>
          <w:color w:val="000000"/>
          <w:sz w:val="28"/>
          <w:szCs w:val="28"/>
          <w:lang w:bidi="hi-IN"/>
        </w:rPr>
        <w:t xml:space="preserve">IT </w:t>
      </w:r>
      <w:r w:rsidR="00BF0B3C" w:rsidRPr="00071ADF">
        <w:rPr>
          <w:rFonts w:ascii="Calibri" w:hAnsi="Calibri" w:cs="Calibri"/>
          <w:color w:val="000000"/>
          <w:sz w:val="28"/>
          <w:szCs w:val="28"/>
          <w:lang w:bidi="hi-IN"/>
        </w:rPr>
        <w:t>is</w:t>
      </w:r>
      <w:r w:rsidRPr="00C67D3E">
        <w:rPr>
          <w:rFonts w:ascii="Calibri" w:hAnsi="Calibri" w:cs="Calibri"/>
          <w:color w:val="000000"/>
          <w:sz w:val="28"/>
          <w:szCs w:val="28"/>
          <w:lang w:bidi="hi-IN"/>
        </w:rPr>
        <w:t xml:space="preserve"> </w:t>
      </w:r>
      <w:r w:rsidRPr="00071ADF">
        <w:rPr>
          <w:rFonts w:ascii="Calibri" w:hAnsi="Calibri" w:cs="Calibri"/>
          <w:color w:val="000000"/>
          <w:sz w:val="28"/>
          <w:szCs w:val="28"/>
          <w:lang w:bidi="hi-IN"/>
        </w:rPr>
        <w:t xml:space="preserve">the leading provider of Security </w:t>
      </w:r>
      <w:r w:rsidRPr="00C67D3E">
        <w:rPr>
          <w:rFonts w:ascii="Calibri" w:hAnsi="Calibri" w:cs="Calibri"/>
          <w:color w:val="000000"/>
          <w:sz w:val="28"/>
          <w:szCs w:val="28"/>
          <w:lang w:bidi="hi-IN"/>
        </w:rPr>
        <w:t xml:space="preserve">&amp; I.T. solutions in the </w:t>
      </w:r>
      <w:r w:rsidRPr="00071ADF">
        <w:rPr>
          <w:rFonts w:ascii="Calibri" w:hAnsi="Calibri" w:cs="Calibri"/>
          <w:color w:val="000000"/>
          <w:sz w:val="28"/>
          <w:szCs w:val="28"/>
          <w:lang w:bidi="hi-IN"/>
        </w:rPr>
        <w:t xml:space="preserve">Mumbai </w:t>
      </w:r>
      <w:r w:rsidRPr="00C67D3E">
        <w:rPr>
          <w:rFonts w:ascii="Calibri" w:hAnsi="Calibri" w:cs="Calibri"/>
          <w:color w:val="000000"/>
          <w:sz w:val="28"/>
          <w:szCs w:val="28"/>
          <w:lang w:bidi="hi-IN"/>
        </w:rPr>
        <w:t xml:space="preserve">with the best of breed technologies such as Hewlett Packard, D-Link and Microsoft, we employ best practices developed over </w:t>
      </w:r>
      <w:r w:rsidRPr="00071ADF">
        <w:rPr>
          <w:rFonts w:ascii="Calibri" w:hAnsi="Calibri" w:cs="Calibri"/>
          <w:color w:val="000000"/>
          <w:sz w:val="28"/>
          <w:szCs w:val="28"/>
          <w:lang w:bidi="hi-IN"/>
        </w:rPr>
        <w:t>Eight</w:t>
      </w:r>
      <w:r w:rsidRPr="00C67D3E">
        <w:rPr>
          <w:rFonts w:ascii="Calibri" w:hAnsi="Calibri" w:cs="Calibri"/>
          <w:color w:val="000000"/>
          <w:sz w:val="28"/>
          <w:szCs w:val="28"/>
          <w:lang w:bidi="hi-IN"/>
        </w:rPr>
        <w:t xml:space="preserve"> years of service. We are extremely committed to delivering quality advice, sales and support to assist our clients to achieve the maximum from their I.T. investment. </w:t>
      </w:r>
    </w:p>
    <w:p w:rsidR="00C67D3E" w:rsidRPr="00C67D3E" w:rsidRDefault="00071ADF" w:rsidP="00C67D3E">
      <w:pPr>
        <w:autoSpaceDE w:val="0"/>
        <w:autoSpaceDN w:val="0"/>
        <w:adjustRightInd w:val="0"/>
        <w:spacing w:before="0" w:after="0" w:line="480" w:lineRule="auto"/>
        <w:jc w:val="both"/>
        <w:rPr>
          <w:rFonts w:ascii="Calibri" w:hAnsi="Calibri" w:cs="Calibri"/>
          <w:b/>
          <w:bCs/>
          <w:color w:val="000000"/>
          <w:sz w:val="28"/>
          <w:szCs w:val="28"/>
          <w:u w:val="single"/>
          <w:lang w:bidi="hi-IN"/>
        </w:rPr>
      </w:pPr>
      <w:r w:rsidRPr="00071ADF">
        <w:rPr>
          <w:rFonts w:ascii="Calibri" w:hAnsi="Calibri" w:cs="Calibri"/>
          <w:b/>
          <w:bCs/>
          <w:color w:val="000000"/>
          <w:sz w:val="28"/>
          <w:szCs w:val="28"/>
          <w:u w:val="single"/>
          <w:lang w:bidi="hi-IN"/>
        </w:rPr>
        <w:t xml:space="preserve">OUR KEY SKILL AREAS ARE: </w:t>
      </w:r>
    </w:p>
    <w:p w:rsidR="00BF0B3C" w:rsidRPr="00071ADF" w:rsidRDefault="00C67D3E" w:rsidP="00BF0B3C">
      <w:pPr>
        <w:pStyle w:val="ListParagraph"/>
        <w:numPr>
          <w:ilvl w:val="0"/>
          <w:numId w:val="48"/>
        </w:numPr>
        <w:autoSpaceDE w:val="0"/>
        <w:autoSpaceDN w:val="0"/>
        <w:adjustRightInd w:val="0"/>
        <w:spacing w:before="0" w:after="92" w:line="480" w:lineRule="auto"/>
        <w:jc w:val="both"/>
        <w:rPr>
          <w:rFonts w:ascii="Calibri" w:hAnsi="Calibri" w:cs="Calibri"/>
          <w:color w:val="000000"/>
          <w:sz w:val="28"/>
          <w:szCs w:val="28"/>
          <w:lang w:bidi="hi-IN"/>
        </w:rPr>
      </w:pPr>
      <w:r w:rsidRPr="00071ADF">
        <w:rPr>
          <w:rFonts w:ascii="Calibri" w:hAnsi="Calibri" w:cs="Calibri"/>
          <w:color w:val="000000"/>
          <w:sz w:val="28"/>
          <w:szCs w:val="28"/>
          <w:lang w:bidi="hi-IN"/>
        </w:rPr>
        <w:t xml:space="preserve">I.T. management </w:t>
      </w:r>
    </w:p>
    <w:p w:rsidR="00C67D3E" w:rsidRPr="00071ADF" w:rsidRDefault="00BF0B3C" w:rsidP="00BF0B3C">
      <w:pPr>
        <w:pStyle w:val="ListParagraph"/>
        <w:numPr>
          <w:ilvl w:val="0"/>
          <w:numId w:val="48"/>
        </w:numPr>
        <w:autoSpaceDE w:val="0"/>
        <w:autoSpaceDN w:val="0"/>
        <w:adjustRightInd w:val="0"/>
        <w:spacing w:before="0" w:after="92" w:line="480" w:lineRule="auto"/>
        <w:jc w:val="both"/>
        <w:rPr>
          <w:rFonts w:ascii="Calibri" w:hAnsi="Calibri" w:cs="Calibri"/>
          <w:color w:val="000000"/>
          <w:sz w:val="28"/>
          <w:szCs w:val="28"/>
          <w:lang w:bidi="hi-IN"/>
        </w:rPr>
      </w:pPr>
      <w:r w:rsidRPr="00071ADF">
        <w:rPr>
          <w:rFonts w:ascii="Calibri" w:hAnsi="Calibri" w:cs="Calibri"/>
          <w:color w:val="000000"/>
          <w:sz w:val="28"/>
          <w:szCs w:val="28"/>
          <w:lang w:bidi="hi-IN"/>
        </w:rPr>
        <w:t>Security Services (CCTV)</w:t>
      </w:r>
    </w:p>
    <w:p w:rsidR="00C67D3E" w:rsidRPr="00071ADF" w:rsidRDefault="00BF0B3C" w:rsidP="00BF0B3C">
      <w:pPr>
        <w:pStyle w:val="ListParagraph"/>
        <w:numPr>
          <w:ilvl w:val="0"/>
          <w:numId w:val="48"/>
        </w:numPr>
        <w:autoSpaceDE w:val="0"/>
        <w:autoSpaceDN w:val="0"/>
        <w:adjustRightInd w:val="0"/>
        <w:spacing w:before="0" w:after="92" w:line="480" w:lineRule="auto"/>
        <w:jc w:val="both"/>
        <w:rPr>
          <w:rFonts w:ascii="Calibri" w:hAnsi="Calibri" w:cs="Calibri"/>
          <w:color w:val="000000"/>
          <w:sz w:val="28"/>
          <w:szCs w:val="28"/>
          <w:lang w:bidi="hi-IN"/>
        </w:rPr>
      </w:pPr>
      <w:r w:rsidRPr="00071ADF">
        <w:rPr>
          <w:rFonts w:ascii="Calibri" w:hAnsi="Calibri" w:cs="Calibri"/>
          <w:color w:val="000000"/>
          <w:sz w:val="28"/>
          <w:szCs w:val="28"/>
          <w:lang w:bidi="hi-IN"/>
        </w:rPr>
        <w:t>Biometric Controller</w:t>
      </w:r>
    </w:p>
    <w:p w:rsidR="00C67D3E" w:rsidRPr="00071ADF" w:rsidRDefault="00BF0B3C" w:rsidP="00BF0B3C">
      <w:pPr>
        <w:pStyle w:val="ListParagraph"/>
        <w:numPr>
          <w:ilvl w:val="0"/>
          <w:numId w:val="48"/>
        </w:numPr>
        <w:autoSpaceDE w:val="0"/>
        <w:autoSpaceDN w:val="0"/>
        <w:adjustRightInd w:val="0"/>
        <w:spacing w:before="0" w:after="92" w:line="480" w:lineRule="auto"/>
        <w:jc w:val="both"/>
        <w:rPr>
          <w:rFonts w:ascii="Calibri" w:hAnsi="Calibri" w:cs="Calibri"/>
          <w:color w:val="000000"/>
          <w:sz w:val="28"/>
          <w:szCs w:val="28"/>
          <w:lang w:bidi="hi-IN"/>
        </w:rPr>
      </w:pPr>
      <w:r w:rsidRPr="00071ADF">
        <w:rPr>
          <w:rFonts w:ascii="Calibri" w:hAnsi="Calibri" w:cs="Calibri"/>
          <w:color w:val="000000"/>
          <w:sz w:val="28"/>
          <w:szCs w:val="28"/>
          <w:lang w:bidi="hi-IN"/>
        </w:rPr>
        <w:t xml:space="preserve">Networking </w:t>
      </w:r>
    </w:p>
    <w:p w:rsidR="00BF0B3C" w:rsidRPr="00071ADF" w:rsidRDefault="00C67D3E" w:rsidP="00862B99">
      <w:pPr>
        <w:pStyle w:val="ListParagraph"/>
        <w:numPr>
          <w:ilvl w:val="0"/>
          <w:numId w:val="48"/>
        </w:numPr>
        <w:autoSpaceDE w:val="0"/>
        <w:autoSpaceDN w:val="0"/>
        <w:adjustRightInd w:val="0"/>
        <w:spacing w:before="0" w:after="0" w:line="480" w:lineRule="auto"/>
        <w:jc w:val="both"/>
        <w:rPr>
          <w:rFonts w:ascii="Calibri" w:hAnsi="Calibri" w:cs="Calibri"/>
          <w:color w:val="000000"/>
          <w:sz w:val="28"/>
          <w:szCs w:val="28"/>
          <w:lang w:bidi="hi-IN"/>
        </w:rPr>
      </w:pPr>
      <w:r w:rsidRPr="00071ADF">
        <w:rPr>
          <w:rFonts w:ascii="Calibri" w:hAnsi="Calibri" w:cs="Calibri"/>
          <w:color w:val="000000"/>
          <w:sz w:val="28"/>
          <w:szCs w:val="28"/>
          <w:lang w:bidi="hi-IN"/>
        </w:rPr>
        <w:t xml:space="preserve">On-site Service </w:t>
      </w:r>
      <w:r w:rsidR="00BF0B3C" w:rsidRPr="00071ADF">
        <w:rPr>
          <w:rFonts w:ascii="Calibri" w:hAnsi="Calibri" w:cs="Calibri"/>
          <w:color w:val="000000"/>
          <w:sz w:val="28"/>
          <w:szCs w:val="28"/>
          <w:lang w:bidi="hi-IN"/>
        </w:rPr>
        <w:t>(Printer Repair &amp; System Diagnose)</w:t>
      </w:r>
    </w:p>
    <w:p w:rsidR="006E7A11" w:rsidRPr="00071ADF" w:rsidRDefault="00BF0B3C" w:rsidP="006E7A11">
      <w:pPr>
        <w:pStyle w:val="ListParagraph"/>
        <w:numPr>
          <w:ilvl w:val="0"/>
          <w:numId w:val="48"/>
        </w:numPr>
        <w:autoSpaceDE w:val="0"/>
        <w:autoSpaceDN w:val="0"/>
        <w:adjustRightInd w:val="0"/>
        <w:spacing w:before="0" w:after="0" w:line="480" w:lineRule="auto"/>
        <w:jc w:val="both"/>
        <w:rPr>
          <w:rFonts w:ascii="Calibri" w:hAnsi="Calibri" w:cs="Calibri"/>
          <w:color w:val="000000"/>
          <w:sz w:val="28"/>
          <w:szCs w:val="28"/>
          <w:lang w:bidi="hi-IN"/>
        </w:rPr>
      </w:pPr>
      <w:r w:rsidRPr="00071ADF">
        <w:rPr>
          <w:rFonts w:ascii="Calibri" w:hAnsi="Calibri" w:cs="Calibri"/>
          <w:color w:val="000000"/>
          <w:sz w:val="28"/>
          <w:szCs w:val="28"/>
          <w:lang w:bidi="hi-IN"/>
        </w:rPr>
        <w:t>Annual Maintenance Contract (CCTV / Computers / Printers )</w:t>
      </w:r>
    </w:p>
    <w:p w:rsidR="00071ADF" w:rsidRDefault="00071ADF">
      <w:pPr>
        <w:spacing w:before="0" w:after="160" w:line="259" w:lineRule="auto"/>
        <w:rPr>
          <w:rFonts w:ascii="Calibri" w:hAnsi="Calibri" w:cs="Calibri"/>
          <w:b/>
          <w:bCs/>
          <w:color w:val="000000"/>
          <w:sz w:val="28"/>
          <w:szCs w:val="28"/>
          <w:u w:val="single"/>
          <w:lang w:bidi="hi-IN"/>
        </w:rPr>
      </w:pPr>
      <w:r>
        <w:rPr>
          <w:rFonts w:ascii="Calibri" w:hAnsi="Calibri" w:cs="Calibri"/>
          <w:b/>
          <w:bCs/>
          <w:color w:val="000000"/>
          <w:sz w:val="28"/>
          <w:szCs w:val="28"/>
          <w:u w:val="single"/>
          <w:lang w:bidi="hi-IN"/>
        </w:rPr>
        <w:br w:type="page"/>
      </w:r>
    </w:p>
    <w:p w:rsidR="006E7A11" w:rsidRPr="00071ADF" w:rsidRDefault="006E7A11" w:rsidP="00071ADF">
      <w:pPr>
        <w:autoSpaceDE w:val="0"/>
        <w:autoSpaceDN w:val="0"/>
        <w:adjustRightInd w:val="0"/>
        <w:spacing w:before="0" w:after="0" w:line="480" w:lineRule="auto"/>
        <w:jc w:val="both"/>
        <w:rPr>
          <w:rFonts w:ascii="Calibri" w:hAnsi="Calibri" w:cs="Calibri"/>
          <w:b/>
          <w:bCs/>
          <w:color w:val="000000"/>
          <w:sz w:val="28"/>
          <w:szCs w:val="28"/>
          <w:u w:val="single"/>
          <w:lang w:bidi="hi-IN"/>
        </w:rPr>
      </w:pPr>
      <w:r w:rsidRPr="00071ADF">
        <w:rPr>
          <w:rFonts w:ascii="Calibri" w:hAnsi="Calibri" w:cs="Calibri"/>
          <w:b/>
          <w:bCs/>
          <w:color w:val="000000"/>
          <w:sz w:val="28"/>
          <w:szCs w:val="28"/>
          <w:u w:val="single"/>
          <w:lang w:bidi="hi-IN"/>
        </w:rPr>
        <w:lastRenderedPageBreak/>
        <w:t xml:space="preserve">OWNERSHIP &amp; MANAGEMENT </w:t>
      </w:r>
    </w:p>
    <w:p w:rsidR="006E7A11" w:rsidRPr="00071ADF" w:rsidRDefault="006E7A11" w:rsidP="006E7A11">
      <w:pPr>
        <w:pStyle w:val="ListParagraph"/>
        <w:numPr>
          <w:ilvl w:val="0"/>
          <w:numId w:val="48"/>
        </w:numPr>
        <w:spacing w:line="480" w:lineRule="auto"/>
        <w:jc w:val="both"/>
        <w:rPr>
          <w:rFonts w:ascii="Calibri" w:hAnsi="Calibri" w:cs="Calibri"/>
          <w:sz w:val="28"/>
          <w:szCs w:val="28"/>
        </w:rPr>
      </w:pPr>
      <w:r w:rsidRPr="00071ADF">
        <w:rPr>
          <w:rFonts w:ascii="Calibri" w:hAnsi="Calibri" w:cs="Calibri"/>
          <w:b/>
          <w:bCs/>
          <w:color w:val="000000"/>
          <w:sz w:val="28"/>
          <w:szCs w:val="28"/>
          <w:lang w:bidi="hi-IN"/>
        </w:rPr>
        <w:t>Computer IT</w:t>
      </w:r>
      <w:r w:rsidRPr="00071ADF">
        <w:rPr>
          <w:rFonts w:ascii="Calibri" w:hAnsi="Calibri" w:cs="Calibri"/>
          <w:color w:val="000000"/>
          <w:sz w:val="28"/>
          <w:szCs w:val="28"/>
          <w:lang w:bidi="hi-IN"/>
        </w:rPr>
        <w:t xml:space="preserve"> is a proprietary company. Founded in the 2011 by Vikrant Madane, the company is registered Computer IT Sales &amp; Services, Thane. M. Vikrant is </w:t>
      </w:r>
      <w:r w:rsidRPr="00071ADF">
        <w:rPr>
          <w:rFonts w:ascii="Calibri" w:hAnsi="Calibri" w:cs="Calibri"/>
          <w:b/>
          <w:bCs/>
          <w:color w:val="000000"/>
          <w:sz w:val="28"/>
          <w:szCs w:val="28"/>
          <w:lang w:bidi="hi-IN"/>
        </w:rPr>
        <w:t>Computer IT’s</w:t>
      </w:r>
      <w:r w:rsidRPr="00071ADF">
        <w:rPr>
          <w:rFonts w:ascii="Calibri" w:hAnsi="Calibri" w:cs="Calibri"/>
          <w:color w:val="000000"/>
          <w:sz w:val="28"/>
          <w:szCs w:val="28"/>
          <w:lang w:bidi="hi-IN"/>
        </w:rPr>
        <w:t xml:space="preserve"> General Manager and owner.</w:t>
      </w:r>
    </w:p>
    <w:p w:rsidR="006E7A11" w:rsidRPr="00071ADF" w:rsidRDefault="00071ADF" w:rsidP="006E7A11">
      <w:pPr>
        <w:autoSpaceDE w:val="0"/>
        <w:autoSpaceDN w:val="0"/>
        <w:adjustRightInd w:val="0"/>
        <w:spacing w:before="0" w:after="0" w:line="240" w:lineRule="auto"/>
        <w:ind w:left="360"/>
        <w:rPr>
          <w:rFonts w:ascii="Calibri" w:hAnsi="Calibri" w:cs="Calibri"/>
          <w:b/>
          <w:bCs/>
          <w:color w:val="000000"/>
          <w:sz w:val="28"/>
          <w:szCs w:val="28"/>
          <w:lang w:bidi="hi-IN"/>
        </w:rPr>
      </w:pPr>
      <w:r w:rsidRPr="00071ADF">
        <w:rPr>
          <w:rFonts w:ascii="Calibri" w:hAnsi="Calibri" w:cs="Calibri"/>
          <w:b/>
          <w:bCs/>
          <w:color w:val="000000"/>
          <w:sz w:val="28"/>
          <w:szCs w:val="28"/>
          <w:lang w:bidi="hi-IN"/>
        </w:rPr>
        <w:t xml:space="preserve">WE CAN </w:t>
      </w:r>
      <w:r w:rsidR="00EB6CC1" w:rsidRPr="00071ADF">
        <w:rPr>
          <w:rFonts w:ascii="Calibri" w:hAnsi="Calibri" w:cs="Calibri"/>
          <w:b/>
          <w:bCs/>
          <w:color w:val="000000"/>
          <w:sz w:val="28"/>
          <w:szCs w:val="28"/>
          <w:lang w:bidi="hi-IN"/>
        </w:rPr>
        <w:t>PROVIDE</w:t>
      </w:r>
      <w:r w:rsidR="00EB6CC1">
        <w:rPr>
          <w:rFonts w:ascii="Calibri" w:hAnsi="Calibri" w:cs="Calibri"/>
          <w:b/>
          <w:bCs/>
          <w:color w:val="000000"/>
          <w:sz w:val="28"/>
          <w:szCs w:val="28"/>
          <w:lang w:bidi="hi-IN"/>
        </w:rPr>
        <w:t>:</w:t>
      </w:r>
      <w:r w:rsidRPr="00071ADF">
        <w:rPr>
          <w:rFonts w:ascii="Calibri" w:hAnsi="Calibri" w:cs="Calibri"/>
          <w:b/>
          <w:bCs/>
          <w:color w:val="000000"/>
          <w:sz w:val="28"/>
          <w:szCs w:val="28"/>
          <w:lang w:bidi="hi-IN"/>
        </w:rPr>
        <w:t xml:space="preserve"> </w:t>
      </w:r>
    </w:p>
    <w:p w:rsidR="006E7A11" w:rsidRPr="00071ADF" w:rsidRDefault="006E7A11" w:rsidP="006E7A11">
      <w:pPr>
        <w:autoSpaceDE w:val="0"/>
        <w:autoSpaceDN w:val="0"/>
        <w:adjustRightInd w:val="0"/>
        <w:spacing w:before="0" w:after="101" w:line="240" w:lineRule="auto"/>
        <w:ind w:left="360"/>
        <w:rPr>
          <w:rFonts w:ascii="Calibri" w:hAnsi="Calibri" w:cs="Calibri"/>
          <w:color w:val="000000"/>
          <w:sz w:val="28"/>
          <w:szCs w:val="28"/>
          <w:lang w:bidi="hi-IN"/>
        </w:rPr>
      </w:pPr>
    </w:p>
    <w:p w:rsidR="006E7A11" w:rsidRPr="00071ADF" w:rsidRDefault="006E7A11" w:rsidP="006E7A11">
      <w:pPr>
        <w:pStyle w:val="ListParagraph"/>
        <w:numPr>
          <w:ilvl w:val="0"/>
          <w:numId w:val="48"/>
        </w:numPr>
        <w:autoSpaceDE w:val="0"/>
        <w:autoSpaceDN w:val="0"/>
        <w:adjustRightInd w:val="0"/>
        <w:spacing w:before="0" w:after="101" w:line="360" w:lineRule="auto"/>
        <w:rPr>
          <w:rFonts w:ascii="Calibri" w:hAnsi="Calibri" w:cs="Calibri"/>
          <w:color w:val="000000"/>
          <w:sz w:val="28"/>
          <w:szCs w:val="28"/>
          <w:lang w:bidi="hi-IN"/>
        </w:rPr>
      </w:pPr>
      <w:r w:rsidRPr="00071ADF">
        <w:rPr>
          <w:rFonts w:ascii="Calibri" w:hAnsi="Calibri" w:cs="Calibri"/>
          <w:color w:val="000000"/>
          <w:sz w:val="28"/>
          <w:szCs w:val="28"/>
          <w:lang w:bidi="hi-IN"/>
        </w:rPr>
        <w:t xml:space="preserve">Access to an experienced and well-resourced specialist I.T. </w:t>
      </w:r>
      <w:r w:rsidR="00F426A3" w:rsidRPr="00071ADF">
        <w:rPr>
          <w:rFonts w:ascii="Calibri" w:hAnsi="Calibri" w:cs="Calibri"/>
          <w:color w:val="000000"/>
          <w:sz w:val="28"/>
          <w:szCs w:val="28"/>
          <w:lang w:bidi="hi-IN"/>
        </w:rPr>
        <w:t xml:space="preserve">and Security Solution </w:t>
      </w:r>
      <w:r w:rsidRPr="00071ADF">
        <w:rPr>
          <w:rFonts w:ascii="Calibri" w:hAnsi="Calibri" w:cs="Calibri"/>
          <w:color w:val="000000"/>
          <w:sz w:val="28"/>
          <w:szCs w:val="28"/>
          <w:lang w:bidi="hi-IN"/>
        </w:rPr>
        <w:t xml:space="preserve">and service team; </w:t>
      </w:r>
    </w:p>
    <w:p w:rsidR="006E7A11" w:rsidRPr="00071ADF" w:rsidRDefault="006E7A11" w:rsidP="006E7A11">
      <w:pPr>
        <w:pStyle w:val="ListParagraph"/>
        <w:numPr>
          <w:ilvl w:val="0"/>
          <w:numId w:val="48"/>
        </w:numPr>
        <w:autoSpaceDE w:val="0"/>
        <w:autoSpaceDN w:val="0"/>
        <w:adjustRightInd w:val="0"/>
        <w:spacing w:before="0" w:after="101" w:line="360" w:lineRule="auto"/>
        <w:rPr>
          <w:rFonts w:ascii="Calibri" w:hAnsi="Calibri" w:cs="Calibri"/>
          <w:color w:val="000000"/>
          <w:sz w:val="28"/>
          <w:szCs w:val="28"/>
          <w:lang w:bidi="hi-IN"/>
        </w:rPr>
      </w:pPr>
      <w:r w:rsidRPr="00071ADF">
        <w:rPr>
          <w:rFonts w:ascii="Calibri" w:hAnsi="Calibri" w:cs="Calibri"/>
          <w:color w:val="000000"/>
          <w:sz w:val="28"/>
          <w:szCs w:val="28"/>
          <w:lang w:bidi="hi-IN"/>
        </w:rPr>
        <w:t xml:space="preserve">Prompt telephone and remote services; </w:t>
      </w:r>
    </w:p>
    <w:p w:rsidR="006E7A11" w:rsidRPr="00071ADF" w:rsidRDefault="006E7A11" w:rsidP="006E7A11">
      <w:pPr>
        <w:pStyle w:val="ListParagraph"/>
        <w:numPr>
          <w:ilvl w:val="0"/>
          <w:numId w:val="48"/>
        </w:numPr>
        <w:autoSpaceDE w:val="0"/>
        <w:autoSpaceDN w:val="0"/>
        <w:adjustRightInd w:val="0"/>
        <w:spacing w:before="0" w:after="0" w:line="360" w:lineRule="auto"/>
        <w:rPr>
          <w:rFonts w:ascii="Calibri" w:hAnsi="Calibri" w:cs="Calibri"/>
          <w:color w:val="000000"/>
          <w:sz w:val="28"/>
          <w:szCs w:val="28"/>
          <w:lang w:bidi="hi-IN"/>
        </w:rPr>
      </w:pPr>
      <w:r w:rsidRPr="00071ADF">
        <w:rPr>
          <w:rFonts w:ascii="Calibri" w:hAnsi="Calibri" w:cs="Calibri"/>
          <w:color w:val="000000"/>
          <w:sz w:val="28"/>
          <w:szCs w:val="28"/>
          <w:lang w:bidi="hi-IN"/>
        </w:rPr>
        <w:t xml:space="preserve">Proven and established track record </w:t>
      </w:r>
    </w:p>
    <w:p w:rsidR="006E7A11" w:rsidRPr="00071ADF" w:rsidRDefault="006E7A11" w:rsidP="006E7A11">
      <w:pPr>
        <w:autoSpaceDE w:val="0"/>
        <w:autoSpaceDN w:val="0"/>
        <w:adjustRightInd w:val="0"/>
        <w:spacing w:before="0" w:after="0" w:line="360" w:lineRule="auto"/>
        <w:ind w:left="360"/>
        <w:rPr>
          <w:rFonts w:ascii="Calibri" w:hAnsi="Calibri" w:cs="Calibri"/>
          <w:color w:val="000000"/>
          <w:sz w:val="28"/>
          <w:szCs w:val="28"/>
          <w:lang w:bidi="hi-IN"/>
        </w:rPr>
      </w:pPr>
    </w:p>
    <w:p w:rsidR="006E7A11" w:rsidRPr="00071ADF" w:rsidRDefault="006E7A11" w:rsidP="006E7A11">
      <w:pPr>
        <w:spacing w:line="360" w:lineRule="auto"/>
        <w:ind w:left="360"/>
        <w:rPr>
          <w:rFonts w:ascii="Calibri" w:hAnsi="Calibri" w:cs="Calibri"/>
          <w:color w:val="000000"/>
          <w:sz w:val="28"/>
          <w:szCs w:val="28"/>
          <w:lang w:bidi="hi-IN"/>
        </w:rPr>
      </w:pPr>
      <w:r w:rsidRPr="00071ADF">
        <w:rPr>
          <w:rFonts w:ascii="Calibri" w:hAnsi="Calibri" w:cs="Calibri"/>
          <w:color w:val="000000"/>
          <w:sz w:val="28"/>
          <w:szCs w:val="28"/>
          <w:lang w:bidi="hi-IN"/>
        </w:rPr>
        <w:t xml:space="preserve">If you are interested in knowing more as to how </w:t>
      </w:r>
      <w:r w:rsidRPr="00071ADF">
        <w:rPr>
          <w:rFonts w:ascii="Calibri" w:hAnsi="Calibri" w:cs="Calibri"/>
          <w:b/>
          <w:bCs/>
          <w:color w:val="000000"/>
          <w:sz w:val="28"/>
          <w:szCs w:val="28"/>
          <w:lang w:bidi="hi-IN"/>
        </w:rPr>
        <w:t>Computer IT</w:t>
      </w:r>
      <w:r w:rsidRPr="00071ADF">
        <w:rPr>
          <w:rFonts w:ascii="Calibri" w:hAnsi="Calibri" w:cs="Calibri"/>
          <w:color w:val="000000"/>
          <w:sz w:val="28"/>
          <w:szCs w:val="28"/>
          <w:lang w:bidi="hi-IN"/>
        </w:rPr>
        <w:t xml:space="preserve"> can help you better manage and utilize your IT systems we would be delighted to discuss this with you.</w:t>
      </w:r>
    </w:p>
    <w:p w:rsidR="006E7A11" w:rsidRPr="00071ADF" w:rsidRDefault="00071ADF" w:rsidP="006E7A11">
      <w:pPr>
        <w:autoSpaceDE w:val="0"/>
        <w:autoSpaceDN w:val="0"/>
        <w:adjustRightInd w:val="0"/>
        <w:spacing w:before="0" w:after="0" w:line="240" w:lineRule="auto"/>
        <w:rPr>
          <w:rFonts w:ascii="Calibri" w:hAnsi="Calibri" w:cs="Calibri"/>
          <w:b/>
          <w:bCs/>
          <w:color w:val="000000"/>
          <w:sz w:val="28"/>
          <w:szCs w:val="28"/>
          <w:u w:val="single"/>
          <w:lang w:bidi="hi-IN"/>
        </w:rPr>
      </w:pPr>
      <w:r w:rsidRPr="00071ADF">
        <w:rPr>
          <w:rFonts w:ascii="Calibri" w:hAnsi="Calibri" w:cs="Calibri"/>
          <w:b/>
          <w:bCs/>
          <w:color w:val="000000"/>
          <w:sz w:val="28"/>
          <w:szCs w:val="28"/>
          <w:u w:val="single"/>
          <w:lang w:bidi="hi-IN"/>
        </w:rPr>
        <w:t xml:space="preserve">CONCLUSION </w:t>
      </w:r>
    </w:p>
    <w:p w:rsidR="006E7A11" w:rsidRPr="006E7A11" w:rsidRDefault="006E7A11" w:rsidP="006E7A11">
      <w:pPr>
        <w:autoSpaceDE w:val="0"/>
        <w:autoSpaceDN w:val="0"/>
        <w:adjustRightInd w:val="0"/>
        <w:spacing w:before="0" w:after="0" w:line="240" w:lineRule="auto"/>
        <w:rPr>
          <w:rFonts w:ascii="Calibri" w:hAnsi="Calibri" w:cs="Calibri"/>
          <w:b/>
          <w:bCs/>
          <w:color w:val="000000"/>
          <w:sz w:val="28"/>
          <w:szCs w:val="28"/>
          <w:lang w:bidi="hi-IN"/>
        </w:rPr>
      </w:pPr>
    </w:p>
    <w:p w:rsidR="006E7A11" w:rsidRPr="006E7A11" w:rsidRDefault="00F426A3" w:rsidP="00071ADF">
      <w:pPr>
        <w:autoSpaceDE w:val="0"/>
        <w:autoSpaceDN w:val="0"/>
        <w:adjustRightInd w:val="0"/>
        <w:spacing w:before="0" w:after="0" w:line="360" w:lineRule="auto"/>
        <w:ind w:firstLine="720"/>
        <w:jc w:val="both"/>
        <w:rPr>
          <w:rFonts w:ascii="Calibri" w:hAnsi="Calibri" w:cs="Calibri"/>
          <w:color w:val="000000"/>
          <w:sz w:val="28"/>
          <w:szCs w:val="28"/>
          <w:lang w:bidi="hi-IN"/>
        </w:rPr>
      </w:pPr>
      <w:r w:rsidRPr="00071ADF">
        <w:rPr>
          <w:rFonts w:ascii="Calibri" w:hAnsi="Calibri" w:cs="Calibri"/>
          <w:b/>
          <w:bCs/>
          <w:color w:val="000000"/>
          <w:sz w:val="28"/>
          <w:szCs w:val="28"/>
          <w:lang w:bidi="hi-IN"/>
        </w:rPr>
        <w:t>Computer IT’s</w:t>
      </w:r>
      <w:r w:rsidR="006E7A11" w:rsidRPr="006E7A11">
        <w:rPr>
          <w:rFonts w:ascii="Calibri" w:hAnsi="Calibri" w:cs="Calibri"/>
          <w:color w:val="000000"/>
          <w:sz w:val="28"/>
          <w:szCs w:val="28"/>
          <w:lang w:bidi="hi-IN"/>
        </w:rPr>
        <w:t xml:space="preserve"> focus is to provide a long term I.T.</w:t>
      </w:r>
      <w:r w:rsidRPr="00071ADF">
        <w:rPr>
          <w:rFonts w:ascii="Calibri" w:hAnsi="Calibri" w:cs="Calibri"/>
          <w:color w:val="000000"/>
          <w:sz w:val="28"/>
          <w:szCs w:val="28"/>
          <w:lang w:bidi="hi-IN"/>
        </w:rPr>
        <w:t xml:space="preserve"> &amp; Security</w:t>
      </w:r>
      <w:r w:rsidR="006E7A11" w:rsidRPr="006E7A11">
        <w:rPr>
          <w:rFonts w:ascii="Calibri" w:hAnsi="Calibri" w:cs="Calibri"/>
          <w:color w:val="000000"/>
          <w:sz w:val="28"/>
          <w:szCs w:val="28"/>
          <w:lang w:bidi="hi-IN"/>
        </w:rPr>
        <w:t xml:space="preserve"> partnerships with our clients. Most of our client relationships have been for at least five years, many much longer. These long term relationships allow us to understand our clients’ unique needs and requirements and provide a high level of service. </w:t>
      </w:r>
    </w:p>
    <w:p w:rsidR="006E7A11" w:rsidRPr="00071ADF" w:rsidRDefault="006E7A11" w:rsidP="006C60AB">
      <w:pPr>
        <w:spacing w:line="360" w:lineRule="auto"/>
        <w:ind w:firstLine="720"/>
        <w:jc w:val="both"/>
        <w:rPr>
          <w:rFonts w:ascii="Calibri" w:hAnsi="Calibri" w:cs="Calibri"/>
          <w:color w:val="000000"/>
          <w:sz w:val="28"/>
          <w:szCs w:val="28"/>
          <w:lang w:bidi="hi-IN"/>
        </w:rPr>
      </w:pPr>
      <w:r w:rsidRPr="00071ADF">
        <w:rPr>
          <w:rFonts w:ascii="Calibri" w:hAnsi="Calibri" w:cs="Calibri"/>
          <w:color w:val="000000"/>
          <w:sz w:val="28"/>
          <w:szCs w:val="28"/>
          <w:lang w:bidi="hi-IN"/>
        </w:rPr>
        <w:t>We believe we can provide cost effective service &amp; support allowing you to get the best from your I.T.</w:t>
      </w:r>
      <w:r w:rsidR="00F426A3" w:rsidRPr="00071ADF">
        <w:rPr>
          <w:rFonts w:ascii="Calibri" w:hAnsi="Calibri" w:cs="Calibri"/>
          <w:color w:val="000000"/>
          <w:sz w:val="28"/>
          <w:szCs w:val="28"/>
          <w:lang w:bidi="hi-IN"/>
        </w:rPr>
        <w:t xml:space="preserve"> &amp; Security</w:t>
      </w:r>
      <w:r w:rsidRPr="00071ADF">
        <w:rPr>
          <w:rFonts w:ascii="Calibri" w:hAnsi="Calibri" w:cs="Calibri"/>
          <w:color w:val="000000"/>
          <w:sz w:val="28"/>
          <w:szCs w:val="28"/>
          <w:lang w:bidi="hi-IN"/>
        </w:rPr>
        <w:t xml:space="preserve"> investment.</w:t>
      </w:r>
    </w:p>
    <w:p w:rsidR="006C60AB" w:rsidRPr="00071ADF" w:rsidRDefault="006C60AB" w:rsidP="006C60AB">
      <w:pPr>
        <w:spacing w:line="360" w:lineRule="auto"/>
        <w:ind w:firstLine="720"/>
        <w:jc w:val="both"/>
        <w:rPr>
          <w:rFonts w:ascii="Calibri" w:hAnsi="Calibri" w:cs="Calibri"/>
          <w:color w:val="000000"/>
          <w:sz w:val="28"/>
          <w:szCs w:val="28"/>
          <w:lang w:bidi="hi-IN"/>
        </w:rPr>
      </w:pPr>
    </w:p>
    <w:p w:rsidR="00071ADF" w:rsidRDefault="00071ADF">
      <w:pPr>
        <w:spacing w:before="0" w:after="160" w:line="259" w:lineRule="auto"/>
        <w:rPr>
          <w:rFonts w:ascii="Calibri" w:hAnsi="Calibri" w:cs="Calibri"/>
          <w:b/>
          <w:bCs/>
          <w:color w:val="000000"/>
          <w:sz w:val="28"/>
          <w:szCs w:val="28"/>
          <w:lang w:bidi="hi-IN"/>
        </w:rPr>
      </w:pPr>
      <w:r>
        <w:rPr>
          <w:rFonts w:ascii="Calibri" w:hAnsi="Calibri" w:cs="Calibri"/>
          <w:b/>
          <w:bCs/>
          <w:color w:val="000000"/>
          <w:sz w:val="28"/>
          <w:szCs w:val="28"/>
          <w:lang w:bidi="hi-IN"/>
        </w:rPr>
        <w:br w:type="page"/>
      </w:r>
    </w:p>
    <w:p w:rsidR="00071ADF" w:rsidRDefault="00071ADF" w:rsidP="006C60AB">
      <w:pPr>
        <w:spacing w:line="360" w:lineRule="auto"/>
        <w:jc w:val="both"/>
        <w:rPr>
          <w:rFonts w:ascii="Calibri" w:hAnsi="Calibri" w:cs="Calibri"/>
          <w:b/>
          <w:bCs/>
          <w:color w:val="000000"/>
          <w:sz w:val="28"/>
          <w:szCs w:val="28"/>
          <w:lang w:bidi="hi-IN"/>
        </w:rPr>
      </w:pPr>
    </w:p>
    <w:p w:rsidR="006C60AB" w:rsidRPr="00071ADF" w:rsidRDefault="006C60AB" w:rsidP="006C60AB">
      <w:pPr>
        <w:spacing w:line="360" w:lineRule="auto"/>
        <w:jc w:val="both"/>
        <w:rPr>
          <w:rFonts w:ascii="Calibri" w:hAnsi="Calibri" w:cs="Calibri"/>
          <w:b/>
          <w:bCs/>
          <w:color w:val="000000"/>
          <w:szCs w:val="24"/>
          <w:u w:val="single"/>
          <w:lang w:bidi="hi-IN"/>
        </w:rPr>
      </w:pPr>
      <w:r w:rsidRPr="00071ADF">
        <w:rPr>
          <w:rFonts w:ascii="Calibri" w:hAnsi="Calibri" w:cs="Calibri"/>
          <w:b/>
          <w:bCs/>
          <w:color w:val="000000"/>
          <w:szCs w:val="24"/>
          <w:u w:val="single"/>
          <w:lang w:bidi="hi-IN"/>
        </w:rPr>
        <w:t>Contact Details</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Mr. Vikrant Madane</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Head Customer Service Support</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Computer IT Sales &amp; Services</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Badlapur (E), Thane</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Mobile: +91-8419989089</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What’s App: +91-9819557374</w:t>
      </w:r>
    </w:p>
    <w:p w:rsidR="006C60AB" w:rsidRPr="00071ADF" w:rsidRDefault="006C60AB" w:rsidP="006C60AB">
      <w:pPr>
        <w:spacing w:line="240" w:lineRule="auto"/>
        <w:jc w:val="both"/>
        <w:rPr>
          <w:rFonts w:ascii="Calibri" w:hAnsi="Calibri" w:cs="Calibri"/>
          <w:color w:val="0D0D0D" w:themeColor="text1" w:themeTint="F2"/>
          <w:szCs w:val="24"/>
        </w:rPr>
      </w:pPr>
      <w:r w:rsidRPr="00071ADF">
        <w:rPr>
          <w:rFonts w:ascii="Calibri" w:hAnsi="Calibri" w:cs="Calibri"/>
          <w:color w:val="0D0D0D" w:themeColor="text1" w:themeTint="F2"/>
          <w:szCs w:val="24"/>
        </w:rPr>
        <w:t xml:space="preserve">Email – </w:t>
      </w:r>
      <w:hyperlink r:id="rId11" w:history="1">
        <w:r w:rsidRPr="00071ADF">
          <w:rPr>
            <w:rStyle w:val="Hyperlink"/>
            <w:rFonts w:ascii="Calibri" w:hAnsi="Calibri" w:cs="Calibri"/>
            <w:color w:val="0D0D0D" w:themeColor="text1" w:themeTint="F2"/>
            <w:szCs w:val="24"/>
          </w:rPr>
          <w:t>Computerit2008@gmail.com</w:t>
        </w:r>
      </w:hyperlink>
      <w:r w:rsidRPr="00071ADF">
        <w:rPr>
          <w:rFonts w:ascii="Calibri" w:hAnsi="Calibri" w:cs="Calibri"/>
          <w:color w:val="0D0D0D" w:themeColor="text1" w:themeTint="F2"/>
          <w:szCs w:val="24"/>
        </w:rPr>
        <w:t xml:space="preserve"> / </w:t>
      </w:r>
      <w:hyperlink r:id="rId12" w:history="1">
        <w:r w:rsidRPr="00071ADF">
          <w:rPr>
            <w:rStyle w:val="Hyperlink"/>
            <w:rFonts w:ascii="Calibri" w:hAnsi="Calibri" w:cs="Calibri"/>
            <w:color w:val="0D0D0D" w:themeColor="text1" w:themeTint="F2"/>
            <w:szCs w:val="24"/>
          </w:rPr>
          <w:t>Vikrant2005@gmail.com</w:t>
        </w:r>
      </w:hyperlink>
    </w:p>
    <w:p w:rsidR="006C60AB" w:rsidRPr="00071ADF" w:rsidRDefault="006C60AB" w:rsidP="00B80727">
      <w:pPr>
        <w:spacing w:line="360" w:lineRule="auto"/>
        <w:jc w:val="both"/>
        <w:rPr>
          <w:rFonts w:ascii="Calibri" w:hAnsi="Calibri" w:cs="Calibri"/>
          <w:sz w:val="32"/>
          <w:szCs w:val="32"/>
        </w:rPr>
      </w:pPr>
    </w:p>
    <w:tbl>
      <w:tblPr>
        <w:tblStyle w:val="TableGrid"/>
        <w:tblW w:w="0" w:type="auto"/>
        <w:jc w:val="center"/>
        <w:tblLook w:val="04A0" w:firstRow="1" w:lastRow="0" w:firstColumn="1" w:lastColumn="0" w:noHBand="0" w:noVBand="1"/>
      </w:tblPr>
      <w:tblGrid>
        <w:gridCol w:w="2517"/>
        <w:gridCol w:w="2517"/>
        <w:gridCol w:w="2431"/>
        <w:gridCol w:w="2605"/>
      </w:tblGrid>
      <w:tr w:rsidR="00071ADF" w:rsidRPr="00071ADF" w:rsidTr="00530915">
        <w:trPr>
          <w:jc w:val="center"/>
        </w:trPr>
        <w:tc>
          <w:tcPr>
            <w:tcW w:w="2517" w:type="dxa"/>
          </w:tcPr>
          <w:p w:rsidR="00071ADF" w:rsidRPr="00071ADF" w:rsidRDefault="00071ADF" w:rsidP="00530915">
            <w:pPr>
              <w:spacing w:before="0" w:after="160" w:line="259" w:lineRule="auto"/>
              <w:rPr>
                <w:rFonts w:ascii="Calibri" w:hAnsi="Calibri" w:cs="Calibri"/>
                <w:b/>
                <w:bCs/>
                <w:noProof/>
                <w:color w:val="0D0D0D" w:themeColor="text1" w:themeTint="F2"/>
                <w:sz w:val="22"/>
                <w:lang w:bidi="hi-IN"/>
              </w:rPr>
            </w:pPr>
          </w:p>
        </w:tc>
        <w:tc>
          <w:tcPr>
            <w:tcW w:w="2517" w:type="dxa"/>
          </w:tcPr>
          <w:p w:rsidR="00071ADF" w:rsidRPr="00071ADF" w:rsidRDefault="00071ADF" w:rsidP="00530915">
            <w:pPr>
              <w:spacing w:before="0" w:after="160" w:line="259" w:lineRule="auto"/>
              <w:jc w:val="center"/>
              <w:rPr>
                <w:rFonts w:ascii="Calibri" w:hAnsi="Calibri" w:cs="Calibri"/>
                <w:b/>
                <w:bCs/>
                <w:color w:val="0D0D0D" w:themeColor="text1" w:themeTint="F2"/>
                <w:sz w:val="22"/>
              </w:rPr>
            </w:pPr>
          </w:p>
        </w:tc>
        <w:tc>
          <w:tcPr>
            <w:tcW w:w="5036" w:type="dxa"/>
            <w:gridSpan w:val="2"/>
          </w:tcPr>
          <w:p w:rsidR="00071ADF" w:rsidRPr="00071ADF" w:rsidRDefault="00071ADF" w:rsidP="00530915">
            <w:pPr>
              <w:spacing w:before="0" w:after="160" w:line="259" w:lineRule="auto"/>
              <w:jc w:val="center"/>
              <w:rPr>
                <w:rFonts w:ascii="Calibri" w:hAnsi="Calibri" w:cs="Calibri"/>
                <w:b/>
                <w:bCs/>
                <w:color w:val="0D0D0D" w:themeColor="text1" w:themeTint="F2"/>
                <w:sz w:val="22"/>
              </w:rPr>
            </w:pPr>
            <w:r w:rsidRPr="00071ADF">
              <w:rPr>
                <w:rFonts w:ascii="Calibri" w:hAnsi="Calibri" w:cs="Calibri"/>
                <w:b/>
                <w:bCs/>
                <w:color w:val="0D0D0D" w:themeColor="text1" w:themeTint="F2"/>
                <w:sz w:val="22"/>
              </w:rPr>
              <w:t>Best Services Available</w:t>
            </w:r>
          </w:p>
        </w:tc>
      </w:tr>
      <w:tr w:rsidR="00071ADF" w:rsidRPr="00071ADF" w:rsidTr="00530915">
        <w:trPr>
          <w:jc w:val="center"/>
        </w:trPr>
        <w:tc>
          <w:tcPr>
            <w:tcW w:w="2517" w:type="dxa"/>
          </w:tcPr>
          <w:p w:rsidR="00071ADF" w:rsidRPr="00071ADF" w:rsidRDefault="00071ADF" w:rsidP="00530915">
            <w:pPr>
              <w:spacing w:before="0" w:after="160" w:line="259" w:lineRule="auto"/>
              <w:jc w:val="center"/>
              <w:rPr>
                <w:rFonts w:ascii="Calibri" w:hAnsi="Calibri" w:cs="Calibri"/>
                <w:b/>
                <w:bCs/>
                <w:noProof/>
                <w:color w:val="0D0D0D" w:themeColor="text1" w:themeTint="F2"/>
                <w:sz w:val="22"/>
                <w:lang w:bidi="hi-IN"/>
              </w:rPr>
            </w:pPr>
            <w:r w:rsidRPr="00071ADF">
              <w:rPr>
                <w:rFonts w:ascii="Calibri" w:hAnsi="Calibri" w:cs="Calibri"/>
                <w:b/>
                <w:bCs/>
                <w:noProof/>
                <w:color w:val="0D0D0D" w:themeColor="text1" w:themeTint="F2"/>
                <w:sz w:val="22"/>
                <w:lang w:bidi="hi-IN"/>
              </w:rPr>
              <w:t>Product</w:t>
            </w:r>
          </w:p>
        </w:tc>
        <w:tc>
          <w:tcPr>
            <w:tcW w:w="2517" w:type="dxa"/>
          </w:tcPr>
          <w:p w:rsidR="00071ADF" w:rsidRPr="00071ADF" w:rsidRDefault="00071ADF" w:rsidP="00530915">
            <w:pPr>
              <w:spacing w:before="0" w:after="160" w:line="259" w:lineRule="auto"/>
              <w:jc w:val="center"/>
              <w:rPr>
                <w:rFonts w:ascii="Calibri" w:hAnsi="Calibri" w:cs="Calibri"/>
                <w:b/>
                <w:bCs/>
                <w:color w:val="0D0D0D" w:themeColor="text1" w:themeTint="F2"/>
                <w:sz w:val="22"/>
              </w:rPr>
            </w:pPr>
            <w:r w:rsidRPr="00071ADF">
              <w:rPr>
                <w:rFonts w:ascii="Calibri" w:hAnsi="Calibri" w:cs="Calibri"/>
                <w:b/>
                <w:bCs/>
                <w:color w:val="0D0D0D" w:themeColor="text1" w:themeTint="F2"/>
                <w:sz w:val="22"/>
              </w:rPr>
              <w:t>Specification</w:t>
            </w:r>
          </w:p>
        </w:tc>
        <w:tc>
          <w:tcPr>
            <w:tcW w:w="2431" w:type="dxa"/>
          </w:tcPr>
          <w:p w:rsidR="00071ADF" w:rsidRPr="00071ADF" w:rsidRDefault="00071ADF" w:rsidP="00530915">
            <w:pPr>
              <w:spacing w:before="0" w:after="160" w:line="259" w:lineRule="auto"/>
              <w:jc w:val="center"/>
              <w:rPr>
                <w:rFonts w:ascii="Calibri" w:hAnsi="Calibri" w:cs="Calibri"/>
                <w:b/>
                <w:bCs/>
                <w:color w:val="0D0D0D" w:themeColor="text1" w:themeTint="F2"/>
                <w:sz w:val="22"/>
              </w:rPr>
            </w:pPr>
            <w:r w:rsidRPr="00071ADF">
              <w:rPr>
                <w:rFonts w:ascii="Calibri" w:hAnsi="Calibri" w:cs="Calibri"/>
                <w:b/>
                <w:bCs/>
                <w:color w:val="0D0D0D" w:themeColor="text1" w:themeTint="F2"/>
                <w:sz w:val="22"/>
              </w:rPr>
              <w:t>Sales &amp; installation</w:t>
            </w:r>
          </w:p>
        </w:tc>
        <w:tc>
          <w:tcPr>
            <w:tcW w:w="2605" w:type="dxa"/>
          </w:tcPr>
          <w:p w:rsidR="00071ADF" w:rsidRPr="00071ADF" w:rsidRDefault="00071ADF" w:rsidP="00530915">
            <w:pPr>
              <w:spacing w:before="0" w:after="160" w:line="259" w:lineRule="auto"/>
              <w:jc w:val="center"/>
              <w:rPr>
                <w:rFonts w:ascii="Calibri" w:hAnsi="Calibri" w:cs="Calibri"/>
                <w:b/>
                <w:bCs/>
                <w:color w:val="0D0D0D" w:themeColor="text1" w:themeTint="F2"/>
                <w:sz w:val="22"/>
              </w:rPr>
            </w:pPr>
            <w:r w:rsidRPr="00071ADF">
              <w:rPr>
                <w:rFonts w:ascii="Calibri" w:hAnsi="Calibri" w:cs="Calibri"/>
                <w:b/>
                <w:bCs/>
                <w:color w:val="0D0D0D" w:themeColor="text1" w:themeTint="F2"/>
                <w:sz w:val="22"/>
              </w:rPr>
              <w:t>Support After Sales</w:t>
            </w:r>
          </w:p>
        </w:tc>
      </w:tr>
      <w:tr w:rsidR="00071ADF" w:rsidRPr="00071ADF" w:rsidTr="00071ADF">
        <w:trPr>
          <w:trHeight w:val="998"/>
          <w:jc w:val="center"/>
        </w:trPr>
        <w:tc>
          <w:tcPr>
            <w:tcW w:w="2517" w:type="dxa"/>
          </w:tcPr>
          <w:p w:rsidR="00071ADF" w:rsidRPr="00071ADF" w:rsidRDefault="00071ADF" w:rsidP="00530915">
            <w:pPr>
              <w:spacing w:before="0" w:after="160" w:line="259" w:lineRule="auto"/>
              <w:rPr>
                <w:rFonts w:ascii="Calibri" w:hAnsi="Calibri" w:cs="Calibri"/>
                <w:color w:val="0D0D0D" w:themeColor="text1" w:themeTint="F2"/>
                <w:sz w:val="22"/>
              </w:rPr>
            </w:pPr>
            <w:r w:rsidRPr="00071ADF">
              <w:rPr>
                <w:rFonts w:ascii="Calibri" w:hAnsi="Calibri" w:cs="Calibri"/>
                <w:noProof/>
                <w:color w:val="0D0D0D" w:themeColor="text1" w:themeTint="F2"/>
                <w:sz w:val="22"/>
                <w:lang w:bidi="hi-IN"/>
              </w:rPr>
              <w:drawing>
                <wp:inline distT="0" distB="0" distL="0" distR="0" wp14:anchorId="103E1D4C" wp14:editId="39F6AE06">
                  <wp:extent cx="9620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camera-1523621140-377953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7101" cy="670268"/>
                          </a:xfrm>
                          <a:prstGeom prst="rect">
                            <a:avLst/>
                          </a:prstGeom>
                        </pic:spPr>
                      </pic:pic>
                    </a:graphicData>
                  </a:graphic>
                </wp:inline>
              </w:drawing>
            </w:r>
          </w:p>
        </w:tc>
        <w:tc>
          <w:tcPr>
            <w:tcW w:w="2517" w:type="dxa"/>
          </w:tcPr>
          <w:p w:rsid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CCTV Camera &amp; Security Systems</w:t>
            </w:r>
          </w:p>
        </w:tc>
        <w:tc>
          <w:tcPr>
            <w:tcW w:w="2431"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c>
          <w:tcPr>
            <w:tcW w:w="2605"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r>
      <w:tr w:rsidR="00071ADF" w:rsidRPr="00071ADF" w:rsidTr="00530915">
        <w:trPr>
          <w:trHeight w:val="980"/>
          <w:jc w:val="center"/>
        </w:trPr>
        <w:tc>
          <w:tcPr>
            <w:tcW w:w="2517" w:type="dxa"/>
          </w:tcPr>
          <w:p w:rsidR="00071ADF" w:rsidRPr="00071ADF" w:rsidRDefault="00071ADF" w:rsidP="00530915">
            <w:pPr>
              <w:spacing w:before="0" w:after="160" w:line="259" w:lineRule="auto"/>
              <w:rPr>
                <w:rFonts w:ascii="Calibri" w:hAnsi="Calibri" w:cs="Calibri"/>
                <w:noProof/>
                <w:color w:val="0D0D0D" w:themeColor="text1" w:themeTint="F2"/>
                <w:sz w:val="22"/>
                <w:lang w:bidi="hi-IN"/>
              </w:rPr>
            </w:pPr>
            <w:r w:rsidRPr="00071ADF">
              <w:rPr>
                <w:rFonts w:ascii="Calibri" w:hAnsi="Calibri" w:cs="Calibri"/>
                <w:noProof/>
                <w:color w:val="0D0D0D" w:themeColor="text1" w:themeTint="F2"/>
                <w:sz w:val="22"/>
                <w:lang w:bidi="hi-IN"/>
              </w:rPr>
              <w:drawing>
                <wp:inline distT="0" distB="0" distL="0" distR="0" wp14:anchorId="477EE59C" wp14:editId="6A3B6BCF">
                  <wp:extent cx="752262" cy="48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500x50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8546" cy="496291"/>
                          </a:xfrm>
                          <a:prstGeom prst="rect">
                            <a:avLst/>
                          </a:prstGeom>
                        </pic:spPr>
                      </pic:pic>
                    </a:graphicData>
                  </a:graphic>
                </wp:inline>
              </w:drawing>
            </w:r>
          </w:p>
        </w:tc>
        <w:tc>
          <w:tcPr>
            <w:tcW w:w="2517" w:type="dxa"/>
          </w:tcPr>
          <w:p w:rsid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BIOMATRIC Controllers</w:t>
            </w:r>
          </w:p>
        </w:tc>
        <w:tc>
          <w:tcPr>
            <w:tcW w:w="2431"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c>
          <w:tcPr>
            <w:tcW w:w="2605"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r>
      <w:tr w:rsidR="00071ADF" w:rsidRPr="00071ADF" w:rsidTr="00530915">
        <w:trPr>
          <w:trHeight w:val="818"/>
          <w:jc w:val="center"/>
        </w:trPr>
        <w:tc>
          <w:tcPr>
            <w:tcW w:w="2517" w:type="dxa"/>
          </w:tcPr>
          <w:p w:rsidR="00071ADF" w:rsidRPr="00071ADF" w:rsidRDefault="00071ADF" w:rsidP="00530915">
            <w:pPr>
              <w:spacing w:before="0" w:after="160" w:line="259" w:lineRule="auto"/>
              <w:rPr>
                <w:rFonts w:ascii="Calibri" w:hAnsi="Calibri" w:cs="Calibri"/>
                <w:noProof/>
                <w:color w:val="0D0D0D" w:themeColor="text1" w:themeTint="F2"/>
                <w:sz w:val="22"/>
                <w:lang w:bidi="hi-IN"/>
              </w:rPr>
            </w:pPr>
            <w:r w:rsidRPr="00071ADF">
              <w:rPr>
                <w:rFonts w:ascii="Calibri" w:hAnsi="Calibri" w:cs="Calibri"/>
                <w:noProof/>
                <w:color w:val="0D0D0D" w:themeColor="text1" w:themeTint="F2"/>
                <w:sz w:val="22"/>
                <w:lang w:bidi="hi-IN"/>
              </w:rPr>
              <w:drawing>
                <wp:inline distT="0" distB="0" distL="0" distR="0" wp14:anchorId="04A3D1C0" wp14:editId="1BB2554B">
                  <wp:extent cx="742950" cy="749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RqVz5XM4L._AC_SX569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2661" cy="759274"/>
                          </a:xfrm>
                          <a:prstGeom prst="rect">
                            <a:avLst/>
                          </a:prstGeom>
                        </pic:spPr>
                      </pic:pic>
                    </a:graphicData>
                  </a:graphic>
                </wp:inline>
              </w:drawing>
            </w:r>
          </w:p>
        </w:tc>
        <w:tc>
          <w:tcPr>
            <w:tcW w:w="2517" w:type="dxa"/>
          </w:tcPr>
          <w:p w:rsid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Mobile Network Boosters</w:t>
            </w:r>
          </w:p>
        </w:tc>
        <w:tc>
          <w:tcPr>
            <w:tcW w:w="2431"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c>
          <w:tcPr>
            <w:tcW w:w="2605"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r>
      <w:tr w:rsidR="00071ADF" w:rsidRPr="00071ADF" w:rsidTr="00530915">
        <w:trPr>
          <w:jc w:val="center"/>
        </w:trPr>
        <w:tc>
          <w:tcPr>
            <w:tcW w:w="2517" w:type="dxa"/>
          </w:tcPr>
          <w:p w:rsidR="00071ADF" w:rsidRPr="00071ADF" w:rsidRDefault="00071ADF" w:rsidP="00530915">
            <w:pPr>
              <w:spacing w:before="0" w:after="160" w:line="259" w:lineRule="auto"/>
              <w:rPr>
                <w:rFonts w:ascii="Calibri" w:hAnsi="Calibri" w:cs="Calibri"/>
                <w:noProof/>
                <w:color w:val="0D0D0D" w:themeColor="text1" w:themeTint="F2"/>
                <w:sz w:val="22"/>
                <w:lang w:bidi="hi-IN"/>
              </w:rPr>
            </w:pPr>
            <w:r w:rsidRPr="00071ADF">
              <w:rPr>
                <w:rFonts w:ascii="Calibri" w:hAnsi="Calibri" w:cs="Calibri"/>
                <w:noProof/>
                <w:color w:val="000000" w:themeColor="text1"/>
                <w:sz w:val="22"/>
                <w:lang w:bidi="hi-IN"/>
              </w:rPr>
              <w:drawing>
                <wp:inline distT="0" distB="0" distL="0" distR="0" wp14:anchorId="237EEDF9" wp14:editId="577C271F">
                  <wp:extent cx="978143"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500x500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3408" cy="677155"/>
                          </a:xfrm>
                          <a:prstGeom prst="rect">
                            <a:avLst/>
                          </a:prstGeom>
                        </pic:spPr>
                      </pic:pic>
                    </a:graphicData>
                  </a:graphic>
                </wp:inline>
              </w:drawing>
            </w:r>
          </w:p>
        </w:tc>
        <w:tc>
          <w:tcPr>
            <w:tcW w:w="2517" w:type="dxa"/>
          </w:tcPr>
          <w:p w:rsid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Computer &amp; Laptops</w:t>
            </w:r>
          </w:p>
        </w:tc>
        <w:tc>
          <w:tcPr>
            <w:tcW w:w="2431"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c>
          <w:tcPr>
            <w:tcW w:w="2605"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r>
      <w:tr w:rsidR="00071ADF" w:rsidRPr="00071ADF" w:rsidTr="00530915">
        <w:trPr>
          <w:jc w:val="center"/>
        </w:trPr>
        <w:tc>
          <w:tcPr>
            <w:tcW w:w="2517" w:type="dxa"/>
          </w:tcPr>
          <w:p w:rsidR="00071ADF" w:rsidRPr="00071ADF" w:rsidRDefault="00071ADF" w:rsidP="00530915">
            <w:pPr>
              <w:spacing w:before="0" w:after="160" w:line="259" w:lineRule="auto"/>
              <w:rPr>
                <w:rFonts w:ascii="Calibri" w:hAnsi="Calibri" w:cs="Calibri"/>
                <w:noProof/>
                <w:color w:val="000000" w:themeColor="text1"/>
                <w:sz w:val="22"/>
                <w:lang w:bidi="hi-IN"/>
              </w:rPr>
            </w:pPr>
            <w:r w:rsidRPr="00071ADF">
              <w:rPr>
                <w:rFonts w:ascii="Calibri" w:hAnsi="Calibri" w:cs="Calibri"/>
                <w:noProof/>
                <w:color w:val="000000" w:themeColor="text1"/>
                <w:sz w:val="22"/>
                <w:lang w:bidi="hi-IN"/>
              </w:rPr>
              <w:drawing>
                <wp:inline distT="0" distB="0" distL="0" distR="0" wp14:anchorId="50F5BCE8" wp14:editId="7E5CF8A7">
                  <wp:extent cx="807836" cy="485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fac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1160" cy="493787"/>
                          </a:xfrm>
                          <a:prstGeom prst="rect">
                            <a:avLst/>
                          </a:prstGeom>
                        </pic:spPr>
                      </pic:pic>
                    </a:graphicData>
                  </a:graphic>
                </wp:inline>
              </w:drawing>
            </w:r>
          </w:p>
        </w:tc>
        <w:tc>
          <w:tcPr>
            <w:tcW w:w="2517" w:type="dxa"/>
          </w:tcPr>
          <w:p w:rsidR="00071ADF" w:rsidRPr="00071ADF" w:rsidRDefault="00071ADF" w:rsidP="00071ADF">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Networking &amp; Structure Cabling</w:t>
            </w:r>
          </w:p>
        </w:tc>
        <w:tc>
          <w:tcPr>
            <w:tcW w:w="2431"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c>
          <w:tcPr>
            <w:tcW w:w="2605" w:type="dxa"/>
          </w:tcPr>
          <w:p w:rsidR="00071ADF" w:rsidRPr="00071ADF" w:rsidRDefault="00071ADF" w:rsidP="00530915">
            <w:pPr>
              <w:spacing w:before="0" w:after="160" w:line="259" w:lineRule="auto"/>
              <w:jc w:val="center"/>
              <w:rPr>
                <w:rFonts w:ascii="Calibri" w:hAnsi="Calibri" w:cs="Calibri"/>
                <w:color w:val="0D0D0D" w:themeColor="text1" w:themeTint="F2"/>
                <w:sz w:val="22"/>
              </w:rPr>
            </w:pPr>
          </w:p>
          <w:p w:rsidR="00071ADF" w:rsidRPr="00071ADF" w:rsidRDefault="00071ADF" w:rsidP="00530915">
            <w:pPr>
              <w:spacing w:before="0" w:after="160" w:line="259" w:lineRule="auto"/>
              <w:jc w:val="center"/>
              <w:rPr>
                <w:rFonts w:ascii="Calibri" w:hAnsi="Calibri" w:cs="Calibri"/>
                <w:color w:val="0D0D0D" w:themeColor="text1" w:themeTint="F2"/>
                <w:sz w:val="22"/>
              </w:rPr>
            </w:pPr>
            <w:r w:rsidRPr="00071ADF">
              <w:rPr>
                <w:rFonts w:ascii="Calibri" w:hAnsi="Calibri" w:cs="Calibri"/>
                <w:color w:val="0D0D0D" w:themeColor="text1" w:themeTint="F2"/>
                <w:sz w:val="22"/>
              </w:rPr>
              <w:t>YES</w:t>
            </w:r>
          </w:p>
        </w:tc>
      </w:tr>
    </w:tbl>
    <w:p w:rsidR="00B80727" w:rsidRPr="00071ADF" w:rsidRDefault="00071ADF">
      <w:pPr>
        <w:spacing w:before="0" w:after="160" w:line="259"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r>
    </w:p>
    <w:sectPr w:rsidR="00B80727" w:rsidRPr="00071ADF" w:rsidSect="00A67285">
      <w:headerReference w:type="default" r:id="rId18"/>
      <w:footerReference w:type="default" r:id="rId19"/>
      <w:headerReference w:type="first" r:id="rId20"/>
      <w:footerReference w:type="first" r:id="rId21"/>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F59" w:rsidRDefault="009A1F59" w:rsidP="005A20E2">
      <w:pPr>
        <w:spacing w:after="0"/>
      </w:pPr>
      <w:r>
        <w:separator/>
      </w:r>
    </w:p>
    <w:p w:rsidR="009A1F59" w:rsidRDefault="009A1F59"/>
    <w:p w:rsidR="009A1F59" w:rsidRDefault="009A1F59" w:rsidP="009B4773"/>
    <w:p w:rsidR="009A1F59" w:rsidRDefault="009A1F59" w:rsidP="00513832"/>
  </w:endnote>
  <w:endnote w:type="continuationSeparator" w:id="0">
    <w:p w:rsidR="009A1F59" w:rsidRDefault="009A1F59" w:rsidP="005A20E2">
      <w:pPr>
        <w:spacing w:after="0"/>
      </w:pPr>
      <w:r>
        <w:continuationSeparator/>
      </w:r>
    </w:p>
    <w:p w:rsidR="009A1F59" w:rsidRDefault="009A1F59"/>
    <w:p w:rsidR="009A1F59" w:rsidRDefault="009A1F59" w:rsidP="009B4773"/>
    <w:p w:rsidR="009A1F59" w:rsidRDefault="009A1F59"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altName w:val="Calibri Light"/>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56" w:rsidRPr="00F8411A" w:rsidRDefault="009A1F59" w:rsidP="00F8411A">
    <w:pPr>
      <w:pStyle w:val="Footer"/>
    </w:pPr>
    <w:sdt>
      <w:sdtPr>
        <w:alias w:val="Report Date"/>
        <w:tag w:val=""/>
        <w:id w:val="-1485464670"/>
        <w:placeholder>
          <w:docPart w:val="C680CD1B475444A99B194EA45FFD7DFC"/>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F5863" w:rsidRPr="00F8411A">
          <w:rPr>
            <w:rStyle w:val="PlaceholderText"/>
            <w:color w:val="595959" w:themeColor="text1" w:themeTint="A6"/>
          </w:rPr>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9C2A25">
      <w:rPr>
        <w:noProof/>
      </w:rPr>
      <w:t>3</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DB" w:rsidRPr="00F8411A" w:rsidRDefault="009A1F59" w:rsidP="005854DB">
    <w:pPr>
      <w:pStyle w:val="Footer"/>
    </w:pPr>
    <w:sdt>
      <w:sdtPr>
        <w:alias w:val="Report Date"/>
        <w:tag w:val=""/>
        <w:id w:val="-1095781852"/>
        <w:placeholder>
          <w:docPart w:val="CEC3D10BC5114F568F4A3BE5B7D49937"/>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854DB" w:rsidRPr="00F8411A">
          <w:rPr>
            <w:rStyle w:val="PlaceholderText"/>
            <w:color w:val="595959" w:themeColor="text1" w:themeTint="A6"/>
          </w:rPr>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9C2A25">
      <w:rPr>
        <w:noProof/>
      </w:rPr>
      <w:t>1</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F59" w:rsidRDefault="009A1F59" w:rsidP="005A20E2">
      <w:pPr>
        <w:spacing w:after="0"/>
      </w:pPr>
      <w:r>
        <w:separator/>
      </w:r>
    </w:p>
    <w:p w:rsidR="009A1F59" w:rsidRDefault="009A1F59"/>
    <w:p w:rsidR="009A1F59" w:rsidRDefault="009A1F59" w:rsidP="009B4773"/>
    <w:p w:rsidR="009A1F59" w:rsidRDefault="009A1F59" w:rsidP="00513832"/>
  </w:footnote>
  <w:footnote w:type="continuationSeparator" w:id="0">
    <w:p w:rsidR="009A1F59" w:rsidRDefault="009A1F59" w:rsidP="005A20E2">
      <w:pPr>
        <w:spacing w:after="0"/>
      </w:pPr>
      <w:r>
        <w:continuationSeparator/>
      </w:r>
    </w:p>
    <w:p w:rsidR="009A1F59" w:rsidRDefault="009A1F59"/>
    <w:p w:rsidR="009A1F59" w:rsidRDefault="009A1F59" w:rsidP="009B4773"/>
    <w:p w:rsidR="009A1F59" w:rsidRDefault="009A1F59"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DB" w:rsidRPr="005854DB" w:rsidRDefault="009A1F59" w:rsidP="00A67285">
    <w:pPr>
      <w:pStyle w:val="Header"/>
    </w:pPr>
    <w:sdt>
      <w:sdtPr>
        <w:rPr>
          <w:rStyle w:val="SubtleEmphasis"/>
        </w:rPr>
        <w:alias w:val="Title"/>
        <w:tag w:val=""/>
        <w:id w:val="1367024086"/>
        <w:placeholder>
          <w:docPart w:val="53C53D9971E94A02BD90E5E97861D898"/>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C67D3E">
          <w:rPr>
            <w:rStyle w:val="SubtleEmphasis"/>
          </w:rPr>
          <w:t>COMPUTER IT SALES &amp; SERVICES</w:t>
        </w:r>
      </w:sdtContent>
    </w:sdt>
    <w:r w:rsidR="005854DB" w:rsidRPr="00A67285">
      <w:rPr>
        <w:rStyle w:val="SubtleEmphasis"/>
      </w:rPr>
      <w:br/>
    </w:r>
    <w:sdt>
      <w:sdtPr>
        <w:alias w:val="Subtitle"/>
        <w:tag w:val=""/>
        <w:id w:val="1852067448"/>
        <w:placeholder>
          <w:docPart w:val="3C3F07A5F90E4D6D8E3FCB9128A6A0B8"/>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67D3E">
          <w:t>The Team of Experts</w:t>
        </w:r>
      </w:sdtContent>
    </w:sdt>
    <w:r w:rsidR="005854DB">
      <w:rPr>
        <w:noProof/>
        <w:lang w:bidi="hi-IN"/>
      </w:rPr>
      <mc:AlternateContent>
        <mc:Choice Requires="wps">
          <w:drawing>
            <wp:anchor distT="45720" distB="45720" distL="114300" distR="114300" simplePos="0" relativeHeight="251696128" behindDoc="1" locked="0" layoutInCell="1" allowOverlap="1" wp14:anchorId="11E98BE9" wp14:editId="47A91E52">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1E98BE9" id="_x0000_t202" coordsize="21600,21600" o:spt="202" path="m,l,21600r21600,l21600,xe">
              <v:stroke joinstyle="miter"/>
              <v:path gradientshapeok="t" o:connecttype="rect"/>
            </v:shapetype>
            <v:shape id="Text Box 2" o:spid="_x0000_s1026"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" fillcolor="#f0cda1" stroked="f">
              <v:fill opacity="32896f"/>
              <v:textbox inset="20mm,8mm">
                <w:txbxContent>
                  <w:p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DB" w:rsidRDefault="005854DB" w:rsidP="00A67285">
    <w:pPr>
      <w:pStyle w:val="Header"/>
      <w:spacing w:after="0"/>
    </w:pPr>
    <w:r>
      <w:rPr>
        <w:noProof/>
        <w:lang w:bidi="hi-IN"/>
      </w:rPr>
      <w:drawing>
        <wp:anchor distT="0" distB="0" distL="114300" distR="114300" simplePos="0" relativeHeight="251698176" behindDoc="1" locked="0" layoutInCell="1" allowOverlap="1" wp14:anchorId="3D6BB8F1" wp14:editId="68A2CC9E">
          <wp:simplePos x="0" y="0"/>
          <wp:positionH relativeFrom="column">
            <wp:posOffset>-797560</wp:posOffset>
          </wp:positionH>
          <wp:positionV relativeFrom="paragraph">
            <wp:posOffset>-410210</wp:posOffset>
          </wp:positionV>
          <wp:extent cx="7996799" cy="2282808"/>
          <wp:effectExtent l="0" t="0" r="4445" b="3810"/>
          <wp:wrapNone/>
          <wp:docPr id="5"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184A40"/>
    <w:multiLevelType w:val="hybridMultilevel"/>
    <w:tmpl w:val="780A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5AF33CA"/>
    <w:multiLevelType w:val="hybridMultilevel"/>
    <w:tmpl w:val="300C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430FF"/>
    <w:multiLevelType w:val="hybridMultilevel"/>
    <w:tmpl w:val="2AA45C56"/>
    <w:lvl w:ilvl="0" w:tplc="2C784FEE">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8"/>
  </w:num>
  <w:num w:numId="3">
    <w:abstractNumId w:val="18"/>
  </w:num>
  <w:num w:numId="4">
    <w:abstractNumId w:val="27"/>
  </w:num>
  <w:num w:numId="5">
    <w:abstractNumId w:val="14"/>
  </w:num>
  <w:num w:numId="6">
    <w:abstractNumId w:val="8"/>
  </w:num>
  <w:num w:numId="7">
    <w:abstractNumId w:val="37"/>
  </w:num>
  <w:num w:numId="8">
    <w:abstractNumId w:val="13"/>
  </w:num>
  <w:num w:numId="9">
    <w:abstractNumId w:val="39"/>
  </w:num>
  <w:num w:numId="10">
    <w:abstractNumId w:val="34"/>
  </w:num>
  <w:num w:numId="11">
    <w:abstractNumId w:val="4"/>
  </w:num>
  <w:num w:numId="12">
    <w:abstractNumId w:val="11"/>
  </w:num>
  <w:num w:numId="13">
    <w:abstractNumId w:val="16"/>
  </w:num>
  <w:num w:numId="14">
    <w:abstractNumId w:val="26"/>
  </w:num>
  <w:num w:numId="15">
    <w:abstractNumId w:val="21"/>
  </w:num>
  <w:num w:numId="16">
    <w:abstractNumId w:val="7"/>
  </w:num>
  <w:num w:numId="17">
    <w:abstractNumId w:val="28"/>
  </w:num>
  <w:num w:numId="18">
    <w:abstractNumId w:val="40"/>
  </w:num>
  <w:num w:numId="19">
    <w:abstractNumId w:val="10"/>
  </w:num>
  <w:num w:numId="20">
    <w:abstractNumId w:val="31"/>
  </w:num>
  <w:num w:numId="21">
    <w:abstractNumId w:val="12"/>
  </w:num>
  <w:num w:numId="22">
    <w:abstractNumId w:val="22"/>
  </w:num>
  <w:num w:numId="23">
    <w:abstractNumId w:val="24"/>
  </w:num>
  <w:num w:numId="24">
    <w:abstractNumId w:val="20"/>
  </w:num>
  <w:num w:numId="25">
    <w:abstractNumId w:val="23"/>
  </w:num>
  <w:num w:numId="26">
    <w:abstractNumId w:val="9"/>
  </w:num>
  <w:num w:numId="27">
    <w:abstractNumId w:val="35"/>
  </w:num>
  <w:num w:numId="28">
    <w:abstractNumId w:val="15"/>
  </w:num>
  <w:num w:numId="29">
    <w:abstractNumId w:val="6"/>
  </w:num>
  <w:num w:numId="30">
    <w:abstractNumId w:val="19"/>
  </w:num>
  <w:num w:numId="31">
    <w:abstractNumId w:val="5"/>
  </w:num>
  <w:num w:numId="32">
    <w:abstractNumId w:val="30"/>
  </w:num>
  <w:num w:numId="33">
    <w:abstractNumId w:val="32"/>
  </w:num>
  <w:num w:numId="34">
    <w:abstractNumId w:val="3"/>
  </w:num>
  <w:num w:numId="35">
    <w:abstractNumId w:val="1"/>
  </w:num>
  <w:num w:numId="36">
    <w:abstractNumId w:val="2"/>
  </w:num>
  <w:num w:numId="37">
    <w:abstractNumId w:val="0"/>
  </w:num>
  <w:num w:numId="38">
    <w:abstractNumId w:val="36"/>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 w:numId="47">
    <w:abstractNumId w:val="25"/>
  </w:num>
  <w:num w:numId="48">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3E"/>
    <w:rsid w:val="0000092E"/>
    <w:rsid w:val="00012A83"/>
    <w:rsid w:val="00017C3C"/>
    <w:rsid w:val="00021F2E"/>
    <w:rsid w:val="00026EAE"/>
    <w:rsid w:val="0003123C"/>
    <w:rsid w:val="00032A10"/>
    <w:rsid w:val="00043FFE"/>
    <w:rsid w:val="00044074"/>
    <w:rsid w:val="0004430C"/>
    <w:rsid w:val="00066DE2"/>
    <w:rsid w:val="00071ADF"/>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91029"/>
    <w:rsid w:val="001A5429"/>
    <w:rsid w:val="001D1C22"/>
    <w:rsid w:val="001E11F1"/>
    <w:rsid w:val="001E1E58"/>
    <w:rsid w:val="00206719"/>
    <w:rsid w:val="00240312"/>
    <w:rsid w:val="00247B17"/>
    <w:rsid w:val="00252E4A"/>
    <w:rsid w:val="00255E7E"/>
    <w:rsid w:val="002642A8"/>
    <w:rsid w:val="002955AB"/>
    <w:rsid w:val="002A137B"/>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33047"/>
    <w:rsid w:val="00577B45"/>
    <w:rsid w:val="005854DB"/>
    <w:rsid w:val="005919AF"/>
    <w:rsid w:val="005A20E2"/>
    <w:rsid w:val="005B6A1A"/>
    <w:rsid w:val="005D2146"/>
    <w:rsid w:val="005F5863"/>
    <w:rsid w:val="005F6388"/>
    <w:rsid w:val="006329E1"/>
    <w:rsid w:val="00633E73"/>
    <w:rsid w:val="00655308"/>
    <w:rsid w:val="00664450"/>
    <w:rsid w:val="00685B4E"/>
    <w:rsid w:val="006936EB"/>
    <w:rsid w:val="006B2383"/>
    <w:rsid w:val="006C60AB"/>
    <w:rsid w:val="006D0144"/>
    <w:rsid w:val="006E3FC8"/>
    <w:rsid w:val="006E7A11"/>
    <w:rsid w:val="006F38DB"/>
    <w:rsid w:val="007157EF"/>
    <w:rsid w:val="0073670F"/>
    <w:rsid w:val="00740FCE"/>
    <w:rsid w:val="007466F5"/>
    <w:rsid w:val="00753E67"/>
    <w:rsid w:val="00784AB5"/>
    <w:rsid w:val="007B17C4"/>
    <w:rsid w:val="007B1F5A"/>
    <w:rsid w:val="007B3AB6"/>
    <w:rsid w:val="007B5AFF"/>
    <w:rsid w:val="007C136F"/>
    <w:rsid w:val="007C5AF4"/>
    <w:rsid w:val="007D40E3"/>
    <w:rsid w:val="007D5767"/>
    <w:rsid w:val="007F793B"/>
    <w:rsid w:val="00813EC8"/>
    <w:rsid w:val="00817F8C"/>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74BF8"/>
    <w:rsid w:val="009A1F59"/>
    <w:rsid w:val="009A3B33"/>
    <w:rsid w:val="009A45A0"/>
    <w:rsid w:val="009B35B5"/>
    <w:rsid w:val="009B4773"/>
    <w:rsid w:val="009C2A25"/>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4C47"/>
    <w:rsid w:val="00B57756"/>
    <w:rsid w:val="00B57F4F"/>
    <w:rsid w:val="00B7636D"/>
    <w:rsid w:val="00B80727"/>
    <w:rsid w:val="00B80CF1"/>
    <w:rsid w:val="00BA2A38"/>
    <w:rsid w:val="00BA31C4"/>
    <w:rsid w:val="00BB02E6"/>
    <w:rsid w:val="00BC69C9"/>
    <w:rsid w:val="00BD0C60"/>
    <w:rsid w:val="00BF0B3C"/>
    <w:rsid w:val="00C17BCF"/>
    <w:rsid w:val="00C3246A"/>
    <w:rsid w:val="00C65564"/>
    <w:rsid w:val="00C67D3E"/>
    <w:rsid w:val="00CA61D8"/>
    <w:rsid w:val="00CD1D98"/>
    <w:rsid w:val="00CF1267"/>
    <w:rsid w:val="00D13200"/>
    <w:rsid w:val="00D26769"/>
    <w:rsid w:val="00D27AF8"/>
    <w:rsid w:val="00D6543F"/>
    <w:rsid w:val="00D74E0C"/>
    <w:rsid w:val="00D94688"/>
    <w:rsid w:val="00DB5A2E"/>
    <w:rsid w:val="00DC0528"/>
    <w:rsid w:val="00DC1104"/>
    <w:rsid w:val="00DC7466"/>
    <w:rsid w:val="00DC7E1C"/>
    <w:rsid w:val="00DE65A2"/>
    <w:rsid w:val="00DF2DCC"/>
    <w:rsid w:val="00E01D0E"/>
    <w:rsid w:val="00E16215"/>
    <w:rsid w:val="00E31650"/>
    <w:rsid w:val="00E35169"/>
    <w:rsid w:val="00E53724"/>
    <w:rsid w:val="00E552C8"/>
    <w:rsid w:val="00E75006"/>
    <w:rsid w:val="00E84350"/>
    <w:rsid w:val="00E85863"/>
    <w:rsid w:val="00E91AE4"/>
    <w:rsid w:val="00EA431D"/>
    <w:rsid w:val="00EB373D"/>
    <w:rsid w:val="00EB6CC1"/>
    <w:rsid w:val="00EC4BCD"/>
    <w:rsid w:val="00F217D3"/>
    <w:rsid w:val="00F33F5E"/>
    <w:rsid w:val="00F426A3"/>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7E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8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6"/>
      </w:numPr>
      <w:spacing w:before="0" w:after="200" w:line="276" w:lineRule="auto"/>
      <w:ind w:left="340" w:hanging="340"/>
    </w:pPr>
  </w:style>
  <w:style w:type="paragraph" w:styleId="ListNumber">
    <w:name w:val="List Number"/>
    <w:basedOn w:val="Normal"/>
    <w:uiPriority w:val="99"/>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8"/>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30"/>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29"/>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32"/>
      </w:numPr>
      <w:spacing w:before="0" w:line="271" w:lineRule="auto"/>
    </w:pPr>
  </w:style>
  <w:style w:type="paragraph" w:customStyle="1" w:styleId="Checkbox">
    <w:name w:val="Checkbox"/>
    <w:basedOn w:val="Normal"/>
    <w:qFormat/>
    <w:rsid w:val="00A67285"/>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Vikrant2005@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puterit2008@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20IT\AppData\Roaming\Microsoft\Templates\Home%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80CD1B475444A99B194EA45FFD7DFC"/>
        <w:category>
          <w:name w:val="General"/>
          <w:gallery w:val="placeholder"/>
        </w:category>
        <w:types>
          <w:type w:val="bbPlcHdr"/>
        </w:types>
        <w:behaviors>
          <w:behavior w:val="content"/>
        </w:behaviors>
        <w:guid w:val="{5DC23C1E-C3EA-44A4-BADA-A3BA616DEE6D}"/>
      </w:docPartPr>
      <w:docPartBody>
        <w:p w:rsidR="00000000" w:rsidRDefault="00566528">
          <w:pPr>
            <w:pStyle w:val="C680CD1B475444A99B194EA45FFD7DFC"/>
          </w:pPr>
          <w:r w:rsidRPr="005854DB">
            <w:t>HOME-BASED AGENCY</w:t>
          </w:r>
        </w:p>
      </w:docPartBody>
    </w:docPart>
    <w:docPart>
      <w:docPartPr>
        <w:name w:val="53C53D9971E94A02BD90E5E97861D898"/>
        <w:category>
          <w:name w:val="General"/>
          <w:gallery w:val="placeholder"/>
        </w:category>
        <w:types>
          <w:type w:val="bbPlcHdr"/>
        </w:types>
        <w:behaviors>
          <w:behavior w:val="content"/>
        </w:behaviors>
        <w:guid w:val="{6DD8EA5F-55B1-465E-848C-7B133A7668A1}"/>
      </w:docPartPr>
      <w:docPartBody>
        <w:p w:rsidR="00000000" w:rsidRDefault="00566528">
          <w:pPr>
            <w:pStyle w:val="53C53D9971E94A02BD90E5E97861D898"/>
          </w:pPr>
          <w:r w:rsidRPr="00685B4E">
            <w:t>Conduct a personal evaluation to determine why you want to start a business.</w:t>
          </w:r>
        </w:p>
      </w:docPartBody>
    </w:docPart>
    <w:docPart>
      <w:docPartPr>
        <w:name w:val="3C3F07A5F90E4D6D8E3FCB9128A6A0B8"/>
        <w:category>
          <w:name w:val="General"/>
          <w:gallery w:val="placeholder"/>
        </w:category>
        <w:types>
          <w:type w:val="bbPlcHdr"/>
        </w:types>
        <w:behaviors>
          <w:behavior w:val="content"/>
        </w:behaviors>
        <w:guid w:val="{0CB31C6C-8B26-4FF5-9235-795132ED1FE1}"/>
      </w:docPartPr>
      <w:docPartBody>
        <w:p w:rsidR="00000000" w:rsidRDefault="00566528">
          <w:pPr>
            <w:pStyle w:val="3C3F07A5F90E4D6D8E3FCB9128A6A0B8"/>
          </w:pPr>
          <w:r w:rsidRPr="00685B4E">
            <w:t>Create a business plan:</w:t>
          </w:r>
        </w:p>
      </w:docPartBody>
    </w:docPart>
    <w:docPart>
      <w:docPartPr>
        <w:name w:val="CEC3D10BC5114F568F4A3BE5B7D49937"/>
        <w:category>
          <w:name w:val="General"/>
          <w:gallery w:val="placeholder"/>
        </w:category>
        <w:types>
          <w:type w:val="bbPlcHdr"/>
        </w:types>
        <w:behaviors>
          <w:behavior w:val="content"/>
        </w:behaviors>
        <w:guid w:val="{997EA185-F2BD-4BC8-AA72-E44C932E2012}"/>
      </w:docPartPr>
      <w:docPartBody>
        <w:p w:rsidR="00000000" w:rsidRDefault="00566528">
          <w:pPr>
            <w:pStyle w:val="CEC3D10BC5114F568F4A3BE5B7D49937"/>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altName w:val="Calibri Light"/>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28"/>
    <w:rsid w:val="005665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0CD1B475444A99B194EA45FFD7DFC">
    <w:name w:val="C680CD1B475444A99B194EA45FFD7DFC"/>
  </w:style>
  <w:style w:type="paragraph" w:customStyle="1" w:styleId="450BD1A5F8CC466599DCE6FE6F316383">
    <w:name w:val="450BD1A5F8CC466599DCE6FE6F316383"/>
  </w:style>
  <w:style w:type="paragraph" w:customStyle="1" w:styleId="AB6E0ADA6BEC4ED69D685AB264AA968B">
    <w:name w:val="AB6E0ADA6BEC4ED69D685AB264AA968B"/>
  </w:style>
  <w:style w:type="paragraph" w:customStyle="1" w:styleId="53C53D9971E94A02BD90E5E97861D898">
    <w:name w:val="53C53D9971E94A02BD90E5E97861D898"/>
  </w:style>
  <w:style w:type="paragraph" w:customStyle="1" w:styleId="3C3F07A5F90E4D6D8E3FCB9128A6A0B8">
    <w:name w:val="3C3F07A5F90E4D6D8E3FCB9128A6A0B8"/>
  </w:style>
  <w:style w:type="paragraph" w:customStyle="1" w:styleId="CEC3D10BC5114F568F4A3BE5B7D49937">
    <w:name w:val="CEC3D10BC5114F568F4A3BE5B7D49937"/>
  </w:style>
  <w:style w:type="paragraph" w:customStyle="1" w:styleId="760727B452EC477B9C1D25CD41CB379B">
    <w:name w:val="760727B452EC477B9C1D25CD41CB379B"/>
  </w:style>
  <w:style w:type="paragraph" w:customStyle="1" w:styleId="1360F99183EE4B25A2341C614D6EE9F9">
    <w:name w:val="1360F99183EE4B25A2341C614D6EE9F9"/>
  </w:style>
  <w:style w:type="paragraph" w:customStyle="1" w:styleId="04AAEE9C60904DD4BB95104904D21991">
    <w:name w:val="04AAEE9C60904DD4BB95104904D21991"/>
  </w:style>
  <w:style w:type="paragraph" w:customStyle="1" w:styleId="B5CFDDA8BD234B2BA2362BB576585DAE">
    <w:name w:val="B5CFDDA8BD234B2BA2362BB576585DAE"/>
  </w:style>
  <w:style w:type="paragraph" w:customStyle="1" w:styleId="2995A5DC2A7E4F868F5D06F9D3F9D16F">
    <w:name w:val="2995A5DC2A7E4F868F5D06F9D3F9D16F"/>
  </w:style>
  <w:style w:type="paragraph" w:customStyle="1" w:styleId="F95604FF51444BA19385C4AA9C4911E8">
    <w:name w:val="F95604FF51444BA19385C4AA9C4911E8"/>
  </w:style>
  <w:style w:type="paragraph" w:customStyle="1" w:styleId="0EBEB4C5894D4F7DAEBF9629FE53A0BD">
    <w:name w:val="0EBEB4C5894D4F7DAEBF9629FE53A0BD"/>
  </w:style>
  <w:style w:type="paragraph" w:customStyle="1" w:styleId="86146671D4FD44DFA2FC1D540163CFC5">
    <w:name w:val="86146671D4FD44DFA2FC1D540163CFC5"/>
  </w:style>
  <w:style w:type="paragraph" w:customStyle="1" w:styleId="12C37BADB91C47B09B3475FFD7A2A83F">
    <w:name w:val="12C37BADB91C47B09B3475FFD7A2A83F"/>
  </w:style>
  <w:style w:type="paragraph" w:customStyle="1" w:styleId="E5C8A4820F19441AB3497989FCC0830D">
    <w:name w:val="E5C8A4820F19441AB3497989FCC0830D"/>
  </w:style>
  <w:style w:type="paragraph" w:customStyle="1" w:styleId="5975E26C7A1A49DD9995CBFA6363983C">
    <w:name w:val="5975E26C7A1A49DD9995CBFA6363983C"/>
  </w:style>
  <w:style w:type="paragraph" w:customStyle="1" w:styleId="CDF9DCD13022415A8FC3395EF36A87A0">
    <w:name w:val="CDF9DCD13022415A8FC3395EF36A87A0"/>
  </w:style>
  <w:style w:type="paragraph" w:customStyle="1" w:styleId="8D0CE771B8FF49898DD7EE2AECA24118">
    <w:name w:val="8D0CE771B8FF49898DD7EE2AECA24118"/>
  </w:style>
  <w:style w:type="paragraph" w:customStyle="1" w:styleId="C6DF64448F1943269993327A47AB8B05">
    <w:name w:val="C6DF64448F1943269993327A47AB8B05"/>
  </w:style>
  <w:style w:type="paragraph" w:customStyle="1" w:styleId="400ADAF71DB4444BA79050004F53A774">
    <w:name w:val="400ADAF71DB4444BA79050004F53A774"/>
  </w:style>
  <w:style w:type="paragraph" w:customStyle="1" w:styleId="94703941DDD2455DBB8EAFC805EBF528">
    <w:name w:val="94703941DDD2455DBB8EAFC805EBF528"/>
  </w:style>
  <w:style w:type="paragraph" w:customStyle="1" w:styleId="31FD358CC0B145EBA2DAB513AA3E65ED">
    <w:name w:val="31FD358CC0B145EBA2DAB513AA3E65ED"/>
  </w:style>
  <w:style w:type="paragraph" w:customStyle="1" w:styleId="6DAB3F5B5F6A4009949BDEE98463F002">
    <w:name w:val="6DAB3F5B5F6A4009949BDEE98463F002"/>
  </w:style>
  <w:style w:type="paragraph" w:customStyle="1" w:styleId="1FDC0829C5164595984AAB7E849513AE">
    <w:name w:val="1FDC0829C5164595984AAB7E849513AE"/>
  </w:style>
  <w:style w:type="paragraph" w:customStyle="1" w:styleId="E01D941681F547D88A38179D27F09062">
    <w:name w:val="E01D941681F547D88A38179D27F09062"/>
  </w:style>
  <w:style w:type="paragraph" w:customStyle="1" w:styleId="E90D8E5788B540DFA705ADCE47FC81D1">
    <w:name w:val="E90D8E5788B540DFA705ADCE47FC81D1"/>
  </w:style>
  <w:style w:type="paragraph" w:customStyle="1" w:styleId="329A95661BBE429C8BC049D0364A4C8E">
    <w:name w:val="329A95661BBE429C8BC049D0364A4C8E"/>
  </w:style>
  <w:style w:type="paragraph" w:customStyle="1" w:styleId="869861CA9CD74844B3F7D79F35F197D0">
    <w:name w:val="869861CA9CD74844B3F7D79F35F197D0"/>
  </w:style>
  <w:style w:type="paragraph" w:customStyle="1" w:styleId="5F259B7F0AF74F3C9B00C7BDDA2C28E3">
    <w:name w:val="5F259B7F0AF74F3C9B00C7BDDA2C28E3"/>
  </w:style>
  <w:style w:type="paragraph" w:customStyle="1" w:styleId="BA88BC1983C54E88A00D9AB19755EB95">
    <w:name w:val="BA88BC1983C54E88A00D9AB19755EB95"/>
  </w:style>
  <w:style w:type="paragraph" w:customStyle="1" w:styleId="7A04FA5BC5F24CA3A7EA2184554225E8">
    <w:name w:val="7A04FA5BC5F24CA3A7EA2184554225E8"/>
  </w:style>
  <w:style w:type="paragraph" w:customStyle="1" w:styleId="60C92D6D1F024A5EB1C55EB3FFFBF9EC">
    <w:name w:val="60C92D6D1F024A5EB1C55EB3FFFBF9EC"/>
  </w:style>
  <w:style w:type="paragraph" w:customStyle="1" w:styleId="3E83416A31A6409D8BB103DB91F6B1B7">
    <w:name w:val="3E83416A31A6409D8BB103DB91F6B1B7"/>
  </w:style>
  <w:style w:type="paragraph" w:customStyle="1" w:styleId="F39524C814C244CC83E5318CD68DA3B3">
    <w:name w:val="F39524C814C244CC83E5318CD68DA3B3"/>
  </w:style>
  <w:style w:type="paragraph" w:customStyle="1" w:styleId="594943B6A88142A08F45DECD98C831B8">
    <w:name w:val="594943B6A88142A08F45DECD98C831B8"/>
  </w:style>
  <w:style w:type="paragraph" w:customStyle="1" w:styleId="EC5C78474B7948628C9EEB2EB12E35D5">
    <w:name w:val="EC5C78474B7948628C9EEB2EB12E35D5"/>
  </w:style>
  <w:style w:type="paragraph" w:customStyle="1" w:styleId="B0E59ADD52244269B8CD1C431765B149">
    <w:name w:val="B0E59ADD52244269B8CD1C431765B149"/>
  </w:style>
  <w:style w:type="paragraph" w:customStyle="1" w:styleId="11C95E69BB404D86BABEEEF38858D9C9">
    <w:name w:val="11C95E69BB404D86BABEEEF38858D9C9"/>
  </w:style>
  <w:style w:type="paragraph" w:customStyle="1" w:styleId="43724F8CAFA54A9083C5A8741179CD2A">
    <w:name w:val="43724F8CAFA54A9083C5A8741179CD2A"/>
  </w:style>
  <w:style w:type="paragraph" w:customStyle="1" w:styleId="9960C8C25FEE4905AD527F47425C876D">
    <w:name w:val="9960C8C25FEE4905AD527F47425C876D"/>
  </w:style>
  <w:style w:type="paragraph" w:customStyle="1" w:styleId="58B392C7995243919D76E9CE8D0AFEE7">
    <w:name w:val="58B392C7995243919D76E9CE8D0AFEE7"/>
  </w:style>
  <w:style w:type="paragraph" w:customStyle="1" w:styleId="71DCF169A1DD40D48AA727C68B6F0193">
    <w:name w:val="71DCF169A1DD40D48AA727C68B6F0193"/>
  </w:style>
  <w:style w:type="paragraph" w:customStyle="1" w:styleId="AF55A4ABD0704ADFA4593FBF6439B567">
    <w:name w:val="AF55A4ABD0704ADFA4593FBF6439B567"/>
  </w:style>
  <w:style w:type="paragraph" w:customStyle="1" w:styleId="C00E79B8289E45CB923336F5F635380A">
    <w:name w:val="C00E79B8289E45CB923336F5F635380A"/>
  </w:style>
  <w:style w:type="paragraph" w:customStyle="1" w:styleId="0A2D89270F9041A9ABB36F01F0C13B5B">
    <w:name w:val="0A2D89270F9041A9ABB36F01F0C13B5B"/>
  </w:style>
  <w:style w:type="paragraph" w:customStyle="1" w:styleId="EC134F79743B44CEBA22A9B048090B9B">
    <w:name w:val="EC134F79743B44CEBA22A9B048090B9B"/>
  </w:style>
  <w:style w:type="paragraph" w:customStyle="1" w:styleId="3599835662974E918DE4CEF025DF62FB">
    <w:name w:val="3599835662974E918DE4CEF025DF62FB"/>
  </w:style>
  <w:style w:type="paragraph" w:customStyle="1" w:styleId="179742A021D3421DBDD0FD4D18D7CD36">
    <w:name w:val="179742A021D3421DBDD0FD4D18D7CD36"/>
  </w:style>
  <w:style w:type="paragraph" w:customStyle="1" w:styleId="01D248B154EB43CBA88BEEB906DC9ABC">
    <w:name w:val="01D248B154EB43CBA88BEEB906DC9ABC"/>
  </w:style>
  <w:style w:type="paragraph" w:customStyle="1" w:styleId="8CB54322A76E448AA6B23C498879CD7A">
    <w:name w:val="8CB54322A76E448AA6B23C498879CD7A"/>
  </w:style>
  <w:style w:type="paragraph" w:customStyle="1" w:styleId="EBA4D760308F465386242A3190280DCA">
    <w:name w:val="EBA4D760308F465386242A3190280DCA"/>
  </w:style>
  <w:style w:type="paragraph" w:customStyle="1" w:styleId="864FBC2BDB7F4662B0564D7DCCD745C0">
    <w:name w:val="864FBC2BDB7F4662B0564D7DCCD745C0"/>
  </w:style>
  <w:style w:type="paragraph" w:customStyle="1" w:styleId="86DAFCDCE8554396B33487D4BCB90B0F">
    <w:name w:val="86DAFCDCE8554396B33487D4BCB90B0F"/>
  </w:style>
  <w:style w:type="paragraph" w:customStyle="1" w:styleId="95A9A547C38340819F626A6241B5920C">
    <w:name w:val="95A9A547C38340819F626A6241B5920C"/>
  </w:style>
  <w:style w:type="paragraph" w:customStyle="1" w:styleId="C4DE5B11B27A4FDAB2BCCD60AD2D1665">
    <w:name w:val="C4DE5B11B27A4FDAB2BCCD60AD2D1665"/>
  </w:style>
  <w:style w:type="paragraph" w:customStyle="1" w:styleId="A31743F59D5944A98A330B481F776751">
    <w:name w:val="A31743F59D5944A98A330B481F776751"/>
  </w:style>
  <w:style w:type="paragraph" w:customStyle="1" w:styleId="C8DB65157B334EEEA8300D23E2577816">
    <w:name w:val="C8DB65157B334EEEA8300D23E2577816"/>
  </w:style>
  <w:style w:type="paragraph" w:customStyle="1" w:styleId="9D61284E001D42F9A841A43D50A13F74">
    <w:name w:val="9D61284E001D42F9A841A43D50A13F74"/>
  </w:style>
  <w:style w:type="paragraph" w:customStyle="1" w:styleId="E59D2488854045149DBE94135471B3D6">
    <w:name w:val="E59D2488854045149DBE94135471B3D6"/>
  </w:style>
  <w:style w:type="paragraph" w:customStyle="1" w:styleId="DA051841F4574A75AAAEE59558DF46BB">
    <w:name w:val="DA051841F4574A75AAAEE59558DF46BB"/>
  </w:style>
  <w:style w:type="paragraph" w:customStyle="1" w:styleId="ECFCBACE2FCE43CE8E0AB96F5D80750E">
    <w:name w:val="ECFCBACE2FCE43CE8E0AB96F5D80750E"/>
  </w:style>
  <w:style w:type="paragraph" w:customStyle="1" w:styleId="7B9A5B965ED3466DADD781307DAEA638">
    <w:name w:val="7B9A5B965ED3466DADD781307DAEA638"/>
  </w:style>
  <w:style w:type="paragraph" w:customStyle="1" w:styleId="103F506FB55043A9A608C21827569581">
    <w:name w:val="103F506FB55043A9A608C21827569581"/>
  </w:style>
  <w:style w:type="paragraph" w:customStyle="1" w:styleId="4C0F1221FC8F4845AC47AA755D3B5BC4">
    <w:name w:val="4C0F1221FC8F4845AC47AA755D3B5BC4"/>
  </w:style>
  <w:style w:type="paragraph" w:customStyle="1" w:styleId="DFF4BBCF155D4E3AB9D99E39593E4573">
    <w:name w:val="DFF4BBCF155D4E3AB9D99E39593E4573"/>
  </w:style>
  <w:style w:type="paragraph" w:customStyle="1" w:styleId="E85596DE5F4C4ACD808D232415C62B5D">
    <w:name w:val="E85596DE5F4C4ACD808D232415C62B5D"/>
  </w:style>
  <w:style w:type="paragraph" w:customStyle="1" w:styleId="C72075FFEC8E48D69C84B9DB11221DFC">
    <w:name w:val="C72075FFEC8E48D69C84B9DB11221DFC"/>
  </w:style>
  <w:style w:type="paragraph" w:customStyle="1" w:styleId="772F27B3C1324B3CA3F68B44AE7DD9C4">
    <w:name w:val="772F27B3C1324B3CA3F68B44AE7DD9C4"/>
  </w:style>
  <w:style w:type="paragraph" w:customStyle="1" w:styleId="7E79527B969F4DD9B1212E60E7ED920B">
    <w:name w:val="7E79527B969F4DD9B1212E60E7ED920B"/>
  </w:style>
  <w:style w:type="paragraph" w:customStyle="1" w:styleId="4BA71C05115E4F5689F902318E808CDB">
    <w:name w:val="4BA71C05115E4F5689F902318E808CDB"/>
  </w:style>
  <w:style w:type="paragraph" w:customStyle="1" w:styleId="A2AF891298144AD58C806191413A7E35">
    <w:name w:val="A2AF891298144AD58C806191413A7E35"/>
  </w:style>
  <w:style w:type="paragraph" w:customStyle="1" w:styleId="4BC4CA39C66E41B1975A2B41802C3501">
    <w:name w:val="4BC4CA39C66E41B1975A2B41802C3501"/>
  </w:style>
  <w:style w:type="paragraph" w:customStyle="1" w:styleId="7505D6326A9A4F669847B98EE603C9BE">
    <w:name w:val="7505D6326A9A4F669847B98EE603C9BE"/>
  </w:style>
  <w:style w:type="paragraph" w:customStyle="1" w:styleId="46D998E6BBF04374845B09362A38995A">
    <w:name w:val="46D998E6BBF04374845B09362A38995A"/>
  </w:style>
  <w:style w:type="paragraph" w:customStyle="1" w:styleId="A8224118F952440F878C7AD8F477C548">
    <w:name w:val="A8224118F952440F878C7AD8F477C548"/>
  </w:style>
  <w:style w:type="paragraph" w:customStyle="1" w:styleId="B2A7B68AD46743F2A823B7E2FB0BB3B5">
    <w:name w:val="B2A7B68AD46743F2A823B7E2FB0BB3B5"/>
  </w:style>
  <w:style w:type="paragraph" w:customStyle="1" w:styleId="D94E71E69F944E70BDEA1DD1A38E4F93">
    <w:name w:val="D94E71E69F944E70BDEA1DD1A38E4F93"/>
  </w:style>
  <w:style w:type="paragraph" w:customStyle="1" w:styleId="44D2D9CDC7554132B977760AE2B22423">
    <w:name w:val="44D2D9CDC7554132B977760AE2B22423"/>
  </w:style>
  <w:style w:type="paragraph" w:customStyle="1" w:styleId="D64660ED33014D8DAC7381B629231DB9">
    <w:name w:val="D64660ED33014D8DAC7381B629231DB9"/>
  </w:style>
  <w:style w:type="paragraph" w:customStyle="1" w:styleId="6B04D1527F4E436E8F2F46246C16BC75">
    <w:name w:val="6B04D1527F4E436E8F2F46246C16BC75"/>
  </w:style>
  <w:style w:type="paragraph" w:customStyle="1" w:styleId="AE2D2CF5E6344FD3965B2EEBBDCA2F88">
    <w:name w:val="AE2D2CF5E6344FD3965B2EEBBDCA2F88"/>
  </w:style>
  <w:style w:type="paragraph" w:customStyle="1" w:styleId="599CA292D1334E3E8CA9B1771A93C549">
    <w:name w:val="599CA292D1334E3E8CA9B1771A93C549"/>
  </w:style>
  <w:style w:type="paragraph" w:customStyle="1" w:styleId="1107EE6C57C745998BD34A1CD87A0AC7">
    <w:name w:val="1107EE6C57C745998BD34A1CD87A0AC7"/>
  </w:style>
  <w:style w:type="paragraph" w:customStyle="1" w:styleId="B76FC627A4D34D8E87E2FCEFDD8D434B">
    <w:name w:val="B76FC627A4D34D8E87E2FCEFDD8D434B"/>
  </w:style>
  <w:style w:type="paragraph" w:customStyle="1" w:styleId="4984D998EBC34AEF9371D1EB97BB6D2E">
    <w:name w:val="4984D998EBC34AEF9371D1EB97BB6D2E"/>
  </w:style>
  <w:style w:type="paragraph" w:customStyle="1" w:styleId="5916B8996C1F4EFC95BEE9049BBD4D5B">
    <w:name w:val="5916B8996C1F4EFC95BEE9049BBD4D5B"/>
  </w:style>
  <w:style w:type="paragraph" w:customStyle="1" w:styleId="7C1133B0ADED4700B6C723FE2207238E">
    <w:name w:val="7C1133B0ADED4700B6C723FE2207238E"/>
  </w:style>
  <w:style w:type="paragraph" w:customStyle="1" w:styleId="2AFF1997643B4F0285A5D6BAE9A89CE4">
    <w:name w:val="2AFF1997643B4F0285A5D6BAE9A89CE4"/>
  </w:style>
  <w:style w:type="paragraph" w:customStyle="1" w:styleId="EF8F0BDC09AC46288B547A1C1B98245F">
    <w:name w:val="EF8F0BDC09AC46288B547A1C1B982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4.xml><?xml version="1.0" encoding="utf-8"?>
<ds:datastoreItem xmlns:ds="http://schemas.openxmlformats.org/officeDocument/2006/customXml" ds:itemID="{7EF8DF94-5486-4A73-A1C6-E03B3D52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startup checklist.dotx</Template>
  <TotalTime>0</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COMPUTER IT SALES &amp; SERVICES</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IT SALES &amp; SERVICES</dc:title>
  <dc:subject/>
  <dc:creator/>
  <cp:keywords/>
  <dc:description/>
  <cp:lastModifiedBy/>
  <cp:revision>1</cp:revision>
  <dcterms:created xsi:type="dcterms:W3CDTF">2020-02-29T16:38:00Z</dcterms:created>
  <dcterms:modified xsi:type="dcterms:W3CDTF">2020-02-29T17:36:00Z</dcterms:modified>
  <cp:contentStatus>The Team of Experts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