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75" w:type="dxa"/>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2"/>
        <w:gridCol w:w="4344"/>
        <w:gridCol w:w="1115"/>
        <w:gridCol w:w="3544"/>
      </w:tblGrid>
      <w:tr w:rsidR="009659EB" w14:paraId="3ABA97B9" w14:textId="77777777" w:rsidTr="009659EB">
        <w:trPr>
          <w:trHeight w:val="371"/>
        </w:trPr>
        <w:tc>
          <w:tcPr>
            <w:tcW w:w="2072" w:type="dxa"/>
            <w:vMerge w:val="restart"/>
          </w:tcPr>
          <w:p w14:paraId="2BEE990B" w14:textId="77777777" w:rsidR="009659EB" w:rsidRPr="008F1B97" w:rsidRDefault="009659EB" w:rsidP="00CF7BD7">
            <w:pPr>
              <w:pStyle w:val="TableParagraph"/>
              <w:rPr>
                <w:b/>
                <w:sz w:val="24"/>
                <w:szCs w:val="24"/>
              </w:rPr>
            </w:pPr>
            <w:r w:rsidRPr="008F1B97">
              <w:rPr>
                <w:b/>
                <w:sz w:val="24"/>
                <w:szCs w:val="24"/>
              </w:rPr>
              <w:t>Academic Year:</w:t>
            </w:r>
          </w:p>
          <w:p w14:paraId="7B71F2D0" w14:textId="77777777" w:rsidR="009659EB" w:rsidRPr="008F1B97" w:rsidRDefault="009659EB" w:rsidP="00CF7BD7">
            <w:pPr>
              <w:pStyle w:val="TableParagraph"/>
              <w:rPr>
                <w:b/>
                <w:sz w:val="24"/>
                <w:szCs w:val="24"/>
              </w:rPr>
            </w:pPr>
            <w:r>
              <w:rPr>
                <w:b/>
                <w:sz w:val="24"/>
                <w:szCs w:val="24"/>
              </w:rPr>
              <w:t>2025-26</w:t>
            </w:r>
          </w:p>
        </w:tc>
        <w:tc>
          <w:tcPr>
            <w:tcW w:w="5459" w:type="dxa"/>
            <w:gridSpan w:val="2"/>
          </w:tcPr>
          <w:p w14:paraId="5D7D2220" w14:textId="77777777" w:rsidR="009659EB" w:rsidRPr="00964112" w:rsidRDefault="009659EB" w:rsidP="00CF7BD7">
            <w:pPr>
              <w:pStyle w:val="TableParagraph"/>
              <w:ind w:left="227"/>
              <w:rPr>
                <w:b/>
                <w:sz w:val="28"/>
                <w:szCs w:val="28"/>
              </w:rPr>
            </w:pPr>
            <w:r w:rsidRPr="00964112">
              <w:rPr>
                <w:b/>
                <w:sz w:val="28"/>
                <w:szCs w:val="28"/>
              </w:rPr>
              <w:t>Mini Project-</w:t>
            </w:r>
            <w:proofErr w:type="gramStart"/>
            <w:r w:rsidRPr="00964112">
              <w:rPr>
                <w:b/>
                <w:sz w:val="28"/>
                <w:szCs w:val="28"/>
              </w:rPr>
              <w:t>I</w:t>
            </w:r>
            <w:r w:rsidRPr="00964112">
              <w:rPr>
                <w:b/>
                <w:spacing w:val="-3"/>
                <w:sz w:val="28"/>
                <w:szCs w:val="28"/>
              </w:rPr>
              <w:t xml:space="preserve"> </w:t>
            </w:r>
            <w:r w:rsidR="00964112" w:rsidRPr="00964112">
              <w:rPr>
                <w:b/>
                <w:spacing w:val="-3"/>
                <w:sz w:val="28"/>
                <w:szCs w:val="28"/>
              </w:rPr>
              <w:t xml:space="preserve"> </w:t>
            </w:r>
            <w:r w:rsidRPr="00964112">
              <w:rPr>
                <w:b/>
                <w:sz w:val="28"/>
                <w:szCs w:val="28"/>
              </w:rPr>
              <w:t>Synopsis</w:t>
            </w:r>
            <w:proofErr w:type="gramEnd"/>
          </w:p>
        </w:tc>
        <w:tc>
          <w:tcPr>
            <w:tcW w:w="3544" w:type="dxa"/>
          </w:tcPr>
          <w:p w14:paraId="24931C8A" w14:textId="77777777" w:rsidR="009659EB" w:rsidRPr="008F1B97" w:rsidRDefault="009659EB" w:rsidP="00CF7BD7">
            <w:pPr>
              <w:pStyle w:val="TableParagraph"/>
              <w:rPr>
                <w:b/>
                <w:sz w:val="24"/>
                <w:szCs w:val="24"/>
              </w:rPr>
            </w:pPr>
            <w:r>
              <w:rPr>
                <w:b/>
                <w:sz w:val="24"/>
                <w:szCs w:val="24"/>
              </w:rPr>
              <w:t>Sem-V</w:t>
            </w:r>
          </w:p>
        </w:tc>
      </w:tr>
      <w:tr w:rsidR="009659EB" w14:paraId="41ED41DF" w14:textId="77777777" w:rsidTr="009659EB">
        <w:trPr>
          <w:trHeight w:val="371"/>
        </w:trPr>
        <w:tc>
          <w:tcPr>
            <w:tcW w:w="2072" w:type="dxa"/>
            <w:vMerge/>
          </w:tcPr>
          <w:p w14:paraId="235B79E3" w14:textId="77777777" w:rsidR="009659EB" w:rsidRPr="008F1B97" w:rsidRDefault="009659EB" w:rsidP="00CF7BD7">
            <w:pPr>
              <w:pStyle w:val="TableParagraph"/>
              <w:rPr>
                <w:b/>
                <w:sz w:val="24"/>
                <w:szCs w:val="24"/>
              </w:rPr>
            </w:pPr>
          </w:p>
        </w:tc>
        <w:tc>
          <w:tcPr>
            <w:tcW w:w="5459" w:type="dxa"/>
            <w:gridSpan w:val="2"/>
          </w:tcPr>
          <w:p w14:paraId="075FBF9A" w14:textId="77777777" w:rsidR="009659EB" w:rsidRPr="008F1B97" w:rsidRDefault="009659EB" w:rsidP="00CF7BD7">
            <w:pPr>
              <w:pStyle w:val="TableParagraph"/>
              <w:ind w:left="227"/>
              <w:rPr>
                <w:b/>
                <w:sz w:val="24"/>
                <w:szCs w:val="24"/>
              </w:rPr>
            </w:pPr>
            <w:proofErr w:type="gramStart"/>
            <w:r w:rsidRPr="008F1B97">
              <w:rPr>
                <w:b/>
                <w:sz w:val="24"/>
                <w:szCs w:val="24"/>
              </w:rPr>
              <w:t>Department :</w:t>
            </w:r>
            <w:proofErr w:type="gramEnd"/>
            <w:r w:rsidRPr="008F1B97">
              <w:rPr>
                <w:b/>
                <w:sz w:val="24"/>
                <w:szCs w:val="24"/>
              </w:rPr>
              <w:t xml:space="preserve"> Computer Science and Engineering</w:t>
            </w:r>
          </w:p>
        </w:tc>
        <w:tc>
          <w:tcPr>
            <w:tcW w:w="3544" w:type="dxa"/>
          </w:tcPr>
          <w:p w14:paraId="7F462B04" w14:textId="77777777" w:rsidR="009659EB" w:rsidRPr="008F1B97" w:rsidRDefault="009659EB" w:rsidP="00CF7BD7">
            <w:pPr>
              <w:pStyle w:val="TableParagraph"/>
              <w:ind w:left="0"/>
              <w:rPr>
                <w:b/>
                <w:sz w:val="24"/>
                <w:szCs w:val="24"/>
              </w:rPr>
            </w:pPr>
            <w:r w:rsidRPr="008F1B97">
              <w:rPr>
                <w:b/>
                <w:sz w:val="24"/>
                <w:szCs w:val="24"/>
              </w:rPr>
              <w:t>Date of Preparation:</w:t>
            </w:r>
            <w:r>
              <w:rPr>
                <w:b/>
                <w:sz w:val="24"/>
                <w:szCs w:val="24"/>
              </w:rPr>
              <w:t xml:space="preserve"> 10/09/2025</w:t>
            </w:r>
          </w:p>
        </w:tc>
      </w:tr>
      <w:tr w:rsidR="009659EB" w14:paraId="1C289CC5" w14:textId="77777777" w:rsidTr="009659EB">
        <w:trPr>
          <w:trHeight w:val="371"/>
        </w:trPr>
        <w:tc>
          <w:tcPr>
            <w:tcW w:w="2072" w:type="dxa"/>
          </w:tcPr>
          <w:p w14:paraId="4604E6F2" w14:textId="77777777" w:rsidR="009659EB" w:rsidRPr="008E142D" w:rsidRDefault="009659EB" w:rsidP="00CF7BD7">
            <w:pPr>
              <w:pStyle w:val="TableParagraph"/>
              <w:rPr>
                <w:b/>
                <w:sz w:val="24"/>
              </w:rPr>
            </w:pPr>
            <w:r w:rsidRPr="008E142D">
              <w:rPr>
                <w:b/>
                <w:sz w:val="24"/>
              </w:rPr>
              <w:t>Roll</w:t>
            </w:r>
            <w:r w:rsidRPr="008E142D">
              <w:rPr>
                <w:b/>
                <w:spacing w:val="-1"/>
                <w:sz w:val="24"/>
              </w:rPr>
              <w:t xml:space="preserve"> </w:t>
            </w:r>
            <w:r w:rsidRPr="008E142D">
              <w:rPr>
                <w:b/>
                <w:sz w:val="24"/>
              </w:rPr>
              <w:t>No</w:t>
            </w:r>
          </w:p>
        </w:tc>
        <w:tc>
          <w:tcPr>
            <w:tcW w:w="4344" w:type="dxa"/>
          </w:tcPr>
          <w:p w14:paraId="451CB113" w14:textId="53C82F20" w:rsidR="009659EB" w:rsidRDefault="00AC179C" w:rsidP="008E142D">
            <w:pPr>
              <w:pStyle w:val="TableParagraph"/>
              <w:jc w:val="left"/>
              <w:rPr>
                <w:sz w:val="24"/>
              </w:rPr>
            </w:pPr>
            <w:r>
              <w:rPr>
                <w:sz w:val="24"/>
              </w:rPr>
              <w:t>30</w:t>
            </w:r>
            <w:r w:rsidR="006618C6">
              <w:rPr>
                <w:sz w:val="24"/>
              </w:rPr>
              <w:t>29,3030,3031,3032,3043</w:t>
            </w:r>
          </w:p>
        </w:tc>
        <w:tc>
          <w:tcPr>
            <w:tcW w:w="1115" w:type="dxa"/>
          </w:tcPr>
          <w:p w14:paraId="78C1F39A" w14:textId="77777777" w:rsidR="009659EB" w:rsidRPr="008E142D" w:rsidRDefault="009659EB" w:rsidP="009659EB">
            <w:pPr>
              <w:pStyle w:val="TableParagraph"/>
              <w:ind w:left="227"/>
              <w:rPr>
                <w:b/>
                <w:sz w:val="24"/>
              </w:rPr>
            </w:pPr>
            <w:r w:rsidRPr="008E142D">
              <w:rPr>
                <w:b/>
                <w:sz w:val="24"/>
              </w:rPr>
              <w:t>Class</w:t>
            </w:r>
          </w:p>
        </w:tc>
        <w:tc>
          <w:tcPr>
            <w:tcW w:w="3544" w:type="dxa"/>
          </w:tcPr>
          <w:p w14:paraId="43AB42A5" w14:textId="77777777" w:rsidR="009659EB" w:rsidRDefault="009659EB" w:rsidP="008E142D">
            <w:pPr>
              <w:pStyle w:val="TableParagraph"/>
              <w:jc w:val="left"/>
              <w:rPr>
                <w:sz w:val="24"/>
              </w:rPr>
            </w:pPr>
            <w:r>
              <w:rPr>
                <w:sz w:val="24"/>
              </w:rPr>
              <w:t>T.Y.CSE</w:t>
            </w:r>
          </w:p>
        </w:tc>
      </w:tr>
      <w:tr w:rsidR="009659EB" w14:paraId="6132E90F" w14:textId="77777777" w:rsidTr="009659EB">
        <w:trPr>
          <w:trHeight w:val="369"/>
        </w:trPr>
        <w:tc>
          <w:tcPr>
            <w:tcW w:w="2072" w:type="dxa"/>
          </w:tcPr>
          <w:p w14:paraId="5D12E976" w14:textId="77777777" w:rsidR="009659EB" w:rsidRPr="008E142D" w:rsidRDefault="009659EB" w:rsidP="00CF7BD7">
            <w:pPr>
              <w:pStyle w:val="TableParagraph"/>
              <w:spacing w:line="275" w:lineRule="exact"/>
              <w:rPr>
                <w:b/>
                <w:sz w:val="24"/>
              </w:rPr>
            </w:pPr>
            <w:r w:rsidRPr="008E142D">
              <w:rPr>
                <w:b/>
                <w:sz w:val="24"/>
              </w:rPr>
              <w:t>Domain</w:t>
            </w:r>
            <w:r w:rsidRPr="008E142D">
              <w:rPr>
                <w:b/>
                <w:spacing w:val="-1"/>
                <w:sz w:val="24"/>
              </w:rPr>
              <w:t xml:space="preserve"> </w:t>
            </w:r>
            <w:r w:rsidRPr="008E142D">
              <w:rPr>
                <w:b/>
                <w:sz w:val="24"/>
              </w:rPr>
              <w:t>Name</w:t>
            </w:r>
          </w:p>
        </w:tc>
        <w:tc>
          <w:tcPr>
            <w:tcW w:w="9003" w:type="dxa"/>
            <w:gridSpan w:val="3"/>
          </w:tcPr>
          <w:p w14:paraId="3993410A" w14:textId="44380D26" w:rsidR="009659EB" w:rsidRDefault="006618C6" w:rsidP="009659EB">
            <w:pPr>
              <w:pStyle w:val="TableParagraph"/>
              <w:jc w:val="left"/>
              <w:rPr>
                <w:sz w:val="24"/>
              </w:rPr>
            </w:pPr>
            <w:r>
              <w:rPr>
                <w:sz w:val="24"/>
              </w:rPr>
              <w:t>Artificial Intelligenc</w:t>
            </w:r>
            <w:r w:rsidR="00D56371">
              <w:rPr>
                <w:sz w:val="24"/>
              </w:rPr>
              <w:t>e and Machine Learning, Computer Vision</w:t>
            </w:r>
          </w:p>
        </w:tc>
      </w:tr>
      <w:tr w:rsidR="009659EB" w14:paraId="10197FD2" w14:textId="77777777" w:rsidTr="009659EB">
        <w:trPr>
          <w:trHeight w:val="371"/>
        </w:trPr>
        <w:tc>
          <w:tcPr>
            <w:tcW w:w="2072" w:type="dxa"/>
          </w:tcPr>
          <w:p w14:paraId="7923C8C6" w14:textId="77777777" w:rsidR="009659EB" w:rsidRPr="008E142D" w:rsidRDefault="009659EB" w:rsidP="00CF7BD7">
            <w:pPr>
              <w:pStyle w:val="TableParagraph"/>
              <w:rPr>
                <w:b/>
                <w:sz w:val="24"/>
              </w:rPr>
            </w:pPr>
            <w:r w:rsidRPr="008E142D">
              <w:rPr>
                <w:b/>
                <w:sz w:val="24"/>
              </w:rPr>
              <w:t>Project</w:t>
            </w:r>
            <w:r w:rsidRPr="008E142D">
              <w:rPr>
                <w:b/>
                <w:spacing w:val="-2"/>
                <w:sz w:val="24"/>
              </w:rPr>
              <w:t xml:space="preserve"> </w:t>
            </w:r>
            <w:r w:rsidRPr="008E142D">
              <w:rPr>
                <w:b/>
                <w:sz w:val="24"/>
              </w:rPr>
              <w:t>Title</w:t>
            </w:r>
          </w:p>
        </w:tc>
        <w:tc>
          <w:tcPr>
            <w:tcW w:w="9003" w:type="dxa"/>
            <w:gridSpan w:val="3"/>
          </w:tcPr>
          <w:p w14:paraId="6CDA5C72" w14:textId="65129B4F" w:rsidR="009659EB" w:rsidRDefault="006618C6" w:rsidP="009659EB">
            <w:pPr>
              <w:pStyle w:val="TableParagraph"/>
              <w:jc w:val="left"/>
              <w:rPr>
                <w:sz w:val="24"/>
              </w:rPr>
            </w:pPr>
            <w:r>
              <w:rPr>
                <w:sz w:val="24"/>
              </w:rPr>
              <w:t xml:space="preserve">Smart Queue Monitoring System </w:t>
            </w:r>
          </w:p>
        </w:tc>
      </w:tr>
      <w:tr w:rsidR="009659EB" w14:paraId="704918B5" w14:textId="77777777" w:rsidTr="009659EB">
        <w:trPr>
          <w:trHeight w:val="371"/>
        </w:trPr>
        <w:tc>
          <w:tcPr>
            <w:tcW w:w="2072" w:type="dxa"/>
          </w:tcPr>
          <w:p w14:paraId="3D495F40" w14:textId="77777777" w:rsidR="009659EB" w:rsidRPr="008E142D" w:rsidRDefault="009659EB" w:rsidP="00CF7BD7">
            <w:pPr>
              <w:pStyle w:val="TableParagraph"/>
              <w:spacing w:before="25"/>
              <w:rPr>
                <w:b/>
                <w:sz w:val="24"/>
              </w:rPr>
            </w:pPr>
            <w:r w:rsidRPr="008E142D">
              <w:rPr>
                <w:b/>
                <w:sz w:val="24"/>
              </w:rPr>
              <w:t>Student</w:t>
            </w:r>
            <w:r w:rsidRPr="008E142D">
              <w:rPr>
                <w:b/>
                <w:spacing w:val="-1"/>
                <w:sz w:val="24"/>
              </w:rPr>
              <w:t xml:space="preserve"> </w:t>
            </w:r>
            <w:r w:rsidRPr="008E142D">
              <w:rPr>
                <w:b/>
                <w:sz w:val="24"/>
              </w:rPr>
              <w:t>Name</w:t>
            </w:r>
          </w:p>
        </w:tc>
        <w:tc>
          <w:tcPr>
            <w:tcW w:w="9003" w:type="dxa"/>
            <w:gridSpan w:val="3"/>
          </w:tcPr>
          <w:p w14:paraId="42D7EA6C" w14:textId="4F67D7FF" w:rsidR="009659EB" w:rsidRDefault="006618C6" w:rsidP="009659EB">
            <w:pPr>
              <w:pStyle w:val="TableParagraph"/>
              <w:jc w:val="left"/>
              <w:rPr>
                <w:sz w:val="24"/>
              </w:rPr>
            </w:pPr>
            <w:r>
              <w:rPr>
                <w:sz w:val="24"/>
              </w:rPr>
              <w:t>1.</w:t>
            </w:r>
            <w:proofErr w:type="gramStart"/>
            <w:r>
              <w:rPr>
                <w:sz w:val="24"/>
              </w:rPr>
              <w:t>Satyajeet.D.More</w:t>
            </w:r>
            <w:proofErr w:type="gramEnd"/>
            <w:r>
              <w:rPr>
                <w:sz w:val="24"/>
              </w:rPr>
              <w:t xml:space="preserve"> </w:t>
            </w:r>
            <w:proofErr w:type="gramStart"/>
            <w:r>
              <w:rPr>
                <w:sz w:val="24"/>
              </w:rPr>
              <w:t>2.Onkar.K</w:t>
            </w:r>
            <w:proofErr w:type="gramEnd"/>
            <w:r>
              <w:rPr>
                <w:sz w:val="24"/>
              </w:rPr>
              <w:t xml:space="preserve">.Patil </w:t>
            </w:r>
            <w:proofErr w:type="gramStart"/>
            <w:r>
              <w:rPr>
                <w:sz w:val="24"/>
              </w:rPr>
              <w:t>3.Prachi.I</w:t>
            </w:r>
            <w:proofErr w:type="gramEnd"/>
            <w:r>
              <w:rPr>
                <w:sz w:val="24"/>
              </w:rPr>
              <w:t xml:space="preserve">.Sakate </w:t>
            </w:r>
            <w:proofErr w:type="gramStart"/>
            <w:r>
              <w:rPr>
                <w:sz w:val="24"/>
              </w:rPr>
              <w:t>4.Prashant.K</w:t>
            </w:r>
            <w:proofErr w:type="gramEnd"/>
            <w:r>
              <w:rPr>
                <w:sz w:val="24"/>
              </w:rPr>
              <w:t xml:space="preserve">.Sawant </w:t>
            </w:r>
            <w:proofErr w:type="gramStart"/>
            <w:r>
              <w:rPr>
                <w:sz w:val="24"/>
              </w:rPr>
              <w:t>5.Sada</w:t>
            </w:r>
            <w:r w:rsidR="00ED4237">
              <w:rPr>
                <w:sz w:val="24"/>
              </w:rPr>
              <w:t>bashya</w:t>
            </w:r>
            <w:r>
              <w:rPr>
                <w:sz w:val="24"/>
              </w:rPr>
              <w:t>.A</w:t>
            </w:r>
            <w:proofErr w:type="gramEnd"/>
            <w:r>
              <w:rPr>
                <w:sz w:val="24"/>
              </w:rPr>
              <w:t>.Mujawar</w:t>
            </w:r>
            <w:r w:rsidR="009659EB">
              <w:rPr>
                <w:sz w:val="24"/>
              </w:rPr>
              <w:t xml:space="preserve">                   </w:t>
            </w:r>
          </w:p>
        </w:tc>
      </w:tr>
      <w:tr w:rsidR="009659EB" w14:paraId="752B4FDF" w14:textId="77777777" w:rsidTr="009659EB">
        <w:trPr>
          <w:trHeight w:val="372"/>
        </w:trPr>
        <w:tc>
          <w:tcPr>
            <w:tcW w:w="2072" w:type="dxa"/>
          </w:tcPr>
          <w:p w14:paraId="3F45D20A" w14:textId="77777777" w:rsidR="009659EB" w:rsidRPr="008E142D" w:rsidRDefault="009659EB" w:rsidP="00CF7BD7">
            <w:pPr>
              <w:pStyle w:val="TableParagraph"/>
              <w:spacing w:before="26"/>
              <w:rPr>
                <w:b/>
                <w:sz w:val="24"/>
              </w:rPr>
            </w:pPr>
            <w:r w:rsidRPr="008E142D">
              <w:rPr>
                <w:b/>
                <w:sz w:val="24"/>
              </w:rPr>
              <w:t>Guide</w:t>
            </w:r>
            <w:r w:rsidRPr="008E142D">
              <w:rPr>
                <w:b/>
                <w:spacing w:val="-2"/>
                <w:sz w:val="24"/>
              </w:rPr>
              <w:t xml:space="preserve"> </w:t>
            </w:r>
            <w:r w:rsidRPr="008E142D">
              <w:rPr>
                <w:b/>
                <w:sz w:val="24"/>
              </w:rPr>
              <w:t>Name</w:t>
            </w:r>
          </w:p>
        </w:tc>
        <w:tc>
          <w:tcPr>
            <w:tcW w:w="9003" w:type="dxa"/>
            <w:gridSpan w:val="3"/>
          </w:tcPr>
          <w:p w14:paraId="74978DE4" w14:textId="77777777" w:rsidR="009659EB" w:rsidRDefault="009659EB" w:rsidP="009659EB">
            <w:pPr>
              <w:pStyle w:val="TableParagraph"/>
              <w:ind w:left="167"/>
              <w:jc w:val="left"/>
              <w:rPr>
                <w:sz w:val="24"/>
              </w:rPr>
            </w:pPr>
            <w:proofErr w:type="spellStart"/>
            <w:r>
              <w:rPr>
                <w:sz w:val="24"/>
              </w:rPr>
              <w:t>Mr.</w:t>
            </w:r>
            <w:r>
              <w:rPr>
                <w:spacing w:val="-2"/>
                <w:sz w:val="24"/>
              </w:rPr>
              <w:t>S.</w:t>
            </w:r>
            <w:proofErr w:type="gramStart"/>
            <w:r>
              <w:rPr>
                <w:spacing w:val="-2"/>
                <w:sz w:val="24"/>
              </w:rPr>
              <w:t>P.Mali</w:t>
            </w:r>
            <w:proofErr w:type="spellEnd"/>
            <w:proofErr w:type="gramEnd"/>
            <w:r>
              <w:rPr>
                <w:sz w:val="24"/>
              </w:rPr>
              <w:t xml:space="preserve"> </w:t>
            </w:r>
          </w:p>
        </w:tc>
      </w:tr>
    </w:tbl>
    <w:p w14:paraId="19A41B85" w14:textId="77777777" w:rsidR="009659EB" w:rsidRDefault="009659EB" w:rsidP="009659EB">
      <w:pPr>
        <w:pStyle w:val="BodyText"/>
        <w:spacing w:before="5"/>
        <w:rPr>
          <w:sz w:val="16"/>
        </w:rPr>
      </w:pPr>
    </w:p>
    <w:p w14:paraId="47C07A62" w14:textId="77777777" w:rsidR="009659EB" w:rsidRDefault="009659EB" w:rsidP="009659EB">
      <w:pPr>
        <w:pStyle w:val="Heading1"/>
        <w:spacing w:before="89" w:line="276" w:lineRule="auto"/>
        <w:jc w:val="both"/>
        <w:rPr>
          <w:color w:val="17365D"/>
          <w:u w:val="thick" w:color="17365D"/>
        </w:rPr>
      </w:pPr>
    </w:p>
    <w:p w14:paraId="3E23DCDD" w14:textId="77777777" w:rsidR="009659EB" w:rsidRDefault="009659EB" w:rsidP="009659EB">
      <w:pPr>
        <w:pStyle w:val="Heading1"/>
        <w:spacing w:before="89" w:line="276" w:lineRule="auto"/>
        <w:jc w:val="both"/>
        <w:rPr>
          <w:color w:val="17365D"/>
          <w:u w:val="thick" w:color="17365D"/>
        </w:rPr>
      </w:pPr>
      <w:r>
        <w:rPr>
          <w:color w:val="17365D"/>
          <w:u w:val="thick" w:color="17365D"/>
        </w:rPr>
        <w:t>Introduction:</w:t>
      </w:r>
    </w:p>
    <w:p w14:paraId="5466C8A4" w14:textId="77777777" w:rsidR="00D56371" w:rsidRDefault="00D56371" w:rsidP="009659EB">
      <w:pPr>
        <w:pStyle w:val="Heading1"/>
        <w:spacing w:before="89" w:line="276" w:lineRule="auto"/>
        <w:jc w:val="both"/>
        <w:rPr>
          <w:u w:val="none"/>
        </w:rPr>
      </w:pPr>
    </w:p>
    <w:p w14:paraId="265231B7" w14:textId="6FBE2EAE" w:rsidR="00D56371" w:rsidRPr="00D56371" w:rsidRDefault="00D56371" w:rsidP="00D56371">
      <w:pPr>
        <w:pStyle w:val="BodyText"/>
        <w:spacing w:before="5" w:line="276" w:lineRule="auto"/>
        <w:rPr>
          <w:lang w:val="en-IN"/>
        </w:rPr>
      </w:pPr>
      <w:r w:rsidRPr="00D56371">
        <w:rPr>
          <w:lang w:val="en-IN"/>
        </w:rPr>
        <w:t xml:space="preserve">Queues are </w:t>
      </w:r>
      <w:r>
        <w:rPr>
          <w:lang w:val="en-IN"/>
        </w:rPr>
        <w:t>very common</w:t>
      </w:r>
      <w:r w:rsidRPr="00D56371">
        <w:rPr>
          <w:lang w:val="en-IN"/>
        </w:rPr>
        <w:t xml:space="preserve"> part of daily life in banks, hospitals, shopping malls, airports, government offices, and various service-oriented sectors. Managing these queues effectively is a crucial factor for ensuring customer satisfaction and operational efficiency. In many places, customers spend unnecessary time waiting without having clarity about the length of the queue or their expected waiting time. This often leads to frustration, dissatisfaction, and poor overall user experience.</w:t>
      </w:r>
    </w:p>
    <w:p w14:paraId="3A4A02E9" w14:textId="77777777" w:rsidR="00D56371" w:rsidRPr="00D56371" w:rsidRDefault="00D56371" w:rsidP="00D56371">
      <w:pPr>
        <w:pStyle w:val="BodyText"/>
        <w:spacing w:before="5" w:line="276" w:lineRule="auto"/>
        <w:rPr>
          <w:lang w:val="en-IN"/>
        </w:rPr>
      </w:pPr>
      <w:r w:rsidRPr="00D56371">
        <w:rPr>
          <w:lang w:val="en-IN"/>
        </w:rPr>
        <w:t xml:space="preserve">Traditional queue management solutions such as manual monitoring, token-based systems, or simple CCTV surveillance do not provide </w:t>
      </w:r>
      <w:r w:rsidRPr="00D56371">
        <w:rPr>
          <w:b/>
          <w:bCs/>
          <w:lang w:val="en-IN"/>
        </w:rPr>
        <w:t>real-time actionable insights</w:t>
      </w:r>
      <w:r w:rsidRPr="00D56371">
        <w:rPr>
          <w:lang w:val="en-IN"/>
        </w:rPr>
        <w:t>. While these methods can record the number of people entering or leaving, they are not efficient in continuously tracking and updating queue length, especially during peak hours or in crowded environments. Moreover, they often require human intervention, which increases cost and reduces efficiency.</w:t>
      </w:r>
    </w:p>
    <w:p w14:paraId="445E7EC9" w14:textId="0324D686" w:rsidR="00D56371" w:rsidRPr="00D56371" w:rsidRDefault="00D56371" w:rsidP="00D56371">
      <w:pPr>
        <w:pStyle w:val="BodyText"/>
        <w:spacing w:before="5" w:line="276" w:lineRule="auto"/>
        <w:rPr>
          <w:lang w:val="en-IN"/>
        </w:rPr>
      </w:pPr>
      <w:r w:rsidRPr="00D56371">
        <w:rPr>
          <w:lang w:val="en-IN"/>
        </w:rPr>
        <w:t xml:space="preserve">With the advancement of Artificial Intelligence and Computer Vision, it has become possible to automate the monitoring of queues with high accuracy. </w:t>
      </w:r>
      <w:r>
        <w:rPr>
          <w:lang w:val="en-IN"/>
        </w:rPr>
        <w:t>D</w:t>
      </w:r>
      <w:r w:rsidRPr="00D56371">
        <w:rPr>
          <w:lang w:val="en-IN"/>
        </w:rPr>
        <w:t xml:space="preserve">eep learning models such as </w:t>
      </w:r>
      <w:r w:rsidRPr="00D56371">
        <w:rPr>
          <w:b/>
          <w:bCs/>
          <w:lang w:val="en-IN"/>
        </w:rPr>
        <w:t>YOLO (You Only Look Once)</w:t>
      </w:r>
      <w:r w:rsidRPr="00D56371">
        <w:rPr>
          <w:lang w:val="en-IN"/>
        </w:rPr>
        <w:t xml:space="preserve"> can detect multiple people in real-time from camera feeds. Combined with frameworks like </w:t>
      </w:r>
      <w:r w:rsidRPr="00D56371">
        <w:rPr>
          <w:b/>
          <w:bCs/>
          <w:lang w:val="en-IN"/>
        </w:rPr>
        <w:t>OpenCV</w:t>
      </w:r>
      <w:r w:rsidRPr="00D56371">
        <w:rPr>
          <w:lang w:val="en-IN"/>
        </w:rPr>
        <w:t xml:space="preserve"> for image processing and backend systems such as </w:t>
      </w:r>
      <w:r w:rsidRPr="00D56371">
        <w:rPr>
          <w:b/>
          <w:bCs/>
          <w:lang w:val="en-IN"/>
        </w:rPr>
        <w:t>Flask/</w:t>
      </w:r>
      <w:proofErr w:type="spellStart"/>
      <w:r w:rsidRPr="00D56371">
        <w:rPr>
          <w:b/>
          <w:bCs/>
          <w:lang w:val="en-IN"/>
        </w:rPr>
        <w:t>FastAPI</w:t>
      </w:r>
      <w:proofErr w:type="spellEnd"/>
      <w:r w:rsidRPr="00D56371">
        <w:rPr>
          <w:lang w:val="en-IN"/>
        </w:rPr>
        <w:t>, an intelligent system can be developed that not only detects people in a queue but also calculates important statistics like:</w:t>
      </w:r>
    </w:p>
    <w:p w14:paraId="7832AC33" w14:textId="77777777" w:rsidR="00D56371" w:rsidRPr="00D56371" w:rsidRDefault="00D56371" w:rsidP="00D56371">
      <w:pPr>
        <w:pStyle w:val="BodyText"/>
        <w:numPr>
          <w:ilvl w:val="0"/>
          <w:numId w:val="2"/>
        </w:numPr>
        <w:spacing w:before="5" w:line="276" w:lineRule="auto"/>
        <w:rPr>
          <w:lang w:val="en-IN"/>
        </w:rPr>
      </w:pPr>
      <w:r w:rsidRPr="00D56371">
        <w:rPr>
          <w:lang w:val="en-IN"/>
        </w:rPr>
        <w:t>Queue length</w:t>
      </w:r>
    </w:p>
    <w:p w14:paraId="4B050FCC" w14:textId="77777777" w:rsidR="00D56371" w:rsidRPr="00D56371" w:rsidRDefault="00D56371" w:rsidP="00D56371">
      <w:pPr>
        <w:pStyle w:val="BodyText"/>
        <w:numPr>
          <w:ilvl w:val="0"/>
          <w:numId w:val="2"/>
        </w:numPr>
        <w:spacing w:before="5" w:line="276" w:lineRule="auto"/>
        <w:rPr>
          <w:lang w:val="en-IN"/>
        </w:rPr>
      </w:pPr>
      <w:r w:rsidRPr="00D56371">
        <w:rPr>
          <w:lang w:val="en-IN"/>
        </w:rPr>
        <w:t>Average waiting time per person</w:t>
      </w:r>
    </w:p>
    <w:p w14:paraId="1C3BD4E9" w14:textId="77777777" w:rsidR="00D56371" w:rsidRPr="00D56371" w:rsidRDefault="00D56371" w:rsidP="00D56371">
      <w:pPr>
        <w:pStyle w:val="BodyText"/>
        <w:numPr>
          <w:ilvl w:val="0"/>
          <w:numId w:val="2"/>
        </w:numPr>
        <w:spacing w:before="5" w:line="276" w:lineRule="auto"/>
        <w:rPr>
          <w:lang w:val="en-IN"/>
        </w:rPr>
      </w:pPr>
      <w:r w:rsidRPr="00D56371">
        <w:rPr>
          <w:lang w:val="en-IN"/>
        </w:rPr>
        <w:t>Estimated waiting time for the next customer</w:t>
      </w:r>
    </w:p>
    <w:p w14:paraId="71BB6A53" w14:textId="77777777" w:rsidR="00E5002B" w:rsidRDefault="00D56371" w:rsidP="00D56371">
      <w:pPr>
        <w:pStyle w:val="BodyText"/>
        <w:spacing w:before="5" w:line="276" w:lineRule="auto"/>
        <w:rPr>
          <w:lang w:val="en-IN"/>
        </w:rPr>
      </w:pPr>
      <w:r w:rsidRPr="00D56371">
        <w:rPr>
          <w:lang w:val="en-IN"/>
        </w:rPr>
        <w:t xml:space="preserve">Thus, this project focuses on building an </w:t>
      </w:r>
      <w:r w:rsidRPr="00D56371">
        <w:rPr>
          <w:b/>
          <w:bCs/>
          <w:lang w:val="en-IN"/>
        </w:rPr>
        <w:t>AI-powered Queue Detection and Management System</w:t>
      </w:r>
      <w:r w:rsidRPr="00D56371">
        <w:rPr>
          <w:lang w:val="en-IN"/>
        </w:rPr>
        <w:t xml:space="preserve"> that integrates </w:t>
      </w:r>
      <w:r w:rsidRPr="00D56371">
        <w:rPr>
          <w:b/>
          <w:bCs/>
          <w:lang w:val="en-IN"/>
        </w:rPr>
        <w:t>Computer Vision, Deep Learning, and Web Technologies</w:t>
      </w:r>
      <w:r w:rsidRPr="00D56371">
        <w:rPr>
          <w:lang w:val="en-IN"/>
        </w:rPr>
        <w:t xml:space="preserve">. </w:t>
      </w:r>
    </w:p>
    <w:p w14:paraId="6DC3B88C" w14:textId="27BDB98A" w:rsidR="00D56371" w:rsidRPr="00170151" w:rsidRDefault="00D56371" w:rsidP="00170151">
      <w:pPr>
        <w:pStyle w:val="BodyText"/>
        <w:spacing w:before="5" w:line="276" w:lineRule="auto"/>
        <w:rPr>
          <w:lang w:val="en-IN"/>
        </w:rPr>
      </w:pPr>
      <w:r w:rsidRPr="00D56371">
        <w:rPr>
          <w:lang w:val="en-IN"/>
        </w:rPr>
        <w:t>It aims to bridge the gap between research-focused people detection systems and practical real-time queue monitoring applications that can enhance customer experience and help organizations optimize their operations.</w:t>
      </w:r>
    </w:p>
    <w:p w14:paraId="791DC0A8" w14:textId="77777777" w:rsidR="009659EB" w:rsidRDefault="009659EB" w:rsidP="009659EB">
      <w:pPr>
        <w:pStyle w:val="Heading1"/>
        <w:spacing w:line="276" w:lineRule="auto"/>
        <w:jc w:val="both"/>
        <w:rPr>
          <w:color w:val="17365D"/>
          <w:u w:val="thick" w:color="17365D"/>
        </w:rPr>
      </w:pPr>
      <w:r>
        <w:rPr>
          <w:color w:val="17365D"/>
          <w:u w:val="thick" w:color="17365D"/>
        </w:rPr>
        <w:lastRenderedPageBreak/>
        <w:t xml:space="preserve">Literature </w:t>
      </w:r>
      <w:proofErr w:type="gramStart"/>
      <w:r>
        <w:rPr>
          <w:color w:val="17365D"/>
          <w:u w:val="thick" w:color="17365D"/>
        </w:rPr>
        <w:t>Review :</w:t>
      </w:r>
      <w:proofErr w:type="gramEnd"/>
    </w:p>
    <w:p w14:paraId="3010B8FF" w14:textId="77777777" w:rsidR="00D56371" w:rsidRDefault="00D56371" w:rsidP="009659EB">
      <w:pPr>
        <w:pStyle w:val="Heading1"/>
        <w:spacing w:line="276" w:lineRule="auto"/>
        <w:jc w:val="both"/>
        <w:rPr>
          <w:u w:val="none"/>
        </w:rPr>
      </w:pPr>
    </w:p>
    <w:p w14:paraId="720E978A" w14:textId="4D697CEF" w:rsidR="00E5002B" w:rsidRPr="00E5002B" w:rsidRDefault="00E5002B" w:rsidP="00E5002B">
      <w:pPr>
        <w:pStyle w:val="BodyText"/>
        <w:numPr>
          <w:ilvl w:val="0"/>
          <w:numId w:val="4"/>
        </w:numPr>
        <w:spacing w:before="2"/>
        <w:jc w:val="both"/>
        <w:rPr>
          <w:lang w:val="en-IN"/>
        </w:rPr>
      </w:pPr>
      <w:r w:rsidRPr="00E5002B">
        <w:rPr>
          <w:b/>
          <w:bCs/>
          <w:lang w:val="en-IN"/>
        </w:rPr>
        <w:t>Traditional Queue Management</w:t>
      </w:r>
      <w:r w:rsidRPr="00E5002B">
        <w:rPr>
          <w:lang w:val="en-IN"/>
        </w:rPr>
        <w:t>: Token-based or manual systems are widely used but lack</w:t>
      </w:r>
      <w:r>
        <w:rPr>
          <w:lang w:val="en-IN"/>
        </w:rPr>
        <w:t>s</w:t>
      </w:r>
      <w:r w:rsidRPr="00E5002B">
        <w:rPr>
          <w:lang w:val="en-IN"/>
        </w:rPr>
        <w:t xml:space="preserve"> real-time monitoring.</w:t>
      </w:r>
    </w:p>
    <w:p w14:paraId="1086479C" w14:textId="15CEA48B" w:rsidR="00E5002B" w:rsidRPr="00E5002B" w:rsidRDefault="00E5002B" w:rsidP="00E5002B">
      <w:pPr>
        <w:pStyle w:val="BodyText"/>
        <w:numPr>
          <w:ilvl w:val="0"/>
          <w:numId w:val="4"/>
        </w:numPr>
        <w:spacing w:before="2" w:line="276" w:lineRule="auto"/>
        <w:jc w:val="both"/>
        <w:rPr>
          <w:lang w:val="en-IN"/>
        </w:rPr>
      </w:pPr>
      <w:r w:rsidRPr="00E5002B">
        <w:rPr>
          <w:b/>
          <w:bCs/>
          <w:lang w:val="en-IN"/>
        </w:rPr>
        <w:t>Computer Vision in Queue Detection</w:t>
      </w:r>
      <w:r w:rsidRPr="00E5002B">
        <w:rPr>
          <w:lang w:val="en-IN"/>
        </w:rPr>
        <w:t>: Studies have applied face/person detection algorithms but often suffer from accuracy issues in crowded conditions.</w:t>
      </w:r>
    </w:p>
    <w:p w14:paraId="0A75E5BF" w14:textId="6203E2B4" w:rsidR="00E5002B" w:rsidRPr="00E5002B" w:rsidRDefault="00E5002B" w:rsidP="00E5002B">
      <w:pPr>
        <w:pStyle w:val="BodyText"/>
        <w:numPr>
          <w:ilvl w:val="0"/>
          <w:numId w:val="4"/>
        </w:numPr>
        <w:spacing w:before="2" w:line="276" w:lineRule="auto"/>
        <w:jc w:val="both"/>
        <w:rPr>
          <w:lang w:val="en-IN"/>
        </w:rPr>
      </w:pPr>
      <w:r w:rsidRPr="00E5002B">
        <w:rPr>
          <w:b/>
          <w:bCs/>
          <w:lang w:val="en-IN"/>
        </w:rPr>
        <w:t>Deep Learning Approaches</w:t>
      </w:r>
      <w:r w:rsidRPr="00E5002B">
        <w:rPr>
          <w:lang w:val="en-IN"/>
        </w:rPr>
        <w:t>: Recent research shows YOLOv5/v8 and other deep learning models achieve high accuracy in real-time person detection and crowd counting.</w:t>
      </w:r>
    </w:p>
    <w:p w14:paraId="67FB7B18" w14:textId="66C0EE88" w:rsidR="00E5002B" w:rsidRPr="00E5002B" w:rsidRDefault="00E5002B" w:rsidP="00E5002B">
      <w:pPr>
        <w:pStyle w:val="BodyText"/>
        <w:numPr>
          <w:ilvl w:val="0"/>
          <w:numId w:val="4"/>
        </w:numPr>
        <w:spacing w:before="2" w:line="276" w:lineRule="auto"/>
        <w:jc w:val="both"/>
        <w:rPr>
          <w:lang w:val="en-IN"/>
        </w:rPr>
      </w:pPr>
      <w:r w:rsidRPr="00E5002B">
        <w:rPr>
          <w:b/>
          <w:bCs/>
          <w:lang w:val="en-IN"/>
        </w:rPr>
        <w:t>Existing Gaps</w:t>
      </w:r>
      <w:r w:rsidRPr="00E5002B">
        <w:rPr>
          <w:lang w:val="en-IN"/>
        </w:rPr>
        <w:t>: Most existing work focuses on people counting, but fewer focus on integrating results with real-time dashboards for practical usa</w:t>
      </w:r>
      <w:r>
        <w:rPr>
          <w:lang w:val="en-IN"/>
        </w:rPr>
        <w:t>ge.</w:t>
      </w:r>
    </w:p>
    <w:p w14:paraId="0574F46E" w14:textId="35AE3617" w:rsidR="009659EB" w:rsidRDefault="009659EB" w:rsidP="009659EB">
      <w:pPr>
        <w:pStyle w:val="BodyText"/>
        <w:spacing w:before="2" w:line="276" w:lineRule="auto"/>
        <w:jc w:val="both"/>
      </w:pPr>
    </w:p>
    <w:p w14:paraId="72D1DC20" w14:textId="77777777" w:rsidR="009659EB" w:rsidRDefault="009659EB" w:rsidP="009659EB">
      <w:pPr>
        <w:pStyle w:val="BodyText"/>
        <w:spacing w:before="2" w:line="276" w:lineRule="auto"/>
        <w:jc w:val="both"/>
      </w:pPr>
    </w:p>
    <w:p w14:paraId="77F6B25B" w14:textId="77777777" w:rsidR="009659EB" w:rsidRDefault="009659EB" w:rsidP="009659EB">
      <w:pPr>
        <w:pStyle w:val="Heading1"/>
        <w:spacing w:line="276" w:lineRule="auto"/>
        <w:jc w:val="both"/>
        <w:rPr>
          <w:color w:val="17365D"/>
          <w:u w:val="thick" w:color="17365D"/>
        </w:rPr>
      </w:pPr>
      <w:r>
        <w:rPr>
          <w:color w:val="17365D"/>
          <w:u w:val="thick" w:color="17365D"/>
        </w:rPr>
        <w:t>Relevance of the Work:</w:t>
      </w:r>
    </w:p>
    <w:p w14:paraId="7E63B60D" w14:textId="77777777" w:rsidR="00E5002B" w:rsidRPr="00E5002B" w:rsidRDefault="00E5002B" w:rsidP="009659EB">
      <w:pPr>
        <w:pStyle w:val="Heading1"/>
        <w:spacing w:line="276" w:lineRule="auto"/>
        <w:jc w:val="both"/>
        <w:rPr>
          <w:color w:val="17365D"/>
          <w:sz w:val="24"/>
          <w:szCs w:val="24"/>
          <w:u w:val="thick" w:color="17365D"/>
        </w:rPr>
      </w:pPr>
    </w:p>
    <w:p w14:paraId="1901713C" w14:textId="56503FD4" w:rsidR="00E5002B" w:rsidRPr="00E5002B" w:rsidRDefault="00E5002B" w:rsidP="00E5002B">
      <w:pPr>
        <w:pStyle w:val="Heading1"/>
        <w:numPr>
          <w:ilvl w:val="0"/>
          <w:numId w:val="5"/>
        </w:numPr>
        <w:spacing w:line="276" w:lineRule="auto"/>
        <w:jc w:val="both"/>
        <w:rPr>
          <w:b w:val="0"/>
          <w:bCs w:val="0"/>
          <w:sz w:val="24"/>
          <w:szCs w:val="24"/>
          <w:u w:val="none"/>
          <w:lang w:val="en-IN"/>
        </w:rPr>
      </w:pPr>
      <w:r w:rsidRPr="00E5002B">
        <w:rPr>
          <w:b w:val="0"/>
          <w:bCs w:val="0"/>
          <w:sz w:val="24"/>
          <w:szCs w:val="24"/>
          <w:u w:val="none"/>
          <w:lang w:val="en-IN"/>
        </w:rPr>
        <w:t>Growing demand for smart infrastructure in public and private sectors.</w:t>
      </w:r>
    </w:p>
    <w:p w14:paraId="6761D679" w14:textId="77777777" w:rsidR="00E5002B" w:rsidRPr="00E5002B" w:rsidRDefault="00E5002B" w:rsidP="00E5002B">
      <w:pPr>
        <w:pStyle w:val="Heading1"/>
        <w:numPr>
          <w:ilvl w:val="0"/>
          <w:numId w:val="5"/>
        </w:numPr>
        <w:spacing w:line="276" w:lineRule="auto"/>
        <w:jc w:val="both"/>
        <w:rPr>
          <w:b w:val="0"/>
          <w:bCs w:val="0"/>
          <w:sz w:val="24"/>
          <w:szCs w:val="24"/>
          <w:u w:val="none"/>
          <w:lang w:val="en-IN"/>
        </w:rPr>
      </w:pPr>
      <w:r w:rsidRPr="00E5002B">
        <w:rPr>
          <w:b w:val="0"/>
          <w:bCs w:val="0"/>
          <w:sz w:val="24"/>
          <w:szCs w:val="24"/>
          <w:u w:val="none"/>
          <w:lang w:val="en-IN"/>
        </w:rPr>
        <w:t>Helps in reducing customer frustration by providing estimated waiting times.</w:t>
      </w:r>
    </w:p>
    <w:p w14:paraId="2F6DCB55" w14:textId="77777777" w:rsidR="00E5002B" w:rsidRPr="00E5002B" w:rsidRDefault="00E5002B" w:rsidP="00E5002B">
      <w:pPr>
        <w:pStyle w:val="Heading1"/>
        <w:numPr>
          <w:ilvl w:val="0"/>
          <w:numId w:val="5"/>
        </w:numPr>
        <w:spacing w:line="276" w:lineRule="auto"/>
        <w:jc w:val="both"/>
        <w:rPr>
          <w:b w:val="0"/>
          <w:bCs w:val="0"/>
          <w:sz w:val="24"/>
          <w:szCs w:val="24"/>
          <w:u w:val="none"/>
          <w:lang w:val="en-IN"/>
        </w:rPr>
      </w:pPr>
      <w:r w:rsidRPr="00E5002B">
        <w:rPr>
          <w:b w:val="0"/>
          <w:bCs w:val="0"/>
          <w:sz w:val="24"/>
          <w:szCs w:val="24"/>
          <w:u w:val="none"/>
          <w:lang w:val="en-IN"/>
        </w:rPr>
        <w:t>Assists management in staff allocation during peak hours.</w:t>
      </w:r>
    </w:p>
    <w:p w14:paraId="221E3A85" w14:textId="77777777" w:rsidR="00E5002B" w:rsidRPr="00E5002B" w:rsidRDefault="00E5002B" w:rsidP="00E5002B">
      <w:pPr>
        <w:pStyle w:val="Heading1"/>
        <w:numPr>
          <w:ilvl w:val="0"/>
          <w:numId w:val="5"/>
        </w:numPr>
        <w:spacing w:line="276" w:lineRule="auto"/>
        <w:jc w:val="both"/>
        <w:rPr>
          <w:b w:val="0"/>
          <w:bCs w:val="0"/>
          <w:sz w:val="24"/>
          <w:szCs w:val="24"/>
          <w:u w:val="none"/>
          <w:lang w:val="en-IN"/>
        </w:rPr>
      </w:pPr>
      <w:r w:rsidRPr="00E5002B">
        <w:rPr>
          <w:b w:val="0"/>
          <w:bCs w:val="0"/>
          <w:sz w:val="24"/>
          <w:szCs w:val="24"/>
          <w:u w:val="none"/>
          <w:lang w:val="en-IN"/>
        </w:rPr>
        <w:t>Can be scaled to various industries like banks, retail, hospitals, and airports.</w:t>
      </w:r>
    </w:p>
    <w:p w14:paraId="7CB7D475" w14:textId="77777777" w:rsidR="00E5002B" w:rsidRPr="00E5002B" w:rsidRDefault="00E5002B" w:rsidP="00E5002B">
      <w:pPr>
        <w:pStyle w:val="Heading1"/>
        <w:numPr>
          <w:ilvl w:val="0"/>
          <w:numId w:val="5"/>
        </w:numPr>
        <w:spacing w:line="276" w:lineRule="auto"/>
        <w:jc w:val="both"/>
        <w:rPr>
          <w:b w:val="0"/>
          <w:bCs w:val="0"/>
          <w:sz w:val="24"/>
          <w:szCs w:val="24"/>
          <w:u w:val="none"/>
          <w:lang w:val="en-IN"/>
        </w:rPr>
      </w:pPr>
      <w:r w:rsidRPr="00E5002B">
        <w:rPr>
          <w:b w:val="0"/>
          <w:bCs w:val="0"/>
          <w:sz w:val="24"/>
          <w:szCs w:val="24"/>
          <w:u w:val="none"/>
          <w:lang w:val="en-IN"/>
        </w:rPr>
        <w:t>Provides an affordable AI solution using existing CCTV infrastructure.</w:t>
      </w:r>
    </w:p>
    <w:p w14:paraId="4E253B47" w14:textId="335E8C08" w:rsidR="009659EB" w:rsidRPr="00E5002B" w:rsidRDefault="009659EB" w:rsidP="009659EB">
      <w:pPr>
        <w:pStyle w:val="Heading1"/>
        <w:spacing w:line="276" w:lineRule="auto"/>
        <w:ind w:left="191"/>
        <w:jc w:val="both"/>
        <w:rPr>
          <w:b w:val="0"/>
          <w:bCs w:val="0"/>
          <w:sz w:val="24"/>
          <w:szCs w:val="24"/>
          <w:u w:val="none"/>
        </w:rPr>
      </w:pPr>
    </w:p>
    <w:p w14:paraId="055FF421" w14:textId="77777777" w:rsidR="009659EB" w:rsidRPr="0012262F" w:rsidRDefault="009659EB" w:rsidP="009659EB">
      <w:pPr>
        <w:pStyle w:val="Heading1"/>
        <w:spacing w:line="276" w:lineRule="auto"/>
        <w:ind w:left="191"/>
        <w:jc w:val="both"/>
        <w:rPr>
          <w:b w:val="0"/>
          <w:color w:val="17365D"/>
          <w:sz w:val="24"/>
          <w:szCs w:val="24"/>
          <w:u w:val="none"/>
        </w:rPr>
      </w:pPr>
    </w:p>
    <w:p w14:paraId="4D254797" w14:textId="77777777" w:rsidR="009659EB" w:rsidRDefault="009659EB" w:rsidP="009659EB">
      <w:pPr>
        <w:pStyle w:val="Heading1"/>
        <w:spacing w:line="276" w:lineRule="auto"/>
        <w:jc w:val="both"/>
        <w:rPr>
          <w:color w:val="17365D"/>
          <w:u w:val="thick" w:color="17365D"/>
        </w:rPr>
      </w:pPr>
      <w:r>
        <w:rPr>
          <w:color w:val="17365D"/>
          <w:u w:val="thick" w:color="17365D"/>
        </w:rPr>
        <w:t>Proposed Work:</w:t>
      </w:r>
    </w:p>
    <w:p w14:paraId="5BC021D9" w14:textId="77777777" w:rsidR="00BC7B25" w:rsidRDefault="00BC7B25" w:rsidP="009659EB">
      <w:pPr>
        <w:pStyle w:val="Heading1"/>
        <w:spacing w:line="276" w:lineRule="auto"/>
        <w:jc w:val="both"/>
        <w:rPr>
          <w:u w:val="none"/>
        </w:rPr>
      </w:pPr>
    </w:p>
    <w:p w14:paraId="465DCF0D" w14:textId="570649B6" w:rsidR="00BC7B25" w:rsidRPr="00BC7B25" w:rsidRDefault="00BC7B25" w:rsidP="00BC7B25">
      <w:pPr>
        <w:numPr>
          <w:ilvl w:val="0"/>
          <w:numId w:val="7"/>
        </w:numPr>
        <w:spacing w:line="293" w:lineRule="exact"/>
        <w:jc w:val="both"/>
        <w:rPr>
          <w:rFonts w:ascii="Times New Roman" w:hAnsi="Times New Roman" w:cs="Times New Roman"/>
          <w:sz w:val="24"/>
          <w:szCs w:val="24"/>
          <w:lang w:val="en-IN"/>
        </w:rPr>
      </w:pPr>
      <w:r w:rsidRPr="00BC7B25">
        <w:rPr>
          <w:rFonts w:ascii="Times New Roman" w:hAnsi="Times New Roman" w:cs="Times New Roman"/>
          <w:sz w:val="24"/>
          <w:szCs w:val="24"/>
          <w:lang w:val="en-IN"/>
        </w:rPr>
        <w:t xml:space="preserve"> Implement a system that uses a </w:t>
      </w:r>
      <w:r w:rsidRPr="00BC7B25">
        <w:rPr>
          <w:rFonts w:ascii="Times New Roman" w:hAnsi="Times New Roman" w:cs="Times New Roman"/>
          <w:b/>
          <w:bCs/>
          <w:sz w:val="24"/>
          <w:szCs w:val="24"/>
          <w:lang w:val="en-IN"/>
        </w:rPr>
        <w:t>camera feed + YOLO model</w:t>
      </w:r>
      <w:r w:rsidRPr="00BC7B25">
        <w:rPr>
          <w:rFonts w:ascii="Times New Roman" w:hAnsi="Times New Roman" w:cs="Times New Roman"/>
          <w:sz w:val="24"/>
          <w:szCs w:val="24"/>
          <w:lang w:val="en-IN"/>
        </w:rPr>
        <w:t xml:space="preserve"> to detect people in real time.</w:t>
      </w:r>
    </w:p>
    <w:p w14:paraId="17DCFCB8" w14:textId="77777777" w:rsidR="00BC7B25" w:rsidRPr="00BC7B25" w:rsidRDefault="00BC7B25" w:rsidP="00BC7B25">
      <w:pPr>
        <w:numPr>
          <w:ilvl w:val="0"/>
          <w:numId w:val="7"/>
        </w:numPr>
        <w:spacing w:line="293" w:lineRule="exact"/>
        <w:jc w:val="both"/>
        <w:rPr>
          <w:rFonts w:ascii="Times New Roman" w:hAnsi="Times New Roman" w:cs="Times New Roman"/>
          <w:sz w:val="24"/>
          <w:szCs w:val="24"/>
          <w:lang w:val="en-IN"/>
        </w:rPr>
      </w:pPr>
      <w:r w:rsidRPr="00BC7B25">
        <w:rPr>
          <w:rFonts w:ascii="Times New Roman" w:hAnsi="Times New Roman" w:cs="Times New Roman"/>
          <w:sz w:val="24"/>
          <w:szCs w:val="24"/>
          <w:lang w:val="en-IN"/>
        </w:rPr>
        <w:t>Count the number of people in queue and calculate metrics:</w:t>
      </w:r>
    </w:p>
    <w:p w14:paraId="13D7CDE7" w14:textId="77777777" w:rsidR="00BC7B25" w:rsidRPr="00BC7B25" w:rsidRDefault="00BC7B25" w:rsidP="00BC7B25">
      <w:pPr>
        <w:numPr>
          <w:ilvl w:val="1"/>
          <w:numId w:val="7"/>
        </w:numPr>
        <w:spacing w:line="293" w:lineRule="exact"/>
        <w:jc w:val="both"/>
        <w:rPr>
          <w:rFonts w:ascii="Times New Roman" w:hAnsi="Times New Roman" w:cs="Times New Roman"/>
          <w:sz w:val="24"/>
          <w:szCs w:val="24"/>
          <w:lang w:val="en-IN"/>
        </w:rPr>
      </w:pPr>
      <w:r w:rsidRPr="00BC7B25">
        <w:rPr>
          <w:rFonts w:ascii="Times New Roman" w:hAnsi="Times New Roman" w:cs="Times New Roman"/>
          <w:sz w:val="24"/>
          <w:szCs w:val="24"/>
          <w:lang w:val="en-IN"/>
        </w:rPr>
        <w:t>Queue length</w:t>
      </w:r>
    </w:p>
    <w:p w14:paraId="5902CD17" w14:textId="77777777" w:rsidR="00BC7B25" w:rsidRPr="00BC7B25" w:rsidRDefault="00BC7B25" w:rsidP="00BC7B25">
      <w:pPr>
        <w:numPr>
          <w:ilvl w:val="1"/>
          <w:numId w:val="7"/>
        </w:numPr>
        <w:spacing w:line="293" w:lineRule="exact"/>
        <w:jc w:val="both"/>
        <w:rPr>
          <w:rFonts w:ascii="Times New Roman" w:hAnsi="Times New Roman" w:cs="Times New Roman"/>
          <w:sz w:val="24"/>
          <w:szCs w:val="24"/>
          <w:lang w:val="en-IN"/>
        </w:rPr>
      </w:pPr>
      <w:r w:rsidRPr="00BC7B25">
        <w:rPr>
          <w:rFonts w:ascii="Times New Roman" w:hAnsi="Times New Roman" w:cs="Times New Roman"/>
          <w:sz w:val="24"/>
          <w:szCs w:val="24"/>
          <w:lang w:val="en-IN"/>
        </w:rPr>
        <w:t>Average waiting time</w:t>
      </w:r>
    </w:p>
    <w:p w14:paraId="6599F9CB" w14:textId="038F5EDE" w:rsidR="00BC7B25" w:rsidRPr="00BC7B25" w:rsidRDefault="00BC7B25" w:rsidP="00BC7B25">
      <w:pPr>
        <w:numPr>
          <w:ilvl w:val="1"/>
          <w:numId w:val="7"/>
        </w:numPr>
        <w:spacing w:line="293" w:lineRule="exact"/>
        <w:jc w:val="both"/>
        <w:rPr>
          <w:rFonts w:ascii="Times New Roman" w:hAnsi="Times New Roman" w:cs="Times New Roman"/>
          <w:sz w:val="24"/>
          <w:szCs w:val="24"/>
          <w:lang w:val="en-IN"/>
        </w:rPr>
      </w:pPr>
      <w:r w:rsidRPr="00BC7B25">
        <w:rPr>
          <w:rFonts w:ascii="Times New Roman" w:hAnsi="Times New Roman" w:cs="Times New Roman"/>
          <w:sz w:val="24"/>
          <w:szCs w:val="24"/>
          <w:lang w:val="en-IN"/>
        </w:rPr>
        <w:t>Estimated waiting time for next customer</w:t>
      </w:r>
    </w:p>
    <w:p w14:paraId="44B3EB3D" w14:textId="6A58B049" w:rsidR="00BC7B25" w:rsidRPr="00BC7B25" w:rsidRDefault="00BC7B25" w:rsidP="00BC7B25">
      <w:pPr>
        <w:numPr>
          <w:ilvl w:val="0"/>
          <w:numId w:val="7"/>
        </w:numPr>
        <w:spacing w:line="293" w:lineRule="exact"/>
        <w:jc w:val="both"/>
        <w:rPr>
          <w:rFonts w:ascii="Times New Roman" w:hAnsi="Times New Roman" w:cs="Times New Roman"/>
          <w:sz w:val="24"/>
          <w:szCs w:val="24"/>
          <w:lang w:val="en-IN"/>
        </w:rPr>
      </w:pPr>
      <w:r w:rsidRPr="00BC7B25">
        <w:rPr>
          <w:rFonts w:ascii="Times New Roman" w:hAnsi="Times New Roman" w:cs="Times New Roman"/>
          <w:sz w:val="24"/>
          <w:szCs w:val="24"/>
          <w:lang w:val="en-IN"/>
        </w:rPr>
        <w:t xml:space="preserve">Create a </w:t>
      </w:r>
      <w:r w:rsidRPr="00BC7B25">
        <w:rPr>
          <w:rFonts w:ascii="Times New Roman" w:hAnsi="Times New Roman" w:cs="Times New Roman"/>
          <w:b/>
          <w:bCs/>
          <w:sz w:val="24"/>
          <w:szCs w:val="24"/>
          <w:lang w:val="en-IN"/>
        </w:rPr>
        <w:t>web-based dashboard</w:t>
      </w:r>
      <w:r w:rsidRPr="00BC7B25">
        <w:rPr>
          <w:rFonts w:ascii="Times New Roman" w:hAnsi="Times New Roman" w:cs="Times New Roman"/>
          <w:sz w:val="24"/>
          <w:szCs w:val="24"/>
          <w:lang w:val="en-IN"/>
        </w:rPr>
        <w:t xml:space="preserve"> </w:t>
      </w:r>
      <w:r w:rsidR="00F84672">
        <w:rPr>
          <w:rFonts w:ascii="Times New Roman" w:hAnsi="Times New Roman" w:cs="Times New Roman"/>
          <w:sz w:val="24"/>
          <w:szCs w:val="24"/>
          <w:lang w:val="en-IN"/>
        </w:rPr>
        <w:t>(</w:t>
      </w:r>
      <w:r w:rsidRPr="00BC7B25">
        <w:rPr>
          <w:rFonts w:ascii="Times New Roman" w:hAnsi="Times New Roman" w:cs="Times New Roman"/>
          <w:sz w:val="24"/>
          <w:szCs w:val="24"/>
          <w:lang w:val="en-IN"/>
        </w:rPr>
        <w:t>HTML/CSS/JS + Flask/</w:t>
      </w:r>
      <w:proofErr w:type="spellStart"/>
      <w:r w:rsidRPr="00BC7B25">
        <w:rPr>
          <w:rFonts w:ascii="Times New Roman" w:hAnsi="Times New Roman" w:cs="Times New Roman"/>
          <w:sz w:val="24"/>
          <w:szCs w:val="24"/>
          <w:lang w:val="en-IN"/>
        </w:rPr>
        <w:t>FastAPI</w:t>
      </w:r>
      <w:proofErr w:type="spellEnd"/>
      <w:r w:rsidRPr="00BC7B25">
        <w:rPr>
          <w:rFonts w:ascii="Times New Roman" w:hAnsi="Times New Roman" w:cs="Times New Roman"/>
          <w:sz w:val="24"/>
          <w:szCs w:val="24"/>
          <w:lang w:val="en-IN"/>
        </w:rPr>
        <w:t xml:space="preserve"> backend) to display:</w:t>
      </w:r>
    </w:p>
    <w:p w14:paraId="45545EDF" w14:textId="77777777" w:rsidR="00BC7B25" w:rsidRPr="00BC7B25" w:rsidRDefault="00BC7B25" w:rsidP="00BC7B25">
      <w:pPr>
        <w:numPr>
          <w:ilvl w:val="1"/>
          <w:numId w:val="7"/>
        </w:numPr>
        <w:spacing w:line="293" w:lineRule="exact"/>
        <w:jc w:val="both"/>
        <w:rPr>
          <w:rFonts w:ascii="Times New Roman" w:hAnsi="Times New Roman" w:cs="Times New Roman"/>
          <w:sz w:val="24"/>
          <w:szCs w:val="24"/>
          <w:lang w:val="en-IN"/>
        </w:rPr>
      </w:pPr>
      <w:r w:rsidRPr="00BC7B25">
        <w:rPr>
          <w:rFonts w:ascii="Times New Roman" w:hAnsi="Times New Roman" w:cs="Times New Roman"/>
          <w:sz w:val="24"/>
          <w:szCs w:val="24"/>
          <w:lang w:val="en-IN"/>
        </w:rPr>
        <w:t>Live video feed with detections</w:t>
      </w:r>
    </w:p>
    <w:p w14:paraId="50C87770" w14:textId="56691864" w:rsidR="00BC7B25" w:rsidRPr="00BC7B25" w:rsidRDefault="00BC7B25" w:rsidP="00BC7B25">
      <w:pPr>
        <w:numPr>
          <w:ilvl w:val="1"/>
          <w:numId w:val="7"/>
        </w:numPr>
        <w:spacing w:line="293" w:lineRule="exact"/>
        <w:jc w:val="both"/>
        <w:rPr>
          <w:rFonts w:ascii="Times New Roman" w:hAnsi="Times New Roman" w:cs="Times New Roman"/>
          <w:sz w:val="24"/>
          <w:szCs w:val="24"/>
          <w:lang w:val="en-IN"/>
        </w:rPr>
      </w:pPr>
      <w:r w:rsidRPr="00BC7B25">
        <w:rPr>
          <w:rFonts w:ascii="Times New Roman" w:hAnsi="Times New Roman" w:cs="Times New Roman"/>
          <w:sz w:val="24"/>
          <w:szCs w:val="24"/>
          <w:lang w:val="en-IN"/>
        </w:rPr>
        <w:t>Queue statistic</w:t>
      </w:r>
      <w:r w:rsidR="00F84672">
        <w:rPr>
          <w:rFonts w:ascii="Times New Roman" w:hAnsi="Times New Roman" w:cs="Times New Roman"/>
          <w:sz w:val="24"/>
          <w:szCs w:val="24"/>
          <w:lang w:val="en-IN"/>
        </w:rPr>
        <w:t>s</w:t>
      </w:r>
    </w:p>
    <w:p w14:paraId="4D40BF0A" w14:textId="12EEE1AC" w:rsidR="009659EB" w:rsidRDefault="009659EB" w:rsidP="009659EB">
      <w:pPr>
        <w:spacing w:line="293" w:lineRule="exact"/>
        <w:jc w:val="both"/>
      </w:pPr>
    </w:p>
    <w:p w14:paraId="10F3812D" w14:textId="77777777" w:rsidR="00170151" w:rsidRDefault="00170151" w:rsidP="009659EB">
      <w:pPr>
        <w:spacing w:line="293" w:lineRule="exact"/>
        <w:jc w:val="both"/>
      </w:pPr>
    </w:p>
    <w:p w14:paraId="47EDCDDB" w14:textId="77777777" w:rsidR="009659EB" w:rsidRDefault="009659EB" w:rsidP="009659EB">
      <w:pPr>
        <w:pStyle w:val="Heading1"/>
        <w:spacing w:before="89" w:line="276" w:lineRule="auto"/>
        <w:jc w:val="both"/>
        <w:rPr>
          <w:color w:val="17365D"/>
          <w:u w:val="thick" w:color="17365D"/>
        </w:rPr>
      </w:pPr>
      <w:r>
        <w:rPr>
          <w:color w:val="17365D"/>
          <w:u w:val="thick" w:color="17365D"/>
        </w:rPr>
        <w:lastRenderedPageBreak/>
        <w:t>Proposed Methodology:</w:t>
      </w:r>
    </w:p>
    <w:p w14:paraId="202CD5ED" w14:textId="77777777" w:rsidR="004244D4" w:rsidRDefault="004244D4" w:rsidP="009659EB">
      <w:pPr>
        <w:pStyle w:val="Heading1"/>
        <w:spacing w:before="89" w:line="276" w:lineRule="auto"/>
        <w:jc w:val="both"/>
        <w:rPr>
          <w:color w:val="17365D"/>
          <w:u w:val="thick" w:color="17365D"/>
        </w:rPr>
      </w:pPr>
    </w:p>
    <w:p w14:paraId="42A701E2" w14:textId="77777777" w:rsidR="004244D4" w:rsidRPr="004244D4" w:rsidRDefault="004244D4" w:rsidP="004244D4">
      <w:pPr>
        <w:pStyle w:val="BodyText"/>
        <w:numPr>
          <w:ilvl w:val="0"/>
          <w:numId w:val="13"/>
        </w:numPr>
        <w:spacing w:line="276" w:lineRule="auto"/>
        <w:jc w:val="both"/>
        <w:rPr>
          <w:lang w:val="en-IN"/>
        </w:rPr>
      </w:pPr>
      <w:r w:rsidRPr="004244D4">
        <w:rPr>
          <w:b/>
          <w:bCs/>
          <w:lang w:val="en-IN"/>
        </w:rPr>
        <w:t>Problem Identification</w:t>
      </w:r>
      <w:r w:rsidRPr="004244D4">
        <w:rPr>
          <w:lang w:val="en-IN"/>
        </w:rPr>
        <w:t>: Need for real-time queue monitoring.</w:t>
      </w:r>
    </w:p>
    <w:p w14:paraId="1C000475" w14:textId="02B99995" w:rsidR="004244D4" w:rsidRPr="004244D4" w:rsidRDefault="004244D4" w:rsidP="004244D4">
      <w:pPr>
        <w:pStyle w:val="BodyText"/>
        <w:numPr>
          <w:ilvl w:val="0"/>
          <w:numId w:val="13"/>
        </w:numPr>
        <w:spacing w:line="276" w:lineRule="auto"/>
        <w:jc w:val="both"/>
        <w:rPr>
          <w:lang w:val="en-IN"/>
        </w:rPr>
      </w:pPr>
      <w:r w:rsidRPr="004244D4">
        <w:rPr>
          <w:b/>
          <w:bCs/>
          <w:lang w:val="en-IN"/>
        </w:rPr>
        <w:t>Data Collection/Setup</w:t>
      </w:r>
      <w:r w:rsidRPr="004244D4">
        <w:rPr>
          <w:lang w:val="en-IN"/>
        </w:rPr>
        <w:t>: Use live webcam feed (or recorded video for testing)</w:t>
      </w:r>
    </w:p>
    <w:p w14:paraId="47B7CFAD" w14:textId="77777777" w:rsidR="004244D4" w:rsidRPr="004244D4" w:rsidRDefault="004244D4" w:rsidP="004244D4">
      <w:pPr>
        <w:pStyle w:val="BodyText"/>
        <w:numPr>
          <w:ilvl w:val="0"/>
          <w:numId w:val="13"/>
        </w:numPr>
        <w:spacing w:line="276" w:lineRule="auto"/>
        <w:jc w:val="both"/>
        <w:rPr>
          <w:lang w:val="en-IN"/>
        </w:rPr>
      </w:pPr>
      <w:r w:rsidRPr="004244D4">
        <w:rPr>
          <w:b/>
          <w:bCs/>
          <w:lang w:val="en-IN"/>
        </w:rPr>
        <w:t>Model Integration</w:t>
      </w:r>
      <w:r w:rsidRPr="004244D4">
        <w:rPr>
          <w:lang w:val="en-IN"/>
        </w:rPr>
        <w:t>: Load YOLOv5/v8 pretrained model for person detection.</w:t>
      </w:r>
    </w:p>
    <w:p w14:paraId="71A6EB26" w14:textId="63B3C5D6" w:rsidR="004244D4" w:rsidRPr="004244D4" w:rsidRDefault="004244D4" w:rsidP="004244D4">
      <w:pPr>
        <w:pStyle w:val="BodyText"/>
        <w:numPr>
          <w:ilvl w:val="0"/>
          <w:numId w:val="13"/>
        </w:numPr>
        <w:spacing w:line="276" w:lineRule="auto"/>
        <w:jc w:val="both"/>
        <w:rPr>
          <w:lang w:val="en-IN"/>
        </w:rPr>
      </w:pPr>
      <w:r w:rsidRPr="004244D4">
        <w:rPr>
          <w:b/>
          <w:bCs/>
          <w:lang w:val="en-IN"/>
        </w:rPr>
        <w:t>Frame Processing</w:t>
      </w:r>
      <w:r w:rsidRPr="004244D4">
        <w:rPr>
          <w:lang w:val="en-IN"/>
        </w:rPr>
        <w:t>: Capture frames via OpenCV → detection → count people.</w:t>
      </w:r>
    </w:p>
    <w:p w14:paraId="2B97FFB3" w14:textId="4157DE00" w:rsidR="004244D4" w:rsidRPr="004244D4" w:rsidRDefault="00A50F62" w:rsidP="004244D4">
      <w:pPr>
        <w:pStyle w:val="BodyText"/>
        <w:numPr>
          <w:ilvl w:val="0"/>
          <w:numId w:val="13"/>
        </w:numPr>
        <w:spacing w:line="276" w:lineRule="auto"/>
        <w:jc w:val="both"/>
        <w:rPr>
          <w:lang w:val="en-IN"/>
        </w:rPr>
      </w:pPr>
      <w:r>
        <w:rPr>
          <w:b/>
          <w:bCs/>
          <w:lang w:val="en-IN"/>
        </w:rPr>
        <w:t xml:space="preserve">Logical </w:t>
      </w:r>
      <w:proofErr w:type="spellStart"/>
      <w:r>
        <w:rPr>
          <w:b/>
          <w:bCs/>
          <w:lang w:val="en-IN"/>
        </w:rPr>
        <w:t>Calculatoins</w:t>
      </w:r>
      <w:proofErr w:type="spellEnd"/>
      <w:r w:rsidR="004244D4" w:rsidRPr="004244D4">
        <w:rPr>
          <w:lang w:val="en-IN"/>
        </w:rPr>
        <w:t>: Estimate waiting time using average service duration formula.</w:t>
      </w:r>
    </w:p>
    <w:p w14:paraId="01394947" w14:textId="77777777" w:rsidR="004244D4" w:rsidRPr="004244D4" w:rsidRDefault="004244D4" w:rsidP="004244D4">
      <w:pPr>
        <w:pStyle w:val="BodyText"/>
        <w:numPr>
          <w:ilvl w:val="0"/>
          <w:numId w:val="13"/>
        </w:numPr>
        <w:spacing w:line="276" w:lineRule="auto"/>
        <w:jc w:val="both"/>
        <w:rPr>
          <w:lang w:val="en-IN"/>
        </w:rPr>
      </w:pPr>
      <w:r w:rsidRPr="004244D4">
        <w:rPr>
          <w:b/>
          <w:bCs/>
          <w:lang w:val="en-IN"/>
        </w:rPr>
        <w:t>Backend Development</w:t>
      </w:r>
      <w:r w:rsidRPr="004244D4">
        <w:rPr>
          <w:lang w:val="en-IN"/>
        </w:rPr>
        <w:t>: Flask/</w:t>
      </w:r>
      <w:proofErr w:type="spellStart"/>
      <w:r w:rsidRPr="004244D4">
        <w:rPr>
          <w:lang w:val="en-IN"/>
        </w:rPr>
        <w:t>FastAPI</w:t>
      </w:r>
      <w:proofErr w:type="spellEnd"/>
      <w:r w:rsidRPr="004244D4">
        <w:rPr>
          <w:lang w:val="en-IN"/>
        </w:rPr>
        <w:t xml:space="preserve"> to process and send results.</w:t>
      </w:r>
    </w:p>
    <w:p w14:paraId="0DBCD4B4" w14:textId="77777777" w:rsidR="004244D4" w:rsidRPr="004244D4" w:rsidRDefault="004244D4" w:rsidP="004244D4">
      <w:pPr>
        <w:pStyle w:val="BodyText"/>
        <w:numPr>
          <w:ilvl w:val="0"/>
          <w:numId w:val="13"/>
        </w:numPr>
        <w:spacing w:line="276" w:lineRule="auto"/>
        <w:jc w:val="both"/>
        <w:rPr>
          <w:lang w:val="en-IN"/>
        </w:rPr>
      </w:pPr>
      <w:r w:rsidRPr="004244D4">
        <w:rPr>
          <w:b/>
          <w:bCs/>
          <w:lang w:val="en-IN"/>
        </w:rPr>
        <w:t>Frontend Dashboard</w:t>
      </w:r>
      <w:r w:rsidRPr="004244D4">
        <w:rPr>
          <w:lang w:val="en-IN"/>
        </w:rPr>
        <w:t>: HTML/CSS/JS dashboard with live video + charts.</w:t>
      </w:r>
    </w:p>
    <w:p w14:paraId="3C6FB498" w14:textId="1E08C6B4" w:rsidR="004244D4" w:rsidRPr="004244D4" w:rsidRDefault="004244D4" w:rsidP="00A50F62">
      <w:pPr>
        <w:pStyle w:val="BodyText"/>
        <w:numPr>
          <w:ilvl w:val="0"/>
          <w:numId w:val="13"/>
        </w:numPr>
        <w:spacing w:line="276" w:lineRule="auto"/>
        <w:jc w:val="both"/>
        <w:rPr>
          <w:lang w:val="en-IN"/>
        </w:rPr>
      </w:pPr>
      <w:r w:rsidRPr="004244D4">
        <w:rPr>
          <w:b/>
          <w:bCs/>
          <w:lang w:val="en-IN"/>
        </w:rPr>
        <w:t>Testing</w:t>
      </w:r>
      <w:r w:rsidRPr="004244D4">
        <w:rPr>
          <w:lang w:val="en-IN"/>
        </w:rPr>
        <w:t>: Test in different environments (different lighting, crowds).</w:t>
      </w:r>
    </w:p>
    <w:p w14:paraId="3EB9D383" w14:textId="706722AD" w:rsidR="009659EB" w:rsidRDefault="009659EB" w:rsidP="009659EB">
      <w:pPr>
        <w:pStyle w:val="BodyText"/>
        <w:spacing w:line="276" w:lineRule="auto"/>
        <w:jc w:val="both"/>
        <w:rPr>
          <w:sz w:val="20"/>
        </w:rPr>
      </w:pPr>
    </w:p>
    <w:p w14:paraId="79F42101" w14:textId="77777777" w:rsidR="009659EB" w:rsidRDefault="009659EB" w:rsidP="009659EB">
      <w:pPr>
        <w:pStyle w:val="Heading1"/>
        <w:spacing w:before="214" w:line="276" w:lineRule="auto"/>
        <w:jc w:val="both"/>
        <w:rPr>
          <w:color w:val="17365D"/>
          <w:u w:val="thick" w:color="17365D"/>
        </w:rPr>
      </w:pPr>
      <w:r>
        <w:rPr>
          <w:color w:val="17365D"/>
          <w:u w:val="thick" w:color="17365D"/>
        </w:rPr>
        <w:t>HW/SW Requirement:</w:t>
      </w:r>
    </w:p>
    <w:p w14:paraId="052A3A63" w14:textId="64FD04D3" w:rsidR="00706981" w:rsidRPr="00706981" w:rsidRDefault="009659EB" w:rsidP="00706981">
      <w:pPr>
        <w:pStyle w:val="BodyText"/>
        <w:spacing w:before="8"/>
        <w:jc w:val="both"/>
        <w:rPr>
          <w:lang w:val="en-IN"/>
        </w:rPr>
      </w:pPr>
      <w:r>
        <w:t xml:space="preserve"> </w:t>
      </w:r>
      <w:r w:rsidR="00706981" w:rsidRPr="00706981">
        <w:rPr>
          <w:b/>
          <w:bCs/>
          <w:lang w:val="en-IN"/>
        </w:rPr>
        <w:t>Hardware:</w:t>
      </w:r>
    </w:p>
    <w:p w14:paraId="400EA961" w14:textId="77777777" w:rsidR="00706981" w:rsidRPr="00706981" w:rsidRDefault="00706981" w:rsidP="00706981">
      <w:pPr>
        <w:pStyle w:val="BodyText"/>
        <w:numPr>
          <w:ilvl w:val="0"/>
          <w:numId w:val="14"/>
        </w:numPr>
        <w:spacing w:before="8" w:line="276" w:lineRule="auto"/>
        <w:jc w:val="both"/>
        <w:rPr>
          <w:lang w:val="en-IN"/>
        </w:rPr>
      </w:pPr>
      <w:r w:rsidRPr="00706981">
        <w:rPr>
          <w:lang w:val="en-IN"/>
        </w:rPr>
        <w:t>Standard Laptop/PC (i5 or higher, 8GB RAM)</w:t>
      </w:r>
    </w:p>
    <w:p w14:paraId="0D84B7AC" w14:textId="77777777" w:rsidR="00706981" w:rsidRPr="00706981" w:rsidRDefault="00706981" w:rsidP="00706981">
      <w:pPr>
        <w:pStyle w:val="BodyText"/>
        <w:numPr>
          <w:ilvl w:val="0"/>
          <w:numId w:val="14"/>
        </w:numPr>
        <w:spacing w:before="8" w:line="276" w:lineRule="auto"/>
        <w:jc w:val="both"/>
        <w:rPr>
          <w:lang w:val="en-IN"/>
        </w:rPr>
      </w:pPr>
      <w:r w:rsidRPr="00706981">
        <w:rPr>
          <w:lang w:val="en-IN"/>
        </w:rPr>
        <w:t>Webcam/External camera</w:t>
      </w:r>
    </w:p>
    <w:p w14:paraId="3786F543" w14:textId="77777777" w:rsidR="00706981" w:rsidRPr="00706981" w:rsidRDefault="00706981" w:rsidP="00706981">
      <w:pPr>
        <w:pStyle w:val="BodyText"/>
        <w:spacing w:before="8" w:line="276" w:lineRule="auto"/>
        <w:jc w:val="both"/>
        <w:rPr>
          <w:lang w:val="en-IN"/>
        </w:rPr>
      </w:pPr>
      <w:r w:rsidRPr="00706981">
        <w:rPr>
          <w:b/>
          <w:bCs/>
          <w:lang w:val="en-IN"/>
        </w:rPr>
        <w:t>Software:</w:t>
      </w:r>
    </w:p>
    <w:p w14:paraId="4F7BD285" w14:textId="417AAEFE" w:rsidR="00706981" w:rsidRPr="00706981" w:rsidRDefault="00706981" w:rsidP="00706981">
      <w:pPr>
        <w:pStyle w:val="BodyText"/>
        <w:numPr>
          <w:ilvl w:val="0"/>
          <w:numId w:val="15"/>
        </w:numPr>
        <w:spacing w:before="8" w:line="276" w:lineRule="auto"/>
        <w:jc w:val="both"/>
        <w:rPr>
          <w:lang w:val="en-IN"/>
        </w:rPr>
      </w:pPr>
      <w:r w:rsidRPr="00706981">
        <w:rPr>
          <w:lang w:val="en-IN"/>
        </w:rPr>
        <w:t>Python 3.10+</w:t>
      </w:r>
    </w:p>
    <w:p w14:paraId="5C482795" w14:textId="36A31A21" w:rsidR="00706981" w:rsidRPr="00706981" w:rsidRDefault="00706981" w:rsidP="00706981">
      <w:pPr>
        <w:pStyle w:val="BodyText"/>
        <w:numPr>
          <w:ilvl w:val="0"/>
          <w:numId w:val="15"/>
        </w:numPr>
        <w:spacing w:before="8" w:line="276" w:lineRule="auto"/>
        <w:jc w:val="both"/>
        <w:rPr>
          <w:lang w:val="en-IN"/>
        </w:rPr>
      </w:pPr>
      <w:proofErr w:type="gramStart"/>
      <w:r w:rsidRPr="00706981">
        <w:rPr>
          <w:lang w:val="en-IN"/>
        </w:rPr>
        <w:t>Libraries:OpenCV</w:t>
      </w:r>
      <w:proofErr w:type="gramEnd"/>
      <w:r w:rsidRPr="00706981">
        <w:rPr>
          <w:lang w:val="en-IN"/>
        </w:rPr>
        <w:t>,YOLOv5/v8, Flask/</w:t>
      </w:r>
      <w:proofErr w:type="spellStart"/>
      <w:r w:rsidRPr="00706981">
        <w:rPr>
          <w:lang w:val="en-IN"/>
        </w:rPr>
        <w:t>FastAPI</w:t>
      </w:r>
      <w:proofErr w:type="spellEnd"/>
      <w:r w:rsidRPr="00706981">
        <w:rPr>
          <w:lang w:val="en-IN"/>
        </w:rPr>
        <w:t xml:space="preserve">, </w:t>
      </w:r>
      <w:proofErr w:type="spellStart"/>
      <w:proofErr w:type="gramStart"/>
      <w:r w:rsidRPr="00706981">
        <w:rPr>
          <w:lang w:val="en-IN"/>
        </w:rPr>
        <w:t>Matplotlib</w:t>
      </w:r>
      <w:r>
        <w:rPr>
          <w:lang w:val="en-IN"/>
        </w:rPr>
        <w:t>,pandas</w:t>
      </w:r>
      <w:proofErr w:type="gramEnd"/>
      <w:r>
        <w:rPr>
          <w:lang w:val="en-IN"/>
        </w:rPr>
        <w:t>,scikit-</w:t>
      </w:r>
      <w:proofErr w:type="gramStart"/>
      <w:r>
        <w:rPr>
          <w:lang w:val="en-IN"/>
        </w:rPr>
        <w:t>learn,tensorflow</w:t>
      </w:r>
      <w:proofErr w:type="spellEnd"/>
      <w:proofErr w:type="gramEnd"/>
    </w:p>
    <w:p w14:paraId="57237537" w14:textId="77777777" w:rsidR="00706981" w:rsidRPr="00706981" w:rsidRDefault="00706981" w:rsidP="00706981">
      <w:pPr>
        <w:pStyle w:val="BodyText"/>
        <w:numPr>
          <w:ilvl w:val="0"/>
          <w:numId w:val="15"/>
        </w:numPr>
        <w:spacing w:before="8" w:line="276" w:lineRule="auto"/>
        <w:jc w:val="both"/>
        <w:rPr>
          <w:lang w:val="en-IN"/>
        </w:rPr>
      </w:pPr>
      <w:r w:rsidRPr="00706981">
        <w:rPr>
          <w:lang w:val="en-IN"/>
        </w:rPr>
        <w:t>Frontend: HTML, CSS, JavaScript</w:t>
      </w:r>
    </w:p>
    <w:p w14:paraId="0654A303" w14:textId="77777777" w:rsidR="00706981" w:rsidRPr="00706981" w:rsidRDefault="00706981" w:rsidP="00706981">
      <w:pPr>
        <w:pStyle w:val="BodyText"/>
        <w:numPr>
          <w:ilvl w:val="0"/>
          <w:numId w:val="15"/>
        </w:numPr>
        <w:spacing w:before="8" w:line="276" w:lineRule="auto"/>
        <w:jc w:val="both"/>
        <w:rPr>
          <w:lang w:val="en-IN"/>
        </w:rPr>
      </w:pPr>
      <w:r w:rsidRPr="00706981">
        <w:rPr>
          <w:lang w:val="en-IN"/>
        </w:rPr>
        <w:t>OS: Windows/Linux</w:t>
      </w:r>
    </w:p>
    <w:p w14:paraId="7AC6EF64" w14:textId="77FE705F" w:rsidR="009659EB" w:rsidRDefault="009659EB" w:rsidP="009659EB">
      <w:pPr>
        <w:pStyle w:val="BodyText"/>
        <w:spacing w:before="8" w:line="276" w:lineRule="auto"/>
        <w:jc w:val="both"/>
      </w:pPr>
    </w:p>
    <w:p w14:paraId="3CDAC3C4" w14:textId="77777777" w:rsidR="009659EB" w:rsidRDefault="009659EB" w:rsidP="009659EB">
      <w:pPr>
        <w:pStyle w:val="Heading1"/>
        <w:spacing w:before="243" w:line="276" w:lineRule="auto"/>
        <w:ind w:left="0"/>
        <w:jc w:val="both"/>
        <w:rPr>
          <w:u w:val="none"/>
        </w:rPr>
      </w:pPr>
      <w:r>
        <w:rPr>
          <w:color w:val="17365D"/>
          <w:u w:val="thick" w:color="17365D"/>
        </w:rPr>
        <w:t>Flowchart/Algorithm:</w:t>
      </w:r>
    </w:p>
    <w:p w14:paraId="0627B591" w14:textId="0870A382" w:rsidR="009659EB" w:rsidRDefault="0023758A" w:rsidP="009659EB">
      <w:pPr>
        <w:pStyle w:val="BodyText"/>
        <w:spacing w:line="276" w:lineRule="auto"/>
        <w:jc w:val="both"/>
        <w:rPr>
          <w:sz w:val="26"/>
        </w:rPr>
      </w:pPr>
      <w:r w:rsidRPr="0023758A">
        <w:rPr>
          <w:sz w:val="26"/>
        </w:rPr>
        <w:t>Camera Feed → OpenCV → YOLO Detection → Queue Count &amp; Stats → Backend (Flask/</w:t>
      </w:r>
      <w:proofErr w:type="spellStart"/>
      <w:r w:rsidRPr="0023758A">
        <w:rPr>
          <w:sz w:val="26"/>
        </w:rPr>
        <w:t>FastAPI</w:t>
      </w:r>
      <w:proofErr w:type="spellEnd"/>
      <w:r w:rsidRPr="0023758A">
        <w:rPr>
          <w:sz w:val="26"/>
        </w:rPr>
        <w:t>) → Web Dashboard (HTML/JS)</w:t>
      </w:r>
    </w:p>
    <w:p w14:paraId="3C6D2D34" w14:textId="77777777" w:rsidR="009659EB" w:rsidRDefault="009659EB" w:rsidP="009659EB">
      <w:pPr>
        <w:pStyle w:val="Heading1"/>
        <w:spacing w:before="243" w:line="276" w:lineRule="auto"/>
        <w:ind w:left="0"/>
        <w:jc w:val="both"/>
        <w:rPr>
          <w:color w:val="17365D"/>
          <w:u w:val="thick" w:color="17365D"/>
        </w:rPr>
      </w:pPr>
    </w:p>
    <w:p w14:paraId="436C0034" w14:textId="77777777" w:rsidR="009659EB" w:rsidRDefault="009659EB" w:rsidP="009659EB">
      <w:pPr>
        <w:pStyle w:val="Heading1"/>
        <w:spacing w:before="243" w:line="276" w:lineRule="auto"/>
        <w:ind w:left="0"/>
        <w:jc w:val="both"/>
        <w:rPr>
          <w:color w:val="17365D"/>
          <w:u w:val="thick" w:color="17365D"/>
        </w:rPr>
      </w:pPr>
    </w:p>
    <w:p w14:paraId="6468FF4B" w14:textId="77777777" w:rsidR="00DC7F75" w:rsidRDefault="009659EB" w:rsidP="009659EB">
      <w:pPr>
        <w:pStyle w:val="Heading1"/>
        <w:spacing w:before="243" w:line="276" w:lineRule="auto"/>
        <w:ind w:left="0"/>
        <w:jc w:val="both"/>
        <w:rPr>
          <w:color w:val="17365D"/>
          <w:u w:val="thick" w:color="17365D"/>
        </w:rPr>
      </w:pPr>
      <w:r>
        <w:rPr>
          <w:color w:val="17365D"/>
          <w:u w:val="thick" w:color="17365D"/>
        </w:rPr>
        <w:t>References:</w:t>
      </w:r>
    </w:p>
    <w:p w14:paraId="746DF3D3" w14:textId="754A7DD0" w:rsidR="00DC7F75" w:rsidRDefault="00DC7F75" w:rsidP="009659EB">
      <w:pPr>
        <w:pStyle w:val="Heading1"/>
        <w:spacing w:before="243" w:line="276" w:lineRule="auto"/>
        <w:ind w:left="0"/>
        <w:jc w:val="both"/>
        <w:rPr>
          <w:b w:val="0"/>
          <w:bCs w:val="0"/>
        </w:rPr>
      </w:pPr>
      <w:r>
        <w:rPr>
          <w:b w:val="0"/>
          <w:bCs w:val="0"/>
        </w:rPr>
        <w:t>1.</w:t>
      </w:r>
      <w:proofErr w:type="gramStart"/>
      <w:r>
        <w:rPr>
          <w:b w:val="0"/>
          <w:bCs w:val="0"/>
        </w:rPr>
        <w:t>ChatGPT :</w:t>
      </w:r>
      <w:proofErr w:type="gramEnd"/>
    </w:p>
    <w:p w14:paraId="1452E88F" w14:textId="7761A803" w:rsidR="00DC7F75" w:rsidRDefault="00DC7F75" w:rsidP="009659EB">
      <w:pPr>
        <w:pStyle w:val="Heading1"/>
        <w:spacing w:before="243" w:line="276" w:lineRule="auto"/>
        <w:ind w:left="0"/>
        <w:jc w:val="both"/>
        <w:rPr>
          <w:b w:val="0"/>
          <w:bCs w:val="0"/>
        </w:rPr>
      </w:pPr>
      <w:r>
        <w:rPr>
          <w:b w:val="0"/>
          <w:bCs w:val="0"/>
        </w:rPr>
        <w:t xml:space="preserve">2.Applications: </w:t>
      </w:r>
      <w:hyperlink r:id="rId8" w:history="1">
        <w:r w:rsidRPr="00DC7F75">
          <w:rPr>
            <w:rStyle w:val="Hyperlink"/>
            <w:b w:val="0"/>
            <w:bCs w:val="0"/>
          </w:rPr>
          <w:t xml:space="preserve">How AI Queue Management Are Redefining Industry Operations - </w:t>
        </w:r>
        <w:proofErr w:type="spellStart"/>
        <w:r w:rsidRPr="00DC7F75">
          <w:rPr>
            <w:rStyle w:val="Hyperlink"/>
            <w:b w:val="0"/>
            <w:bCs w:val="0"/>
          </w:rPr>
          <w:t>Assertai</w:t>
        </w:r>
        <w:proofErr w:type="spellEnd"/>
      </w:hyperlink>
    </w:p>
    <w:p w14:paraId="04965869" w14:textId="26D92BB1" w:rsidR="00DC7F75" w:rsidRPr="00DC7F75" w:rsidRDefault="00DC7F75" w:rsidP="009659EB">
      <w:pPr>
        <w:pStyle w:val="Heading1"/>
        <w:spacing w:before="243" w:line="276" w:lineRule="auto"/>
        <w:ind w:left="0"/>
        <w:jc w:val="both"/>
        <w:rPr>
          <w:color w:val="17365D"/>
          <w:u w:val="thick" w:color="17365D"/>
        </w:rPr>
      </w:pPr>
      <w:r>
        <w:t xml:space="preserve">                                                        </w:t>
      </w:r>
    </w:p>
    <w:p w14:paraId="1B6DA9BD" w14:textId="75ADAE2E" w:rsidR="009659EB" w:rsidRPr="00F412B1" w:rsidRDefault="005C38A5" w:rsidP="005C38A5">
      <w:pPr>
        <w:pStyle w:val="BodyText"/>
        <w:tabs>
          <w:tab w:val="left" w:pos="8021"/>
        </w:tabs>
        <w:spacing w:before="207"/>
        <w:jc w:val="both"/>
        <w:rPr>
          <w:b/>
        </w:rPr>
      </w:pPr>
      <w:r>
        <w:rPr>
          <w:b/>
        </w:rPr>
        <w:lastRenderedPageBreak/>
        <w:t xml:space="preserve">    </w:t>
      </w:r>
      <w:r w:rsidR="009659EB" w:rsidRPr="00F412B1">
        <w:rPr>
          <w:b/>
        </w:rPr>
        <w:t>Signature</w:t>
      </w:r>
      <w:r w:rsidR="009659EB" w:rsidRPr="00F412B1">
        <w:rPr>
          <w:b/>
          <w:spacing w:val="-2"/>
        </w:rPr>
        <w:t xml:space="preserve"> </w:t>
      </w:r>
      <w:r w:rsidR="009659EB" w:rsidRPr="00F412B1">
        <w:rPr>
          <w:b/>
        </w:rPr>
        <w:t>of Student</w:t>
      </w:r>
      <w:r w:rsidR="009659EB" w:rsidRPr="00F412B1">
        <w:rPr>
          <w:b/>
        </w:rPr>
        <w:tab/>
      </w:r>
    </w:p>
    <w:p w14:paraId="59156D9B" w14:textId="22CCAD78" w:rsidR="009659EB" w:rsidRDefault="009659EB" w:rsidP="009659EB">
      <w:pPr>
        <w:pStyle w:val="BodyText"/>
        <w:tabs>
          <w:tab w:val="left" w:pos="8021"/>
        </w:tabs>
        <w:spacing w:before="207"/>
        <w:jc w:val="both"/>
      </w:pPr>
      <w:r>
        <w:t xml:space="preserve">1. </w:t>
      </w:r>
      <w:proofErr w:type="spellStart"/>
      <w:proofErr w:type="gramStart"/>
      <w:r w:rsidR="006618C6">
        <w:t>Satyajeet.D.More</w:t>
      </w:r>
      <w:proofErr w:type="spellEnd"/>
      <w:proofErr w:type="gramEnd"/>
      <w:r>
        <w:t xml:space="preserve"> –                                                        </w:t>
      </w:r>
    </w:p>
    <w:p w14:paraId="261ACB1F" w14:textId="218C6A09" w:rsidR="009659EB" w:rsidRDefault="009659EB" w:rsidP="009659EB">
      <w:pPr>
        <w:pStyle w:val="BodyText"/>
        <w:tabs>
          <w:tab w:val="left" w:pos="8021"/>
        </w:tabs>
        <w:spacing w:before="207"/>
        <w:jc w:val="both"/>
      </w:pPr>
      <w:r>
        <w:t xml:space="preserve">2. </w:t>
      </w:r>
      <w:proofErr w:type="spellStart"/>
      <w:proofErr w:type="gramStart"/>
      <w:r w:rsidR="006618C6">
        <w:t>Onkar.K.Patil</w:t>
      </w:r>
      <w:proofErr w:type="spellEnd"/>
      <w:proofErr w:type="gramEnd"/>
      <w:r>
        <w:t xml:space="preserve"> – </w:t>
      </w:r>
    </w:p>
    <w:p w14:paraId="0B927915" w14:textId="3FA7C063" w:rsidR="006618C6" w:rsidRDefault="009659EB" w:rsidP="009659EB">
      <w:pPr>
        <w:pStyle w:val="BodyText"/>
        <w:tabs>
          <w:tab w:val="left" w:pos="8021"/>
        </w:tabs>
        <w:spacing w:before="207"/>
        <w:jc w:val="both"/>
      </w:pPr>
      <w:r>
        <w:t xml:space="preserve">3. </w:t>
      </w:r>
      <w:proofErr w:type="spellStart"/>
      <w:proofErr w:type="gramStart"/>
      <w:r w:rsidR="006618C6">
        <w:t>Prachi.I.Sakate</w:t>
      </w:r>
      <w:proofErr w:type="spellEnd"/>
      <w:proofErr w:type="gramEnd"/>
      <w:r w:rsidR="006618C6">
        <w:t xml:space="preserve"> </w:t>
      </w:r>
      <w:r>
        <w:t>–</w:t>
      </w:r>
    </w:p>
    <w:p w14:paraId="57E136F4" w14:textId="7570007A" w:rsidR="006618C6" w:rsidRDefault="006618C6" w:rsidP="006618C6">
      <w:pPr>
        <w:pStyle w:val="BodyText"/>
        <w:tabs>
          <w:tab w:val="left" w:pos="8021"/>
        </w:tabs>
        <w:spacing w:before="207"/>
        <w:jc w:val="both"/>
      </w:pPr>
      <w:r>
        <w:t xml:space="preserve">4. </w:t>
      </w:r>
      <w:proofErr w:type="spellStart"/>
      <w:proofErr w:type="gramStart"/>
      <w:r>
        <w:t>Prashant.K.Sawant</w:t>
      </w:r>
      <w:proofErr w:type="spellEnd"/>
      <w:proofErr w:type="gramEnd"/>
      <w:r>
        <w:t xml:space="preserve"> –</w:t>
      </w:r>
    </w:p>
    <w:p w14:paraId="442026BD" w14:textId="35459C3E" w:rsidR="006618C6" w:rsidRDefault="006618C6" w:rsidP="006618C6">
      <w:pPr>
        <w:pStyle w:val="BodyText"/>
        <w:tabs>
          <w:tab w:val="left" w:pos="8021"/>
        </w:tabs>
        <w:spacing w:before="207"/>
        <w:jc w:val="both"/>
      </w:pPr>
      <w:r>
        <w:t xml:space="preserve">3. </w:t>
      </w:r>
      <w:proofErr w:type="spellStart"/>
      <w:proofErr w:type="gramStart"/>
      <w:r>
        <w:t>Sada</w:t>
      </w:r>
      <w:r w:rsidR="00ED4237">
        <w:t>bashya</w:t>
      </w:r>
      <w:r>
        <w:t>.A.Muj</w:t>
      </w:r>
      <w:r w:rsidR="00ED4237">
        <w:t>a</w:t>
      </w:r>
      <w:r>
        <w:t>war</w:t>
      </w:r>
      <w:proofErr w:type="spellEnd"/>
      <w:proofErr w:type="gramEnd"/>
      <w:r>
        <w:t xml:space="preserve"> –</w:t>
      </w:r>
    </w:p>
    <w:p w14:paraId="5E090D0A" w14:textId="77777777" w:rsidR="00AD628E" w:rsidRDefault="00AD628E" w:rsidP="006618C6">
      <w:pPr>
        <w:pStyle w:val="BodyText"/>
        <w:tabs>
          <w:tab w:val="left" w:pos="8021"/>
        </w:tabs>
        <w:spacing w:before="207"/>
        <w:jc w:val="both"/>
      </w:pPr>
    </w:p>
    <w:p w14:paraId="4AA0B6B4" w14:textId="77777777" w:rsidR="00AD628E" w:rsidRDefault="00AD628E" w:rsidP="006618C6">
      <w:pPr>
        <w:pStyle w:val="BodyText"/>
        <w:tabs>
          <w:tab w:val="left" w:pos="8021"/>
        </w:tabs>
        <w:spacing w:before="207"/>
        <w:jc w:val="both"/>
      </w:pPr>
    </w:p>
    <w:p w14:paraId="686F6CFE" w14:textId="77777777" w:rsidR="00AD628E" w:rsidRDefault="00AD628E" w:rsidP="006618C6">
      <w:pPr>
        <w:pStyle w:val="BodyText"/>
        <w:tabs>
          <w:tab w:val="left" w:pos="8021"/>
        </w:tabs>
        <w:spacing w:before="207"/>
        <w:jc w:val="both"/>
      </w:pPr>
    </w:p>
    <w:p w14:paraId="674695DC" w14:textId="77777777" w:rsidR="00AD628E" w:rsidRDefault="00AD628E" w:rsidP="006618C6">
      <w:pPr>
        <w:pStyle w:val="BodyText"/>
        <w:tabs>
          <w:tab w:val="left" w:pos="8021"/>
        </w:tabs>
        <w:spacing w:before="207"/>
        <w:jc w:val="both"/>
      </w:pPr>
    </w:p>
    <w:p w14:paraId="2A515A30" w14:textId="77777777" w:rsidR="00AD628E" w:rsidRDefault="00AD628E" w:rsidP="006618C6">
      <w:pPr>
        <w:pStyle w:val="BodyText"/>
        <w:tabs>
          <w:tab w:val="left" w:pos="8021"/>
        </w:tabs>
        <w:spacing w:before="207"/>
        <w:jc w:val="both"/>
      </w:pPr>
    </w:p>
    <w:p w14:paraId="57AF9CDB" w14:textId="77777777" w:rsidR="00AD628E" w:rsidRDefault="00AD628E" w:rsidP="006618C6">
      <w:pPr>
        <w:pStyle w:val="BodyText"/>
        <w:tabs>
          <w:tab w:val="left" w:pos="8021"/>
        </w:tabs>
        <w:spacing w:before="207"/>
        <w:jc w:val="both"/>
      </w:pPr>
    </w:p>
    <w:p w14:paraId="2678C657" w14:textId="77777777" w:rsidR="00AD628E" w:rsidRDefault="00AD628E" w:rsidP="006618C6">
      <w:pPr>
        <w:pStyle w:val="BodyText"/>
        <w:tabs>
          <w:tab w:val="left" w:pos="8021"/>
        </w:tabs>
        <w:spacing w:before="207"/>
        <w:jc w:val="both"/>
      </w:pPr>
    </w:p>
    <w:p w14:paraId="279080DD" w14:textId="5F19F1F3" w:rsidR="006618C6" w:rsidRDefault="006618C6" w:rsidP="009659EB">
      <w:pPr>
        <w:pStyle w:val="BodyText"/>
        <w:tabs>
          <w:tab w:val="left" w:pos="8021"/>
        </w:tabs>
        <w:spacing w:before="207"/>
        <w:jc w:val="both"/>
      </w:pPr>
    </w:p>
    <w:p w14:paraId="2DFB01FA" w14:textId="77777777" w:rsidR="009659EB" w:rsidRDefault="009659EB" w:rsidP="009659EB">
      <w:pPr>
        <w:pStyle w:val="BodyText"/>
        <w:tabs>
          <w:tab w:val="left" w:pos="8021"/>
        </w:tabs>
        <w:spacing w:before="207"/>
        <w:jc w:val="both"/>
      </w:pPr>
    </w:p>
    <w:p w14:paraId="11879E87" w14:textId="77777777" w:rsidR="009659EB" w:rsidRDefault="009659EB" w:rsidP="009659EB">
      <w:pPr>
        <w:pStyle w:val="BodyText"/>
        <w:tabs>
          <w:tab w:val="left" w:pos="8021"/>
        </w:tabs>
        <w:spacing w:before="207"/>
        <w:jc w:val="both"/>
      </w:pPr>
    </w:p>
    <w:p w14:paraId="1AD95831" w14:textId="77777777" w:rsidR="009659EB" w:rsidRPr="00D63C6C" w:rsidRDefault="009659EB" w:rsidP="009659EB">
      <w:pPr>
        <w:pStyle w:val="BodyText"/>
        <w:tabs>
          <w:tab w:val="left" w:pos="8021"/>
        </w:tabs>
        <w:spacing w:before="207"/>
        <w:jc w:val="both"/>
        <w:rPr>
          <w:b/>
        </w:rPr>
      </w:pPr>
      <w:r w:rsidRPr="00D63C6C">
        <w:rPr>
          <w:b/>
        </w:rPr>
        <w:t>Signature</w:t>
      </w:r>
      <w:r w:rsidRPr="00D63C6C">
        <w:rPr>
          <w:b/>
          <w:spacing w:val="-2"/>
        </w:rPr>
        <w:t xml:space="preserve"> </w:t>
      </w:r>
      <w:r w:rsidRPr="00D63C6C">
        <w:rPr>
          <w:b/>
        </w:rPr>
        <w:t>of</w:t>
      </w:r>
      <w:r w:rsidRPr="00D63C6C">
        <w:rPr>
          <w:b/>
          <w:spacing w:val="-1"/>
        </w:rPr>
        <w:t xml:space="preserve"> </w:t>
      </w:r>
      <w:r w:rsidRPr="00D63C6C">
        <w:rPr>
          <w:b/>
        </w:rPr>
        <w:t>Guide                                                                                      Head of Department</w:t>
      </w:r>
    </w:p>
    <w:p w14:paraId="1F191DA7" w14:textId="77777777" w:rsidR="009659EB" w:rsidRPr="00D63C6C" w:rsidRDefault="009659EB" w:rsidP="009659EB">
      <w:pPr>
        <w:jc w:val="both"/>
        <w:rPr>
          <w:b/>
        </w:rPr>
      </w:pPr>
      <w:r w:rsidRPr="00D63C6C">
        <w:rPr>
          <w:b/>
        </w:rPr>
        <w:t xml:space="preserve">        </w:t>
      </w:r>
    </w:p>
    <w:p w14:paraId="21935EF2" w14:textId="77777777" w:rsidR="00B519D0" w:rsidRPr="006C420F" w:rsidRDefault="00B519D0" w:rsidP="006C420F"/>
    <w:sectPr w:rsidR="00B519D0" w:rsidRPr="006C420F" w:rsidSect="00FA65AF">
      <w:headerReference w:type="default" r:id="rId9"/>
      <w:pgSz w:w="12240" w:h="15840"/>
      <w:pgMar w:top="960" w:right="1440" w:bottom="9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DED97" w14:textId="77777777" w:rsidR="00166E6D" w:rsidRDefault="00166E6D" w:rsidP="00C15BC8">
      <w:pPr>
        <w:spacing w:after="0" w:line="240" w:lineRule="auto"/>
      </w:pPr>
      <w:r>
        <w:separator/>
      </w:r>
    </w:p>
  </w:endnote>
  <w:endnote w:type="continuationSeparator" w:id="0">
    <w:p w14:paraId="364FB47C" w14:textId="77777777" w:rsidR="00166E6D" w:rsidRDefault="00166E6D" w:rsidP="00C15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w Cen MT Condensed">
    <w:panose1 w:val="020B0606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1496E" w14:textId="77777777" w:rsidR="00166E6D" w:rsidRDefault="00166E6D" w:rsidP="00C15BC8">
      <w:pPr>
        <w:spacing w:after="0" w:line="240" w:lineRule="auto"/>
      </w:pPr>
      <w:r>
        <w:separator/>
      </w:r>
    </w:p>
  </w:footnote>
  <w:footnote w:type="continuationSeparator" w:id="0">
    <w:p w14:paraId="2645E26D" w14:textId="77777777" w:rsidR="00166E6D" w:rsidRDefault="00166E6D" w:rsidP="00C15B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58" w:type="dxa"/>
      <w:jc w:val="center"/>
      <w:tblLayout w:type="fixed"/>
      <w:tblLook w:val="04A0" w:firstRow="1" w:lastRow="0" w:firstColumn="1" w:lastColumn="0" w:noHBand="0" w:noVBand="1"/>
    </w:tblPr>
    <w:tblGrid>
      <w:gridCol w:w="1558"/>
      <w:gridCol w:w="8491"/>
      <w:gridCol w:w="1009"/>
    </w:tblGrid>
    <w:tr w:rsidR="00D03F0A" w:rsidRPr="00207465" w14:paraId="0EA0E6F7" w14:textId="77777777" w:rsidTr="00240CFD">
      <w:trPr>
        <w:trHeight w:val="207"/>
        <w:jc w:val="center"/>
      </w:trPr>
      <w:tc>
        <w:tcPr>
          <w:tcW w:w="1558" w:type="dxa"/>
          <w:vMerge w:val="restart"/>
        </w:tcPr>
        <w:p w14:paraId="0B27F15F" w14:textId="77777777" w:rsidR="00D03F0A" w:rsidRPr="00FD5836" w:rsidRDefault="00D03F0A" w:rsidP="005B2D2A">
          <w:pPr>
            <w:tabs>
              <w:tab w:val="center" w:pos="4680"/>
              <w:tab w:val="right" w:pos="9360"/>
            </w:tabs>
            <w:spacing w:after="0" w:line="240" w:lineRule="auto"/>
            <w:ind w:left="-170"/>
            <w:jc w:val="both"/>
            <w:rPr>
              <w:rFonts w:ascii="Tw Cen MT Condensed" w:eastAsia="Calibri" w:hAnsi="Tw Cen MT Condensed"/>
            </w:rPr>
          </w:pPr>
          <w:r>
            <w:rPr>
              <w:noProof/>
              <w:lang w:val="en-IN" w:eastAsia="en-IN"/>
            </w:rPr>
            <w:drawing>
              <wp:anchor distT="0" distB="0" distL="114300" distR="114300" simplePos="0" relativeHeight="251661312" behindDoc="0" locked="0" layoutInCell="1" allowOverlap="1" wp14:anchorId="621F75E8" wp14:editId="6BFB2902">
                <wp:simplePos x="0" y="0"/>
                <wp:positionH relativeFrom="column">
                  <wp:posOffset>92075</wp:posOffset>
                </wp:positionH>
                <wp:positionV relativeFrom="paragraph">
                  <wp:posOffset>866140</wp:posOffset>
                </wp:positionV>
                <wp:extent cx="441960" cy="438150"/>
                <wp:effectExtent l="0" t="0" r="0" b="0"/>
                <wp:wrapSquare wrapText="bothSides"/>
                <wp:docPr id="4" name="Picture 4" descr="C:\Users\DELL\Desktop\NAAC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esktop\NAAC 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41960" cy="438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A7B61">
            <w:rPr>
              <w:rFonts w:ascii="Cambria" w:eastAsia="Times New Roman" w:hAnsi="Cambria"/>
              <w:b/>
              <w:noProof/>
              <w:color w:val="000000"/>
              <w:sz w:val="24"/>
              <w:szCs w:val="28"/>
              <w:lang w:val="en-IN" w:eastAsia="en-IN"/>
            </w:rPr>
            <w:drawing>
              <wp:inline distT="0" distB="0" distL="0" distR="0" wp14:anchorId="1D6128DD" wp14:editId="336978EF">
                <wp:extent cx="852170" cy="861695"/>
                <wp:effectExtent l="0" t="0" r="5080" b="0"/>
                <wp:docPr id="1" name="Picture 1" descr="C:\Users\PRINCIPAL\Downloads\trust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INCIPAL\Downloads\trustlogo.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52170" cy="861695"/>
                        </a:xfrm>
                        <a:prstGeom prst="rect">
                          <a:avLst/>
                        </a:prstGeom>
                        <a:noFill/>
                        <a:ln>
                          <a:noFill/>
                        </a:ln>
                      </pic:spPr>
                    </pic:pic>
                  </a:graphicData>
                </a:graphic>
              </wp:inline>
            </w:drawing>
          </w:r>
        </w:p>
      </w:tc>
      <w:tc>
        <w:tcPr>
          <w:tcW w:w="8491" w:type="dxa"/>
          <w:vAlign w:val="bottom"/>
        </w:tcPr>
        <w:p w14:paraId="16636F5A" w14:textId="77777777" w:rsidR="00D03F0A" w:rsidRPr="00A84E3D" w:rsidRDefault="00D03F0A" w:rsidP="005B2D2A">
          <w:pPr>
            <w:spacing w:after="0" w:line="240" w:lineRule="auto"/>
            <w:ind w:left="-170"/>
            <w:jc w:val="center"/>
            <w:rPr>
              <w:rFonts w:ascii="Times New Roman" w:eastAsia="Times New Roman" w:hAnsi="Times New Roman" w:cs="Times New Roman"/>
              <w:b/>
              <w:bCs/>
              <w:color w:val="000000"/>
              <w:szCs w:val="32"/>
            </w:rPr>
          </w:pPr>
          <w:r w:rsidRPr="00A84E3D">
            <w:rPr>
              <w:rFonts w:ascii="Times New Roman" w:eastAsia="Times New Roman" w:hAnsi="Times New Roman" w:cs="Times New Roman"/>
              <w:b/>
              <w:bCs/>
              <w:color w:val="000000"/>
              <w:szCs w:val="32"/>
            </w:rPr>
            <w:t>LOKNETE MA. HANMANTRAO PATIL CHARITABLE TRUST’S</w:t>
          </w:r>
        </w:p>
      </w:tc>
      <w:tc>
        <w:tcPr>
          <w:tcW w:w="1009" w:type="dxa"/>
          <w:vMerge w:val="restart"/>
        </w:tcPr>
        <w:tbl>
          <w:tblPr>
            <w:tblW w:w="11333" w:type="dxa"/>
            <w:jc w:val="center"/>
            <w:tblLayout w:type="fixed"/>
            <w:tblLook w:val="04A0" w:firstRow="1" w:lastRow="0" w:firstColumn="1" w:lastColumn="0" w:noHBand="0" w:noVBand="1"/>
          </w:tblPr>
          <w:tblGrid>
            <w:gridCol w:w="11333"/>
          </w:tblGrid>
          <w:tr w:rsidR="00D03F0A" w:rsidRPr="00207465" w14:paraId="28EC306B" w14:textId="77777777" w:rsidTr="00240CFD">
            <w:trPr>
              <w:trHeight w:val="1610"/>
              <w:jc w:val="center"/>
            </w:trPr>
            <w:tc>
              <w:tcPr>
                <w:tcW w:w="11333" w:type="dxa"/>
              </w:tcPr>
              <w:p w14:paraId="7FB39F1E" w14:textId="77777777" w:rsidR="00D03F0A" w:rsidRPr="00207465" w:rsidRDefault="00D03F0A" w:rsidP="005B2D2A">
                <w:pPr>
                  <w:tabs>
                    <w:tab w:val="center" w:pos="4680"/>
                    <w:tab w:val="right" w:pos="9360"/>
                  </w:tabs>
                  <w:spacing w:after="0" w:line="240" w:lineRule="auto"/>
                  <w:ind w:left="-170"/>
                  <w:jc w:val="center"/>
                  <w:rPr>
                    <w:rFonts w:ascii="Segoe UI" w:eastAsia="Calibri" w:hAnsi="Segoe UI" w:cs="Segoe UI"/>
                    <w:b/>
                    <w:sz w:val="24"/>
                  </w:rPr>
                </w:pPr>
                <w:r>
                  <w:rPr>
                    <w:noProof/>
                    <w:lang w:val="en-IN" w:eastAsia="en-IN"/>
                  </w:rPr>
                  <w:drawing>
                    <wp:anchor distT="0" distB="0" distL="114300" distR="114300" simplePos="0" relativeHeight="251659264" behindDoc="0" locked="0" layoutInCell="1" allowOverlap="1" wp14:anchorId="705129B6" wp14:editId="74BA107E">
                      <wp:simplePos x="0" y="0"/>
                      <wp:positionH relativeFrom="column">
                        <wp:posOffset>3031490</wp:posOffset>
                      </wp:positionH>
                      <wp:positionV relativeFrom="paragraph">
                        <wp:posOffset>-71120</wp:posOffset>
                      </wp:positionV>
                      <wp:extent cx="852170" cy="812800"/>
                      <wp:effectExtent l="0" t="0" r="0" b="0"/>
                      <wp:wrapNone/>
                      <wp:docPr id="3" name="Picture 3" descr="C:\Users\PRINCIPAL\Downloads\eng-logo 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INCIPAL\Downloads\eng-logo B.png"/>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852170" cy="812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57216" behindDoc="1" locked="0" layoutInCell="1" allowOverlap="1" wp14:anchorId="2117A8D6" wp14:editId="23B4E559">
                      <wp:simplePos x="0" y="0"/>
                      <wp:positionH relativeFrom="column">
                        <wp:posOffset>3213100</wp:posOffset>
                      </wp:positionH>
                      <wp:positionV relativeFrom="paragraph">
                        <wp:posOffset>985520</wp:posOffset>
                      </wp:positionV>
                      <wp:extent cx="657225" cy="457200"/>
                      <wp:effectExtent l="0" t="0" r="9525" b="0"/>
                      <wp:wrapNone/>
                      <wp:docPr id="2" name="Picture 2" descr="C:\Users\DELL\Desktop\FFC 2024-25\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esktop\FFC 2024-25\download.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57225" cy="457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080A4FB7" w14:textId="77777777" w:rsidR="00D03F0A" w:rsidRPr="00207465" w:rsidRDefault="00D03F0A" w:rsidP="005B2D2A">
          <w:pPr>
            <w:tabs>
              <w:tab w:val="center" w:pos="4680"/>
              <w:tab w:val="right" w:pos="9360"/>
            </w:tabs>
            <w:spacing w:after="0" w:line="240" w:lineRule="auto"/>
            <w:ind w:left="-170"/>
            <w:jc w:val="center"/>
            <w:rPr>
              <w:rFonts w:ascii="Segoe UI" w:eastAsia="Calibri" w:hAnsi="Segoe UI" w:cs="Segoe UI"/>
              <w:b/>
              <w:sz w:val="24"/>
            </w:rPr>
          </w:pPr>
        </w:p>
      </w:tc>
    </w:tr>
    <w:tr w:rsidR="00D03F0A" w:rsidRPr="006B3FD6" w14:paraId="78DC1B69" w14:textId="77777777" w:rsidTr="00240CFD">
      <w:trPr>
        <w:trHeight w:val="509"/>
        <w:jc w:val="center"/>
      </w:trPr>
      <w:tc>
        <w:tcPr>
          <w:tcW w:w="1558" w:type="dxa"/>
          <w:vMerge/>
        </w:tcPr>
        <w:p w14:paraId="4DC95025" w14:textId="77777777" w:rsidR="00D03F0A" w:rsidRPr="006B3FD6" w:rsidRDefault="00D03F0A" w:rsidP="005B2D2A">
          <w:pPr>
            <w:tabs>
              <w:tab w:val="center" w:pos="4680"/>
              <w:tab w:val="right" w:pos="9360"/>
            </w:tabs>
            <w:spacing w:after="0" w:line="240" w:lineRule="auto"/>
            <w:ind w:left="-170"/>
            <w:rPr>
              <w:rFonts w:ascii="Tw Cen MT Condensed" w:eastAsia="Calibri" w:hAnsi="Tw Cen MT Condensed"/>
            </w:rPr>
          </w:pPr>
        </w:p>
      </w:tc>
      <w:tc>
        <w:tcPr>
          <w:tcW w:w="8491" w:type="dxa"/>
        </w:tcPr>
        <w:p w14:paraId="3F14810B" w14:textId="77777777" w:rsidR="00D03F0A" w:rsidRPr="00A84E3D" w:rsidRDefault="00D03F0A" w:rsidP="005B2D2A">
          <w:pPr>
            <w:tabs>
              <w:tab w:val="center" w:pos="4680"/>
              <w:tab w:val="right" w:pos="9360"/>
            </w:tabs>
            <w:spacing w:after="0" w:line="240" w:lineRule="auto"/>
            <w:ind w:left="-170"/>
            <w:jc w:val="center"/>
            <w:rPr>
              <w:rFonts w:ascii="Times New Roman" w:eastAsia="Times New Roman" w:hAnsi="Times New Roman" w:cs="Times New Roman"/>
              <w:b/>
              <w:bCs/>
              <w:color w:val="000000"/>
              <w:szCs w:val="32"/>
            </w:rPr>
          </w:pPr>
          <w:r w:rsidRPr="00A84E3D">
            <w:rPr>
              <w:rFonts w:ascii="Times New Roman" w:eastAsia="Times New Roman" w:hAnsi="Times New Roman" w:cs="Times New Roman"/>
              <w:b/>
              <w:bCs/>
              <w:color w:val="000000"/>
              <w:szCs w:val="32"/>
            </w:rPr>
            <w:t>ADARSH INSTITUTE OF TECHNOLOGY AND RESEARCH CENTRE, VITA</w:t>
          </w:r>
        </w:p>
        <w:p w14:paraId="10A76887" w14:textId="77777777" w:rsidR="00345951" w:rsidRDefault="00FB586E" w:rsidP="005B2D2A">
          <w:pPr>
            <w:tabs>
              <w:tab w:val="center" w:pos="4680"/>
              <w:tab w:val="right" w:pos="9360"/>
            </w:tabs>
            <w:spacing w:after="0"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    -----------------------</w:t>
          </w:r>
          <w:r w:rsidR="005B2D2A">
            <w:rPr>
              <w:rFonts w:ascii="Times New Roman" w:eastAsia="Calibri" w:hAnsi="Times New Roman" w:cs="Times New Roman"/>
              <w:b/>
              <w:sz w:val="24"/>
              <w:szCs w:val="24"/>
            </w:rPr>
            <w:t>-----------An</w:t>
          </w:r>
          <w:r w:rsidR="005B2D2A" w:rsidRPr="007461E9">
            <w:rPr>
              <w:rFonts w:ascii="Times New Roman" w:eastAsia="Calibri" w:hAnsi="Times New Roman" w:cs="Times New Roman"/>
              <w:b/>
              <w:sz w:val="24"/>
              <w:szCs w:val="24"/>
            </w:rPr>
            <w:t xml:space="preserve"> Autonomous</w:t>
          </w:r>
          <w:r w:rsidR="00345951" w:rsidRPr="007461E9">
            <w:rPr>
              <w:rFonts w:ascii="Times New Roman" w:eastAsia="Calibri" w:hAnsi="Times New Roman" w:cs="Times New Roman"/>
              <w:b/>
              <w:sz w:val="24"/>
              <w:szCs w:val="24"/>
            </w:rPr>
            <w:t xml:space="preserve"> Institute</w:t>
          </w:r>
          <w:r>
            <w:rPr>
              <w:rFonts w:ascii="Times New Roman" w:eastAsia="Calibri" w:hAnsi="Times New Roman" w:cs="Times New Roman"/>
              <w:b/>
              <w:sz w:val="24"/>
              <w:szCs w:val="24"/>
            </w:rPr>
            <w:t>------------------------</w:t>
          </w:r>
          <w:r w:rsidR="005B2D2A">
            <w:rPr>
              <w:rFonts w:ascii="Times New Roman" w:eastAsia="Calibri" w:hAnsi="Times New Roman" w:cs="Times New Roman"/>
              <w:b/>
              <w:sz w:val="24"/>
              <w:szCs w:val="24"/>
            </w:rPr>
            <w:t>---------</w:t>
          </w:r>
        </w:p>
        <w:p w14:paraId="0161BB3E" w14:textId="77777777" w:rsidR="007461E9" w:rsidRPr="007461E9" w:rsidRDefault="007461E9" w:rsidP="005B2D2A">
          <w:pPr>
            <w:tabs>
              <w:tab w:val="center" w:pos="4680"/>
              <w:tab w:val="right" w:pos="9360"/>
            </w:tabs>
            <w:spacing w:after="0" w:line="240" w:lineRule="auto"/>
            <w:ind w:left="-170"/>
            <w:jc w:val="center"/>
            <w:rPr>
              <w:rFonts w:ascii="Times New Roman" w:eastAsia="Calibri" w:hAnsi="Times New Roman" w:cs="Times New Roman"/>
              <w:b/>
              <w:sz w:val="24"/>
              <w:szCs w:val="24"/>
            </w:rPr>
          </w:pPr>
          <w:r w:rsidRPr="00A84E3D">
            <w:rPr>
              <w:rFonts w:ascii="Times New Roman" w:eastAsia="Calibri" w:hAnsi="Times New Roman" w:cs="Times New Roman"/>
              <w:b/>
              <w:szCs w:val="32"/>
            </w:rPr>
            <w:t>(NAAC &amp; NBA Accredited Institute)</w:t>
          </w:r>
        </w:p>
      </w:tc>
      <w:tc>
        <w:tcPr>
          <w:tcW w:w="1009" w:type="dxa"/>
          <w:vMerge/>
        </w:tcPr>
        <w:p w14:paraId="1D58F5D8" w14:textId="77777777" w:rsidR="00D03F0A" w:rsidRPr="006B3FD6" w:rsidRDefault="00D03F0A" w:rsidP="005B2D2A">
          <w:pPr>
            <w:tabs>
              <w:tab w:val="center" w:pos="4680"/>
              <w:tab w:val="right" w:pos="9360"/>
            </w:tabs>
            <w:spacing w:after="0" w:line="240" w:lineRule="auto"/>
            <w:ind w:left="-170"/>
            <w:rPr>
              <w:rFonts w:ascii="Tw Cen MT Condensed" w:eastAsia="Calibri" w:hAnsi="Tw Cen MT Condensed"/>
            </w:rPr>
          </w:pPr>
        </w:p>
      </w:tc>
    </w:tr>
    <w:tr w:rsidR="00D03F0A" w:rsidRPr="006B3FD6" w14:paraId="444C59A3" w14:textId="77777777" w:rsidTr="00240CFD">
      <w:trPr>
        <w:trHeight w:val="491"/>
        <w:jc w:val="center"/>
      </w:trPr>
      <w:tc>
        <w:tcPr>
          <w:tcW w:w="1558" w:type="dxa"/>
          <w:vMerge/>
        </w:tcPr>
        <w:p w14:paraId="2F147C7A" w14:textId="77777777" w:rsidR="00D03F0A" w:rsidRPr="006B3FD6" w:rsidRDefault="00D03F0A" w:rsidP="005B2D2A">
          <w:pPr>
            <w:tabs>
              <w:tab w:val="center" w:pos="4680"/>
              <w:tab w:val="right" w:pos="9360"/>
            </w:tabs>
            <w:spacing w:after="0" w:line="240" w:lineRule="auto"/>
            <w:ind w:left="-170"/>
            <w:rPr>
              <w:rFonts w:ascii="Tw Cen MT Condensed" w:eastAsia="Calibri" w:hAnsi="Tw Cen MT Condensed"/>
            </w:rPr>
          </w:pPr>
        </w:p>
      </w:tc>
      <w:tc>
        <w:tcPr>
          <w:tcW w:w="8491" w:type="dxa"/>
        </w:tcPr>
        <w:p w14:paraId="3FF810CA" w14:textId="77777777" w:rsidR="00D03F0A" w:rsidRPr="00A84E3D" w:rsidRDefault="00D03F0A" w:rsidP="005B2D2A">
          <w:pPr>
            <w:tabs>
              <w:tab w:val="center" w:pos="4680"/>
              <w:tab w:val="right" w:pos="9360"/>
            </w:tabs>
            <w:spacing w:after="0" w:line="240" w:lineRule="auto"/>
            <w:ind w:left="-170"/>
            <w:jc w:val="center"/>
            <w:rPr>
              <w:rFonts w:ascii="Times New Roman" w:eastAsia="Calibri" w:hAnsi="Times New Roman" w:cs="Times New Roman"/>
              <w:b/>
              <w:szCs w:val="32"/>
            </w:rPr>
          </w:pPr>
          <w:r w:rsidRPr="00A84E3D">
            <w:rPr>
              <w:rFonts w:ascii="Times New Roman" w:eastAsia="Calibri" w:hAnsi="Times New Roman" w:cs="Times New Roman"/>
              <w:b/>
              <w:szCs w:val="32"/>
            </w:rPr>
            <w:t xml:space="preserve">A/P: </w:t>
          </w:r>
          <w:proofErr w:type="spellStart"/>
          <w:proofErr w:type="gramStart"/>
          <w:r w:rsidRPr="00A84E3D">
            <w:rPr>
              <w:rFonts w:ascii="Times New Roman" w:eastAsia="Calibri" w:hAnsi="Times New Roman" w:cs="Times New Roman"/>
              <w:szCs w:val="32"/>
            </w:rPr>
            <w:t>Khambale</w:t>
          </w:r>
          <w:proofErr w:type="spellEnd"/>
          <w:r w:rsidRPr="00A84E3D">
            <w:rPr>
              <w:rFonts w:ascii="Times New Roman" w:eastAsia="Calibri" w:hAnsi="Times New Roman" w:cs="Times New Roman"/>
              <w:szCs w:val="32"/>
            </w:rPr>
            <w:t>(</w:t>
          </w:r>
          <w:proofErr w:type="gramEnd"/>
          <w:r w:rsidRPr="00A84E3D">
            <w:rPr>
              <w:rFonts w:ascii="Times New Roman" w:eastAsia="Calibri" w:hAnsi="Times New Roman" w:cs="Times New Roman"/>
              <w:szCs w:val="32"/>
            </w:rPr>
            <w:t>Bha) Near Karve MIDC, Vita</w:t>
          </w:r>
          <w:r w:rsidRPr="00A84E3D">
            <w:rPr>
              <w:rFonts w:ascii="Times New Roman" w:eastAsia="Calibri" w:hAnsi="Times New Roman" w:cs="Times New Roman"/>
              <w:b/>
              <w:szCs w:val="32"/>
            </w:rPr>
            <w:t xml:space="preserve"> Tal: </w:t>
          </w:r>
          <w:proofErr w:type="spellStart"/>
          <w:r w:rsidRPr="00A84E3D">
            <w:rPr>
              <w:rFonts w:ascii="Times New Roman" w:eastAsia="Calibri" w:hAnsi="Times New Roman" w:cs="Times New Roman"/>
              <w:szCs w:val="32"/>
            </w:rPr>
            <w:t>Khanapur</w:t>
          </w:r>
          <w:proofErr w:type="spellEnd"/>
          <w:r w:rsidRPr="00A84E3D">
            <w:rPr>
              <w:rFonts w:ascii="Times New Roman" w:eastAsia="Calibri" w:hAnsi="Times New Roman" w:cs="Times New Roman"/>
              <w:b/>
              <w:szCs w:val="32"/>
            </w:rPr>
            <w:t xml:space="preserve"> </w:t>
          </w:r>
          <w:proofErr w:type="spellStart"/>
          <w:r w:rsidRPr="00A84E3D">
            <w:rPr>
              <w:rFonts w:ascii="Times New Roman" w:eastAsia="Calibri" w:hAnsi="Times New Roman" w:cs="Times New Roman"/>
              <w:b/>
              <w:szCs w:val="32"/>
            </w:rPr>
            <w:t>Dist</w:t>
          </w:r>
          <w:proofErr w:type="spellEnd"/>
          <w:r w:rsidRPr="00A84E3D">
            <w:rPr>
              <w:rFonts w:ascii="Times New Roman" w:eastAsia="Calibri" w:hAnsi="Times New Roman" w:cs="Times New Roman"/>
              <w:b/>
              <w:szCs w:val="32"/>
            </w:rPr>
            <w:t xml:space="preserve">: </w:t>
          </w:r>
          <w:r w:rsidRPr="00A84E3D">
            <w:rPr>
              <w:rFonts w:ascii="Times New Roman" w:eastAsia="Calibri" w:hAnsi="Times New Roman" w:cs="Times New Roman"/>
              <w:szCs w:val="32"/>
            </w:rPr>
            <w:t>Sangli.415311</w:t>
          </w:r>
          <w:r w:rsidRPr="00A84E3D">
            <w:rPr>
              <w:rFonts w:ascii="Times New Roman" w:eastAsia="Calibri" w:hAnsi="Times New Roman" w:cs="Times New Roman"/>
              <w:b/>
              <w:szCs w:val="32"/>
            </w:rPr>
            <w:t xml:space="preserve">    </w:t>
          </w:r>
        </w:p>
        <w:p w14:paraId="2AA8DF44" w14:textId="77777777" w:rsidR="00D03F0A" w:rsidRPr="00A84E3D" w:rsidRDefault="00D03F0A" w:rsidP="005B2D2A">
          <w:pPr>
            <w:tabs>
              <w:tab w:val="center" w:pos="4680"/>
              <w:tab w:val="right" w:pos="9360"/>
            </w:tabs>
            <w:spacing w:after="0" w:line="240" w:lineRule="auto"/>
            <w:ind w:left="-170"/>
            <w:jc w:val="center"/>
            <w:rPr>
              <w:rFonts w:ascii="Times New Roman" w:eastAsia="Calibri" w:hAnsi="Times New Roman" w:cs="Times New Roman"/>
              <w:szCs w:val="32"/>
            </w:rPr>
          </w:pPr>
          <w:r w:rsidRPr="00A84E3D">
            <w:rPr>
              <w:rFonts w:ascii="Times New Roman" w:eastAsia="Calibri" w:hAnsi="Times New Roman" w:cs="Times New Roman"/>
              <w:b/>
              <w:szCs w:val="32"/>
            </w:rPr>
            <w:t xml:space="preserve">Phone: 7755900777   Email: </w:t>
          </w:r>
          <w:hyperlink r:id="rId5" w:history="1">
            <w:r w:rsidRPr="00A84E3D">
              <w:rPr>
                <w:rStyle w:val="Hyperlink"/>
                <w:rFonts w:ascii="Times New Roman" w:eastAsia="Calibri" w:hAnsi="Times New Roman" w:cs="Times New Roman"/>
                <w:szCs w:val="32"/>
              </w:rPr>
              <w:t>aitrc@agiv.edu.in</w:t>
            </w:r>
          </w:hyperlink>
          <w:r w:rsidRPr="00A84E3D">
            <w:rPr>
              <w:rFonts w:ascii="Times New Roman" w:eastAsia="Calibri" w:hAnsi="Times New Roman" w:cs="Times New Roman"/>
              <w:szCs w:val="32"/>
            </w:rPr>
            <w:t xml:space="preserve">   </w:t>
          </w:r>
          <w:proofErr w:type="gramStart"/>
          <w:r w:rsidRPr="00A84E3D">
            <w:rPr>
              <w:rFonts w:ascii="Times New Roman" w:eastAsia="Calibri" w:hAnsi="Times New Roman" w:cs="Times New Roman"/>
              <w:b/>
              <w:szCs w:val="32"/>
            </w:rPr>
            <w:t>Web :</w:t>
          </w:r>
          <w:proofErr w:type="gramEnd"/>
          <w:r w:rsidRPr="00A84E3D">
            <w:rPr>
              <w:rFonts w:ascii="Times New Roman" w:eastAsia="Calibri" w:hAnsi="Times New Roman" w:cs="Times New Roman"/>
              <w:b/>
              <w:szCs w:val="32"/>
            </w:rPr>
            <w:t xml:space="preserve"> </w:t>
          </w:r>
          <w:hyperlink r:id="rId6" w:history="1">
            <w:r w:rsidRPr="00A84E3D">
              <w:rPr>
                <w:rStyle w:val="Hyperlink"/>
                <w:rFonts w:ascii="Times New Roman" w:eastAsia="Calibri" w:hAnsi="Times New Roman" w:cs="Times New Roman"/>
                <w:szCs w:val="32"/>
              </w:rPr>
              <w:t>www.aitrcvita.edu.in</w:t>
            </w:r>
          </w:hyperlink>
        </w:p>
        <w:p w14:paraId="2B89EAED" w14:textId="77777777" w:rsidR="00D03F0A" w:rsidRPr="00A84E3D" w:rsidRDefault="00D03F0A" w:rsidP="005B2D2A">
          <w:pPr>
            <w:tabs>
              <w:tab w:val="center" w:pos="4680"/>
              <w:tab w:val="right" w:pos="9360"/>
            </w:tabs>
            <w:spacing w:after="0" w:line="240" w:lineRule="auto"/>
            <w:ind w:left="-170"/>
            <w:rPr>
              <w:rFonts w:ascii="Times New Roman" w:eastAsia="Calibri" w:hAnsi="Times New Roman" w:cs="Times New Roman"/>
              <w:b/>
              <w:szCs w:val="32"/>
            </w:rPr>
          </w:pPr>
          <w:r>
            <w:rPr>
              <w:rFonts w:ascii="Times New Roman" w:eastAsia="Calibri" w:hAnsi="Times New Roman" w:cs="Times New Roman"/>
              <w:b/>
              <w:szCs w:val="32"/>
            </w:rPr>
            <w:t xml:space="preserve">    </w:t>
          </w:r>
          <w:proofErr w:type="spellStart"/>
          <w:proofErr w:type="gramStart"/>
          <w:r w:rsidRPr="00A84E3D">
            <w:rPr>
              <w:rFonts w:ascii="Times New Roman" w:eastAsia="Calibri" w:hAnsi="Times New Roman" w:cs="Times New Roman"/>
              <w:b/>
              <w:szCs w:val="32"/>
            </w:rPr>
            <w:t>Hon.Adv.Sadashivrao</w:t>
          </w:r>
          <w:proofErr w:type="spellEnd"/>
          <w:proofErr w:type="gramEnd"/>
          <w:r w:rsidRPr="00A84E3D">
            <w:rPr>
              <w:rFonts w:ascii="Times New Roman" w:eastAsia="Calibri" w:hAnsi="Times New Roman" w:cs="Times New Roman"/>
              <w:b/>
              <w:szCs w:val="32"/>
            </w:rPr>
            <w:t xml:space="preserve"> H Patil                                               </w:t>
          </w:r>
          <w:proofErr w:type="spellStart"/>
          <w:proofErr w:type="gramStart"/>
          <w:r w:rsidRPr="00A84E3D">
            <w:rPr>
              <w:rFonts w:ascii="Times New Roman" w:eastAsia="Calibri" w:hAnsi="Times New Roman" w:cs="Times New Roman"/>
              <w:b/>
              <w:szCs w:val="32"/>
            </w:rPr>
            <w:t>Hon.Adv.Vaibhav</w:t>
          </w:r>
          <w:proofErr w:type="spellEnd"/>
          <w:proofErr w:type="gramEnd"/>
          <w:r w:rsidRPr="00A84E3D">
            <w:rPr>
              <w:rFonts w:ascii="Times New Roman" w:eastAsia="Calibri" w:hAnsi="Times New Roman" w:cs="Times New Roman"/>
              <w:b/>
              <w:szCs w:val="32"/>
            </w:rPr>
            <w:t xml:space="preserve"> S Patil             </w:t>
          </w:r>
        </w:p>
        <w:p w14:paraId="65065AEA" w14:textId="77777777" w:rsidR="00D03F0A" w:rsidRPr="00A84E3D" w:rsidRDefault="00D03F0A" w:rsidP="005B2D2A">
          <w:pPr>
            <w:tabs>
              <w:tab w:val="center" w:pos="4680"/>
              <w:tab w:val="right" w:pos="9360"/>
            </w:tabs>
            <w:spacing w:after="0" w:line="240" w:lineRule="auto"/>
            <w:ind w:left="-170"/>
            <w:rPr>
              <w:rFonts w:ascii="Times New Roman" w:eastAsia="Calibri" w:hAnsi="Times New Roman" w:cs="Times New Roman"/>
              <w:b/>
              <w:szCs w:val="32"/>
            </w:rPr>
          </w:pPr>
          <w:r w:rsidRPr="00A84E3D">
            <w:rPr>
              <w:rFonts w:ascii="Times New Roman" w:eastAsia="Calibri" w:hAnsi="Times New Roman" w:cs="Times New Roman"/>
              <w:szCs w:val="32"/>
            </w:rPr>
            <w:t xml:space="preserve">            </w:t>
          </w:r>
          <w:proofErr w:type="spellStart"/>
          <w:r w:rsidRPr="00A84E3D">
            <w:rPr>
              <w:rFonts w:ascii="Times New Roman" w:eastAsia="Calibri" w:hAnsi="Times New Roman" w:cs="Times New Roman"/>
              <w:szCs w:val="32"/>
            </w:rPr>
            <w:t>Ex.MLA</w:t>
          </w:r>
          <w:proofErr w:type="spellEnd"/>
          <w:r w:rsidRPr="00A84E3D">
            <w:rPr>
              <w:rFonts w:ascii="Times New Roman" w:eastAsia="Calibri" w:hAnsi="Times New Roman" w:cs="Times New Roman"/>
              <w:szCs w:val="32"/>
            </w:rPr>
            <w:t xml:space="preserve">. Founder                                                                              President                                        </w:t>
          </w:r>
        </w:p>
      </w:tc>
      <w:tc>
        <w:tcPr>
          <w:tcW w:w="1009" w:type="dxa"/>
          <w:vMerge/>
        </w:tcPr>
        <w:p w14:paraId="3FDAB486" w14:textId="77777777" w:rsidR="00D03F0A" w:rsidRPr="006B3FD6" w:rsidRDefault="00D03F0A" w:rsidP="005B2D2A">
          <w:pPr>
            <w:tabs>
              <w:tab w:val="center" w:pos="4680"/>
              <w:tab w:val="right" w:pos="9360"/>
            </w:tabs>
            <w:spacing w:after="0" w:line="240" w:lineRule="auto"/>
            <w:ind w:left="-170"/>
            <w:rPr>
              <w:rFonts w:ascii="Tw Cen MT Condensed" w:eastAsia="Calibri" w:hAnsi="Tw Cen MT Condensed"/>
            </w:rPr>
          </w:pPr>
        </w:p>
      </w:tc>
    </w:tr>
  </w:tbl>
  <w:tbl>
    <w:tblPr>
      <w:tblStyle w:val="TableGrid"/>
      <w:tblW w:w="12342" w:type="dxa"/>
      <w:tblInd w:w="-1440" w:type="dxa"/>
      <w:tblLook w:val="04A0" w:firstRow="1" w:lastRow="0" w:firstColumn="1" w:lastColumn="0" w:noHBand="0" w:noVBand="1"/>
    </w:tblPr>
    <w:tblGrid>
      <w:gridCol w:w="12342"/>
    </w:tblGrid>
    <w:tr w:rsidR="00125239" w14:paraId="6509D3E9" w14:textId="77777777" w:rsidTr="00125239">
      <w:trPr>
        <w:trHeight w:val="470"/>
      </w:trPr>
      <w:tc>
        <w:tcPr>
          <w:tcW w:w="12342" w:type="dxa"/>
        </w:tcPr>
        <w:p w14:paraId="40179DB4" w14:textId="77777777" w:rsidR="00125239" w:rsidRPr="00AC179C" w:rsidRDefault="00125239" w:rsidP="00AC179C">
          <w:pPr>
            <w:pStyle w:val="Header"/>
            <w:jc w:val="center"/>
            <w:rPr>
              <w:b/>
              <w:sz w:val="36"/>
              <w:szCs w:val="36"/>
            </w:rPr>
          </w:pPr>
          <w:r w:rsidRPr="00AC179C">
            <w:rPr>
              <w:b/>
              <w:sz w:val="36"/>
              <w:szCs w:val="36"/>
            </w:rPr>
            <w:t xml:space="preserve">DEPARTMENT OF COMPUTER </w:t>
          </w:r>
          <w:r w:rsidR="00D22567" w:rsidRPr="00AC179C">
            <w:rPr>
              <w:b/>
              <w:sz w:val="36"/>
              <w:szCs w:val="36"/>
            </w:rPr>
            <w:t>SCIENCE AND ENGINEERING</w:t>
          </w:r>
        </w:p>
      </w:tc>
    </w:tr>
  </w:tbl>
  <w:p w14:paraId="45138376" w14:textId="77777777" w:rsidR="00125239" w:rsidRDefault="00125239" w:rsidP="005B2D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76707"/>
    <w:multiLevelType w:val="multilevel"/>
    <w:tmpl w:val="6CB6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36F74"/>
    <w:multiLevelType w:val="hybridMultilevel"/>
    <w:tmpl w:val="1CB49E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285DB9"/>
    <w:multiLevelType w:val="multilevel"/>
    <w:tmpl w:val="9CFE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148F2"/>
    <w:multiLevelType w:val="hybridMultilevel"/>
    <w:tmpl w:val="AD90D800"/>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BB265AB"/>
    <w:multiLevelType w:val="multilevel"/>
    <w:tmpl w:val="3370A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434124"/>
    <w:multiLevelType w:val="multilevel"/>
    <w:tmpl w:val="8D74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9301B"/>
    <w:multiLevelType w:val="hybridMultilevel"/>
    <w:tmpl w:val="77486DE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9CA1857"/>
    <w:multiLevelType w:val="multilevel"/>
    <w:tmpl w:val="ECBA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E605CA"/>
    <w:multiLevelType w:val="hybridMultilevel"/>
    <w:tmpl w:val="977855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59D3A9D"/>
    <w:multiLevelType w:val="hybridMultilevel"/>
    <w:tmpl w:val="BE16F8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CBF447E"/>
    <w:multiLevelType w:val="multilevel"/>
    <w:tmpl w:val="AF04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2A2057"/>
    <w:multiLevelType w:val="hybridMultilevel"/>
    <w:tmpl w:val="A724AE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E9C3211"/>
    <w:multiLevelType w:val="hybridMultilevel"/>
    <w:tmpl w:val="9F9EF4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9B5B82"/>
    <w:multiLevelType w:val="multilevel"/>
    <w:tmpl w:val="A972E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3D62CE"/>
    <w:multiLevelType w:val="multilevel"/>
    <w:tmpl w:val="84AC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509869">
    <w:abstractNumId w:val="12"/>
  </w:num>
  <w:num w:numId="2" w16cid:durableId="1925869789">
    <w:abstractNumId w:val="14"/>
  </w:num>
  <w:num w:numId="3" w16cid:durableId="1362439685">
    <w:abstractNumId w:val="1"/>
  </w:num>
  <w:num w:numId="4" w16cid:durableId="690763918">
    <w:abstractNumId w:val="3"/>
  </w:num>
  <w:num w:numId="5" w16cid:durableId="1697123689">
    <w:abstractNumId w:val="0"/>
  </w:num>
  <w:num w:numId="6" w16cid:durableId="597063025">
    <w:abstractNumId w:val="13"/>
  </w:num>
  <w:num w:numId="7" w16cid:durableId="655767510">
    <w:abstractNumId w:val="6"/>
  </w:num>
  <w:num w:numId="8" w16cid:durableId="1494832551">
    <w:abstractNumId w:val="10"/>
  </w:num>
  <w:num w:numId="9" w16cid:durableId="2001732954">
    <w:abstractNumId w:val="2"/>
  </w:num>
  <w:num w:numId="10" w16cid:durableId="479425526">
    <w:abstractNumId w:val="11"/>
  </w:num>
  <w:num w:numId="11" w16cid:durableId="12659132">
    <w:abstractNumId w:val="9"/>
  </w:num>
  <w:num w:numId="12" w16cid:durableId="765854267">
    <w:abstractNumId w:val="8"/>
  </w:num>
  <w:num w:numId="13" w16cid:durableId="1817607525">
    <w:abstractNumId w:val="4"/>
  </w:num>
  <w:num w:numId="14" w16cid:durableId="1150825483">
    <w:abstractNumId w:val="7"/>
  </w:num>
  <w:num w:numId="15" w16cid:durableId="13794743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A1A"/>
    <w:rsid w:val="00027CE9"/>
    <w:rsid w:val="000433A5"/>
    <w:rsid w:val="00051A1C"/>
    <w:rsid w:val="0007751E"/>
    <w:rsid w:val="000B4723"/>
    <w:rsid w:val="000C19AD"/>
    <w:rsid w:val="000D566B"/>
    <w:rsid w:val="00125239"/>
    <w:rsid w:val="001345EA"/>
    <w:rsid w:val="001501B4"/>
    <w:rsid w:val="00166E6D"/>
    <w:rsid w:val="00170151"/>
    <w:rsid w:val="00204ADF"/>
    <w:rsid w:val="00207ABE"/>
    <w:rsid w:val="00224161"/>
    <w:rsid w:val="00226EA9"/>
    <w:rsid w:val="00227C10"/>
    <w:rsid w:val="0023464A"/>
    <w:rsid w:val="002358F5"/>
    <w:rsid w:val="0023758A"/>
    <w:rsid w:val="0025400D"/>
    <w:rsid w:val="0028116A"/>
    <w:rsid w:val="002D3AC4"/>
    <w:rsid w:val="002E2C1C"/>
    <w:rsid w:val="002F5ABD"/>
    <w:rsid w:val="003147F2"/>
    <w:rsid w:val="00345951"/>
    <w:rsid w:val="0036359D"/>
    <w:rsid w:val="0037780D"/>
    <w:rsid w:val="00377820"/>
    <w:rsid w:val="0038341B"/>
    <w:rsid w:val="00394DBD"/>
    <w:rsid w:val="003B17A2"/>
    <w:rsid w:val="003B67D4"/>
    <w:rsid w:val="003D2E02"/>
    <w:rsid w:val="003F6C24"/>
    <w:rsid w:val="004244D4"/>
    <w:rsid w:val="0043693B"/>
    <w:rsid w:val="00442982"/>
    <w:rsid w:val="00446A76"/>
    <w:rsid w:val="00474B1E"/>
    <w:rsid w:val="00476CCB"/>
    <w:rsid w:val="004771EB"/>
    <w:rsid w:val="00484857"/>
    <w:rsid w:val="004A5763"/>
    <w:rsid w:val="004D05B0"/>
    <w:rsid w:val="004D29A8"/>
    <w:rsid w:val="004E6EEC"/>
    <w:rsid w:val="004F78F4"/>
    <w:rsid w:val="0051058C"/>
    <w:rsid w:val="0052052C"/>
    <w:rsid w:val="00537E44"/>
    <w:rsid w:val="005742D4"/>
    <w:rsid w:val="00580B1A"/>
    <w:rsid w:val="0059169E"/>
    <w:rsid w:val="0059390A"/>
    <w:rsid w:val="005A0A58"/>
    <w:rsid w:val="005B2D2A"/>
    <w:rsid w:val="005C2672"/>
    <w:rsid w:val="005C38A5"/>
    <w:rsid w:val="005E137C"/>
    <w:rsid w:val="00603A1A"/>
    <w:rsid w:val="00651DD8"/>
    <w:rsid w:val="00653A8D"/>
    <w:rsid w:val="006603D4"/>
    <w:rsid w:val="006618C6"/>
    <w:rsid w:val="006A6939"/>
    <w:rsid w:val="006A7FBE"/>
    <w:rsid w:val="006B54C1"/>
    <w:rsid w:val="006C420F"/>
    <w:rsid w:val="00706981"/>
    <w:rsid w:val="00733F6A"/>
    <w:rsid w:val="007461E9"/>
    <w:rsid w:val="00815702"/>
    <w:rsid w:val="008232DF"/>
    <w:rsid w:val="0083106B"/>
    <w:rsid w:val="008700C2"/>
    <w:rsid w:val="0088027C"/>
    <w:rsid w:val="008A25D3"/>
    <w:rsid w:val="008A2A4E"/>
    <w:rsid w:val="008C7AFC"/>
    <w:rsid w:val="008E142D"/>
    <w:rsid w:val="008F34F4"/>
    <w:rsid w:val="00904C45"/>
    <w:rsid w:val="0094012C"/>
    <w:rsid w:val="00943484"/>
    <w:rsid w:val="00964112"/>
    <w:rsid w:val="009659EB"/>
    <w:rsid w:val="0097062E"/>
    <w:rsid w:val="009911CD"/>
    <w:rsid w:val="009941A1"/>
    <w:rsid w:val="009A4B9E"/>
    <w:rsid w:val="00A024D8"/>
    <w:rsid w:val="00A038D5"/>
    <w:rsid w:val="00A0643C"/>
    <w:rsid w:val="00A21909"/>
    <w:rsid w:val="00A36C3D"/>
    <w:rsid w:val="00A401DD"/>
    <w:rsid w:val="00A50F62"/>
    <w:rsid w:val="00A52CF7"/>
    <w:rsid w:val="00A534D9"/>
    <w:rsid w:val="00A536D7"/>
    <w:rsid w:val="00A94C3B"/>
    <w:rsid w:val="00AA0A72"/>
    <w:rsid w:val="00AC179C"/>
    <w:rsid w:val="00AD628E"/>
    <w:rsid w:val="00AE3425"/>
    <w:rsid w:val="00AE3E56"/>
    <w:rsid w:val="00B02A92"/>
    <w:rsid w:val="00B36C78"/>
    <w:rsid w:val="00B406EA"/>
    <w:rsid w:val="00B519D0"/>
    <w:rsid w:val="00B52FA4"/>
    <w:rsid w:val="00B751EA"/>
    <w:rsid w:val="00B84473"/>
    <w:rsid w:val="00BC7B25"/>
    <w:rsid w:val="00BF0926"/>
    <w:rsid w:val="00BF2584"/>
    <w:rsid w:val="00C15BC8"/>
    <w:rsid w:val="00C37C93"/>
    <w:rsid w:val="00C70B4D"/>
    <w:rsid w:val="00C72D5B"/>
    <w:rsid w:val="00C75A0F"/>
    <w:rsid w:val="00C779EC"/>
    <w:rsid w:val="00C979DD"/>
    <w:rsid w:val="00CA3155"/>
    <w:rsid w:val="00CB3E05"/>
    <w:rsid w:val="00CC287D"/>
    <w:rsid w:val="00CC60BC"/>
    <w:rsid w:val="00CD7798"/>
    <w:rsid w:val="00CF1DF2"/>
    <w:rsid w:val="00D03F0A"/>
    <w:rsid w:val="00D22567"/>
    <w:rsid w:val="00D41B2A"/>
    <w:rsid w:val="00D56371"/>
    <w:rsid w:val="00D74846"/>
    <w:rsid w:val="00D76644"/>
    <w:rsid w:val="00D92F36"/>
    <w:rsid w:val="00DA4D3E"/>
    <w:rsid w:val="00DC7F75"/>
    <w:rsid w:val="00DF7B3E"/>
    <w:rsid w:val="00E3006C"/>
    <w:rsid w:val="00E35F29"/>
    <w:rsid w:val="00E5002B"/>
    <w:rsid w:val="00EB62CC"/>
    <w:rsid w:val="00EC526A"/>
    <w:rsid w:val="00ED4237"/>
    <w:rsid w:val="00EF58C0"/>
    <w:rsid w:val="00F10274"/>
    <w:rsid w:val="00F31674"/>
    <w:rsid w:val="00F32C9F"/>
    <w:rsid w:val="00F603FA"/>
    <w:rsid w:val="00F84672"/>
    <w:rsid w:val="00F94AF3"/>
    <w:rsid w:val="00FA65AF"/>
    <w:rsid w:val="00FB586E"/>
    <w:rsid w:val="00FC26C5"/>
    <w:rsid w:val="00FF6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536A3"/>
  <w15:docId w15:val="{E1AC8B65-579F-42F0-83FE-B40F1B140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9659EB"/>
    <w:pPr>
      <w:widowControl w:val="0"/>
      <w:autoSpaceDE w:val="0"/>
      <w:autoSpaceDN w:val="0"/>
      <w:spacing w:after="0" w:line="240" w:lineRule="auto"/>
      <w:ind w:left="100"/>
      <w:outlineLvl w:val="0"/>
    </w:pPr>
    <w:rPr>
      <w:rFonts w:ascii="Times New Roman" w:eastAsia="Times New Roman" w:hAnsi="Times New Roman" w:cs="Times New Roman"/>
      <w:b/>
      <w:bCs/>
      <w:sz w:val="28"/>
      <w:szCs w:val="28"/>
      <w:u w:val="single" w:color="000000"/>
    </w:rPr>
  </w:style>
  <w:style w:type="paragraph" w:styleId="Heading3">
    <w:name w:val="heading 3"/>
    <w:basedOn w:val="Normal"/>
    <w:next w:val="Normal"/>
    <w:link w:val="Heading3Char"/>
    <w:uiPriority w:val="9"/>
    <w:semiHidden/>
    <w:unhideWhenUsed/>
    <w:qFormat/>
    <w:rsid w:val="004244D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BC8"/>
  </w:style>
  <w:style w:type="paragraph" w:styleId="Footer">
    <w:name w:val="footer"/>
    <w:basedOn w:val="Normal"/>
    <w:link w:val="FooterChar"/>
    <w:uiPriority w:val="99"/>
    <w:unhideWhenUsed/>
    <w:rsid w:val="00C15B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BC8"/>
  </w:style>
  <w:style w:type="paragraph" w:styleId="BalloonText">
    <w:name w:val="Balloon Text"/>
    <w:basedOn w:val="Normal"/>
    <w:link w:val="BalloonTextChar"/>
    <w:uiPriority w:val="99"/>
    <w:semiHidden/>
    <w:unhideWhenUsed/>
    <w:rsid w:val="00C15B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5BC8"/>
    <w:rPr>
      <w:rFonts w:ascii="Tahoma" w:hAnsi="Tahoma" w:cs="Tahoma"/>
      <w:sz w:val="16"/>
      <w:szCs w:val="16"/>
    </w:rPr>
  </w:style>
  <w:style w:type="table" w:styleId="TableGrid">
    <w:name w:val="Table Grid"/>
    <w:basedOn w:val="TableNormal"/>
    <w:uiPriority w:val="59"/>
    <w:rsid w:val="00870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2CC"/>
    <w:pPr>
      <w:ind w:left="720"/>
      <w:contextualSpacing/>
    </w:pPr>
  </w:style>
  <w:style w:type="character" w:styleId="Hyperlink">
    <w:name w:val="Hyperlink"/>
    <w:uiPriority w:val="99"/>
    <w:unhideWhenUsed/>
    <w:rsid w:val="00D03F0A"/>
    <w:rPr>
      <w:color w:val="0000FF"/>
      <w:u w:val="single"/>
    </w:rPr>
  </w:style>
  <w:style w:type="character" w:styleId="Strong">
    <w:name w:val="Strong"/>
    <w:uiPriority w:val="22"/>
    <w:qFormat/>
    <w:rsid w:val="005B2D2A"/>
    <w:rPr>
      <w:b/>
      <w:bCs/>
    </w:rPr>
  </w:style>
  <w:style w:type="paragraph" w:customStyle="1" w:styleId="TableParagraph">
    <w:name w:val="Table Paragraph"/>
    <w:basedOn w:val="Normal"/>
    <w:uiPriority w:val="1"/>
    <w:qFormat/>
    <w:rsid w:val="004F78F4"/>
    <w:pPr>
      <w:widowControl w:val="0"/>
      <w:autoSpaceDE w:val="0"/>
      <w:autoSpaceDN w:val="0"/>
      <w:spacing w:after="0" w:line="240" w:lineRule="auto"/>
      <w:ind w:left="13"/>
      <w:jc w:val="center"/>
    </w:pPr>
    <w:rPr>
      <w:rFonts w:ascii="Times New Roman" w:eastAsia="Times New Roman" w:hAnsi="Times New Roman" w:cs="Times New Roman"/>
    </w:rPr>
  </w:style>
  <w:style w:type="character" w:customStyle="1" w:styleId="Heading1Char">
    <w:name w:val="Heading 1 Char"/>
    <w:basedOn w:val="DefaultParagraphFont"/>
    <w:link w:val="Heading1"/>
    <w:uiPriority w:val="1"/>
    <w:rsid w:val="009659EB"/>
    <w:rPr>
      <w:rFonts w:ascii="Times New Roman" w:eastAsia="Times New Roman" w:hAnsi="Times New Roman" w:cs="Times New Roman"/>
      <w:b/>
      <w:bCs/>
      <w:sz w:val="28"/>
      <w:szCs w:val="28"/>
      <w:u w:val="single" w:color="000000"/>
    </w:rPr>
  </w:style>
  <w:style w:type="paragraph" w:styleId="BodyText">
    <w:name w:val="Body Text"/>
    <w:basedOn w:val="Normal"/>
    <w:link w:val="BodyTextChar"/>
    <w:uiPriority w:val="1"/>
    <w:qFormat/>
    <w:rsid w:val="009659E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9659EB"/>
    <w:rPr>
      <w:rFonts w:ascii="Times New Roman" w:eastAsia="Times New Roman" w:hAnsi="Times New Roman" w:cs="Times New Roman"/>
      <w:sz w:val="24"/>
      <w:szCs w:val="24"/>
    </w:rPr>
  </w:style>
  <w:style w:type="paragraph" w:styleId="NormalWeb">
    <w:name w:val="Normal (Web)"/>
    <w:basedOn w:val="Normal"/>
    <w:uiPriority w:val="99"/>
    <w:semiHidden/>
    <w:unhideWhenUsed/>
    <w:rsid w:val="00E5002B"/>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4244D4"/>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DC7F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sertai.com/how-ai-queue-management-are-redefining-industry-operat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6" Type="http://schemas.openxmlformats.org/officeDocument/2006/relationships/hyperlink" Target="http://www.aitrcvita.edu.in" TargetMode="External"/><Relationship Id="rId5" Type="http://schemas.openxmlformats.org/officeDocument/2006/relationships/hyperlink" Target="mailto:aitrc@agiv.edu.in" TargetMode="External"/><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C0D27-5D18-4D46-BD6C-44BB1C587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792</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Onkar Patil</cp:lastModifiedBy>
  <cp:revision>2</cp:revision>
  <dcterms:created xsi:type="dcterms:W3CDTF">2025-09-13T18:47:00Z</dcterms:created>
  <dcterms:modified xsi:type="dcterms:W3CDTF">2025-09-13T18:47:00Z</dcterms:modified>
</cp:coreProperties>
</file>