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075" w:type="dxa"/>
        <w:tblInd w:w="-7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72"/>
        <w:gridCol w:w="4344"/>
        <w:gridCol w:w="1115"/>
        <w:gridCol w:w="3544"/>
      </w:tblGrid>
      <w:tr w:rsidR="009659EB" w14:paraId="7840ABF5" w14:textId="77777777" w:rsidTr="009659EB">
        <w:trPr>
          <w:trHeight w:val="371"/>
        </w:trPr>
        <w:tc>
          <w:tcPr>
            <w:tcW w:w="2072" w:type="dxa"/>
            <w:vMerge w:val="restart"/>
          </w:tcPr>
          <w:p w14:paraId="178D3DB7" w14:textId="77777777" w:rsidR="009659EB" w:rsidRPr="008F1B97" w:rsidRDefault="009659EB">
            <w:pPr>
              <w:pStyle w:val="TableParagraph"/>
              <w:rPr>
                <w:b/>
                <w:sz w:val="24"/>
                <w:szCs w:val="24"/>
              </w:rPr>
            </w:pPr>
            <w:r w:rsidRPr="008F1B97">
              <w:rPr>
                <w:b/>
                <w:sz w:val="24"/>
                <w:szCs w:val="24"/>
              </w:rPr>
              <w:t>Academic Year:</w:t>
            </w:r>
          </w:p>
          <w:p w14:paraId="20855326" w14:textId="77777777" w:rsidR="009659EB" w:rsidRPr="008F1B97" w:rsidRDefault="009659EB">
            <w:pPr>
              <w:pStyle w:val="TableParagraph"/>
              <w:rPr>
                <w:b/>
                <w:sz w:val="24"/>
                <w:szCs w:val="24"/>
              </w:rPr>
            </w:pPr>
            <w:r>
              <w:rPr>
                <w:b/>
                <w:sz w:val="24"/>
                <w:szCs w:val="24"/>
              </w:rPr>
              <w:t>2025-26</w:t>
            </w:r>
          </w:p>
        </w:tc>
        <w:tc>
          <w:tcPr>
            <w:tcW w:w="5459" w:type="dxa"/>
            <w:gridSpan w:val="2"/>
          </w:tcPr>
          <w:p w14:paraId="35D39F17" w14:textId="77777777" w:rsidR="009659EB" w:rsidRPr="00964112" w:rsidRDefault="009659EB">
            <w:pPr>
              <w:pStyle w:val="TableParagraph"/>
              <w:ind w:left="227"/>
              <w:rPr>
                <w:b/>
                <w:sz w:val="28"/>
                <w:szCs w:val="28"/>
              </w:rPr>
            </w:pPr>
            <w:r w:rsidRPr="00964112">
              <w:rPr>
                <w:b/>
                <w:sz w:val="28"/>
                <w:szCs w:val="28"/>
              </w:rPr>
              <w:t>Mini Project-I</w:t>
            </w:r>
            <w:r w:rsidR="00347399">
              <w:rPr>
                <w:b/>
                <w:sz w:val="28"/>
                <w:szCs w:val="28"/>
              </w:rPr>
              <w:t>I</w:t>
            </w:r>
            <w:r w:rsidRPr="00964112">
              <w:rPr>
                <w:b/>
                <w:spacing w:val="-3"/>
                <w:sz w:val="28"/>
                <w:szCs w:val="28"/>
              </w:rPr>
              <w:t xml:space="preserve"> </w:t>
            </w:r>
            <w:r w:rsidR="00964112" w:rsidRPr="00964112">
              <w:rPr>
                <w:b/>
                <w:spacing w:val="-3"/>
                <w:sz w:val="28"/>
                <w:szCs w:val="28"/>
              </w:rPr>
              <w:t xml:space="preserve"> </w:t>
            </w:r>
            <w:r w:rsidRPr="00964112">
              <w:rPr>
                <w:b/>
                <w:sz w:val="28"/>
                <w:szCs w:val="28"/>
              </w:rPr>
              <w:t>Synopsis</w:t>
            </w:r>
          </w:p>
        </w:tc>
        <w:tc>
          <w:tcPr>
            <w:tcW w:w="3544" w:type="dxa"/>
          </w:tcPr>
          <w:p w14:paraId="128AF75F" w14:textId="77777777" w:rsidR="009659EB" w:rsidRPr="008F1B97" w:rsidRDefault="009659EB">
            <w:pPr>
              <w:pStyle w:val="TableParagraph"/>
              <w:rPr>
                <w:b/>
                <w:sz w:val="24"/>
                <w:szCs w:val="24"/>
              </w:rPr>
            </w:pPr>
            <w:r>
              <w:rPr>
                <w:b/>
                <w:sz w:val="24"/>
                <w:szCs w:val="24"/>
              </w:rPr>
              <w:t>Sem-V</w:t>
            </w:r>
            <w:r w:rsidR="00467F71">
              <w:rPr>
                <w:b/>
                <w:sz w:val="24"/>
                <w:szCs w:val="24"/>
              </w:rPr>
              <w:t>I</w:t>
            </w:r>
          </w:p>
        </w:tc>
      </w:tr>
      <w:tr w:rsidR="009659EB" w14:paraId="2C7D0BF0" w14:textId="77777777" w:rsidTr="009659EB">
        <w:trPr>
          <w:trHeight w:val="371"/>
        </w:trPr>
        <w:tc>
          <w:tcPr>
            <w:tcW w:w="2072" w:type="dxa"/>
            <w:vMerge/>
          </w:tcPr>
          <w:p w14:paraId="6411DBE6" w14:textId="77777777" w:rsidR="009659EB" w:rsidRPr="008F1B97" w:rsidRDefault="009659EB">
            <w:pPr>
              <w:pStyle w:val="TableParagraph"/>
              <w:rPr>
                <w:b/>
                <w:sz w:val="24"/>
                <w:szCs w:val="24"/>
              </w:rPr>
            </w:pPr>
          </w:p>
        </w:tc>
        <w:tc>
          <w:tcPr>
            <w:tcW w:w="5459" w:type="dxa"/>
            <w:gridSpan w:val="2"/>
          </w:tcPr>
          <w:p w14:paraId="1C2DF72D" w14:textId="77777777" w:rsidR="009659EB" w:rsidRPr="008F1B97" w:rsidRDefault="009659EB">
            <w:pPr>
              <w:pStyle w:val="TableParagraph"/>
              <w:ind w:left="227"/>
              <w:rPr>
                <w:b/>
                <w:sz w:val="24"/>
                <w:szCs w:val="24"/>
              </w:rPr>
            </w:pPr>
            <w:r w:rsidRPr="008F1B97">
              <w:rPr>
                <w:b/>
                <w:sz w:val="24"/>
                <w:szCs w:val="24"/>
              </w:rPr>
              <w:t>Department : Computer Science and Engineering</w:t>
            </w:r>
          </w:p>
        </w:tc>
        <w:tc>
          <w:tcPr>
            <w:tcW w:w="3544" w:type="dxa"/>
          </w:tcPr>
          <w:p w14:paraId="2A702D0D" w14:textId="77777777" w:rsidR="009659EB" w:rsidRPr="008F1B97" w:rsidRDefault="009659EB">
            <w:pPr>
              <w:pStyle w:val="TableParagraph"/>
              <w:ind w:left="0"/>
              <w:rPr>
                <w:b/>
                <w:sz w:val="24"/>
                <w:szCs w:val="24"/>
              </w:rPr>
            </w:pPr>
            <w:r w:rsidRPr="008F1B97">
              <w:rPr>
                <w:b/>
                <w:sz w:val="24"/>
                <w:szCs w:val="24"/>
              </w:rPr>
              <w:t>Date of Preparation:</w:t>
            </w:r>
            <w:r w:rsidR="00467F71">
              <w:rPr>
                <w:b/>
                <w:sz w:val="24"/>
                <w:szCs w:val="24"/>
              </w:rPr>
              <w:t xml:space="preserve"> 16/03/2026</w:t>
            </w:r>
          </w:p>
        </w:tc>
      </w:tr>
      <w:tr w:rsidR="009659EB" w14:paraId="54101950" w14:textId="77777777" w:rsidTr="009659EB">
        <w:trPr>
          <w:trHeight w:val="371"/>
        </w:trPr>
        <w:tc>
          <w:tcPr>
            <w:tcW w:w="2072" w:type="dxa"/>
          </w:tcPr>
          <w:p w14:paraId="543FC336" w14:textId="77777777" w:rsidR="009659EB" w:rsidRPr="008E142D" w:rsidRDefault="009659EB">
            <w:pPr>
              <w:pStyle w:val="TableParagraph"/>
              <w:rPr>
                <w:b/>
                <w:sz w:val="24"/>
              </w:rPr>
            </w:pPr>
            <w:r w:rsidRPr="008E142D">
              <w:rPr>
                <w:b/>
                <w:sz w:val="24"/>
              </w:rPr>
              <w:t>Roll</w:t>
            </w:r>
            <w:r w:rsidRPr="008E142D">
              <w:rPr>
                <w:b/>
                <w:spacing w:val="-1"/>
                <w:sz w:val="24"/>
              </w:rPr>
              <w:t xml:space="preserve"> </w:t>
            </w:r>
            <w:r w:rsidRPr="008E142D">
              <w:rPr>
                <w:b/>
                <w:sz w:val="24"/>
              </w:rPr>
              <w:t>No</w:t>
            </w:r>
          </w:p>
        </w:tc>
        <w:tc>
          <w:tcPr>
            <w:tcW w:w="4344" w:type="dxa"/>
          </w:tcPr>
          <w:p w14:paraId="2D30E455" w14:textId="4C4F888D" w:rsidR="009659EB" w:rsidRDefault="00AC179C" w:rsidP="008E142D">
            <w:pPr>
              <w:pStyle w:val="TableParagraph"/>
              <w:jc w:val="left"/>
              <w:rPr>
                <w:sz w:val="24"/>
              </w:rPr>
            </w:pPr>
            <w:r>
              <w:rPr>
                <w:sz w:val="24"/>
              </w:rPr>
              <w:t>30</w:t>
            </w:r>
            <w:r w:rsidR="00166F24">
              <w:rPr>
                <w:sz w:val="24"/>
              </w:rPr>
              <w:t>29</w:t>
            </w:r>
            <w:r>
              <w:rPr>
                <w:sz w:val="24"/>
              </w:rPr>
              <w:t>,30</w:t>
            </w:r>
            <w:r w:rsidR="00166F24">
              <w:rPr>
                <w:sz w:val="24"/>
              </w:rPr>
              <w:t>30</w:t>
            </w:r>
            <w:r>
              <w:rPr>
                <w:sz w:val="24"/>
              </w:rPr>
              <w:t>,30</w:t>
            </w:r>
            <w:r w:rsidR="00166F24">
              <w:rPr>
                <w:sz w:val="24"/>
              </w:rPr>
              <w:t>31</w:t>
            </w:r>
            <w:r>
              <w:rPr>
                <w:sz w:val="24"/>
              </w:rPr>
              <w:t>,3</w:t>
            </w:r>
            <w:r w:rsidR="009659EB">
              <w:rPr>
                <w:sz w:val="24"/>
              </w:rPr>
              <w:t>0</w:t>
            </w:r>
            <w:r w:rsidR="00166F24">
              <w:rPr>
                <w:sz w:val="24"/>
              </w:rPr>
              <w:t>32,3043</w:t>
            </w:r>
          </w:p>
        </w:tc>
        <w:tc>
          <w:tcPr>
            <w:tcW w:w="1115" w:type="dxa"/>
          </w:tcPr>
          <w:p w14:paraId="47B45211" w14:textId="77777777" w:rsidR="009659EB" w:rsidRPr="008E142D" w:rsidRDefault="009659EB" w:rsidP="009659EB">
            <w:pPr>
              <w:pStyle w:val="TableParagraph"/>
              <w:ind w:left="227"/>
              <w:rPr>
                <w:b/>
                <w:sz w:val="24"/>
              </w:rPr>
            </w:pPr>
            <w:r w:rsidRPr="008E142D">
              <w:rPr>
                <w:b/>
                <w:sz w:val="24"/>
              </w:rPr>
              <w:t>Class</w:t>
            </w:r>
          </w:p>
        </w:tc>
        <w:tc>
          <w:tcPr>
            <w:tcW w:w="3544" w:type="dxa"/>
          </w:tcPr>
          <w:p w14:paraId="6BBD3110" w14:textId="77777777" w:rsidR="009659EB" w:rsidRDefault="009659EB" w:rsidP="008E142D">
            <w:pPr>
              <w:pStyle w:val="TableParagraph"/>
              <w:jc w:val="left"/>
              <w:rPr>
                <w:sz w:val="24"/>
              </w:rPr>
            </w:pPr>
            <w:r>
              <w:rPr>
                <w:sz w:val="24"/>
              </w:rPr>
              <w:t>T.Y.CSE</w:t>
            </w:r>
          </w:p>
        </w:tc>
      </w:tr>
      <w:tr w:rsidR="009659EB" w14:paraId="7365E520" w14:textId="77777777" w:rsidTr="009659EB">
        <w:trPr>
          <w:trHeight w:val="369"/>
        </w:trPr>
        <w:tc>
          <w:tcPr>
            <w:tcW w:w="2072" w:type="dxa"/>
          </w:tcPr>
          <w:p w14:paraId="08A7FE7D" w14:textId="77777777" w:rsidR="009659EB" w:rsidRPr="008E142D" w:rsidRDefault="009659EB">
            <w:pPr>
              <w:pStyle w:val="TableParagraph"/>
              <w:spacing w:line="275" w:lineRule="exact"/>
              <w:rPr>
                <w:b/>
                <w:sz w:val="24"/>
              </w:rPr>
            </w:pPr>
            <w:r w:rsidRPr="008E142D">
              <w:rPr>
                <w:b/>
                <w:sz w:val="24"/>
              </w:rPr>
              <w:t>Domain</w:t>
            </w:r>
            <w:r w:rsidRPr="008E142D">
              <w:rPr>
                <w:b/>
                <w:spacing w:val="-1"/>
                <w:sz w:val="24"/>
              </w:rPr>
              <w:t xml:space="preserve"> </w:t>
            </w:r>
            <w:r w:rsidRPr="008E142D">
              <w:rPr>
                <w:b/>
                <w:sz w:val="24"/>
              </w:rPr>
              <w:t>Name</w:t>
            </w:r>
          </w:p>
        </w:tc>
        <w:tc>
          <w:tcPr>
            <w:tcW w:w="9003" w:type="dxa"/>
            <w:gridSpan w:val="3"/>
          </w:tcPr>
          <w:p w14:paraId="2FDAAE85" w14:textId="5434FDFF" w:rsidR="009659EB" w:rsidRDefault="00166F24" w:rsidP="009659EB">
            <w:pPr>
              <w:pStyle w:val="TableParagraph"/>
              <w:jc w:val="left"/>
              <w:rPr>
                <w:sz w:val="24"/>
              </w:rPr>
            </w:pPr>
            <w:r>
              <w:rPr>
                <w:sz w:val="24"/>
              </w:rPr>
              <w:t xml:space="preserve">Web Development, Environmental Technology </w:t>
            </w:r>
          </w:p>
        </w:tc>
      </w:tr>
      <w:tr w:rsidR="009659EB" w14:paraId="5321CEA8" w14:textId="77777777" w:rsidTr="009659EB">
        <w:trPr>
          <w:trHeight w:val="371"/>
        </w:trPr>
        <w:tc>
          <w:tcPr>
            <w:tcW w:w="2072" w:type="dxa"/>
          </w:tcPr>
          <w:p w14:paraId="27140166" w14:textId="77777777" w:rsidR="009659EB" w:rsidRPr="008E142D" w:rsidRDefault="009659EB">
            <w:pPr>
              <w:pStyle w:val="TableParagraph"/>
              <w:rPr>
                <w:b/>
                <w:sz w:val="24"/>
              </w:rPr>
            </w:pPr>
            <w:r w:rsidRPr="008E142D">
              <w:rPr>
                <w:b/>
                <w:sz w:val="24"/>
              </w:rPr>
              <w:t>Project</w:t>
            </w:r>
            <w:r w:rsidRPr="008E142D">
              <w:rPr>
                <w:b/>
                <w:spacing w:val="-2"/>
                <w:sz w:val="24"/>
              </w:rPr>
              <w:t xml:space="preserve"> </w:t>
            </w:r>
            <w:r w:rsidRPr="008E142D">
              <w:rPr>
                <w:b/>
                <w:sz w:val="24"/>
              </w:rPr>
              <w:t>Title</w:t>
            </w:r>
          </w:p>
        </w:tc>
        <w:tc>
          <w:tcPr>
            <w:tcW w:w="9003" w:type="dxa"/>
            <w:gridSpan w:val="3"/>
          </w:tcPr>
          <w:p w14:paraId="45867ACC" w14:textId="70C2B217" w:rsidR="009659EB" w:rsidRDefault="00166F24" w:rsidP="009659EB">
            <w:pPr>
              <w:pStyle w:val="TableParagraph"/>
              <w:jc w:val="left"/>
              <w:rPr>
                <w:sz w:val="24"/>
              </w:rPr>
            </w:pPr>
            <w:r>
              <w:rPr>
                <w:sz w:val="24"/>
              </w:rPr>
              <w:t>EcoCarbonX</w:t>
            </w:r>
          </w:p>
        </w:tc>
      </w:tr>
      <w:tr w:rsidR="009659EB" w14:paraId="24FEA691" w14:textId="77777777" w:rsidTr="009659EB">
        <w:trPr>
          <w:trHeight w:val="371"/>
        </w:trPr>
        <w:tc>
          <w:tcPr>
            <w:tcW w:w="2072" w:type="dxa"/>
          </w:tcPr>
          <w:p w14:paraId="5301E81C" w14:textId="77777777" w:rsidR="009659EB" w:rsidRPr="008E142D" w:rsidRDefault="009659EB">
            <w:pPr>
              <w:pStyle w:val="TableParagraph"/>
              <w:spacing w:before="25"/>
              <w:rPr>
                <w:b/>
                <w:sz w:val="24"/>
              </w:rPr>
            </w:pPr>
            <w:r w:rsidRPr="008E142D">
              <w:rPr>
                <w:b/>
                <w:sz w:val="24"/>
              </w:rPr>
              <w:t>Student</w:t>
            </w:r>
            <w:r w:rsidRPr="008E142D">
              <w:rPr>
                <w:b/>
                <w:spacing w:val="-1"/>
                <w:sz w:val="24"/>
              </w:rPr>
              <w:t xml:space="preserve"> </w:t>
            </w:r>
            <w:r w:rsidRPr="008E142D">
              <w:rPr>
                <w:b/>
                <w:sz w:val="24"/>
              </w:rPr>
              <w:t>Name</w:t>
            </w:r>
          </w:p>
        </w:tc>
        <w:tc>
          <w:tcPr>
            <w:tcW w:w="9003" w:type="dxa"/>
            <w:gridSpan w:val="3"/>
          </w:tcPr>
          <w:p w14:paraId="0B32554A" w14:textId="24D5CA2A" w:rsidR="009659EB" w:rsidRDefault="009659EB" w:rsidP="009659EB">
            <w:pPr>
              <w:pStyle w:val="TableParagraph"/>
              <w:jc w:val="left"/>
              <w:rPr>
                <w:sz w:val="24"/>
              </w:rPr>
            </w:pPr>
            <w:r>
              <w:rPr>
                <w:sz w:val="24"/>
              </w:rPr>
              <w:t>1</w:t>
            </w:r>
            <w:r w:rsidR="00166F24">
              <w:rPr>
                <w:sz w:val="24"/>
              </w:rPr>
              <w:t xml:space="preserve">.Satyajeet.D.More </w:t>
            </w:r>
            <w:r>
              <w:rPr>
                <w:sz w:val="24"/>
              </w:rPr>
              <w:t>2</w:t>
            </w:r>
            <w:r w:rsidR="00166F24">
              <w:rPr>
                <w:sz w:val="24"/>
              </w:rPr>
              <w:t xml:space="preserve">.Onkar.K.Patil </w:t>
            </w:r>
            <w:r>
              <w:rPr>
                <w:sz w:val="24"/>
              </w:rPr>
              <w:t>3</w:t>
            </w:r>
            <w:r w:rsidR="00166F24">
              <w:rPr>
                <w:sz w:val="24"/>
              </w:rPr>
              <w:t xml:space="preserve">.Prachi.I.Sakate </w:t>
            </w:r>
            <w:r>
              <w:rPr>
                <w:sz w:val="24"/>
              </w:rPr>
              <w:t>4</w:t>
            </w:r>
            <w:r w:rsidR="00166F24">
              <w:rPr>
                <w:sz w:val="24"/>
              </w:rPr>
              <w:t>. Prashant.K.Sawant 5.Sadabashya.A.Mujawar</w:t>
            </w:r>
            <w:r>
              <w:rPr>
                <w:sz w:val="24"/>
              </w:rPr>
              <w:t xml:space="preserve"> </w:t>
            </w:r>
          </w:p>
        </w:tc>
      </w:tr>
      <w:tr w:rsidR="009659EB" w14:paraId="3EC6676C" w14:textId="77777777" w:rsidTr="009659EB">
        <w:trPr>
          <w:trHeight w:val="372"/>
        </w:trPr>
        <w:tc>
          <w:tcPr>
            <w:tcW w:w="2072" w:type="dxa"/>
          </w:tcPr>
          <w:p w14:paraId="5848C25F" w14:textId="77777777" w:rsidR="009659EB" w:rsidRPr="008E142D" w:rsidRDefault="009659EB">
            <w:pPr>
              <w:pStyle w:val="TableParagraph"/>
              <w:spacing w:before="26"/>
              <w:rPr>
                <w:b/>
                <w:sz w:val="24"/>
              </w:rPr>
            </w:pPr>
            <w:r w:rsidRPr="008E142D">
              <w:rPr>
                <w:b/>
                <w:sz w:val="24"/>
              </w:rPr>
              <w:t>Guide</w:t>
            </w:r>
            <w:r w:rsidRPr="008E142D">
              <w:rPr>
                <w:b/>
                <w:spacing w:val="-2"/>
                <w:sz w:val="24"/>
              </w:rPr>
              <w:t xml:space="preserve"> </w:t>
            </w:r>
            <w:r w:rsidRPr="008E142D">
              <w:rPr>
                <w:b/>
                <w:sz w:val="24"/>
              </w:rPr>
              <w:t>Name</w:t>
            </w:r>
          </w:p>
        </w:tc>
        <w:tc>
          <w:tcPr>
            <w:tcW w:w="9003" w:type="dxa"/>
            <w:gridSpan w:val="3"/>
          </w:tcPr>
          <w:p w14:paraId="7A558B1A" w14:textId="486D7D6A" w:rsidR="009659EB" w:rsidRDefault="007027A4" w:rsidP="007027A4">
            <w:pPr>
              <w:pStyle w:val="TableParagraph"/>
              <w:jc w:val="left"/>
              <w:rPr>
                <w:sz w:val="24"/>
              </w:rPr>
            </w:pPr>
            <w:r>
              <w:rPr>
                <w:sz w:val="24"/>
              </w:rPr>
              <w:t>Mrs.A.A.Mahind</w:t>
            </w:r>
          </w:p>
        </w:tc>
      </w:tr>
    </w:tbl>
    <w:p w14:paraId="5C7A6131" w14:textId="77777777" w:rsidR="009659EB" w:rsidRDefault="009659EB" w:rsidP="009659EB">
      <w:pPr>
        <w:pStyle w:val="BodyText"/>
        <w:spacing w:before="5"/>
        <w:rPr>
          <w:sz w:val="16"/>
        </w:rPr>
      </w:pPr>
    </w:p>
    <w:p w14:paraId="5DEF6F2A" w14:textId="77777777" w:rsidR="009659EB" w:rsidRDefault="009659EB" w:rsidP="009659EB">
      <w:pPr>
        <w:pStyle w:val="Heading1"/>
        <w:spacing w:before="89" w:line="276" w:lineRule="auto"/>
        <w:jc w:val="both"/>
        <w:rPr>
          <w:color w:val="17365D"/>
          <w:u w:val="thick" w:color="17365D"/>
        </w:rPr>
      </w:pPr>
    </w:p>
    <w:p w14:paraId="45887A58" w14:textId="77777777" w:rsidR="009659EB" w:rsidRDefault="009659EB" w:rsidP="009659EB">
      <w:pPr>
        <w:pStyle w:val="Heading1"/>
        <w:spacing w:before="89" w:line="276" w:lineRule="auto"/>
        <w:jc w:val="both"/>
        <w:rPr>
          <w:color w:val="17365D"/>
          <w:u w:val="thick" w:color="17365D"/>
        </w:rPr>
      </w:pPr>
      <w:r>
        <w:rPr>
          <w:color w:val="17365D"/>
          <w:u w:val="thick" w:color="17365D"/>
        </w:rPr>
        <w:t>Introduction:</w:t>
      </w:r>
    </w:p>
    <w:p w14:paraId="4AFDCB85" w14:textId="77777777" w:rsidR="00166F24" w:rsidRDefault="00166F24" w:rsidP="009659EB">
      <w:pPr>
        <w:pStyle w:val="Heading1"/>
        <w:spacing w:before="89" w:line="276" w:lineRule="auto"/>
        <w:jc w:val="both"/>
        <w:rPr>
          <w:u w:val="none"/>
        </w:rPr>
      </w:pPr>
    </w:p>
    <w:p w14:paraId="30909C52" w14:textId="0781475B" w:rsidR="00166F24" w:rsidRPr="00166F24" w:rsidRDefault="00166F24" w:rsidP="00166F24">
      <w:pPr>
        <w:pStyle w:val="BodyText"/>
        <w:spacing w:before="5"/>
        <w:jc w:val="both"/>
        <w:rPr>
          <w:lang w:val="en-IN"/>
        </w:rPr>
      </w:pPr>
      <w:r w:rsidRPr="00166F24">
        <w:rPr>
          <w:lang w:val="en-IN"/>
        </w:rPr>
        <w:t xml:space="preserve">Climate change is one of the most critical global challenges caused by increasing greenhouse gas emissions, especially carbon dioxide (CO₂). To control emissions, the concept of </w:t>
      </w:r>
      <w:r w:rsidRPr="00166F24">
        <w:rPr>
          <w:b/>
          <w:bCs/>
          <w:lang w:val="en-IN"/>
        </w:rPr>
        <w:t>carbon credits</w:t>
      </w:r>
      <w:r w:rsidRPr="00166F24">
        <w:rPr>
          <w:lang w:val="en-IN"/>
        </w:rPr>
        <w:t xml:space="preserve"> has been introduced, where </w:t>
      </w:r>
      <w:r w:rsidRPr="007027A4">
        <w:rPr>
          <w:b/>
          <w:bCs/>
          <w:lang w:val="en-IN"/>
        </w:rPr>
        <w:t>one carbon credit represents the reduction of one ton of CO₂.</w:t>
      </w:r>
    </w:p>
    <w:p w14:paraId="36C9B33B" w14:textId="77777777" w:rsidR="00166F24" w:rsidRPr="00166F24" w:rsidRDefault="00166F24" w:rsidP="00166F24">
      <w:pPr>
        <w:pStyle w:val="BodyText"/>
        <w:spacing w:before="5" w:line="276" w:lineRule="auto"/>
        <w:jc w:val="both"/>
        <w:rPr>
          <w:lang w:val="en-IN"/>
        </w:rPr>
      </w:pPr>
      <w:r w:rsidRPr="00166F24">
        <w:rPr>
          <w:lang w:val="en-IN"/>
        </w:rPr>
        <w:t>Carbon trading allows organizations to buy and sell these credits, encouraging environmentally friendly practices. However, in India, the carbon credit ecosystem is still developing and lacks a unified, transparent, and user-friendly digital platform.</w:t>
      </w:r>
    </w:p>
    <w:p w14:paraId="72EDB62C" w14:textId="77777777" w:rsidR="00166F24" w:rsidRPr="00166F24" w:rsidRDefault="00166F24" w:rsidP="00166F24">
      <w:pPr>
        <w:pStyle w:val="BodyText"/>
        <w:spacing w:before="5" w:line="276" w:lineRule="auto"/>
        <w:jc w:val="both"/>
        <w:rPr>
          <w:lang w:val="en-IN"/>
        </w:rPr>
      </w:pPr>
      <w:r w:rsidRPr="00166F24">
        <w:rPr>
          <w:lang w:val="en-IN"/>
        </w:rPr>
        <w:t xml:space="preserve">The proposed system, </w:t>
      </w:r>
      <w:r w:rsidRPr="00166F24">
        <w:rPr>
          <w:b/>
          <w:bCs/>
          <w:lang w:val="en-IN"/>
        </w:rPr>
        <w:t>EcoCarbonX</w:t>
      </w:r>
      <w:r w:rsidRPr="00166F24">
        <w:rPr>
          <w:lang w:val="en-IN"/>
        </w:rPr>
        <w:t>, aims to simulate a carbon credit marketplace where users can register eco-friendly projects, generate carbon credits, and trade them. The system will also include mechanisms for credit tracking and retirement to ensure transparency and avoid misuse.</w:t>
      </w:r>
    </w:p>
    <w:p w14:paraId="1FCA64E0" w14:textId="2472AABA" w:rsidR="009659EB" w:rsidRDefault="009659EB" w:rsidP="009659EB">
      <w:pPr>
        <w:pStyle w:val="BodyText"/>
        <w:spacing w:before="5" w:line="276" w:lineRule="auto"/>
        <w:jc w:val="both"/>
      </w:pPr>
    </w:p>
    <w:p w14:paraId="328CB639" w14:textId="77777777" w:rsidR="009659EB" w:rsidRPr="0012262F" w:rsidRDefault="009659EB" w:rsidP="009659EB">
      <w:pPr>
        <w:pStyle w:val="BodyText"/>
        <w:spacing w:before="5" w:line="276" w:lineRule="auto"/>
        <w:jc w:val="both"/>
      </w:pPr>
    </w:p>
    <w:p w14:paraId="5B37822C" w14:textId="77777777" w:rsidR="009659EB" w:rsidRDefault="009659EB" w:rsidP="009659EB">
      <w:pPr>
        <w:pStyle w:val="Heading1"/>
        <w:spacing w:line="276" w:lineRule="auto"/>
        <w:jc w:val="both"/>
        <w:rPr>
          <w:color w:val="17365D"/>
          <w:u w:val="thick" w:color="17365D"/>
        </w:rPr>
      </w:pPr>
      <w:r>
        <w:rPr>
          <w:color w:val="17365D"/>
          <w:u w:val="thick" w:color="17365D"/>
        </w:rPr>
        <w:t>Literature Review :</w:t>
      </w:r>
    </w:p>
    <w:p w14:paraId="0A5876C1" w14:textId="77777777" w:rsidR="00833A1D" w:rsidRDefault="00833A1D" w:rsidP="009659EB">
      <w:pPr>
        <w:pStyle w:val="Heading1"/>
        <w:spacing w:line="276" w:lineRule="auto"/>
        <w:jc w:val="both"/>
        <w:rPr>
          <w:u w:val="none"/>
        </w:rPr>
      </w:pPr>
    </w:p>
    <w:p w14:paraId="3169F81B" w14:textId="724B6AE5" w:rsidR="00833A1D" w:rsidRPr="00833A1D" w:rsidRDefault="00833A1D" w:rsidP="00833A1D">
      <w:pPr>
        <w:pStyle w:val="BodyText"/>
        <w:spacing w:before="2"/>
        <w:jc w:val="both"/>
        <w:rPr>
          <w:lang w:val="en-IN"/>
        </w:rPr>
      </w:pPr>
      <w:r w:rsidRPr="00833A1D">
        <w:rPr>
          <w:lang w:val="en-IN"/>
        </w:rPr>
        <w:t xml:space="preserve">Carbon credit trading in India has evolved significantly over the past two decades, influenced by global climate agreements such as the domestic policy initiatives. Early studies highlight that India has been an active participant in the </w:t>
      </w:r>
      <w:r w:rsidRPr="00833A1D">
        <w:rPr>
          <w:b/>
          <w:bCs/>
          <w:lang w:val="en-IN"/>
        </w:rPr>
        <w:t>Clean Development Mechanism (CDM)</w:t>
      </w:r>
      <w:r w:rsidRPr="00833A1D">
        <w:rPr>
          <w:lang w:val="en-IN"/>
        </w:rPr>
        <w:t>, contributing substantially to global carbon markets through projects in renewable energy, agriculture, and waste management. Between 2010 and 2022, India generated a large volume of carbon credits, indicating its potential as a major supplier in international carbon markets ().</w:t>
      </w:r>
    </w:p>
    <w:p w14:paraId="495FF2B5" w14:textId="5C6CB6EE" w:rsidR="00833A1D" w:rsidRPr="00833A1D" w:rsidRDefault="00833A1D" w:rsidP="00833A1D">
      <w:pPr>
        <w:pStyle w:val="BodyText"/>
        <w:spacing w:before="2" w:line="276" w:lineRule="auto"/>
        <w:jc w:val="both"/>
        <w:rPr>
          <w:lang w:val="en-IN"/>
        </w:rPr>
      </w:pPr>
      <w:r w:rsidRPr="00833A1D">
        <w:rPr>
          <w:lang w:val="en-IN"/>
        </w:rPr>
        <w:t xml:space="preserve">Research literature identifies that India initially relied on </w:t>
      </w:r>
      <w:r w:rsidRPr="007027A4">
        <w:rPr>
          <w:lang w:val="en-IN"/>
        </w:rPr>
        <w:t>market-based mechanisms</w:t>
      </w:r>
      <w:r w:rsidRPr="00833A1D">
        <w:rPr>
          <w:lang w:val="en-IN"/>
        </w:rPr>
        <w:t xml:space="preserve"> such as the Perform, Achieve, and Trade (PAT) scheme, which focus on improving energy efficiency and promoting renewable energy adoption.</w:t>
      </w:r>
    </w:p>
    <w:p w14:paraId="00EEEDDD" w14:textId="3B27919F" w:rsidR="00833A1D" w:rsidRPr="00833A1D" w:rsidRDefault="00833A1D" w:rsidP="00833A1D">
      <w:pPr>
        <w:pStyle w:val="BodyText"/>
        <w:spacing w:before="2" w:line="276" w:lineRule="auto"/>
        <w:jc w:val="both"/>
        <w:rPr>
          <w:lang w:val="en-IN"/>
        </w:rPr>
      </w:pPr>
      <w:r w:rsidRPr="00833A1D">
        <w:rPr>
          <w:lang w:val="en-IN"/>
        </w:rPr>
        <w:t xml:space="preserve">Recent studies emphasize the introduction of the </w:t>
      </w:r>
      <w:r w:rsidRPr="007027A4">
        <w:rPr>
          <w:lang w:val="en-IN"/>
        </w:rPr>
        <w:t>Carbon Credit Trading Scheme (CCTS), 2022</w:t>
      </w:r>
      <w:r w:rsidRPr="00833A1D">
        <w:rPr>
          <w:lang w:val="en-IN"/>
        </w:rPr>
        <w:t xml:space="preserve">, which provides a legal framework for establishing the </w:t>
      </w:r>
      <w:r w:rsidRPr="00833A1D">
        <w:rPr>
          <w:b/>
          <w:bCs/>
          <w:lang w:val="en-IN"/>
        </w:rPr>
        <w:t>Indian Carbon Market (ICM)</w:t>
      </w:r>
      <w:r w:rsidRPr="00833A1D">
        <w:rPr>
          <w:lang w:val="en-IN"/>
        </w:rPr>
        <w:t xml:space="preserve">. This framework defines institutional roles, including regulatory bodies and technical committees, and enables the issuance of Carbon Credit Certificates (CCCs) based on emissions reduction </w:t>
      </w:r>
      <w:r w:rsidRPr="00833A1D">
        <w:rPr>
          <w:lang w:val="en-IN"/>
        </w:rPr>
        <w:lastRenderedPageBreak/>
        <w:t>performance. However, literature suggests that the Indian carbon market is still in its early developmental stage and requires further refinement to align with global standards.</w:t>
      </w:r>
    </w:p>
    <w:p w14:paraId="6ADF5757" w14:textId="5F737E6B" w:rsidR="009659EB" w:rsidRDefault="00833A1D" w:rsidP="009659EB">
      <w:pPr>
        <w:pStyle w:val="BodyText"/>
        <w:spacing w:before="2" w:line="276" w:lineRule="auto"/>
        <w:jc w:val="both"/>
        <w:rPr>
          <w:lang w:val="en-IN"/>
        </w:rPr>
      </w:pPr>
      <w:r w:rsidRPr="00833A1D">
        <w:rPr>
          <w:lang w:val="en-IN"/>
        </w:rPr>
        <w:t>Several research papers highlight key challenges in the Indian carbon credit ecosystem. These include lack of transparency, high transaction and verification costs, and limited participation of small-scale stakeholders such as farmers and small enterprises. Studies also reveal socio-economic issues, where benefits of carbon projects are often not equitably distributed, with marginalized groups having limited participation.</w:t>
      </w:r>
    </w:p>
    <w:p w14:paraId="77D1A9AC" w14:textId="77777777" w:rsidR="00833A1D" w:rsidRDefault="00833A1D" w:rsidP="009659EB">
      <w:pPr>
        <w:pStyle w:val="BodyText"/>
        <w:spacing w:before="2" w:line="276" w:lineRule="auto"/>
        <w:jc w:val="both"/>
        <w:rPr>
          <w:lang w:val="en-IN"/>
        </w:rPr>
      </w:pPr>
    </w:p>
    <w:p w14:paraId="149B3E2B" w14:textId="77777777" w:rsidR="00833A1D" w:rsidRPr="00833A1D" w:rsidRDefault="00833A1D" w:rsidP="009659EB">
      <w:pPr>
        <w:pStyle w:val="BodyText"/>
        <w:spacing w:before="2" w:line="276" w:lineRule="auto"/>
        <w:jc w:val="both"/>
        <w:rPr>
          <w:lang w:val="en-IN"/>
        </w:rPr>
      </w:pPr>
    </w:p>
    <w:p w14:paraId="15269753" w14:textId="77777777" w:rsidR="009659EB" w:rsidRDefault="009659EB" w:rsidP="009659EB">
      <w:pPr>
        <w:pStyle w:val="Heading1"/>
        <w:spacing w:line="276" w:lineRule="auto"/>
        <w:jc w:val="both"/>
        <w:rPr>
          <w:color w:val="17365D"/>
          <w:u w:val="thick" w:color="17365D"/>
        </w:rPr>
      </w:pPr>
      <w:r>
        <w:rPr>
          <w:color w:val="17365D"/>
          <w:u w:val="thick" w:color="17365D"/>
        </w:rPr>
        <w:t>Relevance of the Work:</w:t>
      </w:r>
    </w:p>
    <w:p w14:paraId="3C6C93E5" w14:textId="77777777" w:rsidR="00833A1D" w:rsidRDefault="009659EB" w:rsidP="00833A1D">
      <w:pPr>
        <w:pStyle w:val="Heading1"/>
        <w:ind w:left="191"/>
        <w:jc w:val="both"/>
        <w:rPr>
          <w:b w:val="0"/>
          <w:sz w:val="24"/>
          <w:szCs w:val="24"/>
          <w:u w:val="none"/>
        </w:rPr>
      </w:pPr>
      <w:r>
        <w:rPr>
          <w:b w:val="0"/>
          <w:sz w:val="24"/>
          <w:szCs w:val="24"/>
          <w:u w:val="none"/>
        </w:rPr>
        <w:t xml:space="preserve">                        </w:t>
      </w:r>
    </w:p>
    <w:p w14:paraId="763DBAE8" w14:textId="0DD8421A" w:rsidR="00833A1D" w:rsidRDefault="00833A1D" w:rsidP="00833A1D">
      <w:pPr>
        <w:pStyle w:val="Heading1"/>
        <w:ind w:left="191"/>
        <w:jc w:val="both"/>
        <w:rPr>
          <w:b w:val="0"/>
          <w:bCs w:val="0"/>
          <w:sz w:val="24"/>
          <w:szCs w:val="24"/>
          <w:u w:val="none"/>
          <w:lang w:val="en-IN"/>
        </w:rPr>
      </w:pPr>
      <w:r w:rsidRPr="00833A1D">
        <w:rPr>
          <w:b w:val="0"/>
          <w:bCs w:val="0"/>
          <w:sz w:val="24"/>
          <w:szCs w:val="24"/>
          <w:u w:val="none"/>
          <w:lang w:val="en-IN"/>
        </w:rPr>
        <w:t>The proposed system is relevant due to the following reasons:</w:t>
      </w:r>
    </w:p>
    <w:p w14:paraId="36B07344" w14:textId="77777777" w:rsidR="00833A1D" w:rsidRPr="00833A1D" w:rsidRDefault="00833A1D" w:rsidP="00833A1D">
      <w:pPr>
        <w:pStyle w:val="Heading1"/>
        <w:ind w:left="191"/>
        <w:jc w:val="both"/>
        <w:rPr>
          <w:b w:val="0"/>
          <w:bCs w:val="0"/>
          <w:sz w:val="24"/>
          <w:szCs w:val="24"/>
          <w:u w:val="none"/>
          <w:lang w:val="en-IN"/>
        </w:rPr>
      </w:pPr>
    </w:p>
    <w:p w14:paraId="39383EE2" w14:textId="3723E51E" w:rsidR="00833A1D" w:rsidRPr="00833A1D" w:rsidRDefault="00833A1D" w:rsidP="00833A1D">
      <w:pPr>
        <w:pStyle w:val="Heading1"/>
        <w:numPr>
          <w:ilvl w:val="0"/>
          <w:numId w:val="2"/>
        </w:numPr>
        <w:spacing w:line="276" w:lineRule="auto"/>
        <w:jc w:val="both"/>
        <w:rPr>
          <w:b w:val="0"/>
          <w:bCs w:val="0"/>
          <w:sz w:val="24"/>
          <w:szCs w:val="24"/>
          <w:u w:val="none"/>
          <w:lang w:val="en-IN"/>
        </w:rPr>
      </w:pPr>
      <w:r w:rsidRPr="00833A1D">
        <w:rPr>
          <w:b w:val="0"/>
          <w:bCs w:val="0"/>
          <w:sz w:val="24"/>
          <w:szCs w:val="24"/>
          <w:u w:val="none"/>
          <w:lang w:val="en-IN"/>
        </w:rPr>
        <w:t>Promotes environmental sustainability by encouraging carbon reduction</w:t>
      </w:r>
      <w:r>
        <w:rPr>
          <w:b w:val="0"/>
          <w:bCs w:val="0"/>
          <w:sz w:val="24"/>
          <w:szCs w:val="24"/>
          <w:u w:val="none"/>
          <w:lang w:val="en-IN"/>
        </w:rPr>
        <w:t>.</w:t>
      </w:r>
    </w:p>
    <w:p w14:paraId="3DD12D75" w14:textId="7719834A" w:rsidR="00833A1D" w:rsidRPr="00833A1D" w:rsidRDefault="00833A1D" w:rsidP="00833A1D">
      <w:pPr>
        <w:pStyle w:val="Heading1"/>
        <w:numPr>
          <w:ilvl w:val="0"/>
          <w:numId w:val="2"/>
        </w:numPr>
        <w:spacing w:line="276" w:lineRule="auto"/>
        <w:jc w:val="both"/>
        <w:rPr>
          <w:b w:val="0"/>
          <w:bCs w:val="0"/>
          <w:sz w:val="24"/>
          <w:szCs w:val="24"/>
          <w:u w:val="none"/>
          <w:lang w:val="en-IN"/>
        </w:rPr>
      </w:pPr>
      <w:r w:rsidRPr="00833A1D">
        <w:rPr>
          <w:b w:val="0"/>
          <w:bCs w:val="0"/>
          <w:sz w:val="24"/>
          <w:szCs w:val="24"/>
          <w:u w:val="none"/>
          <w:lang w:val="en-IN"/>
        </w:rPr>
        <w:t>Supports India’s transition toward a structured carbon market</w:t>
      </w:r>
      <w:r>
        <w:rPr>
          <w:b w:val="0"/>
          <w:bCs w:val="0"/>
          <w:sz w:val="24"/>
          <w:szCs w:val="24"/>
          <w:u w:val="none"/>
          <w:lang w:val="en-IN"/>
        </w:rPr>
        <w:t>.</w:t>
      </w:r>
    </w:p>
    <w:p w14:paraId="1CC9B4AD" w14:textId="28CEB475" w:rsidR="00833A1D" w:rsidRPr="00833A1D" w:rsidRDefault="00833A1D" w:rsidP="00833A1D">
      <w:pPr>
        <w:pStyle w:val="Heading1"/>
        <w:numPr>
          <w:ilvl w:val="0"/>
          <w:numId w:val="2"/>
        </w:numPr>
        <w:spacing w:line="276" w:lineRule="auto"/>
        <w:jc w:val="both"/>
        <w:rPr>
          <w:b w:val="0"/>
          <w:bCs w:val="0"/>
          <w:sz w:val="24"/>
          <w:szCs w:val="24"/>
          <w:u w:val="none"/>
          <w:lang w:val="en-IN"/>
        </w:rPr>
      </w:pPr>
      <w:r w:rsidRPr="00833A1D">
        <w:rPr>
          <w:b w:val="0"/>
          <w:bCs w:val="0"/>
          <w:sz w:val="24"/>
          <w:szCs w:val="24"/>
          <w:u w:val="none"/>
          <w:lang w:val="en-IN"/>
        </w:rPr>
        <w:t>Enables small contributors (farmers, NGOs) to participate</w:t>
      </w:r>
      <w:r>
        <w:rPr>
          <w:b w:val="0"/>
          <w:bCs w:val="0"/>
          <w:sz w:val="24"/>
          <w:szCs w:val="24"/>
          <w:u w:val="none"/>
          <w:lang w:val="en-IN"/>
        </w:rPr>
        <w:t>.</w:t>
      </w:r>
    </w:p>
    <w:p w14:paraId="01251C28" w14:textId="1CEDA8AC" w:rsidR="00833A1D" w:rsidRPr="00833A1D" w:rsidRDefault="00833A1D" w:rsidP="00833A1D">
      <w:pPr>
        <w:pStyle w:val="Heading1"/>
        <w:numPr>
          <w:ilvl w:val="0"/>
          <w:numId w:val="2"/>
        </w:numPr>
        <w:spacing w:line="276" w:lineRule="auto"/>
        <w:jc w:val="both"/>
        <w:rPr>
          <w:b w:val="0"/>
          <w:bCs w:val="0"/>
          <w:sz w:val="24"/>
          <w:szCs w:val="24"/>
          <w:u w:val="none"/>
          <w:lang w:val="en-IN"/>
        </w:rPr>
      </w:pPr>
      <w:r w:rsidRPr="00833A1D">
        <w:rPr>
          <w:b w:val="0"/>
          <w:bCs w:val="0"/>
          <w:sz w:val="24"/>
          <w:szCs w:val="24"/>
          <w:u w:val="none"/>
          <w:lang w:val="en-IN"/>
        </w:rPr>
        <w:t>Provides a digital solution to improve transparency and accessibility</w:t>
      </w:r>
      <w:r>
        <w:rPr>
          <w:b w:val="0"/>
          <w:bCs w:val="0"/>
          <w:sz w:val="24"/>
          <w:szCs w:val="24"/>
          <w:u w:val="none"/>
          <w:lang w:val="en-IN"/>
        </w:rPr>
        <w:t>.</w:t>
      </w:r>
    </w:p>
    <w:p w14:paraId="70CA31F3" w14:textId="547BD534" w:rsidR="009659EB" w:rsidRPr="0012262F" w:rsidRDefault="009659EB" w:rsidP="009659EB">
      <w:pPr>
        <w:pStyle w:val="Heading1"/>
        <w:spacing w:line="276" w:lineRule="auto"/>
        <w:ind w:left="191"/>
        <w:jc w:val="both"/>
        <w:rPr>
          <w:b w:val="0"/>
          <w:color w:val="17365D"/>
          <w:sz w:val="24"/>
          <w:szCs w:val="24"/>
          <w:u w:val="none"/>
        </w:rPr>
      </w:pPr>
    </w:p>
    <w:p w14:paraId="17EB310A" w14:textId="77777777" w:rsidR="009659EB" w:rsidRDefault="009659EB" w:rsidP="009659EB">
      <w:pPr>
        <w:pStyle w:val="Heading1"/>
        <w:spacing w:line="276" w:lineRule="auto"/>
        <w:jc w:val="both"/>
        <w:rPr>
          <w:color w:val="17365D"/>
          <w:u w:val="thick" w:color="17365D"/>
        </w:rPr>
      </w:pPr>
      <w:r>
        <w:rPr>
          <w:color w:val="17365D"/>
          <w:u w:val="thick" w:color="17365D"/>
        </w:rPr>
        <w:t>Proposed Work:</w:t>
      </w:r>
    </w:p>
    <w:p w14:paraId="7EAFB5CE" w14:textId="7907C581" w:rsidR="00833A1D" w:rsidRPr="00833A1D" w:rsidRDefault="00833A1D" w:rsidP="00833A1D">
      <w:pPr>
        <w:spacing w:line="293" w:lineRule="exact"/>
        <w:jc w:val="both"/>
        <w:rPr>
          <w:rFonts w:ascii="Times New Roman" w:hAnsi="Times New Roman" w:cs="Times New Roman"/>
          <w:sz w:val="24"/>
          <w:szCs w:val="24"/>
          <w:lang w:val="en-IN"/>
        </w:rPr>
      </w:pPr>
    </w:p>
    <w:p w14:paraId="35DEA416" w14:textId="76E0896B" w:rsidR="00833A1D" w:rsidRPr="00833A1D" w:rsidRDefault="00833A1D" w:rsidP="00833A1D">
      <w:pPr>
        <w:spacing w:line="293" w:lineRule="exact"/>
        <w:jc w:val="both"/>
        <w:rPr>
          <w:rFonts w:ascii="Times New Roman" w:hAnsi="Times New Roman" w:cs="Times New Roman"/>
          <w:b/>
          <w:bCs/>
          <w:sz w:val="24"/>
          <w:szCs w:val="24"/>
          <w:lang w:val="en-IN"/>
        </w:rPr>
      </w:pPr>
      <w:r w:rsidRPr="00833A1D">
        <w:rPr>
          <w:rFonts w:ascii="Times New Roman" w:hAnsi="Times New Roman" w:cs="Times New Roman"/>
          <w:b/>
          <w:bCs/>
          <w:sz w:val="24"/>
          <w:szCs w:val="24"/>
          <w:lang w:val="en-IN"/>
        </w:rPr>
        <w:t>1</w:t>
      </w:r>
      <w:r w:rsidR="00427832">
        <w:rPr>
          <w:rFonts w:ascii="Times New Roman" w:hAnsi="Times New Roman" w:cs="Times New Roman"/>
          <w:b/>
          <w:bCs/>
          <w:sz w:val="24"/>
          <w:szCs w:val="24"/>
          <w:lang w:val="en-IN"/>
        </w:rPr>
        <w:t>.</w:t>
      </w:r>
      <w:r w:rsidRPr="00833A1D">
        <w:rPr>
          <w:rFonts w:ascii="Times New Roman" w:hAnsi="Times New Roman" w:cs="Times New Roman"/>
          <w:b/>
          <w:bCs/>
          <w:sz w:val="24"/>
          <w:szCs w:val="24"/>
          <w:lang w:val="en-IN"/>
        </w:rPr>
        <w:t xml:space="preserve"> User Management Module</w:t>
      </w:r>
    </w:p>
    <w:p w14:paraId="3949AA66" w14:textId="77777777" w:rsidR="00833A1D" w:rsidRPr="00833A1D" w:rsidRDefault="00833A1D" w:rsidP="00833A1D">
      <w:pPr>
        <w:spacing w:line="293" w:lineRule="exact"/>
        <w:jc w:val="both"/>
        <w:rPr>
          <w:rFonts w:ascii="Times New Roman" w:hAnsi="Times New Roman" w:cs="Times New Roman"/>
          <w:sz w:val="24"/>
          <w:szCs w:val="24"/>
          <w:lang w:val="en-IN"/>
        </w:rPr>
      </w:pPr>
      <w:r w:rsidRPr="00833A1D">
        <w:rPr>
          <w:rFonts w:ascii="Times New Roman" w:hAnsi="Times New Roman" w:cs="Times New Roman"/>
          <w:sz w:val="24"/>
          <w:szCs w:val="24"/>
          <w:lang w:val="en-IN"/>
        </w:rPr>
        <w:t>The platform will support multiple user roles:</w:t>
      </w:r>
    </w:p>
    <w:p w14:paraId="5A1ACCB1" w14:textId="77777777" w:rsidR="00833A1D" w:rsidRPr="00833A1D" w:rsidRDefault="00833A1D" w:rsidP="00833A1D">
      <w:pPr>
        <w:numPr>
          <w:ilvl w:val="0"/>
          <w:numId w:val="3"/>
        </w:numPr>
        <w:spacing w:line="293" w:lineRule="exact"/>
        <w:jc w:val="both"/>
        <w:rPr>
          <w:rFonts w:ascii="Times New Roman" w:hAnsi="Times New Roman" w:cs="Times New Roman"/>
          <w:sz w:val="24"/>
          <w:szCs w:val="24"/>
          <w:lang w:val="en-IN"/>
        </w:rPr>
      </w:pPr>
      <w:r w:rsidRPr="007027A4">
        <w:rPr>
          <w:rFonts w:ascii="Times New Roman" w:hAnsi="Times New Roman" w:cs="Times New Roman"/>
          <w:sz w:val="24"/>
          <w:szCs w:val="24"/>
          <w:lang w:val="en-IN"/>
        </w:rPr>
        <w:t>Project Owners</w:t>
      </w:r>
      <w:r w:rsidRPr="00833A1D">
        <w:rPr>
          <w:rFonts w:ascii="Times New Roman" w:hAnsi="Times New Roman" w:cs="Times New Roman"/>
          <w:sz w:val="24"/>
          <w:szCs w:val="24"/>
          <w:lang w:val="en-IN"/>
        </w:rPr>
        <w:t xml:space="preserve"> (farmers, NGOs, companies)</w:t>
      </w:r>
    </w:p>
    <w:p w14:paraId="512B80A3" w14:textId="77777777" w:rsidR="00833A1D" w:rsidRPr="00833A1D" w:rsidRDefault="00833A1D" w:rsidP="00833A1D">
      <w:pPr>
        <w:numPr>
          <w:ilvl w:val="0"/>
          <w:numId w:val="3"/>
        </w:numPr>
        <w:spacing w:line="293" w:lineRule="exact"/>
        <w:jc w:val="both"/>
        <w:rPr>
          <w:rFonts w:ascii="Times New Roman" w:hAnsi="Times New Roman" w:cs="Times New Roman"/>
          <w:sz w:val="24"/>
          <w:szCs w:val="24"/>
          <w:lang w:val="en-IN"/>
        </w:rPr>
      </w:pPr>
      <w:r w:rsidRPr="007027A4">
        <w:rPr>
          <w:rFonts w:ascii="Times New Roman" w:hAnsi="Times New Roman" w:cs="Times New Roman"/>
          <w:sz w:val="24"/>
          <w:szCs w:val="24"/>
          <w:lang w:val="en-IN"/>
        </w:rPr>
        <w:t>Buyers</w:t>
      </w:r>
      <w:r w:rsidRPr="00833A1D">
        <w:rPr>
          <w:rFonts w:ascii="Times New Roman" w:hAnsi="Times New Roman" w:cs="Times New Roman"/>
          <w:sz w:val="24"/>
          <w:szCs w:val="24"/>
          <w:lang w:val="en-IN"/>
        </w:rPr>
        <w:t xml:space="preserve"> (organizations or individuals looking to offset emissions)</w:t>
      </w:r>
    </w:p>
    <w:p w14:paraId="0CF2BAFE" w14:textId="77777777" w:rsidR="00833A1D" w:rsidRPr="00833A1D" w:rsidRDefault="00833A1D" w:rsidP="00833A1D">
      <w:pPr>
        <w:numPr>
          <w:ilvl w:val="0"/>
          <w:numId w:val="3"/>
        </w:numPr>
        <w:spacing w:line="293" w:lineRule="exact"/>
        <w:jc w:val="both"/>
        <w:rPr>
          <w:rFonts w:ascii="Times New Roman" w:hAnsi="Times New Roman" w:cs="Times New Roman"/>
          <w:sz w:val="24"/>
          <w:szCs w:val="24"/>
          <w:lang w:val="en-IN"/>
        </w:rPr>
      </w:pPr>
      <w:r w:rsidRPr="007027A4">
        <w:rPr>
          <w:rFonts w:ascii="Times New Roman" w:hAnsi="Times New Roman" w:cs="Times New Roman"/>
          <w:sz w:val="24"/>
          <w:szCs w:val="24"/>
          <w:lang w:val="en-IN"/>
        </w:rPr>
        <w:t>Admin/Verifier</w:t>
      </w:r>
      <w:r w:rsidRPr="00833A1D">
        <w:rPr>
          <w:rFonts w:ascii="Times New Roman" w:hAnsi="Times New Roman" w:cs="Times New Roman"/>
          <w:sz w:val="24"/>
          <w:szCs w:val="24"/>
          <w:lang w:val="en-IN"/>
        </w:rPr>
        <w:t xml:space="preserve"> (system authority)</w:t>
      </w:r>
    </w:p>
    <w:p w14:paraId="56FC6A94" w14:textId="77777777" w:rsidR="00833A1D" w:rsidRPr="00833A1D" w:rsidRDefault="00833A1D" w:rsidP="00833A1D">
      <w:pPr>
        <w:spacing w:line="293" w:lineRule="exact"/>
        <w:jc w:val="both"/>
        <w:rPr>
          <w:rFonts w:ascii="Times New Roman" w:hAnsi="Times New Roman" w:cs="Times New Roman"/>
          <w:sz w:val="24"/>
          <w:szCs w:val="24"/>
          <w:lang w:val="en-IN"/>
        </w:rPr>
      </w:pPr>
      <w:r w:rsidRPr="00833A1D">
        <w:rPr>
          <w:rFonts w:ascii="Times New Roman" w:hAnsi="Times New Roman" w:cs="Times New Roman"/>
          <w:sz w:val="24"/>
          <w:szCs w:val="24"/>
          <w:lang w:val="en-IN"/>
        </w:rPr>
        <w:t>Each user will be able to register, log in, and manage their profile. Role-based access control will ensure that each user interacts only with relevant functionalities.</w:t>
      </w:r>
    </w:p>
    <w:p w14:paraId="2C919479" w14:textId="3A30D56F" w:rsidR="00833A1D" w:rsidRPr="00833A1D" w:rsidRDefault="00833A1D" w:rsidP="00833A1D">
      <w:pPr>
        <w:spacing w:line="293" w:lineRule="exact"/>
        <w:jc w:val="both"/>
        <w:rPr>
          <w:rFonts w:ascii="Times New Roman" w:hAnsi="Times New Roman" w:cs="Times New Roman"/>
          <w:sz w:val="24"/>
          <w:szCs w:val="24"/>
          <w:lang w:val="en-IN"/>
        </w:rPr>
      </w:pPr>
    </w:p>
    <w:p w14:paraId="67F99E3A" w14:textId="79C8FDEC" w:rsidR="00833A1D" w:rsidRPr="00833A1D" w:rsidRDefault="00833A1D" w:rsidP="00833A1D">
      <w:pPr>
        <w:spacing w:line="293" w:lineRule="exact"/>
        <w:jc w:val="both"/>
        <w:rPr>
          <w:rFonts w:ascii="Times New Roman" w:hAnsi="Times New Roman" w:cs="Times New Roman"/>
          <w:b/>
          <w:bCs/>
          <w:sz w:val="24"/>
          <w:szCs w:val="24"/>
          <w:lang w:val="en-IN"/>
        </w:rPr>
      </w:pPr>
      <w:r w:rsidRPr="00833A1D">
        <w:rPr>
          <w:rFonts w:ascii="Times New Roman" w:hAnsi="Times New Roman" w:cs="Times New Roman"/>
          <w:b/>
          <w:bCs/>
          <w:sz w:val="24"/>
          <w:szCs w:val="24"/>
          <w:lang w:val="en-IN"/>
        </w:rPr>
        <w:t>2</w:t>
      </w:r>
      <w:r w:rsidR="00427832">
        <w:rPr>
          <w:rFonts w:ascii="Times New Roman" w:hAnsi="Times New Roman" w:cs="Times New Roman"/>
          <w:b/>
          <w:bCs/>
          <w:sz w:val="24"/>
          <w:szCs w:val="24"/>
          <w:lang w:val="en-IN"/>
        </w:rPr>
        <w:t>.</w:t>
      </w:r>
      <w:r w:rsidRPr="00833A1D">
        <w:rPr>
          <w:rFonts w:ascii="Times New Roman" w:hAnsi="Times New Roman" w:cs="Times New Roman"/>
          <w:b/>
          <w:bCs/>
          <w:sz w:val="24"/>
          <w:szCs w:val="24"/>
          <w:lang w:val="en-IN"/>
        </w:rPr>
        <w:t xml:space="preserve"> Project Registration and Management</w:t>
      </w:r>
    </w:p>
    <w:p w14:paraId="6E3800B7" w14:textId="77777777" w:rsidR="00833A1D" w:rsidRPr="00833A1D" w:rsidRDefault="00833A1D" w:rsidP="00833A1D">
      <w:pPr>
        <w:spacing w:line="293" w:lineRule="exact"/>
        <w:jc w:val="both"/>
        <w:rPr>
          <w:rFonts w:ascii="Times New Roman" w:hAnsi="Times New Roman" w:cs="Times New Roman"/>
          <w:sz w:val="24"/>
          <w:szCs w:val="24"/>
          <w:lang w:val="en-IN"/>
        </w:rPr>
      </w:pPr>
      <w:r w:rsidRPr="00833A1D">
        <w:rPr>
          <w:rFonts w:ascii="Times New Roman" w:hAnsi="Times New Roman" w:cs="Times New Roman"/>
          <w:sz w:val="24"/>
          <w:szCs w:val="24"/>
          <w:lang w:val="en-IN"/>
        </w:rPr>
        <w:t>Project owners will be able to submit eco-friendly projects such as:</w:t>
      </w:r>
    </w:p>
    <w:p w14:paraId="75807107" w14:textId="77777777" w:rsidR="00833A1D" w:rsidRPr="00833A1D" w:rsidRDefault="00833A1D" w:rsidP="00833A1D">
      <w:pPr>
        <w:numPr>
          <w:ilvl w:val="0"/>
          <w:numId w:val="4"/>
        </w:numPr>
        <w:spacing w:line="293" w:lineRule="exact"/>
        <w:jc w:val="both"/>
        <w:rPr>
          <w:rFonts w:ascii="Times New Roman" w:hAnsi="Times New Roman" w:cs="Times New Roman"/>
          <w:sz w:val="24"/>
          <w:szCs w:val="24"/>
          <w:lang w:val="en-IN"/>
        </w:rPr>
      </w:pPr>
      <w:r w:rsidRPr="00833A1D">
        <w:rPr>
          <w:rFonts w:ascii="Times New Roman" w:hAnsi="Times New Roman" w:cs="Times New Roman"/>
          <w:sz w:val="24"/>
          <w:szCs w:val="24"/>
          <w:lang w:val="en-IN"/>
        </w:rPr>
        <w:t>Tree plantation</w:t>
      </w:r>
    </w:p>
    <w:p w14:paraId="5B7CFFD2" w14:textId="77777777" w:rsidR="00833A1D" w:rsidRPr="00833A1D" w:rsidRDefault="00833A1D" w:rsidP="00833A1D">
      <w:pPr>
        <w:numPr>
          <w:ilvl w:val="0"/>
          <w:numId w:val="4"/>
        </w:numPr>
        <w:spacing w:line="293" w:lineRule="exact"/>
        <w:jc w:val="both"/>
        <w:rPr>
          <w:rFonts w:ascii="Times New Roman" w:hAnsi="Times New Roman" w:cs="Times New Roman"/>
          <w:sz w:val="24"/>
          <w:szCs w:val="24"/>
          <w:lang w:val="en-IN"/>
        </w:rPr>
      </w:pPr>
      <w:r w:rsidRPr="00833A1D">
        <w:rPr>
          <w:rFonts w:ascii="Times New Roman" w:hAnsi="Times New Roman" w:cs="Times New Roman"/>
          <w:sz w:val="24"/>
          <w:szCs w:val="24"/>
          <w:lang w:val="en-IN"/>
        </w:rPr>
        <w:t>Solar energy generation</w:t>
      </w:r>
    </w:p>
    <w:p w14:paraId="656EF2E1" w14:textId="77777777" w:rsidR="00833A1D" w:rsidRPr="00833A1D" w:rsidRDefault="00833A1D" w:rsidP="00833A1D">
      <w:pPr>
        <w:numPr>
          <w:ilvl w:val="0"/>
          <w:numId w:val="4"/>
        </w:numPr>
        <w:spacing w:line="293" w:lineRule="exact"/>
        <w:jc w:val="both"/>
        <w:rPr>
          <w:rFonts w:ascii="Times New Roman" w:hAnsi="Times New Roman" w:cs="Times New Roman"/>
          <w:sz w:val="24"/>
          <w:szCs w:val="24"/>
          <w:lang w:val="en-IN"/>
        </w:rPr>
      </w:pPr>
      <w:r w:rsidRPr="00833A1D">
        <w:rPr>
          <w:rFonts w:ascii="Times New Roman" w:hAnsi="Times New Roman" w:cs="Times New Roman"/>
          <w:sz w:val="24"/>
          <w:szCs w:val="24"/>
          <w:lang w:val="en-IN"/>
        </w:rPr>
        <w:t>Wind energy projects</w:t>
      </w:r>
    </w:p>
    <w:p w14:paraId="6C68888A" w14:textId="158D8D49" w:rsidR="00833A1D" w:rsidRPr="00833A1D" w:rsidRDefault="00833A1D" w:rsidP="00833A1D">
      <w:pPr>
        <w:spacing w:line="293" w:lineRule="exact"/>
        <w:jc w:val="both"/>
        <w:rPr>
          <w:rFonts w:ascii="Times New Roman" w:hAnsi="Times New Roman" w:cs="Times New Roman"/>
          <w:sz w:val="24"/>
          <w:szCs w:val="24"/>
          <w:lang w:val="en-IN"/>
        </w:rPr>
      </w:pPr>
      <w:r w:rsidRPr="00833A1D">
        <w:rPr>
          <w:rFonts w:ascii="Times New Roman" w:hAnsi="Times New Roman" w:cs="Times New Roman"/>
          <w:sz w:val="24"/>
          <w:szCs w:val="24"/>
          <w:lang w:val="en-IN"/>
        </w:rPr>
        <w:lastRenderedPageBreak/>
        <w:t>The submission will include detailed inputs like location, project size, expected carbon reduction, and supporting evidence (images/documents).</w:t>
      </w:r>
    </w:p>
    <w:p w14:paraId="014AF811" w14:textId="7E78C8A1" w:rsidR="00833A1D" w:rsidRPr="00833A1D" w:rsidRDefault="00833A1D" w:rsidP="00833A1D">
      <w:pPr>
        <w:spacing w:line="293" w:lineRule="exact"/>
        <w:jc w:val="both"/>
        <w:rPr>
          <w:rFonts w:ascii="Times New Roman" w:hAnsi="Times New Roman" w:cs="Times New Roman"/>
          <w:sz w:val="24"/>
          <w:szCs w:val="24"/>
          <w:lang w:val="en-IN"/>
        </w:rPr>
      </w:pPr>
    </w:p>
    <w:p w14:paraId="341B673D" w14:textId="0229D3D8" w:rsidR="00833A1D" w:rsidRPr="00833A1D" w:rsidRDefault="00833A1D" w:rsidP="00833A1D">
      <w:pPr>
        <w:spacing w:line="293" w:lineRule="exact"/>
        <w:jc w:val="both"/>
        <w:rPr>
          <w:rFonts w:ascii="Times New Roman" w:hAnsi="Times New Roman" w:cs="Times New Roman"/>
          <w:b/>
          <w:bCs/>
          <w:sz w:val="24"/>
          <w:szCs w:val="24"/>
          <w:lang w:val="en-IN"/>
        </w:rPr>
      </w:pPr>
      <w:r w:rsidRPr="00833A1D">
        <w:rPr>
          <w:rFonts w:ascii="Times New Roman" w:hAnsi="Times New Roman" w:cs="Times New Roman"/>
          <w:b/>
          <w:bCs/>
          <w:sz w:val="24"/>
          <w:szCs w:val="24"/>
          <w:lang w:val="en-IN"/>
        </w:rPr>
        <w:t>3</w:t>
      </w:r>
      <w:r w:rsidR="00427832">
        <w:rPr>
          <w:rFonts w:ascii="Times New Roman" w:hAnsi="Times New Roman" w:cs="Times New Roman"/>
          <w:b/>
          <w:bCs/>
          <w:sz w:val="24"/>
          <w:szCs w:val="24"/>
          <w:lang w:val="en-IN"/>
        </w:rPr>
        <w:t>.</w:t>
      </w:r>
      <w:r w:rsidRPr="00833A1D">
        <w:rPr>
          <w:rFonts w:ascii="Times New Roman" w:hAnsi="Times New Roman" w:cs="Times New Roman"/>
          <w:b/>
          <w:bCs/>
          <w:sz w:val="24"/>
          <w:szCs w:val="24"/>
          <w:lang w:val="en-IN"/>
        </w:rPr>
        <w:t xml:space="preserve"> Verification and Approval System</w:t>
      </w:r>
    </w:p>
    <w:p w14:paraId="1A545872" w14:textId="77777777" w:rsidR="00833A1D" w:rsidRPr="00833A1D" w:rsidRDefault="00833A1D" w:rsidP="00833A1D">
      <w:pPr>
        <w:spacing w:line="293" w:lineRule="exact"/>
        <w:jc w:val="both"/>
        <w:rPr>
          <w:rFonts w:ascii="Times New Roman" w:hAnsi="Times New Roman" w:cs="Times New Roman"/>
          <w:sz w:val="24"/>
          <w:szCs w:val="24"/>
          <w:lang w:val="en-IN"/>
        </w:rPr>
      </w:pPr>
      <w:r w:rsidRPr="00833A1D">
        <w:rPr>
          <w:rFonts w:ascii="Times New Roman" w:hAnsi="Times New Roman" w:cs="Times New Roman"/>
          <w:sz w:val="24"/>
          <w:szCs w:val="24"/>
          <w:lang w:val="en-IN"/>
        </w:rPr>
        <w:t>An admin panel will simulate the role of verification authorities. Admins will:</w:t>
      </w:r>
    </w:p>
    <w:p w14:paraId="30D1BEC1" w14:textId="77777777" w:rsidR="00833A1D" w:rsidRPr="00833A1D" w:rsidRDefault="00833A1D" w:rsidP="00833A1D">
      <w:pPr>
        <w:numPr>
          <w:ilvl w:val="0"/>
          <w:numId w:val="5"/>
        </w:numPr>
        <w:spacing w:line="293" w:lineRule="exact"/>
        <w:jc w:val="both"/>
        <w:rPr>
          <w:rFonts w:ascii="Times New Roman" w:hAnsi="Times New Roman" w:cs="Times New Roman"/>
          <w:sz w:val="24"/>
          <w:szCs w:val="24"/>
          <w:lang w:val="en-IN"/>
        </w:rPr>
      </w:pPr>
      <w:r w:rsidRPr="00833A1D">
        <w:rPr>
          <w:rFonts w:ascii="Times New Roman" w:hAnsi="Times New Roman" w:cs="Times New Roman"/>
          <w:sz w:val="24"/>
          <w:szCs w:val="24"/>
          <w:lang w:val="en-IN"/>
        </w:rPr>
        <w:t>Review submitted projects</w:t>
      </w:r>
    </w:p>
    <w:p w14:paraId="798FD02F" w14:textId="77777777" w:rsidR="00833A1D" w:rsidRPr="00833A1D" w:rsidRDefault="00833A1D" w:rsidP="00833A1D">
      <w:pPr>
        <w:numPr>
          <w:ilvl w:val="0"/>
          <w:numId w:val="5"/>
        </w:numPr>
        <w:spacing w:line="293" w:lineRule="exact"/>
        <w:jc w:val="both"/>
        <w:rPr>
          <w:rFonts w:ascii="Times New Roman" w:hAnsi="Times New Roman" w:cs="Times New Roman"/>
          <w:sz w:val="24"/>
          <w:szCs w:val="24"/>
          <w:lang w:val="en-IN"/>
        </w:rPr>
      </w:pPr>
      <w:r w:rsidRPr="00833A1D">
        <w:rPr>
          <w:rFonts w:ascii="Times New Roman" w:hAnsi="Times New Roman" w:cs="Times New Roman"/>
          <w:sz w:val="24"/>
          <w:szCs w:val="24"/>
          <w:lang w:val="en-IN"/>
        </w:rPr>
        <w:t>Approve or reject based on provided data</w:t>
      </w:r>
    </w:p>
    <w:p w14:paraId="11CADAA2" w14:textId="428C2FEC" w:rsidR="00833A1D" w:rsidRDefault="00833A1D" w:rsidP="00833A1D">
      <w:pPr>
        <w:numPr>
          <w:ilvl w:val="0"/>
          <w:numId w:val="5"/>
        </w:numPr>
        <w:spacing w:line="293" w:lineRule="exact"/>
        <w:jc w:val="both"/>
        <w:rPr>
          <w:rFonts w:ascii="Times New Roman" w:hAnsi="Times New Roman" w:cs="Times New Roman"/>
          <w:sz w:val="24"/>
          <w:szCs w:val="24"/>
          <w:lang w:val="en-IN"/>
        </w:rPr>
      </w:pPr>
      <w:r w:rsidRPr="00833A1D">
        <w:rPr>
          <w:rFonts w:ascii="Times New Roman" w:hAnsi="Times New Roman" w:cs="Times New Roman"/>
          <w:sz w:val="24"/>
          <w:szCs w:val="24"/>
          <w:lang w:val="en-IN"/>
        </w:rPr>
        <w:t>Assign project status (Pending / Approved / Rejected)</w:t>
      </w:r>
    </w:p>
    <w:p w14:paraId="7472111D" w14:textId="77777777" w:rsidR="00B677FE" w:rsidRPr="00B677FE" w:rsidRDefault="00B677FE" w:rsidP="00B677FE">
      <w:pPr>
        <w:spacing w:line="293" w:lineRule="exact"/>
        <w:ind w:left="720"/>
        <w:jc w:val="both"/>
        <w:rPr>
          <w:rFonts w:ascii="Times New Roman" w:hAnsi="Times New Roman" w:cs="Times New Roman"/>
          <w:sz w:val="24"/>
          <w:szCs w:val="24"/>
          <w:lang w:val="en-IN"/>
        </w:rPr>
      </w:pPr>
    </w:p>
    <w:p w14:paraId="2E322416" w14:textId="19B0A6F7" w:rsidR="00833A1D" w:rsidRPr="00833A1D" w:rsidRDefault="00833A1D" w:rsidP="00833A1D">
      <w:pPr>
        <w:spacing w:line="293" w:lineRule="exact"/>
        <w:jc w:val="both"/>
        <w:rPr>
          <w:rFonts w:ascii="Times New Roman" w:hAnsi="Times New Roman" w:cs="Times New Roman"/>
          <w:b/>
          <w:bCs/>
          <w:sz w:val="24"/>
          <w:szCs w:val="24"/>
          <w:lang w:val="en-IN"/>
        </w:rPr>
      </w:pPr>
      <w:r w:rsidRPr="00833A1D">
        <w:rPr>
          <w:rFonts w:ascii="Times New Roman" w:hAnsi="Times New Roman" w:cs="Times New Roman"/>
          <w:b/>
          <w:bCs/>
          <w:sz w:val="24"/>
          <w:szCs w:val="24"/>
          <w:lang w:val="en-IN"/>
        </w:rPr>
        <w:t>4. Carbon Credit Generation Engine</w:t>
      </w:r>
    </w:p>
    <w:p w14:paraId="549F326A" w14:textId="77777777" w:rsidR="00833A1D" w:rsidRPr="00833A1D" w:rsidRDefault="00833A1D" w:rsidP="00833A1D">
      <w:pPr>
        <w:spacing w:line="293" w:lineRule="exact"/>
        <w:jc w:val="both"/>
        <w:rPr>
          <w:rFonts w:ascii="Times New Roman" w:hAnsi="Times New Roman" w:cs="Times New Roman"/>
          <w:sz w:val="24"/>
          <w:szCs w:val="24"/>
          <w:lang w:val="en-IN"/>
        </w:rPr>
      </w:pPr>
      <w:r w:rsidRPr="00833A1D">
        <w:rPr>
          <w:rFonts w:ascii="Times New Roman" w:hAnsi="Times New Roman" w:cs="Times New Roman"/>
          <w:sz w:val="24"/>
          <w:szCs w:val="24"/>
          <w:lang w:val="en-IN"/>
        </w:rPr>
        <w:t>Once a project is approved, the system will generate carbon credits using predefined estimation models. For example:</w:t>
      </w:r>
    </w:p>
    <w:p w14:paraId="7A5DDEDA" w14:textId="77777777" w:rsidR="00833A1D" w:rsidRPr="00833A1D" w:rsidRDefault="00833A1D" w:rsidP="00833A1D">
      <w:pPr>
        <w:numPr>
          <w:ilvl w:val="0"/>
          <w:numId w:val="6"/>
        </w:numPr>
        <w:spacing w:line="293" w:lineRule="exact"/>
        <w:jc w:val="both"/>
        <w:rPr>
          <w:rFonts w:ascii="Times New Roman" w:hAnsi="Times New Roman" w:cs="Times New Roman"/>
          <w:sz w:val="24"/>
          <w:szCs w:val="24"/>
          <w:lang w:val="en-IN"/>
        </w:rPr>
      </w:pPr>
      <w:r w:rsidRPr="00833A1D">
        <w:rPr>
          <w:rFonts w:ascii="Times New Roman" w:hAnsi="Times New Roman" w:cs="Times New Roman"/>
          <w:sz w:val="24"/>
          <w:szCs w:val="24"/>
          <w:lang w:val="en-IN"/>
        </w:rPr>
        <w:t>Tree-based projects → credits based on number of trees and absorption rate</w:t>
      </w:r>
    </w:p>
    <w:p w14:paraId="7E3B42EF" w14:textId="77777777" w:rsidR="00833A1D" w:rsidRPr="00833A1D" w:rsidRDefault="00833A1D" w:rsidP="00833A1D">
      <w:pPr>
        <w:numPr>
          <w:ilvl w:val="0"/>
          <w:numId w:val="6"/>
        </w:numPr>
        <w:spacing w:line="293" w:lineRule="exact"/>
        <w:jc w:val="both"/>
        <w:rPr>
          <w:rFonts w:ascii="Times New Roman" w:hAnsi="Times New Roman" w:cs="Times New Roman"/>
          <w:sz w:val="24"/>
          <w:szCs w:val="24"/>
          <w:lang w:val="en-IN"/>
        </w:rPr>
      </w:pPr>
      <w:r w:rsidRPr="00833A1D">
        <w:rPr>
          <w:rFonts w:ascii="Times New Roman" w:hAnsi="Times New Roman" w:cs="Times New Roman"/>
          <w:sz w:val="24"/>
          <w:szCs w:val="24"/>
          <w:lang w:val="en-IN"/>
        </w:rPr>
        <w:t>Solar projects → credits based on energy generated and emission factor</w:t>
      </w:r>
    </w:p>
    <w:p w14:paraId="4283C0D6" w14:textId="77777777" w:rsidR="00833A1D" w:rsidRPr="00833A1D" w:rsidRDefault="00833A1D" w:rsidP="00833A1D">
      <w:pPr>
        <w:spacing w:line="293" w:lineRule="exact"/>
        <w:jc w:val="both"/>
        <w:rPr>
          <w:rFonts w:ascii="Times New Roman" w:hAnsi="Times New Roman" w:cs="Times New Roman"/>
          <w:sz w:val="24"/>
          <w:szCs w:val="24"/>
          <w:lang w:val="en-IN"/>
        </w:rPr>
      </w:pPr>
      <w:r w:rsidRPr="00833A1D">
        <w:rPr>
          <w:rFonts w:ascii="Times New Roman" w:hAnsi="Times New Roman" w:cs="Times New Roman"/>
          <w:sz w:val="24"/>
          <w:szCs w:val="24"/>
          <w:lang w:val="en-IN"/>
        </w:rPr>
        <w:t>Each generated credit will include:</w:t>
      </w:r>
    </w:p>
    <w:p w14:paraId="5389AEE1" w14:textId="77777777" w:rsidR="00833A1D" w:rsidRPr="00833A1D" w:rsidRDefault="00833A1D" w:rsidP="00833A1D">
      <w:pPr>
        <w:numPr>
          <w:ilvl w:val="0"/>
          <w:numId w:val="7"/>
        </w:numPr>
        <w:spacing w:line="293" w:lineRule="exact"/>
        <w:jc w:val="both"/>
        <w:rPr>
          <w:rFonts w:ascii="Times New Roman" w:hAnsi="Times New Roman" w:cs="Times New Roman"/>
          <w:sz w:val="24"/>
          <w:szCs w:val="24"/>
          <w:lang w:val="en-IN"/>
        </w:rPr>
      </w:pPr>
      <w:r w:rsidRPr="00833A1D">
        <w:rPr>
          <w:rFonts w:ascii="Times New Roman" w:hAnsi="Times New Roman" w:cs="Times New Roman"/>
          <w:sz w:val="24"/>
          <w:szCs w:val="24"/>
          <w:lang w:val="en-IN"/>
        </w:rPr>
        <w:t>Unique Credit ID</w:t>
      </w:r>
    </w:p>
    <w:p w14:paraId="6406BF1C" w14:textId="77777777" w:rsidR="00833A1D" w:rsidRPr="00833A1D" w:rsidRDefault="00833A1D" w:rsidP="00833A1D">
      <w:pPr>
        <w:numPr>
          <w:ilvl w:val="0"/>
          <w:numId w:val="7"/>
        </w:numPr>
        <w:spacing w:line="293" w:lineRule="exact"/>
        <w:jc w:val="both"/>
        <w:rPr>
          <w:rFonts w:ascii="Times New Roman" w:hAnsi="Times New Roman" w:cs="Times New Roman"/>
          <w:sz w:val="24"/>
          <w:szCs w:val="24"/>
          <w:lang w:val="en-IN"/>
        </w:rPr>
      </w:pPr>
      <w:r w:rsidRPr="00833A1D">
        <w:rPr>
          <w:rFonts w:ascii="Times New Roman" w:hAnsi="Times New Roman" w:cs="Times New Roman"/>
          <w:sz w:val="24"/>
          <w:szCs w:val="24"/>
          <w:lang w:val="en-IN"/>
        </w:rPr>
        <w:t>Linked Project ID</w:t>
      </w:r>
    </w:p>
    <w:p w14:paraId="71DE790C" w14:textId="77777777" w:rsidR="00833A1D" w:rsidRPr="00833A1D" w:rsidRDefault="00833A1D" w:rsidP="00833A1D">
      <w:pPr>
        <w:numPr>
          <w:ilvl w:val="0"/>
          <w:numId w:val="7"/>
        </w:numPr>
        <w:spacing w:line="293" w:lineRule="exact"/>
        <w:jc w:val="both"/>
        <w:rPr>
          <w:rFonts w:ascii="Times New Roman" w:hAnsi="Times New Roman" w:cs="Times New Roman"/>
          <w:sz w:val="24"/>
          <w:szCs w:val="24"/>
          <w:lang w:val="en-IN"/>
        </w:rPr>
      </w:pPr>
      <w:r w:rsidRPr="00833A1D">
        <w:rPr>
          <w:rFonts w:ascii="Times New Roman" w:hAnsi="Times New Roman" w:cs="Times New Roman"/>
          <w:sz w:val="24"/>
          <w:szCs w:val="24"/>
          <w:lang w:val="en-IN"/>
        </w:rPr>
        <w:t>Quantity (in tons of CO₂)</w:t>
      </w:r>
    </w:p>
    <w:p w14:paraId="7ED6C66E" w14:textId="77777777" w:rsidR="00833A1D" w:rsidRPr="00833A1D" w:rsidRDefault="00833A1D" w:rsidP="00833A1D">
      <w:pPr>
        <w:numPr>
          <w:ilvl w:val="0"/>
          <w:numId w:val="7"/>
        </w:numPr>
        <w:spacing w:line="293" w:lineRule="exact"/>
        <w:jc w:val="both"/>
        <w:rPr>
          <w:rFonts w:ascii="Times New Roman" w:hAnsi="Times New Roman" w:cs="Times New Roman"/>
          <w:sz w:val="24"/>
          <w:szCs w:val="24"/>
          <w:lang w:val="en-IN"/>
        </w:rPr>
      </w:pPr>
      <w:r w:rsidRPr="00833A1D">
        <w:rPr>
          <w:rFonts w:ascii="Times New Roman" w:hAnsi="Times New Roman" w:cs="Times New Roman"/>
          <w:sz w:val="24"/>
          <w:szCs w:val="24"/>
          <w:lang w:val="en-IN"/>
        </w:rPr>
        <w:t>Status (Available / Sold / Retired)</w:t>
      </w:r>
    </w:p>
    <w:p w14:paraId="10875A95" w14:textId="2AFADECF" w:rsidR="00833A1D" w:rsidRPr="00833A1D" w:rsidRDefault="00833A1D" w:rsidP="00833A1D">
      <w:pPr>
        <w:spacing w:line="293" w:lineRule="exact"/>
        <w:jc w:val="both"/>
        <w:rPr>
          <w:rFonts w:ascii="Times New Roman" w:hAnsi="Times New Roman" w:cs="Times New Roman"/>
          <w:sz w:val="24"/>
          <w:szCs w:val="24"/>
          <w:lang w:val="en-IN"/>
        </w:rPr>
      </w:pPr>
    </w:p>
    <w:p w14:paraId="33AAB9E8" w14:textId="1A7B2FF6" w:rsidR="00833A1D" w:rsidRPr="00833A1D" w:rsidRDefault="00833A1D" w:rsidP="00833A1D">
      <w:pPr>
        <w:spacing w:line="293" w:lineRule="exact"/>
        <w:jc w:val="both"/>
        <w:rPr>
          <w:rFonts w:ascii="Times New Roman" w:hAnsi="Times New Roman" w:cs="Times New Roman"/>
          <w:b/>
          <w:bCs/>
          <w:sz w:val="24"/>
          <w:szCs w:val="24"/>
          <w:lang w:val="en-IN"/>
        </w:rPr>
      </w:pPr>
      <w:r w:rsidRPr="00833A1D">
        <w:rPr>
          <w:rFonts w:ascii="Times New Roman" w:hAnsi="Times New Roman" w:cs="Times New Roman"/>
          <w:b/>
          <w:bCs/>
          <w:sz w:val="24"/>
          <w:szCs w:val="24"/>
          <w:lang w:val="en-IN"/>
        </w:rPr>
        <w:t>5</w:t>
      </w:r>
      <w:r w:rsidR="00427832">
        <w:rPr>
          <w:rFonts w:ascii="Times New Roman" w:hAnsi="Times New Roman" w:cs="Times New Roman"/>
          <w:b/>
          <w:bCs/>
          <w:sz w:val="24"/>
          <w:szCs w:val="24"/>
          <w:lang w:val="en-IN"/>
        </w:rPr>
        <w:t>.</w:t>
      </w:r>
      <w:r w:rsidRPr="00833A1D">
        <w:rPr>
          <w:rFonts w:ascii="Times New Roman" w:hAnsi="Times New Roman" w:cs="Times New Roman"/>
          <w:b/>
          <w:bCs/>
          <w:sz w:val="24"/>
          <w:szCs w:val="24"/>
          <w:lang w:val="en-IN"/>
        </w:rPr>
        <w:t xml:space="preserve"> Marketplace and Trading </w:t>
      </w:r>
    </w:p>
    <w:p w14:paraId="37AAC077" w14:textId="77777777" w:rsidR="00833A1D" w:rsidRPr="00833A1D" w:rsidRDefault="00833A1D" w:rsidP="00833A1D">
      <w:pPr>
        <w:spacing w:line="293" w:lineRule="exact"/>
        <w:jc w:val="both"/>
        <w:rPr>
          <w:rFonts w:ascii="Times New Roman" w:hAnsi="Times New Roman" w:cs="Times New Roman"/>
          <w:sz w:val="24"/>
          <w:szCs w:val="24"/>
          <w:lang w:val="en-IN"/>
        </w:rPr>
      </w:pPr>
      <w:r w:rsidRPr="00833A1D">
        <w:rPr>
          <w:rFonts w:ascii="Times New Roman" w:hAnsi="Times New Roman" w:cs="Times New Roman"/>
          <w:sz w:val="24"/>
          <w:szCs w:val="24"/>
          <w:lang w:val="en-IN"/>
        </w:rPr>
        <w:t>The platform will include a marketplace where project owners can list their carbon credits for sale. Features include:</w:t>
      </w:r>
    </w:p>
    <w:p w14:paraId="2CA65E23" w14:textId="77777777" w:rsidR="00833A1D" w:rsidRPr="00833A1D" w:rsidRDefault="00833A1D" w:rsidP="00833A1D">
      <w:pPr>
        <w:numPr>
          <w:ilvl w:val="0"/>
          <w:numId w:val="8"/>
        </w:numPr>
        <w:spacing w:line="293" w:lineRule="exact"/>
        <w:jc w:val="both"/>
        <w:rPr>
          <w:rFonts w:ascii="Times New Roman" w:hAnsi="Times New Roman" w:cs="Times New Roman"/>
          <w:sz w:val="24"/>
          <w:szCs w:val="24"/>
          <w:lang w:val="en-IN"/>
        </w:rPr>
      </w:pPr>
      <w:r w:rsidRPr="00833A1D">
        <w:rPr>
          <w:rFonts w:ascii="Times New Roman" w:hAnsi="Times New Roman" w:cs="Times New Roman"/>
          <w:sz w:val="24"/>
          <w:szCs w:val="24"/>
          <w:lang w:val="en-IN"/>
        </w:rPr>
        <w:t>Price setting per credit</w:t>
      </w:r>
    </w:p>
    <w:p w14:paraId="05763471" w14:textId="77777777" w:rsidR="00833A1D" w:rsidRPr="00833A1D" w:rsidRDefault="00833A1D" w:rsidP="00833A1D">
      <w:pPr>
        <w:numPr>
          <w:ilvl w:val="0"/>
          <w:numId w:val="8"/>
        </w:numPr>
        <w:spacing w:line="293" w:lineRule="exact"/>
        <w:jc w:val="both"/>
        <w:rPr>
          <w:rFonts w:ascii="Times New Roman" w:hAnsi="Times New Roman" w:cs="Times New Roman"/>
          <w:sz w:val="24"/>
          <w:szCs w:val="24"/>
          <w:lang w:val="en-IN"/>
        </w:rPr>
      </w:pPr>
      <w:r w:rsidRPr="00833A1D">
        <w:rPr>
          <w:rFonts w:ascii="Times New Roman" w:hAnsi="Times New Roman" w:cs="Times New Roman"/>
          <w:sz w:val="24"/>
          <w:szCs w:val="24"/>
          <w:lang w:val="en-IN"/>
        </w:rPr>
        <w:t>Available quantity display</w:t>
      </w:r>
    </w:p>
    <w:p w14:paraId="22C690B8" w14:textId="77777777" w:rsidR="00833A1D" w:rsidRPr="00833A1D" w:rsidRDefault="00833A1D" w:rsidP="00833A1D">
      <w:pPr>
        <w:numPr>
          <w:ilvl w:val="0"/>
          <w:numId w:val="8"/>
        </w:numPr>
        <w:spacing w:line="293" w:lineRule="exact"/>
        <w:jc w:val="both"/>
        <w:rPr>
          <w:rFonts w:ascii="Times New Roman" w:hAnsi="Times New Roman" w:cs="Times New Roman"/>
          <w:sz w:val="24"/>
          <w:szCs w:val="24"/>
          <w:lang w:val="en-IN"/>
        </w:rPr>
      </w:pPr>
      <w:r w:rsidRPr="00833A1D">
        <w:rPr>
          <w:rFonts w:ascii="Times New Roman" w:hAnsi="Times New Roman" w:cs="Times New Roman"/>
          <w:sz w:val="24"/>
          <w:szCs w:val="24"/>
          <w:lang w:val="en-IN"/>
        </w:rPr>
        <w:t>Buyer browsing and filtering</w:t>
      </w:r>
    </w:p>
    <w:p w14:paraId="36AAA921" w14:textId="77777777" w:rsidR="00833A1D" w:rsidRPr="00833A1D" w:rsidRDefault="00833A1D" w:rsidP="00833A1D">
      <w:pPr>
        <w:spacing w:line="293" w:lineRule="exact"/>
        <w:jc w:val="both"/>
        <w:rPr>
          <w:rFonts w:ascii="Times New Roman" w:hAnsi="Times New Roman" w:cs="Times New Roman"/>
          <w:sz w:val="24"/>
          <w:szCs w:val="24"/>
          <w:lang w:val="en-IN"/>
        </w:rPr>
      </w:pPr>
      <w:r w:rsidRPr="00833A1D">
        <w:rPr>
          <w:rFonts w:ascii="Times New Roman" w:hAnsi="Times New Roman" w:cs="Times New Roman"/>
          <w:sz w:val="24"/>
          <w:szCs w:val="24"/>
          <w:lang w:val="en-IN"/>
        </w:rPr>
        <w:lastRenderedPageBreak/>
        <w:t>Buyers can purchase credits based on their requirements, simulating a real carbon trading environment.</w:t>
      </w:r>
    </w:p>
    <w:p w14:paraId="4C271900" w14:textId="754285EF" w:rsidR="00833A1D" w:rsidRPr="00833A1D" w:rsidRDefault="00833A1D" w:rsidP="00833A1D">
      <w:pPr>
        <w:spacing w:line="293" w:lineRule="exact"/>
        <w:jc w:val="both"/>
        <w:rPr>
          <w:rFonts w:ascii="Times New Roman" w:hAnsi="Times New Roman" w:cs="Times New Roman"/>
          <w:sz w:val="24"/>
          <w:szCs w:val="24"/>
          <w:lang w:val="en-IN"/>
        </w:rPr>
      </w:pPr>
    </w:p>
    <w:p w14:paraId="12F6EFD1" w14:textId="5F252CCD" w:rsidR="00833A1D" w:rsidRPr="00833A1D" w:rsidRDefault="00833A1D" w:rsidP="00833A1D">
      <w:pPr>
        <w:spacing w:line="293" w:lineRule="exact"/>
        <w:jc w:val="both"/>
        <w:rPr>
          <w:rFonts w:ascii="Times New Roman" w:hAnsi="Times New Roman" w:cs="Times New Roman"/>
          <w:b/>
          <w:bCs/>
          <w:sz w:val="24"/>
          <w:szCs w:val="24"/>
          <w:lang w:val="en-IN"/>
        </w:rPr>
      </w:pPr>
      <w:r w:rsidRPr="00833A1D">
        <w:rPr>
          <w:rFonts w:ascii="Times New Roman" w:hAnsi="Times New Roman" w:cs="Times New Roman"/>
          <w:b/>
          <w:bCs/>
          <w:sz w:val="24"/>
          <w:szCs w:val="24"/>
          <w:lang w:val="en-IN"/>
        </w:rPr>
        <w:t>6</w:t>
      </w:r>
      <w:r w:rsidR="00427832">
        <w:rPr>
          <w:rFonts w:ascii="Times New Roman" w:hAnsi="Times New Roman" w:cs="Times New Roman"/>
          <w:b/>
          <w:bCs/>
          <w:sz w:val="24"/>
          <w:szCs w:val="24"/>
          <w:lang w:val="en-IN"/>
        </w:rPr>
        <w:t xml:space="preserve">. </w:t>
      </w:r>
      <w:r w:rsidRPr="00833A1D">
        <w:rPr>
          <w:rFonts w:ascii="Times New Roman" w:hAnsi="Times New Roman" w:cs="Times New Roman"/>
          <w:b/>
          <w:bCs/>
          <w:sz w:val="24"/>
          <w:szCs w:val="24"/>
          <w:lang w:val="en-IN"/>
        </w:rPr>
        <w:t>Wallet and Transaction Management</w:t>
      </w:r>
    </w:p>
    <w:p w14:paraId="265ADE19" w14:textId="77777777" w:rsidR="00833A1D" w:rsidRPr="00833A1D" w:rsidRDefault="00833A1D" w:rsidP="00833A1D">
      <w:pPr>
        <w:spacing w:line="293" w:lineRule="exact"/>
        <w:jc w:val="both"/>
        <w:rPr>
          <w:rFonts w:ascii="Times New Roman" w:hAnsi="Times New Roman" w:cs="Times New Roman"/>
          <w:sz w:val="24"/>
          <w:szCs w:val="24"/>
          <w:lang w:val="en-IN"/>
        </w:rPr>
      </w:pPr>
      <w:r w:rsidRPr="00833A1D">
        <w:rPr>
          <w:rFonts w:ascii="Times New Roman" w:hAnsi="Times New Roman" w:cs="Times New Roman"/>
          <w:sz w:val="24"/>
          <w:szCs w:val="24"/>
          <w:lang w:val="en-IN"/>
        </w:rPr>
        <w:t>Each user will have a digital wallet to:</w:t>
      </w:r>
    </w:p>
    <w:p w14:paraId="07072F44" w14:textId="77777777" w:rsidR="00833A1D" w:rsidRPr="00833A1D" w:rsidRDefault="00833A1D" w:rsidP="00833A1D">
      <w:pPr>
        <w:numPr>
          <w:ilvl w:val="0"/>
          <w:numId w:val="9"/>
        </w:numPr>
        <w:spacing w:line="293" w:lineRule="exact"/>
        <w:jc w:val="both"/>
        <w:rPr>
          <w:rFonts w:ascii="Times New Roman" w:hAnsi="Times New Roman" w:cs="Times New Roman"/>
          <w:sz w:val="24"/>
          <w:szCs w:val="24"/>
          <w:lang w:val="en-IN"/>
        </w:rPr>
      </w:pPr>
      <w:r w:rsidRPr="00833A1D">
        <w:rPr>
          <w:rFonts w:ascii="Times New Roman" w:hAnsi="Times New Roman" w:cs="Times New Roman"/>
          <w:sz w:val="24"/>
          <w:szCs w:val="24"/>
          <w:lang w:val="en-IN"/>
        </w:rPr>
        <w:t>Store purchased or generated credits</w:t>
      </w:r>
    </w:p>
    <w:p w14:paraId="39ACF070" w14:textId="77777777" w:rsidR="00833A1D" w:rsidRPr="00833A1D" w:rsidRDefault="00833A1D" w:rsidP="00833A1D">
      <w:pPr>
        <w:numPr>
          <w:ilvl w:val="0"/>
          <w:numId w:val="9"/>
        </w:numPr>
        <w:spacing w:line="293" w:lineRule="exact"/>
        <w:jc w:val="both"/>
        <w:rPr>
          <w:rFonts w:ascii="Times New Roman" w:hAnsi="Times New Roman" w:cs="Times New Roman"/>
          <w:sz w:val="24"/>
          <w:szCs w:val="24"/>
          <w:lang w:val="en-IN"/>
        </w:rPr>
      </w:pPr>
      <w:r w:rsidRPr="00833A1D">
        <w:rPr>
          <w:rFonts w:ascii="Times New Roman" w:hAnsi="Times New Roman" w:cs="Times New Roman"/>
          <w:sz w:val="24"/>
          <w:szCs w:val="24"/>
          <w:lang w:val="en-IN"/>
        </w:rPr>
        <w:t>Track balance</w:t>
      </w:r>
    </w:p>
    <w:p w14:paraId="3A90BD06" w14:textId="77777777" w:rsidR="00833A1D" w:rsidRPr="00833A1D" w:rsidRDefault="00833A1D" w:rsidP="00833A1D">
      <w:pPr>
        <w:numPr>
          <w:ilvl w:val="0"/>
          <w:numId w:val="9"/>
        </w:numPr>
        <w:spacing w:line="293" w:lineRule="exact"/>
        <w:jc w:val="both"/>
        <w:rPr>
          <w:rFonts w:ascii="Times New Roman" w:hAnsi="Times New Roman" w:cs="Times New Roman"/>
          <w:sz w:val="24"/>
          <w:szCs w:val="24"/>
          <w:lang w:val="en-IN"/>
        </w:rPr>
      </w:pPr>
      <w:r w:rsidRPr="00833A1D">
        <w:rPr>
          <w:rFonts w:ascii="Times New Roman" w:hAnsi="Times New Roman" w:cs="Times New Roman"/>
          <w:sz w:val="24"/>
          <w:szCs w:val="24"/>
          <w:lang w:val="en-IN"/>
        </w:rPr>
        <w:t>View transaction history</w:t>
      </w:r>
    </w:p>
    <w:p w14:paraId="5DB05BD4" w14:textId="77777777" w:rsidR="00833A1D" w:rsidRPr="00833A1D" w:rsidRDefault="00833A1D" w:rsidP="00833A1D">
      <w:pPr>
        <w:spacing w:line="293" w:lineRule="exact"/>
        <w:jc w:val="both"/>
        <w:rPr>
          <w:rFonts w:ascii="Times New Roman" w:hAnsi="Times New Roman" w:cs="Times New Roman"/>
          <w:sz w:val="24"/>
          <w:szCs w:val="24"/>
          <w:lang w:val="en-IN"/>
        </w:rPr>
      </w:pPr>
      <w:r w:rsidRPr="00833A1D">
        <w:rPr>
          <w:rFonts w:ascii="Times New Roman" w:hAnsi="Times New Roman" w:cs="Times New Roman"/>
          <w:sz w:val="24"/>
          <w:szCs w:val="24"/>
          <w:lang w:val="en-IN"/>
        </w:rPr>
        <w:t>The system will record all transactions, including buying, selling, and transfer of credits, ensuring traceability.</w:t>
      </w:r>
    </w:p>
    <w:p w14:paraId="51BFCD40" w14:textId="141920C1" w:rsidR="00833A1D" w:rsidRPr="00833A1D" w:rsidRDefault="00833A1D" w:rsidP="00833A1D">
      <w:pPr>
        <w:spacing w:line="293" w:lineRule="exact"/>
        <w:jc w:val="both"/>
        <w:rPr>
          <w:rFonts w:ascii="Times New Roman" w:hAnsi="Times New Roman" w:cs="Times New Roman"/>
          <w:sz w:val="24"/>
          <w:szCs w:val="24"/>
          <w:lang w:val="en-IN"/>
        </w:rPr>
      </w:pPr>
    </w:p>
    <w:p w14:paraId="4631E60B" w14:textId="4CFD5F6E" w:rsidR="00833A1D" w:rsidRPr="00833A1D" w:rsidRDefault="00833A1D" w:rsidP="00833A1D">
      <w:pPr>
        <w:spacing w:line="293" w:lineRule="exact"/>
        <w:jc w:val="both"/>
        <w:rPr>
          <w:rFonts w:ascii="Times New Roman" w:hAnsi="Times New Roman" w:cs="Times New Roman"/>
          <w:b/>
          <w:bCs/>
          <w:sz w:val="24"/>
          <w:szCs w:val="24"/>
          <w:lang w:val="en-IN"/>
        </w:rPr>
      </w:pPr>
      <w:r w:rsidRPr="00833A1D">
        <w:rPr>
          <w:rFonts w:ascii="Times New Roman" w:hAnsi="Times New Roman" w:cs="Times New Roman"/>
          <w:b/>
          <w:bCs/>
          <w:sz w:val="24"/>
          <w:szCs w:val="24"/>
          <w:lang w:val="en-IN"/>
        </w:rPr>
        <w:t>7</w:t>
      </w:r>
      <w:r w:rsidR="00427832">
        <w:rPr>
          <w:rFonts w:ascii="Times New Roman" w:hAnsi="Times New Roman" w:cs="Times New Roman"/>
          <w:b/>
          <w:bCs/>
          <w:sz w:val="24"/>
          <w:szCs w:val="24"/>
          <w:lang w:val="en-IN"/>
        </w:rPr>
        <w:t>.</w:t>
      </w:r>
      <w:r w:rsidRPr="00833A1D">
        <w:rPr>
          <w:rFonts w:ascii="Times New Roman" w:hAnsi="Times New Roman" w:cs="Times New Roman"/>
          <w:b/>
          <w:bCs/>
          <w:sz w:val="24"/>
          <w:szCs w:val="24"/>
          <w:lang w:val="en-IN"/>
        </w:rPr>
        <w:t xml:space="preserve"> Carbon Emission and Offset Module</w:t>
      </w:r>
    </w:p>
    <w:p w14:paraId="03530D04" w14:textId="77777777" w:rsidR="00833A1D" w:rsidRPr="00833A1D" w:rsidRDefault="00833A1D" w:rsidP="00833A1D">
      <w:pPr>
        <w:spacing w:line="293" w:lineRule="exact"/>
        <w:jc w:val="both"/>
        <w:rPr>
          <w:rFonts w:ascii="Times New Roman" w:hAnsi="Times New Roman" w:cs="Times New Roman"/>
          <w:sz w:val="24"/>
          <w:szCs w:val="24"/>
          <w:lang w:val="en-IN"/>
        </w:rPr>
      </w:pPr>
      <w:r w:rsidRPr="00833A1D">
        <w:rPr>
          <w:rFonts w:ascii="Times New Roman" w:hAnsi="Times New Roman" w:cs="Times New Roman"/>
          <w:sz w:val="24"/>
          <w:szCs w:val="24"/>
          <w:lang w:val="en-IN"/>
        </w:rPr>
        <w:t>Buyers will be able to input their emission data (e.g., fuel usage, electricity consumption). The system will:</w:t>
      </w:r>
    </w:p>
    <w:p w14:paraId="2426FDD7" w14:textId="77777777" w:rsidR="00833A1D" w:rsidRPr="00833A1D" w:rsidRDefault="00833A1D" w:rsidP="00833A1D">
      <w:pPr>
        <w:numPr>
          <w:ilvl w:val="0"/>
          <w:numId w:val="10"/>
        </w:numPr>
        <w:spacing w:line="293" w:lineRule="exact"/>
        <w:jc w:val="both"/>
        <w:rPr>
          <w:rFonts w:ascii="Times New Roman" w:hAnsi="Times New Roman" w:cs="Times New Roman"/>
          <w:sz w:val="24"/>
          <w:szCs w:val="24"/>
          <w:lang w:val="en-IN"/>
        </w:rPr>
      </w:pPr>
      <w:r w:rsidRPr="00833A1D">
        <w:rPr>
          <w:rFonts w:ascii="Times New Roman" w:hAnsi="Times New Roman" w:cs="Times New Roman"/>
          <w:sz w:val="24"/>
          <w:szCs w:val="24"/>
          <w:lang w:val="en-IN"/>
        </w:rPr>
        <w:t>Calculate estimated CO₂ emissions</w:t>
      </w:r>
    </w:p>
    <w:p w14:paraId="06E4DB1B" w14:textId="77777777" w:rsidR="00833A1D" w:rsidRPr="00833A1D" w:rsidRDefault="00833A1D" w:rsidP="00833A1D">
      <w:pPr>
        <w:numPr>
          <w:ilvl w:val="0"/>
          <w:numId w:val="10"/>
        </w:numPr>
        <w:spacing w:line="293" w:lineRule="exact"/>
        <w:jc w:val="both"/>
        <w:rPr>
          <w:rFonts w:ascii="Times New Roman" w:hAnsi="Times New Roman" w:cs="Times New Roman"/>
          <w:sz w:val="24"/>
          <w:szCs w:val="24"/>
          <w:lang w:val="en-IN"/>
        </w:rPr>
      </w:pPr>
      <w:r w:rsidRPr="00833A1D">
        <w:rPr>
          <w:rFonts w:ascii="Times New Roman" w:hAnsi="Times New Roman" w:cs="Times New Roman"/>
          <w:sz w:val="24"/>
          <w:szCs w:val="24"/>
          <w:lang w:val="en-IN"/>
        </w:rPr>
        <w:t>Suggest required number of carbon credits for offset</w:t>
      </w:r>
    </w:p>
    <w:p w14:paraId="14B6558E" w14:textId="77777777" w:rsidR="00833A1D" w:rsidRPr="00833A1D" w:rsidRDefault="00833A1D" w:rsidP="00833A1D">
      <w:pPr>
        <w:spacing w:line="293" w:lineRule="exact"/>
        <w:jc w:val="both"/>
        <w:rPr>
          <w:rFonts w:ascii="Times New Roman" w:hAnsi="Times New Roman" w:cs="Times New Roman"/>
          <w:sz w:val="24"/>
          <w:szCs w:val="24"/>
          <w:lang w:val="en-IN"/>
        </w:rPr>
      </w:pPr>
      <w:r w:rsidRPr="00833A1D">
        <w:rPr>
          <w:rFonts w:ascii="Times New Roman" w:hAnsi="Times New Roman" w:cs="Times New Roman"/>
          <w:sz w:val="24"/>
          <w:szCs w:val="24"/>
          <w:lang w:val="en-IN"/>
        </w:rPr>
        <w:t>This feature enhances usability and provides practical insights into carbon footprint management.</w:t>
      </w:r>
    </w:p>
    <w:p w14:paraId="31FCEBA6" w14:textId="230A5A91" w:rsidR="00833A1D" w:rsidRPr="00833A1D" w:rsidRDefault="00833A1D" w:rsidP="00833A1D">
      <w:pPr>
        <w:spacing w:line="293" w:lineRule="exact"/>
        <w:jc w:val="both"/>
        <w:rPr>
          <w:rFonts w:ascii="Times New Roman" w:hAnsi="Times New Roman" w:cs="Times New Roman"/>
          <w:sz w:val="24"/>
          <w:szCs w:val="24"/>
          <w:lang w:val="en-IN"/>
        </w:rPr>
      </w:pPr>
    </w:p>
    <w:p w14:paraId="4EE90895" w14:textId="0EBD8E78" w:rsidR="00833A1D" w:rsidRPr="00833A1D" w:rsidRDefault="00833A1D" w:rsidP="00833A1D">
      <w:pPr>
        <w:spacing w:line="293" w:lineRule="exact"/>
        <w:jc w:val="both"/>
        <w:rPr>
          <w:rFonts w:ascii="Times New Roman" w:hAnsi="Times New Roman" w:cs="Times New Roman"/>
          <w:b/>
          <w:bCs/>
          <w:sz w:val="24"/>
          <w:szCs w:val="24"/>
          <w:lang w:val="en-IN"/>
        </w:rPr>
      </w:pPr>
      <w:r w:rsidRPr="00833A1D">
        <w:rPr>
          <w:rFonts w:ascii="Times New Roman" w:hAnsi="Times New Roman" w:cs="Times New Roman"/>
          <w:b/>
          <w:bCs/>
          <w:sz w:val="24"/>
          <w:szCs w:val="24"/>
          <w:lang w:val="en-IN"/>
        </w:rPr>
        <w:t>8</w:t>
      </w:r>
      <w:r w:rsidR="00427832">
        <w:rPr>
          <w:rFonts w:ascii="Times New Roman" w:hAnsi="Times New Roman" w:cs="Times New Roman"/>
          <w:b/>
          <w:bCs/>
          <w:sz w:val="24"/>
          <w:szCs w:val="24"/>
          <w:lang w:val="en-IN"/>
        </w:rPr>
        <w:t>.</w:t>
      </w:r>
      <w:r w:rsidRPr="00833A1D">
        <w:rPr>
          <w:rFonts w:ascii="Times New Roman" w:hAnsi="Times New Roman" w:cs="Times New Roman"/>
          <w:b/>
          <w:bCs/>
          <w:sz w:val="24"/>
          <w:szCs w:val="24"/>
          <w:lang w:val="en-IN"/>
        </w:rPr>
        <w:t xml:space="preserve"> Credit Retirement Mechanism</w:t>
      </w:r>
    </w:p>
    <w:p w14:paraId="5CFB2EB1" w14:textId="77777777" w:rsidR="00833A1D" w:rsidRPr="00833A1D" w:rsidRDefault="00833A1D" w:rsidP="00833A1D">
      <w:pPr>
        <w:spacing w:line="293" w:lineRule="exact"/>
        <w:jc w:val="both"/>
        <w:rPr>
          <w:rFonts w:ascii="Times New Roman" w:hAnsi="Times New Roman" w:cs="Times New Roman"/>
          <w:sz w:val="24"/>
          <w:szCs w:val="24"/>
          <w:lang w:val="en-IN"/>
        </w:rPr>
      </w:pPr>
      <w:r w:rsidRPr="00833A1D">
        <w:rPr>
          <w:rFonts w:ascii="Times New Roman" w:hAnsi="Times New Roman" w:cs="Times New Roman"/>
          <w:sz w:val="24"/>
          <w:szCs w:val="24"/>
          <w:lang w:val="en-IN"/>
        </w:rPr>
        <w:t xml:space="preserve">A key feature of the system is the </w:t>
      </w:r>
      <w:r w:rsidRPr="00427832">
        <w:rPr>
          <w:rFonts w:ascii="Times New Roman" w:hAnsi="Times New Roman" w:cs="Times New Roman"/>
          <w:sz w:val="24"/>
          <w:szCs w:val="24"/>
          <w:lang w:val="en-IN"/>
        </w:rPr>
        <w:t>retirement mechanism</w:t>
      </w:r>
      <w:r w:rsidRPr="00833A1D">
        <w:rPr>
          <w:rFonts w:ascii="Times New Roman" w:hAnsi="Times New Roman" w:cs="Times New Roman"/>
          <w:sz w:val="24"/>
          <w:szCs w:val="24"/>
          <w:lang w:val="en-IN"/>
        </w:rPr>
        <w:t>, which ensures that each carbon credit is used only once. When a buyer offsets emissions:</w:t>
      </w:r>
    </w:p>
    <w:p w14:paraId="2B3B3217" w14:textId="77777777" w:rsidR="00833A1D" w:rsidRPr="00833A1D" w:rsidRDefault="00833A1D" w:rsidP="00833A1D">
      <w:pPr>
        <w:numPr>
          <w:ilvl w:val="0"/>
          <w:numId w:val="11"/>
        </w:numPr>
        <w:spacing w:line="293" w:lineRule="exact"/>
        <w:jc w:val="both"/>
        <w:rPr>
          <w:rFonts w:ascii="Times New Roman" w:hAnsi="Times New Roman" w:cs="Times New Roman"/>
          <w:sz w:val="24"/>
          <w:szCs w:val="24"/>
          <w:lang w:val="en-IN"/>
        </w:rPr>
      </w:pPr>
      <w:r w:rsidRPr="00833A1D">
        <w:rPr>
          <w:rFonts w:ascii="Times New Roman" w:hAnsi="Times New Roman" w:cs="Times New Roman"/>
          <w:sz w:val="24"/>
          <w:szCs w:val="24"/>
          <w:lang w:val="en-IN"/>
        </w:rPr>
        <w:t>Credits are deducted from the wallet</w:t>
      </w:r>
    </w:p>
    <w:p w14:paraId="18FD6484" w14:textId="77777777" w:rsidR="00833A1D" w:rsidRPr="00833A1D" w:rsidRDefault="00833A1D" w:rsidP="00833A1D">
      <w:pPr>
        <w:numPr>
          <w:ilvl w:val="0"/>
          <w:numId w:val="11"/>
        </w:numPr>
        <w:spacing w:line="293" w:lineRule="exact"/>
        <w:jc w:val="both"/>
        <w:rPr>
          <w:rFonts w:ascii="Times New Roman" w:hAnsi="Times New Roman" w:cs="Times New Roman"/>
          <w:sz w:val="24"/>
          <w:szCs w:val="24"/>
          <w:lang w:val="en-IN"/>
        </w:rPr>
      </w:pPr>
      <w:r w:rsidRPr="00833A1D">
        <w:rPr>
          <w:rFonts w:ascii="Times New Roman" w:hAnsi="Times New Roman" w:cs="Times New Roman"/>
          <w:sz w:val="24"/>
          <w:szCs w:val="24"/>
          <w:lang w:val="en-IN"/>
        </w:rPr>
        <w:t>Status is updated to “Retired”</w:t>
      </w:r>
    </w:p>
    <w:p w14:paraId="4C05CC5B" w14:textId="77777777" w:rsidR="00833A1D" w:rsidRPr="00833A1D" w:rsidRDefault="00833A1D" w:rsidP="00833A1D">
      <w:pPr>
        <w:numPr>
          <w:ilvl w:val="0"/>
          <w:numId w:val="11"/>
        </w:numPr>
        <w:spacing w:line="293" w:lineRule="exact"/>
        <w:jc w:val="both"/>
        <w:rPr>
          <w:rFonts w:ascii="Times New Roman" w:hAnsi="Times New Roman" w:cs="Times New Roman"/>
          <w:sz w:val="24"/>
          <w:szCs w:val="24"/>
          <w:lang w:val="en-IN"/>
        </w:rPr>
      </w:pPr>
      <w:r w:rsidRPr="00833A1D">
        <w:rPr>
          <w:rFonts w:ascii="Times New Roman" w:hAnsi="Times New Roman" w:cs="Times New Roman"/>
          <w:sz w:val="24"/>
          <w:szCs w:val="24"/>
          <w:lang w:val="en-IN"/>
        </w:rPr>
        <w:t>Credits cannot be reused or resold</w:t>
      </w:r>
    </w:p>
    <w:p w14:paraId="2A6EE4E3" w14:textId="6180DE12" w:rsidR="00833A1D" w:rsidRDefault="00833A1D" w:rsidP="00833A1D">
      <w:pPr>
        <w:spacing w:line="293" w:lineRule="exact"/>
        <w:jc w:val="both"/>
        <w:rPr>
          <w:rFonts w:ascii="Times New Roman" w:hAnsi="Times New Roman" w:cs="Times New Roman"/>
          <w:sz w:val="24"/>
          <w:szCs w:val="24"/>
          <w:lang w:val="en-IN"/>
        </w:rPr>
      </w:pPr>
    </w:p>
    <w:p w14:paraId="5501A83C" w14:textId="77777777" w:rsidR="00B677FE" w:rsidRDefault="00B677FE" w:rsidP="00833A1D">
      <w:pPr>
        <w:spacing w:line="293" w:lineRule="exact"/>
        <w:jc w:val="both"/>
        <w:rPr>
          <w:rFonts w:ascii="Times New Roman" w:hAnsi="Times New Roman" w:cs="Times New Roman"/>
          <w:sz w:val="24"/>
          <w:szCs w:val="24"/>
          <w:lang w:val="en-IN"/>
        </w:rPr>
      </w:pPr>
    </w:p>
    <w:p w14:paraId="7EE8E6AB" w14:textId="77777777" w:rsidR="00B677FE" w:rsidRPr="00833A1D" w:rsidRDefault="00B677FE" w:rsidP="00833A1D">
      <w:pPr>
        <w:spacing w:line="293" w:lineRule="exact"/>
        <w:jc w:val="both"/>
        <w:rPr>
          <w:rFonts w:ascii="Times New Roman" w:hAnsi="Times New Roman" w:cs="Times New Roman"/>
          <w:sz w:val="24"/>
          <w:szCs w:val="24"/>
          <w:lang w:val="en-IN"/>
        </w:rPr>
      </w:pPr>
    </w:p>
    <w:p w14:paraId="7B4F9574" w14:textId="4235C6D3" w:rsidR="00833A1D" w:rsidRPr="00833A1D" w:rsidRDefault="007027A4" w:rsidP="00833A1D">
      <w:pPr>
        <w:spacing w:line="293" w:lineRule="exact"/>
        <w:jc w:val="both"/>
        <w:rPr>
          <w:rFonts w:ascii="Times New Roman" w:hAnsi="Times New Roman" w:cs="Times New Roman"/>
          <w:b/>
          <w:bCs/>
          <w:sz w:val="24"/>
          <w:szCs w:val="24"/>
          <w:lang w:val="en-IN"/>
        </w:rPr>
      </w:pPr>
      <w:r>
        <w:rPr>
          <w:rFonts w:ascii="Times New Roman" w:hAnsi="Times New Roman" w:cs="Times New Roman"/>
          <w:b/>
          <w:bCs/>
          <w:sz w:val="24"/>
          <w:szCs w:val="24"/>
          <w:lang w:val="en-IN"/>
        </w:rPr>
        <w:lastRenderedPageBreak/>
        <w:t>9</w:t>
      </w:r>
      <w:r w:rsidR="00427832">
        <w:rPr>
          <w:rFonts w:ascii="Times New Roman" w:hAnsi="Times New Roman" w:cs="Times New Roman"/>
          <w:b/>
          <w:bCs/>
          <w:sz w:val="24"/>
          <w:szCs w:val="24"/>
          <w:lang w:val="en-IN"/>
        </w:rPr>
        <w:t>.</w:t>
      </w:r>
      <w:r w:rsidR="00833A1D" w:rsidRPr="00833A1D">
        <w:rPr>
          <w:rFonts w:ascii="Times New Roman" w:hAnsi="Times New Roman" w:cs="Times New Roman"/>
          <w:b/>
          <w:bCs/>
          <w:sz w:val="24"/>
          <w:szCs w:val="24"/>
          <w:lang w:val="en-IN"/>
        </w:rPr>
        <w:t xml:space="preserve"> Dashboard and Analytics</w:t>
      </w:r>
    </w:p>
    <w:p w14:paraId="37257DCD" w14:textId="77777777" w:rsidR="00833A1D" w:rsidRPr="00833A1D" w:rsidRDefault="00833A1D" w:rsidP="00833A1D">
      <w:pPr>
        <w:spacing w:line="293" w:lineRule="exact"/>
        <w:jc w:val="both"/>
        <w:rPr>
          <w:rFonts w:ascii="Times New Roman" w:hAnsi="Times New Roman" w:cs="Times New Roman"/>
          <w:sz w:val="24"/>
          <w:szCs w:val="24"/>
          <w:lang w:val="en-IN"/>
        </w:rPr>
      </w:pPr>
      <w:r w:rsidRPr="00833A1D">
        <w:rPr>
          <w:rFonts w:ascii="Times New Roman" w:hAnsi="Times New Roman" w:cs="Times New Roman"/>
          <w:sz w:val="24"/>
          <w:szCs w:val="24"/>
          <w:lang w:val="en-IN"/>
        </w:rPr>
        <w:t>The platform will provide dashboards for users and admins displaying:</w:t>
      </w:r>
    </w:p>
    <w:p w14:paraId="3457E249" w14:textId="77777777" w:rsidR="00833A1D" w:rsidRPr="00833A1D" w:rsidRDefault="00833A1D" w:rsidP="00833A1D">
      <w:pPr>
        <w:numPr>
          <w:ilvl w:val="0"/>
          <w:numId w:val="13"/>
        </w:numPr>
        <w:spacing w:line="293" w:lineRule="exact"/>
        <w:jc w:val="both"/>
        <w:rPr>
          <w:rFonts w:ascii="Times New Roman" w:hAnsi="Times New Roman" w:cs="Times New Roman"/>
          <w:sz w:val="24"/>
          <w:szCs w:val="24"/>
          <w:lang w:val="en-IN"/>
        </w:rPr>
      </w:pPr>
      <w:r w:rsidRPr="00833A1D">
        <w:rPr>
          <w:rFonts w:ascii="Times New Roman" w:hAnsi="Times New Roman" w:cs="Times New Roman"/>
          <w:sz w:val="24"/>
          <w:szCs w:val="24"/>
          <w:lang w:val="en-IN"/>
        </w:rPr>
        <w:t>Total credits generated</w:t>
      </w:r>
    </w:p>
    <w:p w14:paraId="2A90E8EE" w14:textId="77777777" w:rsidR="00833A1D" w:rsidRPr="00833A1D" w:rsidRDefault="00833A1D" w:rsidP="00833A1D">
      <w:pPr>
        <w:numPr>
          <w:ilvl w:val="0"/>
          <w:numId w:val="13"/>
        </w:numPr>
        <w:spacing w:line="293" w:lineRule="exact"/>
        <w:jc w:val="both"/>
        <w:rPr>
          <w:rFonts w:ascii="Times New Roman" w:hAnsi="Times New Roman" w:cs="Times New Roman"/>
          <w:sz w:val="24"/>
          <w:szCs w:val="24"/>
          <w:lang w:val="en-IN"/>
        </w:rPr>
      </w:pPr>
      <w:r w:rsidRPr="00833A1D">
        <w:rPr>
          <w:rFonts w:ascii="Times New Roman" w:hAnsi="Times New Roman" w:cs="Times New Roman"/>
          <w:sz w:val="24"/>
          <w:szCs w:val="24"/>
          <w:lang w:val="en-IN"/>
        </w:rPr>
        <w:t>Credits sold and retired</w:t>
      </w:r>
    </w:p>
    <w:p w14:paraId="1444C735" w14:textId="77777777" w:rsidR="00833A1D" w:rsidRPr="00833A1D" w:rsidRDefault="00833A1D" w:rsidP="00833A1D">
      <w:pPr>
        <w:numPr>
          <w:ilvl w:val="0"/>
          <w:numId w:val="13"/>
        </w:numPr>
        <w:spacing w:line="293" w:lineRule="exact"/>
        <w:jc w:val="both"/>
        <w:rPr>
          <w:rFonts w:ascii="Times New Roman" w:hAnsi="Times New Roman" w:cs="Times New Roman"/>
          <w:sz w:val="24"/>
          <w:szCs w:val="24"/>
          <w:lang w:val="en-IN"/>
        </w:rPr>
      </w:pPr>
      <w:r w:rsidRPr="00833A1D">
        <w:rPr>
          <w:rFonts w:ascii="Times New Roman" w:hAnsi="Times New Roman" w:cs="Times New Roman"/>
          <w:sz w:val="24"/>
          <w:szCs w:val="24"/>
          <w:lang w:val="en-IN"/>
        </w:rPr>
        <w:t>Total CO₂ offset</w:t>
      </w:r>
    </w:p>
    <w:p w14:paraId="2D9B0071" w14:textId="77777777" w:rsidR="00833A1D" w:rsidRPr="00833A1D" w:rsidRDefault="00833A1D" w:rsidP="00833A1D">
      <w:pPr>
        <w:numPr>
          <w:ilvl w:val="0"/>
          <w:numId w:val="13"/>
        </w:numPr>
        <w:spacing w:line="293" w:lineRule="exact"/>
        <w:jc w:val="both"/>
        <w:rPr>
          <w:rFonts w:ascii="Times New Roman" w:hAnsi="Times New Roman" w:cs="Times New Roman"/>
          <w:sz w:val="24"/>
          <w:szCs w:val="24"/>
          <w:lang w:val="en-IN"/>
        </w:rPr>
      </w:pPr>
      <w:r w:rsidRPr="00833A1D">
        <w:rPr>
          <w:rFonts w:ascii="Times New Roman" w:hAnsi="Times New Roman" w:cs="Times New Roman"/>
          <w:sz w:val="24"/>
          <w:szCs w:val="24"/>
          <w:lang w:val="en-IN"/>
        </w:rPr>
        <w:t>User activity statistics</w:t>
      </w:r>
    </w:p>
    <w:p w14:paraId="2E6CADC4" w14:textId="77777777" w:rsidR="00833A1D" w:rsidRPr="00833A1D" w:rsidRDefault="00833A1D" w:rsidP="00833A1D">
      <w:pPr>
        <w:spacing w:line="293" w:lineRule="exact"/>
        <w:jc w:val="both"/>
        <w:rPr>
          <w:rFonts w:ascii="Times New Roman" w:hAnsi="Times New Roman" w:cs="Times New Roman"/>
          <w:sz w:val="24"/>
          <w:szCs w:val="24"/>
          <w:lang w:val="en-IN"/>
        </w:rPr>
      </w:pPr>
      <w:r w:rsidRPr="00833A1D">
        <w:rPr>
          <w:rFonts w:ascii="Times New Roman" w:hAnsi="Times New Roman" w:cs="Times New Roman"/>
          <w:sz w:val="24"/>
          <w:szCs w:val="24"/>
          <w:lang w:val="en-IN"/>
        </w:rPr>
        <w:t>This helps in monitoring system performance and environmental impact.</w:t>
      </w:r>
    </w:p>
    <w:p w14:paraId="059938BA" w14:textId="77777777" w:rsidR="009659EB" w:rsidRDefault="009659EB" w:rsidP="009659EB">
      <w:pPr>
        <w:spacing w:line="293" w:lineRule="exact"/>
        <w:jc w:val="both"/>
      </w:pPr>
    </w:p>
    <w:p w14:paraId="6221E174" w14:textId="77777777" w:rsidR="009659EB" w:rsidRDefault="009659EB" w:rsidP="009659EB">
      <w:pPr>
        <w:pStyle w:val="Heading1"/>
        <w:spacing w:before="89" w:line="276" w:lineRule="auto"/>
        <w:jc w:val="both"/>
        <w:rPr>
          <w:color w:val="17365D"/>
          <w:u w:val="thick" w:color="17365D"/>
        </w:rPr>
      </w:pPr>
      <w:r>
        <w:rPr>
          <w:color w:val="17365D"/>
          <w:u w:val="thick" w:color="17365D"/>
        </w:rPr>
        <w:t>Proposed Methodology:</w:t>
      </w:r>
    </w:p>
    <w:p w14:paraId="16DD0DFC" w14:textId="77777777" w:rsidR="0053102D" w:rsidRDefault="009659EB" w:rsidP="0053102D">
      <w:pPr>
        <w:pStyle w:val="BodyText"/>
        <w:jc w:val="both"/>
      </w:pPr>
      <w:r>
        <w:t xml:space="preserve">                          </w:t>
      </w:r>
    </w:p>
    <w:p w14:paraId="7A43004E" w14:textId="747DBD88" w:rsidR="0053102D" w:rsidRPr="0053102D" w:rsidRDefault="0053102D" w:rsidP="0053102D">
      <w:pPr>
        <w:pStyle w:val="BodyText"/>
        <w:jc w:val="both"/>
        <w:rPr>
          <w:lang w:val="en-IN"/>
        </w:rPr>
      </w:pPr>
      <w:r w:rsidRPr="0053102D">
        <w:rPr>
          <w:lang w:val="en-IN"/>
        </w:rPr>
        <w:t>The system will follow these steps:</w:t>
      </w:r>
    </w:p>
    <w:p w14:paraId="776FB781" w14:textId="77777777" w:rsidR="0053102D" w:rsidRPr="0053102D" w:rsidRDefault="0053102D" w:rsidP="0053102D">
      <w:pPr>
        <w:pStyle w:val="BodyText"/>
        <w:numPr>
          <w:ilvl w:val="0"/>
          <w:numId w:val="15"/>
        </w:numPr>
        <w:spacing w:line="276" w:lineRule="auto"/>
        <w:jc w:val="both"/>
        <w:rPr>
          <w:lang w:val="en-IN"/>
        </w:rPr>
      </w:pPr>
      <w:r w:rsidRPr="0053102D">
        <w:rPr>
          <w:b/>
          <w:bCs/>
          <w:lang w:val="en-IN"/>
        </w:rPr>
        <w:t>User Registration:</w:t>
      </w:r>
      <w:r w:rsidRPr="0053102D">
        <w:rPr>
          <w:lang w:val="en-IN"/>
        </w:rPr>
        <w:t xml:space="preserve"> Users create accounts as project owners or buyers.</w:t>
      </w:r>
    </w:p>
    <w:p w14:paraId="13DFC3C8" w14:textId="77777777" w:rsidR="0053102D" w:rsidRPr="0053102D" w:rsidRDefault="0053102D" w:rsidP="0053102D">
      <w:pPr>
        <w:pStyle w:val="BodyText"/>
        <w:numPr>
          <w:ilvl w:val="0"/>
          <w:numId w:val="15"/>
        </w:numPr>
        <w:spacing w:line="276" w:lineRule="auto"/>
        <w:jc w:val="both"/>
        <w:rPr>
          <w:lang w:val="en-IN"/>
        </w:rPr>
      </w:pPr>
      <w:r w:rsidRPr="0053102D">
        <w:rPr>
          <w:b/>
          <w:bCs/>
          <w:lang w:val="en-IN"/>
        </w:rPr>
        <w:t>Project Submission:</w:t>
      </w:r>
      <w:r w:rsidRPr="0053102D">
        <w:rPr>
          <w:lang w:val="en-IN"/>
        </w:rPr>
        <w:t xml:space="preserve"> Project owners submit project details.</w:t>
      </w:r>
    </w:p>
    <w:p w14:paraId="0A668323" w14:textId="77777777" w:rsidR="0053102D" w:rsidRPr="0053102D" w:rsidRDefault="0053102D" w:rsidP="0053102D">
      <w:pPr>
        <w:pStyle w:val="BodyText"/>
        <w:numPr>
          <w:ilvl w:val="0"/>
          <w:numId w:val="15"/>
        </w:numPr>
        <w:spacing w:line="276" w:lineRule="auto"/>
        <w:jc w:val="both"/>
        <w:rPr>
          <w:lang w:val="en-IN"/>
        </w:rPr>
      </w:pPr>
      <w:r w:rsidRPr="0053102D">
        <w:rPr>
          <w:b/>
          <w:bCs/>
          <w:lang w:val="en-IN"/>
        </w:rPr>
        <w:t>Verification:</w:t>
      </w:r>
      <w:r w:rsidRPr="0053102D">
        <w:rPr>
          <w:lang w:val="en-IN"/>
        </w:rPr>
        <w:t xml:space="preserve"> Admin reviews and approves/rejects.</w:t>
      </w:r>
    </w:p>
    <w:p w14:paraId="19C18107" w14:textId="77777777" w:rsidR="0053102D" w:rsidRPr="0053102D" w:rsidRDefault="0053102D" w:rsidP="0053102D">
      <w:pPr>
        <w:pStyle w:val="BodyText"/>
        <w:numPr>
          <w:ilvl w:val="0"/>
          <w:numId w:val="15"/>
        </w:numPr>
        <w:spacing w:line="276" w:lineRule="auto"/>
        <w:jc w:val="both"/>
        <w:rPr>
          <w:lang w:val="en-IN"/>
        </w:rPr>
      </w:pPr>
      <w:r w:rsidRPr="0053102D">
        <w:rPr>
          <w:b/>
          <w:bCs/>
          <w:lang w:val="en-IN"/>
        </w:rPr>
        <w:t>Credit Generation:</w:t>
      </w:r>
      <w:r w:rsidRPr="0053102D">
        <w:rPr>
          <w:lang w:val="en-IN"/>
        </w:rPr>
        <w:t xml:space="preserve"> Credits are generated.</w:t>
      </w:r>
    </w:p>
    <w:p w14:paraId="2F7F9C92" w14:textId="77777777" w:rsidR="0053102D" w:rsidRPr="0053102D" w:rsidRDefault="0053102D" w:rsidP="0053102D">
      <w:pPr>
        <w:pStyle w:val="BodyText"/>
        <w:numPr>
          <w:ilvl w:val="0"/>
          <w:numId w:val="15"/>
        </w:numPr>
        <w:spacing w:line="276" w:lineRule="auto"/>
        <w:jc w:val="both"/>
        <w:rPr>
          <w:lang w:val="en-IN"/>
        </w:rPr>
      </w:pPr>
      <w:r w:rsidRPr="0053102D">
        <w:rPr>
          <w:b/>
          <w:bCs/>
          <w:lang w:val="en-IN"/>
        </w:rPr>
        <w:t>Marketplace Listing:</w:t>
      </w:r>
      <w:r w:rsidRPr="0053102D">
        <w:rPr>
          <w:lang w:val="en-IN"/>
        </w:rPr>
        <w:t xml:space="preserve"> Credits listed for sale.</w:t>
      </w:r>
    </w:p>
    <w:p w14:paraId="4DA65B44" w14:textId="77777777" w:rsidR="0053102D" w:rsidRPr="0053102D" w:rsidRDefault="0053102D" w:rsidP="0053102D">
      <w:pPr>
        <w:pStyle w:val="BodyText"/>
        <w:numPr>
          <w:ilvl w:val="0"/>
          <w:numId w:val="15"/>
        </w:numPr>
        <w:spacing w:line="276" w:lineRule="auto"/>
        <w:jc w:val="both"/>
        <w:rPr>
          <w:lang w:val="en-IN"/>
        </w:rPr>
      </w:pPr>
      <w:r w:rsidRPr="0053102D">
        <w:rPr>
          <w:b/>
          <w:bCs/>
          <w:lang w:val="en-IN"/>
        </w:rPr>
        <w:t>Purchase:</w:t>
      </w:r>
      <w:r w:rsidRPr="0053102D">
        <w:rPr>
          <w:lang w:val="en-IN"/>
        </w:rPr>
        <w:t xml:space="preserve"> Buyers purchase credits.</w:t>
      </w:r>
    </w:p>
    <w:p w14:paraId="09AC537C" w14:textId="318A7545" w:rsidR="0053102D" w:rsidRPr="0053102D" w:rsidRDefault="0053102D" w:rsidP="0053102D">
      <w:pPr>
        <w:pStyle w:val="BodyText"/>
        <w:numPr>
          <w:ilvl w:val="0"/>
          <w:numId w:val="15"/>
        </w:numPr>
        <w:spacing w:line="276" w:lineRule="auto"/>
        <w:jc w:val="both"/>
        <w:rPr>
          <w:lang w:val="en-IN"/>
        </w:rPr>
      </w:pPr>
      <w:r w:rsidRPr="0053102D">
        <w:rPr>
          <w:b/>
          <w:bCs/>
          <w:lang w:val="en-IN"/>
        </w:rPr>
        <w:t>Retirement:</w:t>
      </w:r>
      <w:r w:rsidRPr="0053102D">
        <w:rPr>
          <w:lang w:val="en-IN"/>
        </w:rPr>
        <w:t xml:space="preserve"> Credits marked as retired.</w:t>
      </w:r>
    </w:p>
    <w:p w14:paraId="48D30D96" w14:textId="330B7692" w:rsidR="009659EB" w:rsidRDefault="009659EB" w:rsidP="009659EB">
      <w:pPr>
        <w:pStyle w:val="BodyText"/>
        <w:spacing w:line="276" w:lineRule="auto"/>
        <w:jc w:val="both"/>
      </w:pPr>
    </w:p>
    <w:p w14:paraId="63BD034A" w14:textId="77777777" w:rsidR="009659EB" w:rsidRDefault="009659EB" w:rsidP="009659EB">
      <w:pPr>
        <w:pStyle w:val="BodyText"/>
        <w:spacing w:line="276" w:lineRule="auto"/>
        <w:jc w:val="both"/>
        <w:rPr>
          <w:sz w:val="20"/>
        </w:rPr>
      </w:pPr>
    </w:p>
    <w:p w14:paraId="187BEC73" w14:textId="652AA3D5" w:rsidR="0053102D" w:rsidRDefault="009659EB" w:rsidP="0053102D">
      <w:pPr>
        <w:pStyle w:val="Heading1"/>
        <w:spacing w:before="214" w:line="276" w:lineRule="auto"/>
        <w:jc w:val="both"/>
        <w:rPr>
          <w:color w:val="17365D"/>
          <w:u w:val="thick" w:color="17365D"/>
        </w:rPr>
      </w:pPr>
      <w:r>
        <w:rPr>
          <w:color w:val="17365D"/>
          <w:u w:val="thick" w:color="17365D"/>
        </w:rPr>
        <w:t>HW/SW Requirement:</w:t>
      </w:r>
    </w:p>
    <w:p w14:paraId="2A080CBC" w14:textId="77777777" w:rsidR="0053102D" w:rsidRDefault="0053102D" w:rsidP="0053102D">
      <w:pPr>
        <w:pStyle w:val="Heading1"/>
        <w:spacing w:before="214" w:line="276" w:lineRule="auto"/>
        <w:jc w:val="both"/>
        <w:rPr>
          <w:color w:val="17365D"/>
          <w:u w:val="thick" w:color="17365D"/>
        </w:rPr>
      </w:pPr>
    </w:p>
    <w:p w14:paraId="1C77FD5D" w14:textId="77777777" w:rsidR="0053102D" w:rsidRPr="0053102D" w:rsidRDefault="0053102D" w:rsidP="0053102D">
      <w:pPr>
        <w:pStyle w:val="BodyText"/>
        <w:spacing w:before="8" w:line="276" w:lineRule="auto"/>
        <w:jc w:val="both"/>
        <w:rPr>
          <w:b/>
          <w:bCs/>
          <w:lang w:val="en-IN"/>
        </w:rPr>
      </w:pPr>
      <w:r w:rsidRPr="0053102D">
        <w:rPr>
          <w:b/>
          <w:bCs/>
          <w:lang w:val="en-IN"/>
        </w:rPr>
        <w:t>Hardware Requirements</w:t>
      </w:r>
    </w:p>
    <w:p w14:paraId="423F8D89" w14:textId="77777777" w:rsidR="0053102D" w:rsidRPr="0053102D" w:rsidRDefault="0053102D" w:rsidP="0053102D">
      <w:pPr>
        <w:pStyle w:val="BodyText"/>
        <w:numPr>
          <w:ilvl w:val="0"/>
          <w:numId w:val="16"/>
        </w:numPr>
        <w:spacing w:before="8" w:line="276" w:lineRule="auto"/>
        <w:jc w:val="both"/>
        <w:rPr>
          <w:lang w:val="en-IN"/>
        </w:rPr>
      </w:pPr>
      <w:r w:rsidRPr="0053102D">
        <w:rPr>
          <w:lang w:val="en-IN"/>
        </w:rPr>
        <w:t>System with minimum 4 GB RAM</w:t>
      </w:r>
    </w:p>
    <w:p w14:paraId="1B2595D1" w14:textId="77777777" w:rsidR="0053102D" w:rsidRPr="0053102D" w:rsidRDefault="0053102D" w:rsidP="0053102D">
      <w:pPr>
        <w:pStyle w:val="BodyText"/>
        <w:numPr>
          <w:ilvl w:val="0"/>
          <w:numId w:val="16"/>
        </w:numPr>
        <w:spacing w:before="8" w:line="276" w:lineRule="auto"/>
        <w:jc w:val="both"/>
        <w:rPr>
          <w:lang w:val="en-IN"/>
        </w:rPr>
      </w:pPr>
      <w:r w:rsidRPr="0053102D">
        <w:rPr>
          <w:lang w:val="en-IN"/>
        </w:rPr>
        <w:t>Processor: Intel i3 or above</w:t>
      </w:r>
    </w:p>
    <w:p w14:paraId="0BF12CA0" w14:textId="77777777" w:rsidR="0053102D" w:rsidRPr="0053102D" w:rsidRDefault="0053102D" w:rsidP="0053102D">
      <w:pPr>
        <w:pStyle w:val="BodyText"/>
        <w:numPr>
          <w:ilvl w:val="0"/>
          <w:numId w:val="16"/>
        </w:numPr>
        <w:spacing w:before="8" w:line="276" w:lineRule="auto"/>
        <w:jc w:val="both"/>
        <w:rPr>
          <w:lang w:val="en-IN"/>
        </w:rPr>
      </w:pPr>
      <w:r w:rsidRPr="0053102D">
        <w:rPr>
          <w:lang w:val="en-IN"/>
        </w:rPr>
        <w:t>Internet connection</w:t>
      </w:r>
    </w:p>
    <w:p w14:paraId="3E49A45B" w14:textId="77777777" w:rsidR="0053102D" w:rsidRPr="0053102D" w:rsidRDefault="0053102D" w:rsidP="0053102D">
      <w:pPr>
        <w:pStyle w:val="BodyText"/>
        <w:spacing w:before="8" w:line="276" w:lineRule="auto"/>
        <w:jc w:val="both"/>
        <w:rPr>
          <w:b/>
          <w:bCs/>
          <w:lang w:val="en-IN"/>
        </w:rPr>
      </w:pPr>
      <w:r w:rsidRPr="0053102D">
        <w:rPr>
          <w:b/>
          <w:bCs/>
          <w:lang w:val="en-IN"/>
        </w:rPr>
        <w:t>Software Requirements</w:t>
      </w:r>
    </w:p>
    <w:p w14:paraId="2A3313AC" w14:textId="77777777" w:rsidR="0053102D" w:rsidRPr="0053102D" w:rsidRDefault="0053102D" w:rsidP="0053102D">
      <w:pPr>
        <w:pStyle w:val="BodyText"/>
        <w:numPr>
          <w:ilvl w:val="0"/>
          <w:numId w:val="17"/>
        </w:numPr>
        <w:spacing w:before="8" w:line="276" w:lineRule="auto"/>
        <w:jc w:val="both"/>
        <w:rPr>
          <w:lang w:val="en-IN"/>
        </w:rPr>
      </w:pPr>
      <w:r w:rsidRPr="0053102D">
        <w:rPr>
          <w:lang w:val="en-IN"/>
        </w:rPr>
        <w:t>Frontend: HTML, CSS, JavaScript</w:t>
      </w:r>
    </w:p>
    <w:p w14:paraId="04867472" w14:textId="36049320" w:rsidR="0053102D" w:rsidRPr="0053102D" w:rsidRDefault="0053102D" w:rsidP="0053102D">
      <w:pPr>
        <w:pStyle w:val="BodyText"/>
        <w:numPr>
          <w:ilvl w:val="0"/>
          <w:numId w:val="17"/>
        </w:numPr>
        <w:spacing w:before="8" w:line="276" w:lineRule="auto"/>
        <w:jc w:val="both"/>
        <w:rPr>
          <w:lang w:val="en-IN"/>
        </w:rPr>
      </w:pPr>
      <w:r w:rsidRPr="0053102D">
        <w:rPr>
          <w:lang w:val="en-IN"/>
        </w:rPr>
        <w:t xml:space="preserve">Backend: </w:t>
      </w:r>
      <w:r>
        <w:rPr>
          <w:lang w:val="en-IN"/>
        </w:rPr>
        <w:t>Python</w:t>
      </w:r>
      <w:r w:rsidR="007027A4">
        <w:rPr>
          <w:lang w:val="en-IN"/>
        </w:rPr>
        <w:t xml:space="preserve"> (FastAPI)</w:t>
      </w:r>
    </w:p>
    <w:p w14:paraId="352DED6A" w14:textId="0E759F9A" w:rsidR="0053102D" w:rsidRPr="0053102D" w:rsidRDefault="0053102D" w:rsidP="0053102D">
      <w:pPr>
        <w:pStyle w:val="BodyText"/>
        <w:numPr>
          <w:ilvl w:val="0"/>
          <w:numId w:val="17"/>
        </w:numPr>
        <w:spacing w:before="8" w:line="276" w:lineRule="auto"/>
        <w:jc w:val="both"/>
        <w:rPr>
          <w:lang w:val="en-IN"/>
        </w:rPr>
      </w:pPr>
      <w:r w:rsidRPr="0053102D">
        <w:rPr>
          <w:lang w:val="en-IN"/>
        </w:rPr>
        <w:t xml:space="preserve">Database: </w:t>
      </w:r>
      <w:r>
        <w:rPr>
          <w:lang w:val="en-IN"/>
        </w:rPr>
        <w:t xml:space="preserve">PostgreSQL / </w:t>
      </w:r>
      <w:r w:rsidRPr="0053102D">
        <w:rPr>
          <w:lang w:val="en-IN"/>
        </w:rPr>
        <w:t>MongoDB</w:t>
      </w:r>
    </w:p>
    <w:p w14:paraId="3DF9D798" w14:textId="77777777" w:rsidR="0053102D" w:rsidRPr="0053102D" w:rsidRDefault="0053102D" w:rsidP="0053102D">
      <w:pPr>
        <w:pStyle w:val="BodyText"/>
        <w:numPr>
          <w:ilvl w:val="0"/>
          <w:numId w:val="17"/>
        </w:numPr>
        <w:spacing w:before="8" w:line="276" w:lineRule="auto"/>
        <w:jc w:val="both"/>
        <w:rPr>
          <w:lang w:val="en-IN"/>
        </w:rPr>
      </w:pPr>
      <w:r w:rsidRPr="0053102D">
        <w:rPr>
          <w:lang w:val="en-IN"/>
        </w:rPr>
        <w:t>Tools: VS Code, GitHub</w:t>
      </w:r>
    </w:p>
    <w:p w14:paraId="34D0C520" w14:textId="77777777" w:rsidR="0053102D" w:rsidRPr="0053102D" w:rsidRDefault="0053102D" w:rsidP="0053102D">
      <w:pPr>
        <w:pStyle w:val="BodyText"/>
        <w:numPr>
          <w:ilvl w:val="0"/>
          <w:numId w:val="17"/>
        </w:numPr>
        <w:spacing w:before="8" w:line="276" w:lineRule="auto"/>
        <w:jc w:val="both"/>
        <w:rPr>
          <w:lang w:val="en-IN"/>
        </w:rPr>
      </w:pPr>
      <w:r w:rsidRPr="0053102D">
        <w:rPr>
          <w:lang w:val="en-IN"/>
        </w:rPr>
        <w:t>Browser: Chrome / Edge</w:t>
      </w:r>
    </w:p>
    <w:p w14:paraId="3A65EB17" w14:textId="77777777" w:rsidR="009659EB" w:rsidRDefault="009659EB" w:rsidP="009659EB">
      <w:pPr>
        <w:pStyle w:val="BodyText"/>
        <w:spacing w:before="8" w:line="276" w:lineRule="auto"/>
        <w:jc w:val="both"/>
      </w:pPr>
    </w:p>
    <w:p w14:paraId="72F8A8A5" w14:textId="24E291A2" w:rsidR="009659EB" w:rsidRDefault="00480466" w:rsidP="009659EB">
      <w:pPr>
        <w:pStyle w:val="Heading1"/>
        <w:spacing w:before="243" w:line="276" w:lineRule="auto"/>
        <w:ind w:left="0"/>
        <w:jc w:val="both"/>
        <w:rPr>
          <w:u w:val="none"/>
        </w:rPr>
      </w:pPr>
      <w:r>
        <w:rPr>
          <w:noProof/>
        </w:rPr>
        <w:lastRenderedPageBreak/>
        <w:drawing>
          <wp:anchor distT="0" distB="0" distL="114300" distR="114300" simplePos="0" relativeHeight="251658240" behindDoc="0" locked="0" layoutInCell="1" allowOverlap="1" wp14:anchorId="2BC27F0C" wp14:editId="283AFC2D">
            <wp:simplePos x="0" y="0"/>
            <wp:positionH relativeFrom="column">
              <wp:posOffset>417714</wp:posOffset>
            </wp:positionH>
            <wp:positionV relativeFrom="paragraph">
              <wp:posOffset>0</wp:posOffset>
            </wp:positionV>
            <wp:extent cx="4600575" cy="6774180"/>
            <wp:effectExtent l="0" t="0" r="0" b="0"/>
            <wp:wrapSquare wrapText="bothSides"/>
            <wp:docPr id="1166312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00575" cy="67741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659EB">
        <w:rPr>
          <w:color w:val="17365D"/>
          <w:u w:val="thick" w:color="17365D"/>
        </w:rPr>
        <w:t>Flowchart/Algorithm:</w:t>
      </w:r>
    </w:p>
    <w:p w14:paraId="581C95F9" w14:textId="7F6426A6" w:rsidR="009659EB" w:rsidRDefault="009659EB" w:rsidP="007027A4">
      <w:pPr>
        <w:pStyle w:val="BodyText"/>
        <w:spacing w:before="8" w:line="276" w:lineRule="auto"/>
        <w:jc w:val="both"/>
        <w:rPr>
          <w:color w:val="17365D"/>
          <w:u w:val="thick" w:color="17365D"/>
        </w:rPr>
      </w:pPr>
      <w:r>
        <w:t xml:space="preserve">                           </w:t>
      </w:r>
    </w:p>
    <w:p w14:paraId="64C88E11" w14:textId="39DB15DD" w:rsidR="007027A4" w:rsidRDefault="007027A4" w:rsidP="009659EB">
      <w:pPr>
        <w:pStyle w:val="Heading1"/>
        <w:spacing w:before="243" w:line="276" w:lineRule="auto"/>
        <w:ind w:left="0"/>
        <w:jc w:val="both"/>
        <w:rPr>
          <w:color w:val="17365D"/>
          <w:u w:val="thick" w:color="17365D"/>
        </w:rPr>
      </w:pPr>
    </w:p>
    <w:p w14:paraId="61E81FA4" w14:textId="77777777" w:rsidR="007027A4" w:rsidRDefault="007027A4" w:rsidP="009659EB">
      <w:pPr>
        <w:pStyle w:val="Heading1"/>
        <w:spacing w:before="243" w:line="276" w:lineRule="auto"/>
        <w:ind w:left="0"/>
        <w:jc w:val="both"/>
        <w:rPr>
          <w:color w:val="17365D"/>
          <w:u w:val="thick" w:color="17365D"/>
        </w:rPr>
      </w:pPr>
    </w:p>
    <w:p w14:paraId="6A3C8E89" w14:textId="77777777" w:rsidR="007027A4" w:rsidRDefault="007027A4" w:rsidP="009659EB">
      <w:pPr>
        <w:pStyle w:val="Heading1"/>
        <w:spacing w:before="243" w:line="276" w:lineRule="auto"/>
        <w:ind w:left="0"/>
        <w:jc w:val="both"/>
        <w:rPr>
          <w:color w:val="17365D"/>
          <w:u w:val="thick" w:color="17365D"/>
        </w:rPr>
      </w:pPr>
    </w:p>
    <w:p w14:paraId="7BE0A3C5" w14:textId="77777777" w:rsidR="007027A4" w:rsidRDefault="007027A4" w:rsidP="009659EB">
      <w:pPr>
        <w:pStyle w:val="Heading1"/>
        <w:spacing w:before="243" w:line="276" w:lineRule="auto"/>
        <w:ind w:left="0"/>
        <w:jc w:val="both"/>
        <w:rPr>
          <w:color w:val="17365D"/>
          <w:u w:val="thick" w:color="17365D"/>
        </w:rPr>
      </w:pPr>
    </w:p>
    <w:p w14:paraId="024B20BB" w14:textId="77777777" w:rsidR="007027A4" w:rsidRDefault="007027A4" w:rsidP="009659EB">
      <w:pPr>
        <w:pStyle w:val="Heading1"/>
        <w:spacing w:before="243" w:line="276" w:lineRule="auto"/>
        <w:ind w:left="0"/>
        <w:jc w:val="both"/>
        <w:rPr>
          <w:color w:val="17365D"/>
          <w:u w:val="thick" w:color="17365D"/>
        </w:rPr>
      </w:pPr>
    </w:p>
    <w:p w14:paraId="281C6145" w14:textId="77777777" w:rsidR="007027A4" w:rsidRDefault="007027A4" w:rsidP="009659EB">
      <w:pPr>
        <w:pStyle w:val="Heading1"/>
        <w:spacing w:before="243" w:line="276" w:lineRule="auto"/>
        <w:ind w:left="0"/>
        <w:jc w:val="both"/>
        <w:rPr>
          <w:color w:val="17365D"/>
          <w:u w:val="thick" w:color="17365D"/>
        </w:rPr>
      </w:pPr>
    </w:p>
    <w:p w14:paraId="30993D62" w14:textId="77777777" w:rsidR="007027A4" w:rsidRDefault="007027A4" w:rsidP="009659EB">
      <w:pPr>
        <w:pStyle w:val="Heading1"/>
        <w:spacing w:before="243" w:line="276" w:lineRule="auto"/>
        <w:ind w:left="0"/>
        <w:jc w:val="both"/>
        <w:rPr>
          <w:color w:val="17365D"/>
          <w:u w:val="thick" w:color="17365D"/>
        </w:rPr>
      </w:pPr>
    </w:p>
    <w:p w14:paraId="553C2856" w14:textId="77777777" w:rsidR="007027A4" w:rsidRDefault="007027A4" w:rsidP="009659EB">
      <w:pPr>
        <w:pStyle w:val="Heading1"/>
        <w:spacing w:before="243" w:line="276" w:lineRule="auto"/>
        <w:ind w:left="0"/>
        <w:jc w:val="both"/>
        <w:rPr>
          <w:color w:val="17365D"/>
          <w:u w:val="thick" w:color="17365D"/>
        </w:rPr>
      </w:pPr>
    </w:p>
    <w:p w14:paraId="769C5860" w14:textId="77777777" w:rsidR="007027A4" w:rsidRDefault="007027A4" w:rsidP="009659EB">
      <w:pPr>
        <w:pStyle w:val="Heading1"/>
        <w:spacing w:before="243" w:line="276" w:lineRule="auto"/>
        <w:ind w:left="0"/>
        <w:jc w:val="both"/>
        <w:rPr>
          <w:color w:val="17365D"/>
          <w:u w:val="thick" w:color="17365D"/>
        </w:rPr>
      </w:pPr>
    </w:p>
    <w:p w14:paraId="371B064B" w14:textId="77777777" w:rsidR="007027A4" w:rsidRDefault="007027A4" w:rsidP="009659EB">
      <w:pPr>
        <w:pStyle w:val="Heading1"/>
        <w:spacing w:before="243" w:line="276" w:lineRule="auto"/>
        <w:ind w:left="0"/>
        <w:jc w:val="both"/>
        <w:rPr>
          <w:color w:val="17365D"/>
          <w:u w:val="thick" w:color="17365D"/>
        </w:rPr>
      </w:pPr>
    </w:p>
    <w:p w14:paraId="37AF50DD" w14:textId="77777777" w:rsidR="007027A4" w:rsidRDefault="007027A4" w:rsidP="009659EB">
      <w:pPr>
        <w:pStyle w:val="Heading1"/>
        <w:spacing w:before="243" w:line="276" w:lineRule="auto"/>
        <w:ind w:left="0"/>
        <w:jc w:val="both"/>
        <w:rPr>
          <w:color w:val="17365D"/>
          <w:u w:val="thick" w:color="17365D"/>
        </w:rPr>
      </w:pPr>
    </w:p>
    <w:p w14:paraId="23397196" w14:textId="77777777" w:rsidR="007027A4" w:rsidRDefault="007027A4" w:rsidP="009659EB">
      <w:pPr>
        <w:pStyle w:val="Heading1"/>
        <w:spacing w:before="243" w:line="276" w:lineRule="auto"/>
        <w:ind w:left="0"/>
        <w:jc w:val="both"/>
        <w:rPr>
          <w:color w:val="17365D"/>
          <w:u w:val="thick" w:color="17365D"/>
        </w:rPr>
      </w:pPr>
    </w:p>
    <w:p w14:paraId="104AA0F7" w14:textId="77777777" w:rsidR="007027A4" w:rsidRDefault="007027A4" w:rsidP="009659EB">
      <w:pPr>
        <w:pStyle w:val="Heading1"/>
        <w:spacing w:before="243" w:line="276" w:lineRule="auto"/>
        <w:ind w:left="0"/>
        <w:jc w:val="both"/>
        <w:rPr>
          <w:color w:val="17365D"/>
          <w:u w:val="thick" w:color="17365D"/>
        </w:rPr>
      </w:pPr>
    </w:p>
    <w:p w14:paraId="22110664" w14:textId="77777777" w:rsidR="007027A4" w:rsidRDefault="007027A4" w:rsidP="009659EB">
      <w:pPr>
        <w:pStyle w:val="Heading1"/>
        <w:spacing w:before="243" w:line="276" w:lineRule="auto"/>
        <w:ind w:left="0"/>
        <w:jc w:val="both"/>
        <w:rPr>
          <w:color w:val="17365D"/>
          <w:u w:val="thick" w:color="17365D"/>
        </w:rPr>
      </w:pPr>
    </w:p>
    <w:p w14:paraId="5D83DC8A" w14:textId="77777777" w:rsidR="007027A4" w:rsidRDefault="007027A4" w:rsidP="009659EB">
      <w:pPr>
        <w:pStyle w:val="Heading1"/>
        <w:spacing w:before="243" w:line="276" w:lineRule="auto"/>
        <w:ind w:left="0"/>
        <w:jc w:val="both"/>
        <w:rPr>
          <w:color w:val="17365D"/>
          <w:u w:val="thick" w:color="17365D"/>
        </w:rPr>
      </w:pPr>
    </w:p>
    <w:p w14:paraId="59F0C50C" w14:textId="77777777" w:rsidR="007027A4" w:rsidRDefault="007027A4" w:rsidP="009659EB">
      <w:pPr>
        <w:pStyle w:val="Heading1"/>
        <w:spacing w:before="243" w:line="276" w:lineRule="auto"/>
        <w:ind w:left="0"/>
        <w:jc w:val="both"/>
        <w:rPr>
          <w:color w:val="17365D"/>
          <w:u w:val="thick" w:color="17365D"/>
        </w:rPr>
      </w:pPr>
    </w:p>
    <w:p w14:paraId="75921C30" w14:textId="77777777" w:rsidR="007027A4" w:rsidRDefault="007027A4" w:rsidP="009659EB">
      <w:pPr>
        <w:pStyle w:val="Heading1"/>
        <w:spacing w:before="243" w:line="276" w:lineRule="auto"/>
        <w:ind w:left="0"/>
        <w:jc w:val="both"/>
        <w:rPr>
          <w:color w:val="17365D"/>
          <w:u w:val="thick" w:color="17365D"/>
        </w:rPr>
      </w:pPr>
    </w:p>
    <w:p w14:paraId="03D4865D" w14:textId="77777777" w:rsidR="007027A4" w:rsidRDefault="007027A4" w:rsidP="009659EB">
      <w:pPr>
        <w:pStyle w:val="Heading1"/>
        <w:spacing w:before="243" w:line="276" w:lineRule="auto"/>
        <w:ind w:left="0"/>
        <w:jc w:val="both"/>
        <w:rPr>
          <w:color w:val="17365D"/>
          <w:u w:val="thick" w:color="17365D"/>
        </w:rPr>
      </w:pPr>
    </w:p>
    <w:p w14:paraId="4D4257AB" w14:textId="77777777" w:rsidR="007027A4" w:rsidRDefault="007027A4" w:rsidP="009659EB">
      <w:pPr>
        <w:pStyle w:val="Heading1"/>
        <w:spacing w:before="243" w:line="276" w:lineRule="auto"/>
        <w:ind w:left="0"/>
        <w:jc w:val="both"/>
        <w:rPr>
          <w:color w:val="17365D"/>
          <w:u w:val="thick" w:color="17365D"/>
        </w:rPr>
      </w:pPr>
    </w:p>
    <w:p w14:paraId="0C2FF244" w14:textId="77777777" w:rsidR="007027A4" w:rsidRDefault="007027A4" w:rsidP="009659EB">
      <w:pPr>
        <w:pStyle w:val="Heading1"/>
        <w:spacing w:before="243" w:line="276" w:lineRule="auto"/>
        <w:ind w:left="0"/>
        <w:jc w:val="both"/>
        <w:rPr>
          <w:color w:val="17365D"/>
          <w:u w:val="thick" w:color="17365D"/>
        </w:rPr>
      </w:pPr>
    </w:p>
    <w:p w14:paraId="616CDAE0" w14:textId="6F041F41" w:rsidR="009659EB" w:rsidRPr="0053102D" w:rsidRDefault="009659EB" w:rsidP="009659EB">
      <w:pPr>
        <w:pStyle w:val="Heading1"/>
        <w:spacing w:before="243" w:line="276" w:lineRule="auto"/>
        <w:ind w:left="0"/>
        <w:jc w:val="both"/>
        <w:rPr>
          <w:color w:val="17365D"/>
          <w:u w:val="thick" w:color="17365D"/>
        </w:rPr>
      </w:pPr>
      <w:r>
        <w:rPr>
          <w:color w:val="17365D"/>
          <w:u w:val="thick" w:color="17365D"/>
        </w:rPr>
        <w:t>References:</w:t>
      </w:r>
    </w:p>
    <w:p w14:paraId="4D5C7C8A" w14:textId="397195FE" w:rsidR="009659EB" w:rsidRDefault="0053102D" w:rsidP="009659EB">
      <w:pPr>
        <w:pStyle w:val="BodyText"/>
        <w:tabs>
          <w:tab w:val="left" w:pos="8021"/>
        </w:tabs>
        <w:spacing w:before="207" w:line="276" w:lineRule="auto"/>
        <w:ind w:left="100"/>
        <w:jc w:val="both"/>
      </w:pPr>
      <w:r w:rsidRPr="0053102D">
        <w:rPr>
          <w:b/>
        </w:rPr>
        <w:t>1.</w:t>
      </w:r>
      <w:r>
        <w:rPr>
          <w:b/>
        </w:rPr>
        <w:t xml:space="preserve">International Carbon Action Partnership : </w:t>
      </w:r>
      <w:hyperlink r:id="rId9" w:history="1">
        <w:r w:rsidRPr="0053102D">
          <w:rPr>
            <w:rStyle w:val="Hyperlink"/>
          </w:rPr>
          <w:t xml:space="preserve">Indian Carbon Credit Trading Scheme | </w:t>
        </w:r>
        <w:r w:rsidRPr="0053102D">
          <w:rPr>
            <w:rStyle w:val="Hyperlink"/>
          </w:rPr>
          <w:lastRenderedPageBreak/>
          <w:t>International Carbon Action Partnership</w:t>
        </w:r>
      </w:hyperlink>
    </w:p>
    <w:p w14:paraId="702295B1" w14:textId="74C5E069" w:rsidR="009659EB" w:rsidRDefault="0053102D" w:rsidP="009659EB">
      <w:pPr>
        <w:pStyle w:val="BodyText"/>
        <w:tabs>
          <w:tab w:val="left" w:pos="8021"/>
        </w:tabs>
        <w:spacing w:before="207" w:line="276" w:lineRule="auto"/>
        <w:ind w:left="100"/>
        <w:jc w:val="both"/>
      </w:pPr>
      <w:r w:rsidRPr="0053102D">
        <w:rPr>
          <w:b/>
          <w:bCs/>
        </w:rPr>
        <w:t>2.Press Information Bureau:</w:t>
      </w:r>
      <w:r>
        <w:t xml:space="preserve"> </w:t>
      </w:r>
      <w:hyperlink r:id="rId10" w:history="1">
        <w:r w:rsidRPr="0053102D">
          <w:rPr>
            <w:rStyle w:val="Hyperlink"/>
          </w:rPr>
          <w:t>Press Note Details: Press Information Bureau</w:t>
        </w:r>
      </w:hyperlink>
    </w:p>
    <w:p w14:paraId="0D6AE4EA" w14:textId="21E3D932" w:rsidR="0053102D" w:rsidRDefault="0053102D" w:rsidP="009659EB">
      <w:pPr>
        <w:pStyle w:val="BodyText"/>
        <w:tabs>
          <w:tab w:val="left" w:pos="8021"/>
        </w:tabs>
        <w:spacing w:before="207" w:line="276" w:lineRule="auto"/>
        <w:ind w:left="100"/>
        <w:jc w:val="both"/>
      </w:pPr>
      <w:r>
        <w:rPr>
          <w:b/>
          <w:bCs/>
        </w:rPr>
        <w:t>3.</w:t>
      </w:r>
      <w:r>
        <w:t xml:space="preserve">ChatGPT : </w:t>
      </w:r>
      <w:hyperlink r:id="rId11" w:history="1">
        <w:r w:rsidRPr="0053102D">
          <w:rPr>
            <w:rStyle w:val="Hyperlink"/>
          </w:rPr>
          <w:t>ChatGPT</w:t>
        </w:r>
      </w:hyperlink>
    </w:p>
    <w:p w14:paraId="773E3760" w14:textId="77777777" w:rsidR="0053102D" w:rsidRDefault="0053102D" w:rsidP="009659EB">
      <w:pPr>
        <w:pStyle w:val="BodyText"/>
        <w:tabs>
          <w:tab w:val="left" w:pos="8021"/>
        </w:tabs>
        <w:spacing w:before="207" w:line="276" w:lineRule="auto"/>
        <w:ind w:left="100"/>
        <w:jc w:val="both"/>
      </w:pPr>
    </w:p>
    <w:p w14:paraId="79D5A627" w14:textId="77777777" w:rsidR="009659EB" w:rsidRPr="00F412B1" w:rsidRDefault="009659EB" w:rsidP="009659EB">
      <w:pPr>
        <w:pStyle w:val="BodyText"/>
        <w:tabs>
          <w:tab w:val="left" w:pos="8021"/>
        </w:tabs>
        <w:spacing w:before="207"/>
        <w:ind w:left="100"/>
        <w:jc w:val="both"/>
        <w:rPr>
          <w:b/>
        </w:rPr>
      </w:pPr>
      <w:r w:rsidRPr="00F412B1">
        <w:rPr>
          <w:b/>
        </w:rPr>
        <w:t>Signature</w:t>
      </w:r>
      <w:r w:rsidRPr="00F412B1">
        <w:rPr>
          <w:b/>
          <w:spacing w:val="-2"/>
        </w:rPr>
        <w:t xml:space="preserve"> </w:t>
      </w:r>
      <w:r w:rsidRPr="00F412B1">
        <w:rPr>
          <w:b/>
        </w:rPr>
        <w:t>of Student</w:t>
      </w:r>
      <w:r w:rsidRPr="00F412B1">
        <w:rPr>
          <w:b/>
        </w:rPr>
        <w:tab/>
      </w:r>
    </w:p>
    <w:p w14:paraId="145413F1" w14:textId="77BC3805" w:rsidR="009659EB" w:rsidRDefault="009659EB" w:rsidP="009659EB">
      <w:pPr>
        <w:pStyle w:val="BodyText"/>
        <w:tabs>
          <w:tab w:val="left" w:pos="8021"/>
        </w:tabs>
        <w:spacing w:before="207"/>
        <w:jc w:val="both"/>
      </w:pPr>
      <w:r>
        <w:t xml:space="preserve"> 1. </w:t>
      </w:r>
      <w:r w:rsidR="00166F24">
        <w:t xml:space="preserve">Satyajeet.D.More </w:t>
      </w:r>
      <w:r>
        <w:t xml:space="preserve">–                                                   </w:t>
      </w:r>
    </w:p>
    <w:p w14:paraId="788DBC12" w14:textId="66991C2D" w:rsidR="009659EB" w:rsidRDefault="009659EB" w:rsidP="009659EB">
      <w:pPr>
        <w:pStyle w:val="BodyText"/>
        <w:tabs>
          <w:tab w:val="left" w:pos="8021"/>
        </w:tabs>
        <w:spacing w:before="207"/>
        <w:jc w:val="both"/>
      </w:pPr>
      <w:r>
        <w:t xml:space="preserve"> 2.</w:t>
      </w:r>
      <w:r w:rsidR="00166F24" w:rsidRPr="00166F24">
        <w:t xml:space="preserve"> </w:t>
      </w:r>
      <w:r w:rsidR="00166F24">
        <w:t xml:space="preserve">Onkar.K.Patil </w:t>
      </w:r>
      <w:r>
        <w:t xml:space="preserve">– </w:t>
      </w:r>
    </w:p>
    <w:p w14:paraId="7074EF3B" w14:textId="3EC34831" w:rsidR="009659EB" w:rsidRDefault="009659EB" w:rsidP="009659EB">
      <w:pPr>
        <w:pStyle w:val="BodyText"/>
        <w:tabs>
          <w:tab w:val="left" w:pos="8021"/>
        </w:tabs>
        <w:spacing w:before="207"/>
        <w:jc w:val="both"/>
      </w:pPr>
      <w:r>
        <w:t xml:space="preserve"> 3.</w:t>
      </w:r>
      <w:r w:rsidR="00166F24">
        <w:t xml:space="preserve"> Prachi.I.Sakate </w:t>
      </w:r>
      <w:r>
        <w:t xml:space="preserve">–    </w:t>
      </w:r>
    </w:p>
    <w:p w14:paraId="5B239C30" w14:textId="64B56507" w:rsidR="00166F24" w:rsidRDefault="00166F24" w:rsidP="009659EB">
      <w:pPr>
        <w:pStyle w:val="BodyText"/>
        <w:tabs>
          <w:tab w:val="left" w:pos="8021"/>
        </w:tabs>
        <w:spacing w:before="207"/>
        <w:jc w:val="both"/>
      </w:pPr>
      <w:r>
        <w:t xml:space="preserve"> 4. Prashant.K.Sawant –    </w:t>
      </w:r>
    </w:p>
    <w:p w14:paraId="345669F2" w14:textId="1DF1A698" w:rsidR="00166F24" w:rsidRDefault="00166F24" w:rsidP="009659EB">
      <w:pPr>
        <w:pStyle w:val="BodyText"/>
        <w:tabs>
          <w:tab w:val="left" w:pos="8021"/>
        </w:tabs>
        <w:spacing w:before="207"/>
        <w:jc w:val="both"/>
      </w:pPr>
      <w:r>
        <w:t xml:space="preserve"> 5. Sadabashya.A.Mujawar –    </w:t>
      </w:r>
    </w:p>
    <w:p w14:paraId="510A8B77" w14:textId="77777777" w:rsidR="009659EB" w:rsidRDefault="009659EB" w:rsidP="009659EB">
      <w:pPr>
        <w:pStyle w:val="BodyText"/>
        <w:tabs>
          <w:tab w:val="left" w:pos="8021"/>
        </w:tabs>
        <w:spacing w:before="207"/>
        <w:jc w:val="both"/>
      </w:pPr>
    </w:p>
    <w:p w14:paraId="1C9BF1D8" w14:textId="77777777" w:rsidR="0053102D" w:rsidRDefault="0053102D" w:rsidP="009659EB">
      <w:pPr>
        <w:pStyle w:val="BodyText"/>
        <w:tabs>
          <w:tab w:val="left" w:pos="8021"/>
        </w:tabs>
        <w:spacing w:before="207"/>
        <w:jc w:val="both"/>
      </w:pPr>
    </w:p>
    <w:p w14:paraId="10B8A3FF" w14:textId="77777777" w:rsidR="0053102D" w:rsidRDefault="0053102D" w:rsidP="009659EB">
      <w:pPr>
        <w:pStyle w:val="BodyText"/>
        <w:tabs>
          <w:tab w:val="left" w:pos="8021"/>
        </w:tabs>
        <w:spacing w:before="207"/>
        <w:jc w:val="both"/>
      </w:pPr>
    </w:p>
    <w:p w14:paraId="19700926" w14:textId="77777777" w:rsidR="0053102D" w:rsidRDefault="0053102D" w:rsidP="009659EB">
      <w:pPr>
        <w:pStyle w:val="BodyText"/>
        <w:tabs>
          <w:tab w:val="left" w:pos="8021"/>
        </w:tabs>
        <w:spacing w:before="207"/>
        <w:jc w:val="both"/>
      </w:pPr>
    </w:p>
    <w:p w14:paraId="039EDD21" w14:textId="77777777" w:rsidR="0053102D" w:rsidRDefault="0053102D" w:rsidP="009659EB">
      <w:pPr>
        <w:pStyle w:val="BodyText"/>
        <w:tabs>
          <w:tab w:val="left" w:pos="8021"/>
        </w:tabs>
        <w:spacing w:before="207"/>
        <w:jc w:val="both"/>
      </w:pPr>
    </w:p>
    <w:p w14:paraId="1C9536C3" w14:textId="77777777" w:rsidR="009659EB" w:rsidRDefault="009659EB" w:rsidP="009659EB">
      <w:pPr>
        <w:pStyle w:val="BodyText"/>
        <w:tabs>
          <w:tab w:val="left" w:pos="8021"/>
        </w:tabs>
        <w:spacing w:before="207"/>
        <w:jc w:val="both"/>
      </w:pPr>
    </w:p>
    <w:p w14:paraId="5C215CAD" w14:textId="77777777" w:rsidR="007027A4" w:rsidRDefault="007027A4" w:rsidP="009659EB">
      <w:pPr>
        <w:pStyle w:val="BodyText"/>
        <w:tabs>
          <w:tab w:val="left" w:pos="8021"/>
        </w:tabs>
        <w:spacing w:before="207"/>
        <w:jc w:val="both"/>
      </w:pPr>
    </w:p>
    <w:p w14:paraId="57C0B8F3" w14:textId="77777777" w:rsidR="007027A4" w:rsidRDefault="007027A4" w:rsidP="009659EB">
      <w:pPr>
        <w:pStyle w:val="BodyText"/>
        <w:tabs>
          <w:tab w:val="left" w:pos="8021"/>
        </w:tabs>
        <w:spacing w:before="207"/>
        <w:jc w:val="both"/>
      </w:pPr>
    </w:p>
    <w:p w14:paraId="435CAF61" w14:textId="77777777" w:rsidR="007027A4" w:rsidRDefault="007027A4" w:rsidP="009659EB">
      <w:pPr>
        <w:pStyle w:val="BodyText"/>
        <w:tabs>
          <w:tab w:val="left" w:pos="8021"/>
        </w:tabs>
        <w:spacing w:before="207"/>
        <w:jc w:val="both"/>
      </w:pPr>
    </w:p>
    <w:p w14:paraId="3A72AD3C" w14:textId="77777777" w:rsidR="007027A4" w:rsidRDefault="007027A4" w:rsidP="009659EB">
      <w:pPr>
        <w:pStyle w:val="BodyText"/>
        <w:tabs>
          <w:tab w:val="left" w:pos="8021"/>
        </w:tabs>
        <w:spacing w:before="207"/>
        <w:jc w:val="both"/>
      </w:pPr>
    </w:p>
    <w:p w14:paraId="2362AB36" w14:textId="77777777" w:rsidR="009659EB" w:rsidRPr="00D63C6C" w:rsidRDefault="009659EB" w:rsidP="009659EB">
      <w:pPr>
        <w:pStyle w:val="BodyText"/>
        <w:tabs>
          <w:tab w:val="left" w:pos="8021"/>
        </w:tabs>
        <w:spacing w:before="207"/>
        <w:jc w:val="both"/>
        <w:rPr>
          <w:b/>
        </w:rPr>
      </w:pPr>
      <w:r w:rsidRPr="00D63C6C">
        <w:rPr>
          <w:b/>
        </w:rPr>
        <w:t>Signature</w:t>
      </w:r>
      <w:r w:rsidRPr="00D63C6C">
        <w:rPr>
          <w:b/>
          <w:spacing w:val="-2"/>
        </w:rPr>
        <w:t xml:space="preserve"> </w:t>
      </w:r>
      <w:r w:rsidRPr="00D63C6C">
        <w:rPr>
          <w:b/>
        </w:rPr>
        <w:t>of</w:t>
      </w:r>
      <w:r w:rsidRPr="00D63C6C">
        <w:rPr>
          <w:b/>
          <w:spacing w:val="-1"/>
        </w:rPr>
        <w:t xml:space="preserve"> </w:t>
      </w:r>
      <w:r w:rsidRPr="00D63C6C">
        <w:rPr>
          <w:b/>
        </w:rPr>
        <w:t>Guide                                                                                      Head of Department</w:t>
      </w:r>
    </w:p>
    <w:p w14:paraId="1B4EFE53" w14:textId="77777777" w:rsidR="009659EB" w:rsidRPr="00D63C6C" w:rsidRDefault="009659EB" w:rsidP="009659EB">
      <w:pPr>
        <w:jc w:val="both"/>
        <w:rPr>
          <w:b/>
        </w:rPr>
      </w:pPr>
      <w:r w:rsidRPr="00D63C6C">
        <w:rPr>
          <w:b/>
        </w:rPr>
        <w:t xml:space="preserve">        </w:t>
      </w:r>
    </w:p>
    <w:p w14:paraId="407F8979" w14:textId="77777777" w:rsidR="00B519D0" w:rsidRPr="006C420F" w:rsidRDefault="00B519D0" w:rsidP="006C420F"/>
    <w:sectPr w:rsidR="00B519D0" w:rsidRPr="006C420F" w:rsidSect="00FA65AF">
      <w:headerReference w:type="default" r:id="rId12"/>
      <w:pgSz w:w="12240" w:h="15840"/>
      <w:pgMar w:top="960" w:right="1440" w:bottom="90" w:left="1440"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53CEA" w14:textId="77777777" w:rsidR="00371E13" w:rsidRDefault="00371E13" w:rsidP="00C15BC8">
      <w:pPr>
        <w:spacing w:after="0" w:line="240" w:lineRule="auto"/>
      </w:pPr>
      <w:r>
        <w:separator/>
      </w:r>
    </w:p>
  </w:endnote>
  <w:endnote w:type="continuationSeparator" w:id="0">
    <w:p w14:paraId="2DD4A75F" w14:textId="77777777" w:rsidR="00371E13" w:rsidRDefault="00371E13" w:rsidP="00C15B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w Cen MT Condensed">
    <w:panose1 w:val="020B0606020104020203"/>
    <w:charset w:val="00"/>
    <w:family w:val="swiss"/>
    <w:pitch w:val="variable"/>
    <w:sig w:usb0="00000007"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4C9356" w14:textId="77777777" w:rsidR="00371E13" w:rsidRDefault="00371E13" w:rsidP="00C15BC8">
      <w:pPr>
        <w:spacing w:after="0" w:line="240" w:lineRule="auto"/>
      </w:pPr>
      <w:r>
        <w:separator/>
      </w:r>
    </w:p>
  </w:footnote>
  <w:footnote w:type="continuationSeparator" w:id="0">
    <w:p w14:paraId="637EED80" w14:textId="77777777" w:rsidR="00371E13" w:rsidRDefault="00371E13" w:rsidP="00C15B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058" w:type="dxa"/>
      <w:jc w:val="center"/>
      <w:tblLayout w:type="fixed"/>
      <w:tblLook w:val="04A0" w:firstRow="1" w:lastRow="0" w:firstColumn="1" w:lastColumn="0" w:noHBand="0" w:noVBand="1"/>
    </w:tblPr>
    <w:tblGrid>
      <w:gridCol w:w="1558"/>
      <w:gridCol w:w="8491"/>
      <w:gridCol w:w="1009"/>
    </w:tblGrid>
    <w:tr w:rsidR="00D03F0A" w:rsidRPr="00207465" w14:paraId="0F28BE85" w14:textId="77777777">
      <w:trPr>
        <w:trHeight w:val="207"/>
        <w:jc w:val="center"/>
      </w:trPr>
      <w:tc>
        <w:tcPr>
          <w:tcW w:w="1558" w:type="dxa"/>
          <w:vMerge w:val="restart"/>
        </w:tcPr>
        <w:p w14:paraId="3B1F8E54" w14:textId="77777777" w:rsidR="00D03F0A" w:rsidRPr="00FD5836" w:rsidRDefault="00D03F0A" w:rsidP="005B2D2A">
          <w:pPr>
            <w:tabs>
              <w:tab w:val="center" w:pos="4680"/>
              <w:tab w:val="right" w:pos="9360"/>
            </w:tabs>
            <w:spacing w:after="0" w:line="240" w:lineRule="auto"/>
            <w:ind w:left="-170"/>
            <w:jc w:val="both"/>
            <w:rPr>
              <w:rFonts w:ascii="Tw Cen MT Condensed" w:eastAsia="Calibri" w:hAnsi="Tw Cen MT Condensed"/>
            </w:rPr>
          </w:pPr>
          <w:r>
            <w:rPr>
              <w:noProof/>
              <w:lang w:val="en-IN" w:eastAsia="en-IN"/>
            </w:rPr>
            <w:drawing>
              <wp:anchor distT="0" distB="0" distL="114300" distR="114300" simplePos="0" relativeHeight="251661312" behindDoc="0" locked="0" layoutInCell="1" allowOverlap="1" wp14:anchorId="339D017B" wp14:editId="294EA8F9">
                <wp:simplePos x="0" y="0"/>
                <wp:positionH relativeFrom="column">
                  <wp:posOffset>92075</wp:posOffset>
                </wp:positionH>
                <wp:positionV relativeFrom="paragraph">
                  <wp:posOffset>866140</wp:posOffset>
                </wp:positionV>
                <wp:extent cx="441960" cy="438150"/>
                <wp:effectExtent l="0" t="0" r="0" b="0"/>
                <wp:wrapSquare wrapText="bothSides"/>
                <wp:docPr id="4" name="Picture 4" descr="C:\Users\DELL\Desktop\NAAC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ELL\Desktop\NAAC 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41960" cy="438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A7B61">
            <w:rPr>
              <w:rFonts w:ascii="Cambria" w:eastAsia="Times New Roman" w:hAnsi="Cambria"/>
              <w:b/>
              <w:noProof/>
              <w:color w:val="000000"/>
              <w:sz w:val="24"/>
              <w:szCs w:val="28"/>
              <w:lang w:val="en-IN" w:eastAsia="en-IN"/>
            </w:rPr>
            <w:drawing>
              <wp:inline distT="0" distB="0" distL="0" distR="0" wp14:anchorId="49B51167" wp14:editId="4269780E">
                <wp:extent cx="852170" cy="861695"/>
                <wp:effectExtent l="0" t="0" r="5080" b="0"/>
                <wp:docPr id="1" name="Picture 1" descr="C:\Users\PRINCIPAL\Downloads\trust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RINCIPAL\Downloads\trustlogo.jp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852170" cy="861695"/>
                        </a:xfrm>
                        <a:prstGeom prst="rect">
                          <a:avLst/>
                        </a:prstGeom>
                        <a:noFill/>
                        <a:ln>
                          <a:noFill/>
                        </a:ln>
                      </pic:spPr>
                    </pic:pic>
                  </a:graphicData>
                </a:graphic>
              </wp:inline>
            </w:drawing>
          </w:r>
        </w:p>
      </w:tc>
      <w:tc>
        <w:tcPr>
          <w:tcW w:w="8491" w:type="dxa"/>
          <w:vAlign w:val="bottom"/>
        </w:tcPr>
        <w:p w14:paraId="44A4060E" w14:textId="77777777" w:rsidR="00D03F0A" w:rsidRPr="00A84E3D" w:rsidRDefault="00D03F0A" w:rsidP="005B2D2A">
          <w:pPr>
            <w:spacing w:after="0" w:line="240" w:lineRule="auto"/>
            <w:ind w:left="-170"/>
            <w:jc w:val="center"/>
            <w:rPr>
              <w:rFonts w:ascii="Times New Roman" w:eastAsia="Times New Roman" w:hAnsi="Times New Roman" w:cs="Times New Roman"/>
              <w:b/>
              <w:bCs/>
              <w:color w:val="000000"/>
              <w:szCs w:val="32"/>
            </w:rPr>
          </w:pPr>
          <w:r w:rsidRPr="00A84E3D">
            <w:rPr>
              <w:rFonts w:ascii="Times New Roman" w:eastAsia="Times New Roman" w:hAnsi="Times New Roman" w:cs="Times New Roman"/>
              <w:b/>
              <w:bCs/>
              <w:color w:val="000000"/>
              <w:szCs w:val="32"/>
            </w:rPr>
            <w:t>LOKNETE MA. HANMANTRAO PATIL CHARITABLE TRUST’S</w:t>
          </w:r>
        </w:p>
      </w:tc>
      <w:tc>
        <w:tcPr>
          <w:tcW w:w="1009" w:type="dxa"/>
          <w:vMerge w:val="restart"/>
        </w:tcPr>
        <w:tbl>
          <w:tblPr>
            <w:tblW w:w="11333" w:type="dxa"/>
            <w:jc w:val="center"/>
            <w:tblLayout w:type="fixed"/>
            <w:tblLook w:val="04A0" w:firstRow="1" w:lastRow="0" w:firstColumn="1" w:lastColumn="0" w:noHBand="0" w:noVBand="1"/>
          </w:tblPr>
          <w:tblGrid>
            <w:gridCol w:w="11333"/>
          </w:tblGrid>
          <w:tr w:rsidR="00D03F0A" w:rsidRPr="00207465" w14:paraId="1F1A11C3" w14:textId="77777777">
            <w:trPr>
              <w:trHeight w:val="1610"/>
              <w:jc w:val="center"/>
            </w:trPr>
            <w:tc>
              <w:tcPr>
                <w:tcW w:w="11333" w:type="dxa"/>
              </w:tcPr>
              <w:p w14:paraId="6389233F" w14:textId="77777777" w:rsidR="00D03F0A" w:rsidRPr="00207465" w:rsidRDefault="00D03F0A" w:rsidP="005B2D2A">
                <w:pPr>
                  <w:tabs>
                    <w:tab w:val="center" w:pos="4680"/>
                    <w:tab w:val="right" w:pos="9360"/>
                  </w:tabs>
                  <w:spacing w:after="0" w:line="240" w:lineRule="auto"/>
                  <w:ind w:left="-170"/>
                  <w:jc w:val="center"/>
                  <w:rPr>
                    <w:rFonts w:ascii="Segoe UI" w:eastAsia="Calibri" w:hAnsi="Segoe UI" w:cs="Segoe UI"/>
                    <w:b/>
                    <w:sz w:val="24"/>
                  </w:rPr>
                </w:pPr>
                <w:r>
                  <w:rPr>
                    <w:noProof/>
                    <w:lang w:val="en-IN" w:eastAsia="en-IN"/>
                  </w:rPr>
                  <w:drawing>
                    <wp:anchor distT="0" distB="0" distL="114300" distR="114300" simplePos="0" relativeHeight="251659264" behindDoc="0" locked="0" layoutInCell="1" allowOverlap="1" wp14:anchorId="632F908B" wp14:editId="32C90E12">
                      <wp:simplePos x="0" y="0"/>
                      <wp:positionH relativeFrom="column">
                        <wp:posOffset>3031490</wp:posOffset>
                      </wp:positionH>
                      <wp:positionV relativeFrom="paragraph">
                        <wp:posOffset>-71120</wp:posOffset>
                      </wp:positionV>
                      <wp:extent cx="852170" cy="812800"/>
                      <wp:effectExtent l="0" t="0" r="0" b="0"/>
                      <wp:wrapNone/>
                      <wp:docPr id="3" name="Picture 3" descr="C:\Users\PRINCIPAL\Downloads\eng-logo 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RINCIPAL\Downloads\eng-logo B.png"/>
                              <pic:cNvPicPr>
                                <a:picLocks noChangeAspect="1" noChangeArrowheads="1"/>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0" y="0"/>
                                <a:ext cx="852170" cy="8128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IN" w:eastAsia="en-IN"/>
                  </w:rPr>
                  <w:drawing>
                    <wp:anchor distT="0" distB="0" distL="114300" distR="114300" simplePos="0" relativeHeight="251657216" behindDoc="1" locked="0" layoutInCell="1" allowOverlap="1" wp14:anchorId="662D9FC1" wp14:editId="7F56996F">
                      <wp:simplePos x="0" y="0"/>
                      <wp:positionH relativeFrom="column">
                        <wp:posOffset>3213100</wp:posOffset>
                      </wp:positionH>
                      <wp:positionV relativeFrom="paragraph">
                        <wp:posOffset>985520</wp:posOffset>
                      </wp:positionV>
                      <wp:extent cx="657225" cy="457200"/>
                      <wp:effectExtent l="0" t="0" r="9525" b="0"/>
                      <wp:wrapNone/>
                      <wp:docPr id="2" name="Picture 2" descr="C:\Users\DELL\Desktop\FFC 2024-25\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Desktop\FFC 2024-25\download.pn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657225" cy="4572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46283291" w14:textId="77777777" w:rsidR="00D03F0A" w:rsidRPr="00207465" w:rsidRDefault="00D03F0A" w:rsidP="005B2D2A">
          <w:pPr>
            <w:tabs>
              <w:tab w:val="center" w:pos="4680"/>
              <w:tab w:val="right" w:pos="9360"/>
            </w:tabs>
            <w:spacing w:after="0" w:line="240" w:lineRule="auto"/>
            <w:ind w:left="-170"/>
            <w:jc w:val="center"/>
            <w:rPr>
              <w:rFonts w:ascii="Segoe UI" w:eastAsia="Calibri" w:hAnsi="Segoe UI" w:cs="Segoe UI"/>
              <w:b/>
              <w:sz w:val="24"/>
            </w:rPr>
          </w:pPr>
        </w:p>
      </w:tc>
    </w:tr>
    <w:tr w:rsidR="00D03F0A" w:rsidRPr="006B3FD6" w14:paraId="6C2CE322" w14:textId="77777777">
      <w:trPr>
        <w:trHeight w:val="509"/>
        <w:jc w:val="center"/>
      </w:trPr>
      <w:tc>
        <w:tcPr>
          <w:tcW w:w="1558" w:type="dxa"/>
          <w:vMerge/>
        </w:tcPr>
        <w:p w14:paraId="29219FA0" w14:textId="77777777" w:rsidR="00D03F0A" w:rsidRPr="006B3FD6" w:rsidRDefault="00D03F0A" w:rsidP="005B2D2A">
          <w:pPr>
            <w:tabs>
              <w:tab w:val="center" w:pos="4680"/>
              <w:tab w:val="right" w:pos="9360"/>
            </w:tabs>
            <w:spacing w:after="0" w:line="240" w:lineRule="auto"/>
            <w:ind w:left="-170"/>
            <w:rPr>
              <w:rFonts w:ascii="Tw Cen MT Condensed" w:eastAsia="Calibri" w:hAnsi="Tw Cen MT Condensed"/>
            </w:rPr>
          </w:pPr>
        </w:p>
      </w:tc>
      <w:tc>
        <w:tcPr>
          <w:tcW w:w="8491" w:type="dxa"/>
        </w:tcPr>
        <w:p w14:paraId="09F59685" w14:textId="77777777" w:rsidR="00D03F0A" w:rsidRPr="00A84E3D" w:rsidRDefault="00D03F0A" w:rsidP="005B2D2A">
          <w:pPr>
            <w:tabs>
              <w:tab w:val="center" w:pos="4680"/>
              <w:tab w:val="right" w:pos="9360"/>
            </w:tabs>
            <w:spacing w:after="0" w:line="240" w:lineRule="auto"/>
            <w:ind w:left="-170"/>
            <w:jc w:val="center"/>
            <w:rPr>
              <w:rFonts w:ascii="Times New Roman" w:eastAsia="Times New Roman" w:hAnsi="Times New Roman" w:cs="Times New Roman"/>
              <w:b/>
              <w:bCs/>
              <w:color w:val="000000"/>
              <w:szCs w:val="32"/>
            </w:rPr>
          </w:pPr>
          <w:r w:rsidRPr="00A84E3D">
            <w:rPr>
              <w:rFonts w:ascii="Times New Roman" w:eastAsia="Times New Roman" w:hAnsi="Times New Roman" w:cs="Times New Roman"/>
              <w:b/>
              <w:bCs/>
              <w:color w:val="000000"/>
              <w:szCs w:val="32"/>
            </w:rPr>
            <w:t>ADARSH INSTITUTE OF TECHNOLOGY AND RESEARCH CENTRE, VITA</w:t>
          </w:r>
        </w:p>
        <w:p w14:paraId="2D9C142E" w14:textId="77777777" w:rsidR="00345951" w:rsidRDefault="00FB586E" w:rsidP="005B2D2A">
          <w:pPr>
            <w:tabs>
              <w:tab w:val="center" w:pos="4680"/>
              <w:tab w:val="right" w:pos="9360"/>
            </w:tabs>
            <w:spacing w:after="0"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 xml:space="preserve">    -----------------------</w:t>
          </w:r>
          <w:r w:rsidR="005B2D2A">
            <w:rPr>
              <w:rFonts w:ascii="Times New Roman" w:eastAsia="Calibri" w:hAnsi="Times New Roman" w:cs="Times New Roman"/>
              <w:b/>
              <w:sz w:val="24"/>
              <w:szCs w:val="24"/>
            </w:rPr>
            <w:t>-----------An</w:t>
          </w:r>
          <w:r w:rsidR="005B2D2A" w:rsidRPr="007461E9">
            <w:rPr>
              <w:rFonts w:ascii="Times New Roman" w:eastAsia="Calibri" w:hAnsi="Times New Roman" w:cs="Times New Roman"/>
              <w:b/>
              <w:sz w:val="24"/>
              <w:szCs w:val="24"/>
            </w:rPr>
            <w:t xml:space="preserve"> Autonomous</w:t>
          </w:r>
          <w:r w:rsidR="00345951" w:rsidRPr="007461E9">
            <w:rPr>
              <w:rFonts w:ascii="Times New Roman" w:eastAsia="Calibri" w:hAnsi="Times New Roman" w:cs="Times New Roman"/>
              <w:b/>
              <w:sz w:val="24"/>
              <w:szCs w:val="24"/>
            </w:rPr>
            <w:t xml:space="preserve"> Institute</w:t>
          </w:r>
          <w:r>
            <w:rPr>
              <w:rFonts w:ascii="Times New Roman" w:eastAsia="Calibri" w:hAnsi="Times New Roman" w:cs="Times New Roman"/>
              <w:b/>
              <w:sz w:val="24"/>
              <w:szCs w:val="24"/>
            </w:rPr>
            <w:t>------------------------</w:t>
          </w:r>
          <w:r w:rsidR="005B2D2A">
            <w:rPr>
              <w:rFonts w:ascii="Times New Roman" w:eastAsia="Calibri" w:hAnsi="Times New Roman" w:cs="Times New Roman"/>
              <w:b/>
              <w:sz w:val="24"/>
              <w:szCs w:val="24"/>
            </w:rPr>
            <w:t>---------</w:t>
          </w:r>
        </w:p>
        <w:p w14:paraId="57BEF476" w14:textId="77777777" w:rsidR="007461E9" w:rsidRPr="007461E9" w:rsidRDefault="007461E9" w:rsidP="005B2D2A">
          <w:pPr>
            <w:tabs>
              <w:tab w:val="center" w:pos="4680"/>
              <w:tab w:val="right" w:pos="9360"/>
            </w:tabs>
            <w:spacing w:after="0" w:line="240" w:lineRule="auto"/>
            <w:ind w:left="-170"/>
            <w:jc w:val="center"/>
            <w:rPr>
              <w:rFonts w:ascii="Times New Roman" w:eastAsia="Calibri" w:hAnsi="Times New Roman" w:cs="Times New Roman"/>
              <w:b/>
              <w:sz w:val="24"/>
              <w:szCs w:val="24"/>
            </w:rPr>
          </w:pPr>
          <w:r w:rsidRPr="00A84E3D">
            <w:rPr>
              <w:rFonts w:ascii="Times New Roman" w:eastAsia="Calibri" w:hAnsi="Times New Roman" w:cs="Times New Roman"/>
              <w:b/>
              <w:szCs w:val="32"/>
            </w:rPr>
            <w:t>(NAAC &amp; NBA Accredited Institute)</w:t>
          </w:r>
        </w:p>
      </w:tc>
      <w:tc>
        <w:tcPr>
          <w:tcW w:w="1009" w:type="dxa"/>
          <w:vMerge/>
        </w:tcPr>
        <w:p w14:paraId="53B54535" w14:textId="77777777" w:rsidR="00D03F0A" w:rsidRPr="006B3FD6" w:rsidRDefault="00D03F0A" w:rsidP="005B2D2A">
          <w:pPr>
            <w:tabs>
              <w:tab w:val="center" w:pos="4680"/>
              <w:tab w:val="right" w:pos="9360"/>
            </w:tabs>
            <w:spacing w:after="0" w:line="240" w:lineRule="auto"/>
            <w:ind w:left="-170"/>
            <w:rPr>
              <w:rFonts w:ascii="Tw Cen MT Condensed" w:eastAsia="Calibri" w:hAnsi="Tw Cen MT Condensed"/>
            </w:rPr>
          </w:pPr>
        </w:p>
      </w:tc>
    </w:tr>
    <w:tr w:rsidR="00D03F0A" w:rsidRPr="006B3FD6" w14:paraId="054B2226" w14:textId="77777777">
      <w:trPr>
        <w:trHeight w:val="491"/>
        <w:jc w:val="center"/>
      </w:trPr>
      <w:tc>
        <w:tcPr>
          <w:tcW w:w="1558" w:type="dxa"/>
          <w:vMerge/>
        </w:tcPr>
        <w:p w14:paraId="11128A3D" w14:textId="77777777" w:rsidR="00D03F0A" w:rsidRPr="006B3FD6" w:rsidRDefault="00D03F0A" w:rsidP="005B2D2A">
          <w:pPr>
            <w:tabs>
              <w:tab w:val="center" w:pos="4680"/>
              <w:tab w:val="right" w:pos="9360"/>
            </w:tabs>
            <w:spacing w:after="0" w:line="240" w:lineRule="auto"/>
            <w:ind w:left="-170"/>
            <w:rPr>
              <w:rFonts w:ascii="Tw Cen MT Condensed" w:eastAsia="Calibri" w:hAnsi="Tw Cen MT Condensed"/>
            </w:rPr>
          </w:pPr>
        </w:p>
      </w:tc>
      <w:tc>
        <w:tcPr>
          <w:tcW w:w="8491" w:type="dxa"/>
        </w:tcPr>
        <w:p w14:paraId="0F4DF571" w14:textId="77777777" w:rsidR="00D03F0A" w:rsidRPr="00A84E3D" w:rsidRDefault="00D03F0A" w:rsidP="005B2D2A">
          <w:pPr>
            <w:tabs>
              <w:tab w:val="center" w:pos="4680"/>
              <w:tab w:val="right" w:pos="9360"/>
            </w:tabs>
            <w:spacing w:after="0" w:line="240" w:lineRule="auto"/>
            <w:ind w:left="-170"/>
            <w:jc w:val="center"/>
            <w:rPr>
              <w:rFonts w:ascii="Times New Roman" w:eastAsia="Calibri" w:hAnsi="Times New Roman" w:cs="Times New Roman"/>
              <w:b/>
              <w:szCs w:val="32"/>
            </w:rPr>
          </w:pPr>
          <w:r w:rsidRPr="00A84E3D">
            <w:rPr>
              <w:rFonts w:ascii="Times New Roman" w:eastAsia="Calibri" w:hAnsi="Times New Roman" w:cs="Times New Roman"/>
              <w:b/>
              <w:szCs w:val="32"/>
            </w:rPr>
            <w:t xml:space="preserve">A/P: </w:t>
          </w:r>
          <w:r w:rsidRPr="00A84E3D">
            <w:rPr>
              <w:rFonts w:ascii="Times New Roman" w:eastAsia="Calibri" w:hAnsi="Times New Roman" w:cs="Times New Roman"/>
              <w:szCs w:val="32"/>
            </w:rPr>
            <w:t>Khambale(Bha) Near Karve MIDC, Vita</w:t>
          </w:r>
          <w:r w:rsidRPr="00A84E3D">
            <w:rPr>
              <w:rFonts w:ascii="Times New Roman" w:eastAsia="Calibri" w:hAnsi="Times New Roman" w:cs="Times New Roman"/>
              <w:b/>
              <w:szCs w:val="32"/>
            </w:rPr>
            <w:t xml:space="preserve"> Tal: </w:t>
          </w:r>
          <w:r w:rsidRPr="00A84E3D">
            <w:rPr>
              <w:rFonts w:ascii="Times New Roman" w:eastAsia="Calibri" w:hAnsi="Times New Roman" w:cs="Times New Roman"/>
              <w:szCs w:val="32"/>
            </w:rPr>
            <w:t>Khanapur</w:t>
          </w:r>
          <w:r w:rsidRPr="00A84E3D">
            <w:rPr>
              <w:rFonts w:ascii="Times New Roman" w:eastAsia="Calibri" w:hAnsi="Times New Roman" w:cs="Times New Roman"/>
              <w:b/>
              <w:szCs w:val="32"/>
            </w:rPr>
            <w:t xml:space="preserve"> Dist: </w:t>
          </w:r>
          <w:r w:rsidRPr="00A84E3D">
            <w:rPr>
              <w:rFonts w:ascii="Times New Roman" w:eastAsia="Calibri" w:hAnsi="Times New Roman" w:cs="Times New Roman"/>
              <w:szCs w:val="32"/>
            </w:rPr>
            <w:t>Sangli.415311</w:t>
          </w:r>
          <w:r w:rsidRPr="00A84E3D">
            <w:rPr>
              <w:rFonts w:ascii="Times New Roman" w:eastAsia="Calibri" w:hAnsi="Times New Roman" w:cs="Times New Roman"/>
              <w:b/>
              <w:szCs w:val="32"/>
            </w:rPr>
            <w:t xml:space="preserve">    </w:t>
          </w:r>
        </w:p>
        <w:p w14:paraId="3CCDBB21" w14:textId="77777777" w:rsidR="00D03F0A" w:rsidRPr="00A84E3D" w:rsidRDefault="00D03F0A" w:rsidP="005B2D2A">
          <w:pPr>
            <w:tabs>
              <w:tab w:val="center" w:pos="4680"/>
              <w:tab w:val="right" w:pos="9360"/>
            </w:tabs>
            <w:spacing w:after="0" w:line="240" w:lineRule="auto"/>
            <w:ind w:left="-170"/>
            <w:jc w:val="center"/>
            <w:rPr>
              <w:rFonts w:ascii="Times New Roman" w:eastAsia="Calibri" w:hAnsi="Times New Roman" w:cs="Times New Roman"/>
              <w:szCs w:val="32"/>
            </w:rPr>
          </w:pPr>
          <w:r w:rsidRPr="00A84E3D">
            <w:rPr>
              <w:rFonts w:ascii="Times New Roman" w:eastAsia="Calibri" w:hAnsi="Times New Roman" w:cs="Times New Roman"/>
              <w:b/>
              <w:szCs w:val="32"/>
            </w:rPr>
            <w:t xml:space="preserve">Phone: 7755900777   Email: </w:t>
          </w:r>
          <w:hyperlink r:id="rId5" w:history="1">
            <w:r w:rsidRPr="00A84E3D">
              <w:rPr>
                <w:rStyle w:val="Hyperlink"/>
                <w:rFonts w:ascii="Times New Roman" w:eastAsia="Calibri" w:hAnsi="Times New Roman" w:cs="Times New Roman"/>
                <w:szCs w:val="32"/>
              </w:rPr>
              <w:t>aitrc@agiv.edu.in</w:t>
            </w:r>
          </w:hyperlink>
          <w:r w:rsidRPr="00A84E3D">
            <w:rPr>
              <w:rFonts w:ascii="Times New Roman" w:eastAsia="Calibri" w:hAnsi="Times New Roman" w:cs="Times New Roman"/>
              <w:szCs w:val="32"/>
            </w:rPr>
            <w:t xml:space="preserve">   </w:t>
          </w:r>
          <w:r w:rsidRPr="00A84E3D">
            <w:rPr>
              <w:rFonts w:ascii="Times New Roman" w:eastAsia="Calibri" w:hAnsi="Times New Roman" w:cs="Times New Roman"/>
              <w:b/>
              <w:szCs w:val="32"/>
            </w:rPr>
            <w:t xml:space="preserve">Web : </w:t>
          </w:r>
          <w:hyperlink r:id="rId6" w:history="1">
            <w:r w:rsidRPr="00A84E3D">
              <w:rPr>
                <w:rStyle w:val="Hyperlink"/>
                <w:rFonts w:ascii="Times New Roman" w:eastAsia="Calibri" w:hAnsi="Times New Roman" w:cs="Times New Roman"/>
                <w:szCs w:val="32"/>
              </w:rPr>
              <w:t>www.aitrcvita.edu.in</w:t>
            </w:r>
          </w:hyperlink>
        </w:p>
        <w:p w14:paraId="3B90BAFA" w14:textId="77777777" w:rsidR="00D03F0A" w:rsidRPr="00A84E3D" w:rsidRDefault="00D03F0A" w:rsidP="005B2D2A">
          <w:pPr>
            <w:tabs>
              <w:tab w:val="center" w:pos="4680"/>
              <w:tab w:val="right" w:pos="9360"/>
            </w:tabs>
            <w:spacing w:after="0" w:line="240" w:lineRule="auto"/>
            <w:ind w:left="-170"/>
            <w:rPr>
              <w:rFonts w:ascii="Times New Roman" w:eastAsia="Calibri" w:hAnsi="Times New Roman" w:cs="Times New Roman"/>
              <w:b/>
              <w:szCs w:val="32"/>
            </w:rPr>
          </w:pPr>
          <w:r>
            <w:rPr>
              <w:rFonts w:ascii="Times New Roman" w:eastAsia="Calibri" w:hAnsi="Times New Roman" w:cs="Times New Roman"/>
              <w:b/>
              <w:szCs w:val="32"/>
            </w:rPr>
            <w:t xml:space="preserve">    </w:t>
          </w:r>
          <w:r w:rsidRPr="00A84E3D">
            <w:rPr>
              <w:rFonts w:ascii="Times New Roman" w:eastAsia="Calibri" w:hAnsi="Times New Roman" w:cs="Times New Roman"/>
              <w:b/>
              <w:szCs w:val="32"/>
            </w:rPr>
            <w:t xml:space="preserve">Hon.Adv.Sadashivrao H Patil                                               Hon.Adv.Vaibhav S Patil             </w:t>
          </w:r>
        </w:p>
        <w:p w14:paraId="3A61E86E" w14:textId="77777777" w:rsidR="00D03F0A" w:rsidRPr="00A84E3D" w:rsidRDefault="00D03F0A" w:rsidP="005B2D2A">
          <w:pPr>
            <w:tabs>
              <w:tab w:val="center" w:pos="4680"/>
              <w:tab w:val="right" w:pos="9360"/>
            </w:tabs>
            <w:spacing w:after="0" w:line="240" w:lineRule="auto"/>
            <w:ind w:left="-170"/>
            <w:rPr>
              <w:rFonts w:ascii="Times New Roman" w:eastAsia="Calibri" w:hAnsi="Times New Roman" w:cs="Times New Roman"/>
              <w:b/>
              <w:szCs w:val="32"/>
            </w:rPr>
          </w:pPr>
          <w:r w:rsidRPr="00A84E3D">
            <w:rPr>
              <w:rFonts w:ascii="Times New Roman" w:eastAsia="Calibri" w:hAnsi="Times New Roman" w:cs="Times New Roman"/>
              <w:szCs w:val="32"/>
            </w:rPr>
            <w:t xml:space="preserve">            Ex.MLA. Founder                                                                              President                                        </w:t>
          </w:r>
        </w:p>
      </w:tc>
      <w:tc>
        <w:tcPr>
          <w:tcW w:w="1009" w:type="dxa"/>
          <w:vMerge/>
        </w:tcPr>
        <w:p w14:paraId="591E951B" w14:textId="77777777" w:rsidR="00D03F0A" w:rsidRPr="006B3FD6" w:rsidRDefault="00D03F0A" w:rsidP="005B2D2A">
          <w:pPr>
            <w:tabs>
              <w:tab w:val="center" w:pos="4680"/>
              <w:tab w:val="right" w:pos="9360"/>
            </w:tabs>
            <w:spacing w:after="0" w:line="240" w:lineRule="auto"/>
            <w:ind w:left="-170"/>
            <w:rPr>
              <w:rFonts w:ascii="Tw Cen MT Condensed" w:eastAsia="Calibri" w:hAnsi="Tw Cen MT Condensed"/>
            </w:rPr>
          </w:pPr>
        </w:p>
      </w:tc>
    </w:tr>
  </w:tbl>
  <w:tbl>
    <w:tblPr>
      <w:tblStyle w:val="TableGrid"/>
      <w:tblW w:w="12342" w:type="dxa"/>
      <w:tblInd w:w="-1440" w:type="dxa"/>
      <w:tblLook w:val="04A0" w:firstRow="1" w:lastRow="0" w:firstColumn="1" w:lastColumn="0" w:noHBand="0" w:noVBand="1"/>
    </w:tblPr>
    <w:tblGrid>
      <w:gridCol w:w="12342"/>
    </w:tblGrid>
    <w:tr w:rsidR="00125239" w14:paraId="2C712116" w14:textId="77777777" w:rsidTr="00125239">
      <w:trPr>
        <w:trHeight w:val="470"/>
      </w:trPr>
      <w:tc>
        <w:tcPr>
          <w:tcW w:w="12342" w:type="dxa"/>
        </w:tcPr>
        <w:p w14:paraId="2E69D084" w14:textId="77777777" w:rsidR="00125239" w:rsidRPr="00AC179C" w:rsidRDefault="00125239" w:rsidP="00AC179C">
          <w:pPr>
            <w:pStyle w:val="Header"/>
            <w:jc w:val="center"/>
            <w:rPr>
              <w:b/>
              <w:sz w:val="36"/>
              <w:szCs w:val="36"/>
            </w:rPr>
          </w:pPr>
          <w:r w:rsidRPr="00AC179C">
            <w:rPr>
              <w:b/>
              <w:sz w:val="36"/>
              <w:szCs w:val="36"/>
            </w:rPr>
            <w:t xml:space="preserve">DEPARTMENT OF COMPUTER </w:t>
          </w:r>
          <w:r w:rsidR="00D22567" w:rsidRPr="00AC179C">
            <w:rPr>
              <w:b/>
              <w:sz w:val="36"/>
              <w:szCs w:val="36"/>
            </w:rPr>
            <w:t>SCIENCE AND ENGINEERING</w:t>
          </w:r>
        </w:p>
      </w:tc>
    </w:tr>
  </w:tbl>
  <w:p w14:paraId="0B0F0743" w14:textId="77777777" w:rsidR="00125239" w:rsidRDefault="00125239" w:rsidP="005B2D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D113F"/>
    <w:multiLevelType w:val="multilevel"/>
    <w:tmpl w:val="BA32A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8277A"/>
    <w:multiLevelType w:val="multilevel"/>
    <w:tmpl w:val="711C9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13AD0"/>
    <w:multiLevelType w:val="multilevel"/>
    <w:tmpl w:val="E8128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B23209"/>
    <w:multiLevelType w:val="multilevel"/>
    <w:tmpl w:val="8F52E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405CB6"/>
    <w:multiLevelType w:val="multilevel"/>
    <w:tmpl w:val="F1EA2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BE4C01"/>
    <w:multiLevelType w:val="multilevel"/>
    <w:tmpl w:val="15628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703E70"/>
    <w:multiLevelType w:val="multilevel"/>
    <w:tmpl w:val="39B65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F52973"/>
    <w:multiLevelType w:val="multilevel"/>
    <w:tmpl w:val="B93C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325E06"/>
    <w:multiLevelType w:val="multilevel"/>
    <w:tmpl w:val="B494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603033"/>
    <w:multiLevelType w:val="multilevel"/>
    <w:tmpl w:val="B9DEE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D528AB"/>
    <w:multiLevelType w:val="multilevel"/>
    <w:tmpl w:val="C72C9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ED6DE3"/>
    <w:multiLevelType w:val="multilevel"/>
    <w:tmpl w:val="F9167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D149F5"/>
    <w:multiLevelType w:val="multilevel"/>
    <w:tmpl w:val="F5D0E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040B61"/>
    <w:multiLevelType w:val="multilevel"/>
    <w:tmpl w:val="556C6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9C3211"/>
    <w:multiLevelType w:val="hybridMultilevel"/>
    <w:tmpl w:val="9F9EF4A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F15553C"/>
    <w:multiLevelType w:val="multilevel"/>
    <w:tmpl w:val="55868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3E4C68"/>
    <w:multiLevelType w:val="multilevel"/>
    <w:tmpl w:val="F3C0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2864085">
    <w:abstractNumId w:val="14"/>
  </w:num>
  <w:num w:numId="2" w16cid:durableId="187791092">
    <w:abstractNumId w:val="12"/>
  </w:num>
  <w:num w:numId="3" w16cid:durableId="1251694217">
    <w:abstractNumId w:val="15"/>
  </w:num>
  <w:num w:numId="4" w16cid:durableId="1323119191">
    <w:abstractNumId w:val="3"/>
  </w:num>
  <w:num w:numId="5" w16cid:durableId="1503550871">
    <w:abstractNumId w:val="16"/>
  </w:num>
  <w:num w:numId="6" w16cid:durableId="212082875">
    <w:abstractNumId w:val="7"/>
  </w:num>
  <w:num w:numId="7" w16cid:durableId="1433168293">
    <w:abstractNumId w:val="10"/>
  </w:num>
  <w:num w:numId="8" w16cid:durableId="1299143998">
    <w:abstractNumId w:val="6"/>
  </w:num>
  <w:num w:numId="9" w16cid:durableId="66341774">
    <w:abstractNumId w:val="11"/>
  </w:num>
  <w:num w:numId="10" w16cid:durableId="969434486">
    <w:abstractNumId w:val="9"/>
  </w:num>
  <w:num w:numId="11" w16cid:durableId="655495462">
    <w:abstractNumId w:val="5"/>
  </w:num>
  <w:num w:numId="12" w16cid:durableId="2118332435">
    <w:abstractNumId w:val="1"/>
  </w:num>
  <w:num w:numId="13" w16cid:durableId="243340168">
    <w:abstractNumId w:val="0"/>
  </w:num>
  <w:num w:numId="14" w16cid:durableId="1359433772">
    <w:abstractNumId w:val="13"/>
  </w:num>
  <w:num w:numId="15" w16cid:durableId="1883858256">
    <w:abstractNumId w:val="2"/>
  </w:num>
  <w:num w:numId="16" w16cid:durableId="1780028457">
    <w:abstractNumId w:val="4"/>
  </w:num>
  <w:num w:numId="17" w16cid:durableId="20419747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3A1A"/>
    <w:rsid w:val="00027CE9"/>
    <w:rsid w:val="000433A5"/>
    <w:rsid w:val="00051A1C"/>
    <w:rsid w:val="0007751E"/>
    <w:rsid w:val="000B4723"/>
    <w:rsid w:val="000C19AD"/>
    <w:rsid w:val="000D566B"/>
    <w:rsid w:val="000E046B"/>
    <w:rsid w:val="00103FB1"/>
    <w:rsid w:val="00125239"/>
    <w:rsid w:val="001345EA"/>
    <w:rsid w:val="001501B4"/>
    <w:rsid w:val="00166F24"/>
    <w:rsid w:val="00204ADF"/>
    <w:rsid w:val="00207ABE"/>
    <w:rsid w:val="00224161"/>
    <w:rsid w:val="00226EA9"/>
    <w:rsid w:val="00227C10"/>
    <w:rsid w:val="0023464A"/>
    <w:rsid w:val="002358F5"/>
    <w:rsid w:val="00240185"/>
    <w:rsid w:val="0025400D"/>
    <w:rsid w:val="0028116A"/>
    <w:rsid w:val="002D3AC4"/>
    <w:rsid w:val="002E2C1C"/>
    <w:rsid w:val="002F5ABD"/>
    <w:rsid w:val="003147F2"/>
    <w:rsid w:val="00345951"/>
    <w:rsid w:val="00347399"/>
    <w:rsid w:val="0036359D"/>
    <w:rsid w:val="00371E13"/>
    <w:rsid w:val="0037780D"/>
    <w:rsid w:val="00377820"/>
    <w:rsid w:val="0038341B"/>
    <w:rsid w:val="00394DBD"/>
    <w:rsid w:val="003B17A2"/>
    <w:rsid w:val="003B67D4"/>
    <w:rsid w:val="003D2E02"/>
    <w:rsid w:val="003F6C24"/>
    <w:rsid w:val="00427832"/>
    <w:rsid w:val="0043693B"/>
    <w:rsid w:val="00442982"/>
    <w:rsid w:val="00446A76"/>
    <w:rsid w:val="00467F71"/>
    <w:rsid w:val="00474B1E"/>
    <w:rsid w:val="00476CCB"/>
    <w:rsid w:val="004771EB"/>
    <w:rsid w:val="00480466"/>
    <w:rsid w:val="00484857"/>
    <w:rsid w:val="004A5763"/>
    <w:rsid w:val="004D05B0"/>
    <w:rsid w:val="004D29A8"/>
    <w:rsid w:val="004E6EEC"/>
    <w:rsid w:val="004F78F4"/>
    <w:rsid w:val="0051058C"/>
    <w:rsid w:val="0052052C"/>
    <w:rsid w:val="0053102D"/>
    <w:rsid w:val="00537E44"/>
    <w:rsid w:val="005742D4"/>
    <w:rsid w:val="00580B1A"/>
    <w:rsid w:val="0059169E"/>
    <w:rsid w:val="0059390A"/>
    <w:rsid w:val="005A0A58"/>
    <w:rsid w:val="005B2D2A"/>
    <w:rsid w:val="005C2672"/>
    <w:rsid w:val="00603A1A"/>
    <w:rsid w:val="006069E8"/>
    <w:rsid w:val="00651DD8"/>
    <w:rsid w:val="00653A8D"/>
    <w:rsid w:val="006603D4"/>
    <w:rsid w:val="006A2DF3"/>
    <w:rsid w:val="006A6939"/>
    <w:rsid w:val="006A7FBE"/>
    <w:rsid w:val="006B54C1"/>
    <w:rsid w:val="006C420F"/>
    <w:rsid w:val="007027A4"/>
    <w:rsid w:val="00733F6A"/>
    <w:rsid w:val="007461E9"/>
    <w:rsid w:val="00815702"/>
    <w:rsid w:val="008232DF"/>
    <w:rsid w:val="0083106B"/>
    <w:rsid w:val="00833A1D"/>
    <w:rsid w:val="008700C2"/>
    <w:rsid w:val="00871BF4"/>
    <w:rsid w:val="0088027C"/>
    <w:rsid w:val="008A25D3"/>
    <w:rsid w:val="008A2A4E"/>
    <w:rsid w:val="008C7AFC"/>
    <w:rsid w:val="008E142D"/>
    <w:rsid w:val="008E7BBC"/>
    <w:rsid w:val="008F34F4"/>
    <w:rsid w:val="0094012C"/>
    <w:rsid w:val="00943484"/>
    <w:rsid w:val="009443F2"/>
    <w:rsid w:val="00947112"/>
    <w:rsid w:val="00964112"/>
    <w:rsid w:val="009659EB"/>
    <w:rsid w:val="0097062E"/>
    <w:rsid w:val="009911CD"/>
    <w:rsid w:val="009941A1"/>
    <w:rsid w:val="009A4B9E"/>
    <w:rsid w:val="00A024D8"/>
    <w:rsid w:val="00A038D5"/>
    <w:rsid w:val="00A0643C"/>
    <w:rsid w:val="00A21909"/>
    <w:rsid w:val="00A36C3D"/>
    <w:rsid w:val="00A401DD"/>
    <w:rsid w:val="00A52CF7"/>
    <w:rsid w:val="00A534D9"/>
    <w:rsid w:val="00A536D7"/>
    <w:rsid w:val="00A94C3B"/>
    <w:rsid w:val="00A97DB0"/>
    <w:rsid w:val="00AA0A72"/>
    <w:rsid w:val="00AC179C"/>
    <w:rsid w:val="00AE3425"/>
    <w:rsid w:val="00AE3E56"/>
    <w:rsid w:val="00AE55C1"/>
    <w:rsid w:val="00B02A92"/>
    <w:rsid w:val="00B36C78"/>
    <w:rsid w:val="00B406EA"/>
    <w:rsid w:val="00B519D0"/>
    <w:rsid w:val="00B52FA4"/>
    <w:rsid w:val="00B677FE"/>
    <w:rsid w:val="00B751EA"/>
    <w:rsid w:val="00B84473"/>
    <w:rsid w:val="00BF0926"/>
    <w:rsid w:val="00BF2584"/>
    <w:rsid w:val="00C15BC8"/>
    <w:rsid w:val="00C301DE"/>
    <w:rsid w:val="00C37C93"/>
    <w:rsid w:val="00C70B4D"/>
    <w:rsid w:val="00C72D5B"/>
    <w:rsid w:val="00C75A0F"/>
    <w:rsid w:val="00C779EC"/>
    <w:rsid w:val="00C979DD"/>
    <w:rsid w:val="00CA3155"/>
    <w:rsid w:val="00CB3E05"/>
    <w:rsid w:val="00CC287D"/>
    <w:rsid w:val="00CC60BC"/>
    <w:rsid w:val="00CD7798"/>
    <w:rsid w:val="00D03F0A"/>
    <w:rsid w:val="00D22567"/>
    <w:rsid w:val="00D41B2A"/>
    <w:rsid w:val="00D74846"/>
    <w:rsid w:val="00D76644"/>
    <w:rsid w:val="00D92F36"/>
    <w:rsid w:val="00DA4D3E"/>
    <w:rsid w:val="00DF7B3E"/>
    <w:rsid w:val="00E3006C"/>
    <w:rsid w:val="00E35F29"/>
    <w:rsid w:val="00E7356A"/>
    <w:rsid w:val="00EB62CC"/>
    <w:rsid w:val="00EC526A"/>
    <w:rsid w:val="00EF58C0"/>
    <w:rsid w:val="00F10274"/>
    <w:rsid w:val="00F31674"/>
    <w:rsid w:val="00F603FA"/>
    <w:rsid w:val="00F94AF3"/>
    <w:rsid w:val="00FA16D9"/>
    <w:rsid w:val="00FA65AF"/>
    <w:rsid w:val="00FB586E"/>
    <w:rsid w:val="00FC26C5"/>
    <w:rsid w:val="00FF65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9DD9CD"/>
  <w15:docId w15:val="{F10C8FD8-754B-4F17-BB12-2032476FF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1"/>
    <w:qFormat/>
    <w:rsid w:val="009659EB"/>
    <w:pPr>
      <w:widowControl w:val="0"/>
      <w:autoSpaceDE w:val="0"/>
      <w:autoSpaceDN w:val="0"/>
      <w:spacing w:after="0" w:line="240" w:lineRule="auto"/>
      <w:ind w:left="100"/>
      <w:outlineLvl w:val="0"/>
    </w:pPr>
    <w:rPr>
      <w:rFonts w:ascii="Times New Roman" w:eastAsia="Times New Roman" w:hAnsi="Times New Roman" w:cs="Times New Roman"/>
      <w:b/>
      <w:bCs/>
      <w:sz w:val="28"/>
      <w:szCs w:val="28"/>
      <w:u w:val="single" w:color="000000"/>
    </w:rPr>
  </w:style>
  <w:style w:type="paragraph" w:styleId="Heading3">
    <w:name w:val="heading 3"/>
    <w:basedOn w:val="Normal"/>
    <w:next w:val="Normal"/>
    <w:link w:val="Heading3Char"/>
    <w:uiPriority w:val="9"/>
    <w:semiHidden/>
    <w:unhideWhenUsed/>
    <w:qFormat/>
    <w:rsid w:val="00833A1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15B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5BC8"/>
  </w:style>
  <w:style w:type="paragraph" w:styleId="Footer">
    <w:name w:val="footer"/>
    <w:basedOn w:val="Normal"/>
    <w:link w:val="FooterChar"/>
    <w:uiPriority w:val="99"/>
    <w:unhideWhenUsed/>
    <w:rsid w:val="00C15B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5BC8"/>
  </w:style>
  <w:style w:type="paragraph" w:styleId="BalloonText">
    <w:name w:val="Balloon Text"/>
    <w:basedOn w:val="Normal"/>
    <w:link w:val="BalloonTextChar"/>
    <w:uiPriority w:val="99"/>
    <w:semiHidden/>
    <w:unhideWhenUsed/>
    <w:rsid w:val="00C15B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5BC8"/>
    <w:rPr>
      <w:rFonts w:ascii="Tahoma" w:hAnsi="Tahoma" w:cs="Tahoma"/>
      <w:sz w:val="16"/>
      <w:szCs w:val="16"/>
    </w:rPr>
  </w:style>
  <w:style w:type="table" w:styleId="TableGrid">
    <w:name w:val="Table Grid"/>
    <w:basedOn w:val="TableNormal"/>
    <w:uiPriority w:val="59"/>
    <w:rsid w:val="008700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B62CC"/>
    <w:pPr>
      <w:ind w:left="720"/>
      <w:contextualSpacing/>
    </w:pPr>
  </w:style>
  <w:style w:type="character" w:styleId="Hyperlink">
    <w:name w:val="Hyperlink"/>
    <w:uiPriority w:val="99"/>
    <w:unhideWhenUsed/>
    <w:rsid w:val="00D03F0A"/>
    <w:rPr>
      <w:color w:val="0000FF"/>
      <w:u w:val="single"/>
    </w:rPr>
  </w:style>
  <w:style w:type="character" w:styleId="Strong">
    <w:name w:val="Strong"/>
    <w:uiPriority w:val="22"/>
    <w:qFormat/>
    <w:rsid w:val="005B2D2A"/>
    <w:rPr>
      <w:b/>
      <w:bCs/>
    </w:rPr>
  </w:style>
  <w:style w:type="paragraph" w:customStyle="1" w:styleId="TableParagraph">
    <w:name w:val="Table Paragraph"/>
    <w:basedOn w:val="Normal"/>
    <w:uiPriority w:val="1"/>
    <w:qFormat/>
    <w:rsid w:val="004F78F4"/>
    <w:pPr>
      <w:widowControl w:val="0"/>
      <w:autoSpaceDE w:val="0"/>
      <w:autoSpaceDN w:val="0"/>
      <w:spacing w:after="0" w:line="240" w:lineRule="auto"/>
      <w:ind w:left="13"/>
      <w:jc w:val="center"/>
    </w:pPr>
    <w:rPr>
      <w:rFonts w:ascii="Times New Roman" w:eastAsia="Times New Roman" w:hAnsi="Times New Roman" w:cs="Times New Roman"/>
    </w:rPr>
  </w:style>
  <w:style w:type="character" w:customStyle="1" w:styleId="Heading1Char">
    <w:name w:val="Heading 1 Char"/>
    <w:basedOn w:val="DefaultParagraphFont"/>
    <w:link w:val="Heading1"/>
    <w:uiPriority w:val="1"/>
    <w:rsid w:val="009659EB"/>
    <w:rPr>
      <w:rFonts w:ascii="Times New Roman" w:eastAsia="Times New Roman" w:hAnsi="Times New Roman" w:cs="Times New Roman"/>
      <w:b/>
      <w:bCs/>
      <w:sz w:val="28"/>
      <w:szCs w:val="28"/>
      <w:u w:val="single" w:color="000000"/>
    </w:rPr>
  </w:style>
  <w:style w:type="paragraph" w:styleId="BodyText">
    <w:name w:val="Body Text"/>
    <w:basedOn w:val="Normal"/>
    <w:link w:val="BodyTextChar"/>
    <w:uiPriority w:val="1"/>
    <w:qFormat/>
    <w:rsid w:val="009659EB"/>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9659EB"/>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833A1D"/>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53102D"/>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53102D"/>
    <w:rPr>
      <w:color w:val="605E5C"/>
      <w:shd w:val="clear" w:color="auto" w:fill="E1DFDD"/>
    </w:rPr>
  </w:style>
  <w:style w:type="character" w:styleId="FollowedHyperlink">
    <w:name w:val="FollowedHyperlink"/>
    <w:basedOn w:val="DefaultParagraphFont"/>
    <w:uiPriority w:val="99"/>
    <w:semiHidden/>
    <w:unhideWhenUsed/>
    <w:rsid w:val="0053102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hatgpt.com/" TargetMode="External"/><Relationship Id="rId5" Type="http://schemas.openxmlformats.org/officeDocument/2006/relationships/webSettings" Target="webSettings.xml"/><Relationship Id="rId10" Type="http://schemas.openxmlformats.org/officeDocument/2006/relationships/hyperlink" Target="https://www.pib.gov.in/PressNoteDetails.aspx?NoteId=154721&amp;ModuleId=3&amp;reg=3&amp;lang=2" TargetMode="External"/><Relationship Id="rId4" Type="http://schemas.openxmlformats.org/officeDocument/2006/relationships/settings" Target="settings.xml"/><Relationship Id="rId9" Type="http://schemas.openxmlformats.org/officeDocument/2006/relationships/hyperlink" Target="https://icapcarbonaction.com/en/ets/indian-carbon-credit-trading-scheme"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jpeg"/><Relationship Id="rId1" Type="http://schemas.openxmlformats.org/officeDocument/2006/relationships/image" Target="media/image2.png"/><Relationship Id="rId6" Type="http://schemas.openxmlformats.org/officeDocument/2006/relationships/hyperlink" Target="http://www.aitrcvita.edu.in" TargetMode="External"/><Relationship Id="rId5" Type="http://schemas.openxmlformats.org/officeDocument/2006/relationships/hyperlink" Target="mailto:aitrc@agiv.edu.in" TargetMode="External"/><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7AF42D-59F3-414A-8D72-7B0D2360A8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8</Pages>
  <Words>1167</Words>
  <Characters>6652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Onkar Patil</cp:lastModifiedBy>
  <cp:revision>1</cp:revision>
  <cp:lastPrinted>2026-04-29T07:13:00Z</cp:lastPrinted>
  <dcterms:created xsi:type="dcterms:W3CDTF">2026-04-26T16:46:00Z</dcterms:created>
  <dcterms:modified xsi:type="dcterms:W3CDTF">2026-05-05T07:11:00Z</dcterms:modified>
</cp:coreProperties>
</file>