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55210" w:rsidRDefault="00000000" w14:paraId="62D37913" w14:textId="77777777">
      <w:pPr>
        <w:pStyle w:val="Heading1"/>
        <w:spacing w:before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t>Software Requirements Specification (SRS)</w:t>
      </w:r>
    </w:p>
    <w:p w:rsidR="00455210" w:rsidRDefault="00455210" w14:paraId="65D8C2F0" w14:textId="77777777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</w:p>
    <w:p w:rsidR="00455210" w:rsidRDefault="00455210" w14:paraId="47BB66C0" w14:textId="77777777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</w:p>
    <w:p w:rsidR="00455210" w:rsidP="604271C1" w:rsidRDefault="00000000" w14:paraId="7B61AD5C" w14:textId="7B9716C3">
      <w:pPr>
        <w:spacing w:after="0" w:line="240" w:lineRule="auto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Project: Online Internship and Placement Preparation Portal</w:t>
      </w:r>
      <w:r>
        <w:br/>
      </w:r>
      <w:r w:rsidRPr="604271C1" w:rsidR="66B0DC55">
        <w:rPr>
          <w:lang w:val="en-US"/>
        </w:rPr>
        <w:t>Version: 1.0</w:t>
      </w:r>
      <w:r>
        <w:br/>
      </w:r>
      <w:r w:rsidRPr="604271C1" w:rsidR="66B0DC55">
        <w:rPr>
          <w:lang w:val="en-US"/>
        </w:rPr>
        <w:t xml:space="preserve">Authors: </w:t>
      </w:r>
      <w:r w:rsidRPr="604271C1" w:rsidR="7E2C7F1B">
        <w:rPr>
          <w:lang w:val="en-US"/>
        </w:rPr>
        <w:t>&lt;</w:t>
      </w:r>
      <w:r w:rsidRPr="604271C1" w:rsidR="7E2C7F1B">
        <w:rPr>
          <w:lang w:val="en-US"/>
        </w:rPr>
        <w:t xml:space="preserve"> </w:t>
      </w:r>
      <w:r w:rsidRPr="604271C1" w:rsidR="16977A46">
        <w:rPr>
          <w:lang w:val="en-US"/>
        </w:rPr>
        <w:t>Team 1</w:t>
      </w:r>
      <w:r w:rsidRPr="604271C1" w:rsidR="74FE9215">
        <w:rPr>
          <w:lang w:val="en-US"/>
        </w:rPr>
        <w:t>&gt;</w:t>
      </w:r>
      <w:r>
        <w:br/>
      </w:r>
      <w:r w:rsidRPr="604271C1" w:rsidR="66B0DC55">
        <w:rPr>
          <w:lang w:val="en-US"/>
        </w:rPr>
        <w:t>Date: 28-09-2026</w:t>
      </w:r>
      <w:r>
        <w:br/>
      </w:r>
      <w:r w:rsidRPr="604271C1" w:rsidR="66B0DC55">
        <w:rPr>
          <w:lang w:val="en-US"/>
        </w:rPr>
        <w:t>Status: Academic Mini-Project</w:t>
      </w:r>
    </w:p>
    <w:p w:rsidR="00455210" w:rsidRDefault="00455210" w14:paraId="6D44ABEA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7E8415D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2C4686E3" w14:textId="77777777">
      <w:pPr>
        <w:pStyle w:val="Heading2"/>
        <w:spacing w:before="0" w:line="240" w:lineRule="auto"/>
      </w:pPr>
      <w:r>
        <w:rPr>
          <w:rFonts w:ascii="Arial" w:hAnsi="Arial" w:eastAsia="Arial" w:cs="Arial"/>
          <w:sz w:val="24"/>
          <w:szCs w:val="24"/>
        </w:rPr>
        <w:t>Revision history</w:t>
      </w:r>
    </w:p>
    <w:tbl>
      <w:tblPr>
        <w:tblStyle w:val="a"/>
        <w:tblW w:w="864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:rsidTr="604271C1" w14:paraId="549609F7" w14:textId="77777777">
        <w:tc>
          <w:tcPr>
            <w:tcW w:w="1728" w:type="dxa"/>
            <w:tcMar/>
          </w:tcPr>
          <w:p w:rsidR="00455210" w:rsidRDefault="00000000" w14:paraId="28B18BB5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Version</w:t>
            </w:r>
          </w:p>
        </w:tc>
        <w:tc>
          <w:tcPr>
            <w:tcW w:w="1728" w:type="dxa"/>
            <w:tcMar/>
          </w:tcPr>
          <w:p w:rsidR="00455210" w:rsidRDefault="00000000" w14:paraId="3E495F0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Date</w:t>
            </w:r>
          </w:p>
        </w:tc>
        <w:tc>
          <w:tcPr>
            <w:tcW w:w="1728" w:type="dxa"/>
            <w:tcMar/>
          </w:tcPr>
          <w:p w:rsidR="00455210" w:rsidRDefault="00000000" w14:paraId="1FCFFCF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Author</w:t>
            </w:r>
          </w:p>
        </w:tc>
        <w:tc>
          <w:tcPr>
            <w:tcW w:w="1728" w:type="dxa"/>
            <w:tcMar/>
          </w:tcPr>
          <w:p w:rsidR="00455210" w:rsidRDefault="00000000" w14:paraId="0929678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Change summary</w:t>
            </w:r>
          </w:p>
        </w:tc>
        <w:tc>
          <w:tcPr>
            <w:tcW w:w="1728" w:type="dxa"/>
            <w:tcMar/>
          </w:tcPr>
          <w:p w:rsidR="00455210" w:rsidRDefault="00000000" w14:paraId="1474816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Approval</w:t>
            </w:r>
          </w:p>
        </w:tc>
      </w:tr>
      <w:tr w:rsidR="00455210" w:rsidTr="604271C1" w14:paraId="31187A2A" w14:textId="77777777">
        <w:tc>
          <w:tcPr>
            <w:tcW w:w="1728" w:type="dxa"/>
            <w:tcMar/>
          </w:tcPr>
          <w:p xmlns:wp14="http://schemas.microsoft.com/office/word/2010/wordml" w14:paraId="4B3AA50C" wp14:textId="77777777">
            <w:r>
              <w:t>1.0</w:t>
            </w:r>
          </w:p>
        </w:tc>
        <w:tc>
          <w:tcPr>
            <w:tcW w:w="1728" w:type="dxa"/>
            <w:tcMar/>
          </w:tcPr>
          <w:p xmlns:wp14="http://schemas.microsoft.com/office/word/2010/wordml" w14:paraId="1F97825C" wp14:textId="77777777">
            <w:r>
              <w:t>28-09-2026</w:t>
            </w:r>
          </w:p>
        </w:tc>
        <w:tc>
          <w:tcPr>
            <w:tcW w:w="1728" w:type="dxa"/>
            <w:tcMar/>
          </w:tcPr>
          <w:p xmlns:wp14="http://schemas.microsoft.com/office/word/2010/wordml" w14:paraId="50B6C980" wp14:textId="59212F8A">
            <w:r w:rsidR="52CE507A">
              <w:rPr/>
              <w:t>Team 1</w:t>
            </w:r>
          </w:p>
        </w:tc>
        <w:tc>
          <w:tcPr>
            <w:tcW w:w="1728" w:type="dxa"/>
            <w:tcMar/>
          </w:tcPr>
          <w:p xmlns:wp14="http://schemas.microsoft.com/office/word/2010/wordml" w14:paraId="62B9662E" wp14:textId="402E1B39">
            <w:r w:rsidR="604271C1">
              <w:rPr/>
              <w:t xml:space="preserve">SRS </w:t>
            </w:r>
            <w:r w:rsidR="6177A7FD">
              <w:rPr/>
              <w:t xml:space="preserve">with diagrams embedded </w:t>
            </w:r>
          </w:p>
        </w:tc>
        <w:tc>
          <w:tcPr>
            <w:tcW w:w="1728" w:type="dxa"/>
            <w:tcMar/>
          </w:tcPr>
          <w:p xmlns:wp14="http://schemas.microsoft.com/office/word/2010/wordml" w14:paraId="3BDD7E91" wp14:textId="77777777">
            <w:r>
              <w:t>Pending</w:t>
            </w:r>
          </w:p>
        </w:tc>
      </w:tr>
    </w:tbl>
    <w:p w:rsidR="00455210" w:rsidRDefault="00455210" w14:paraId="13135814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6826C14B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31D245C5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Approvals</w:t>
      </w:r>
    </w:p>
    <w:tbl>
      <w:tblPr>
        <w:tblStyle w:val="a0"/>
        <w:tblW w:w="864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455210" w14:paraId="04B66D30" w14:textId="77777777">
        <w:tc>
          <w:tcPr>
            <w:tcW w:w="2160" w:type="dxa"/>
          </w:tcPr>
          <w:p w:rsidR="00455210" w:rsidRDefault="00000000" w14:paraId="6ACB632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Role</w:t>
            </w:r>
          </w:p>
        </w:tc>
        <w:tc>
          <w:tcPr>
            <w:tcW w:w="2160" w:type="dxa"/>
          </w:tcPr>
          <w:p w:rsidR="00455210" w:rsidRDefault="00000000" w14:paraId="17A74E59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:rsidR="00455210" w:rsidRDefault="00000000" w14:paraId="08755FF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Signature / Email</w:t>
            </w:r>
          </w:p>
        </w:tc>
        <w:tc>
          <w:tcPr>
            <w:tcW w:w="2160" w:type="dxa"/>
          </w:tcPr>
          <w:p w:rsidR="00455210" w:rsidRDefault="00000000" w14:paraId="19EF199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Date</w:t>
            </w:r>
          </w:p>
        </w:tc>
      </w:tr>
      <w:tr w:rsidR="00455210" w14:paraId="68C1443B" w14:textId="77777777">
        <w:tc>
          <w:tcPr>
            <w:tcW w:w="2160" w:type="dxa"/>
          </w:tcPr>
          <w:p xmlns:wp14="http://schemas.microsoft.com/office/word/2010/wordml" w14:paraId="389E4BAA" wp14:textId="77777777">
            <w:r>
              <w:t>Course Coordinator</w:t>
            </w:r>
          </w:p>
        </w:tc>
        <w:tc>
          <w:tcPr>
            <w:tcW w:w="2160" w:type="dxa"/>
          </w:tcPr>
          <w:p xmlns:wp14="http://schemas.microsoft.com/office/word/2010/wordml" w14:paraId="672A6659" wp14:textId="77777777">
            <w:r/>
          </w:p>
        </w:tc>
        <w:tc>
          <w:tcPr>
            <w:tcW w:w="2160" w:type="dxa"/>
          </w:tcPr>
          <w:p xmlns:wp14="http://schemas.microsoft.com/office/word/2010/wordml" w14:paraId="0A37501D" wp14:textId="77777777">
            <w:r/>
          </w:p>
        </w:tc>
        <w:tc>
          <w:tcPr>
            <w:tcW w:w="2160" w:type="dxa"/>
          </w:tcPr>
          <w:p xmlns:wp14="http://schemas.microsoft.com/office/word/2010/wordml" w14:paraId="5DAB6C7B" wp14:textId="77777777">
            <w:r/>
          </w:p>
        </w:tc>
      </w:tr>
    </w:tbl>
    <w:p w:rsidR="00455210" w:rsidRDefault="00455210" w14:paraId="59637934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582D9DB3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6907C5C0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Table of Contents</w:t>
      </w:r>
    </w:p>
    <w:p w:rsidR="00455210" w:rsidRDefault="00000000" w14:paraId="6A3A3BE7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t>1. Introduction</w:t>
      </w:r>
      <w:r>
        <w:br/>
      </w:r>
      <w:r>
        <w:t>2. Overall description</w:t>
      </w:r>
      <w:r>
        <w:br/>
      </w:r>
      <w:r>
        <w:t>3. External interfaces</w:t>
      </w:r>
      <w:r>
        <w:br/>
      </w:r>
      <w:r>
        <w:t>4. System features (detailed)</w:t>
      </w:r>
      <w:r>
        <w:br/>
      </w:r>
      <w:r>
        <w:t>5. Non-functional requirements (detailed)</w:t>
      </w:r>
      <w:r>
        <w:br/>
      </w:r>
      <w:r>
        <w:t>6. Quality attributes &amp; Acceptance tests</w:t>
      </w:r>
      <w:r>
        <w:br/>
      </w:r>
      <w:r>
        <w:t>7. UML Use-Case Diagram</w:t>
      </w:r>
      <w:r>
        <w:br/>
      </w:r>
      <w:r>
        <w:t>8. Requirements Traceability Matrix (RTM)</w:t>
      </w:r>
    </w:p>
    <w:p w:rsidR="00455210" w:rsidRDefault="00455210" w14:paraId="5718EEFF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7295A3EB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71BE752A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32A1C3C5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02E02B9F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6CF61813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38067C47" w14:textId="77777777"/>
    <w:p w:rsidR="00455210" w:rsidRDefault="00455210" w14:paraId="6BDA856F" w14:textId="77777777"/>
    <w:p w:rsidR="00455210" w:rsidRDefault="00455210" w14:paraId="393DE4C4" w14:textId="77777777"/>
    <w:p w:rsidR="00455210" w:rsidRDefault="00000000" w14:paraId="167E0D32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1. Introduction</w:t>
      </w:r>
    </w:p>
    <w:p w:rsidR="00455210" w:rsidRDefault="00455210" w14:paraId="7CCCF068" w14:textId="77777777">
      <w:pPr>
        <w:spacing w:after="0" w:line="240" w:lineRule="auto"/>
        <w:ind w:left="450" w:hanging="180"/>
        <w:rPr>
          <w:rFonts w:ascii="Arial" w:hAnsi="Arial" w:eastAsia="Arial" w:cs="Arial"/>
          <w:sz w:val="24"/>
          <w:szCs w:val="24"/>
        </w:rPr>
      </w:pPr>
    </w:p>
    <w:p w:rsidR="00455210" w:rsidRDefault="00000000" w14:paraId="5D2FBD4A" w14:textId="77777777">
      <w:pPr>
        <w:spacing w:after="0" w:line="240" w:lineRule="auto"/>
        <w:ind w:left="450" w:hanging="18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1.1 Purpose</w:t>
      </w:r>
    </w:p>
    <w:p w:rsidR="00455210" w:rsidRDefault="00000000" w14:paraId="0B7DB54D" w14:textId="77777777">
      <w:pPr>
        <w:spacing w:after="0" w:line="240" w:lineRule="auto"/>
        <w:ind w:left="1080"/>
        <w:rPr>
          <w:rFonts w:ascii="Arial" w:hAnsi="Arial" w:eastAsia="Arial" w:cs="Arial"/>
          <w:sz w:val="24"/>
          <w:szCs w:val="24"/>
        </w:rPr>
      </w:pPr>
      <w:r>
        <w:t>This document is a Software Requirements Specification (SRS) for the Online Internship and Placement Preparation Portal. It defines the functional, non-functional, interface, security, and verification requirements used as the baseline for development and testing.</w:t>
      </w:r>
    </w:p>
    <w:p w:rsidR="00455210" w:rsidRDefault="00455210" w14:paraId="70A0F049" w14:textId="77777777">
      <w:pPr>
        <w:spacing w:after="0" w:line="240" w:lineRule="auto"/>
        <w:ind w:left="450" w:hanging="180"/>
        <w:rPr>
          <w:rFonts w:ascii="Arial" w:hAnsi="Arial" w:eastAsia="Arial" w:cs="Arial"/>
          <w:sz w:val="24"/>
          <w:szCs w:val="24"/>
        </w:rPr>
      </w:pPr>
    </w:p>
    <w:p w:rsidR="00455210" w:rsidP="604271C1" w:rsidRDefault="00000000" w14:paraId="692F0BE4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Covers student registration and login, internship discovery and applications, aptitude tests, result viewing, preparation progress, performance analysis, and administrator management of internships and aptitude tests/questions. Excludes actual company interviews, guaranteed internship or placement selection, automatic hiring decisions, and recruiter/company access unless separately approved.</w:t>
      </w:r>
    </w:p>
    <w:p w:rsidR="00455210" w:rsidRDefault="00455210" w14:paraId="4CE80EE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hanging="180"/>
        <w:rPr>
          <w:rFonts w:ascii="Arial" w:hAnsi="Arial" w:eastAsia="Arial" w:cs="Arial"/>
          <w:sz w:val="24"/>
          <w:szCs w:val="24"/>
        </w:rPr>
      </w:pPr>
    </w:p>
    <w:p w:rsidR="00455210" w:rsidRDefault="00000000" w14:paraId="7D90B564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  <w:r>
        <w:t>Developers, QA/testers, project team members, instructors, and assessment evaluators.</w:t>
      </w:r>
    </w:p>
    <w:p w:rsidR="00455210" w:rsidRDefault="00455210" w14:paraId="338BB8BC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455210" w:rsidRDefault="00000000" w14:paraId="123AE46F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  <w:r>
        <w:t>SRS: Software Requirements Specification; FR: Functional Requirement; NFR: Non-Functional Requirement; UI: User Interface; API: Application Programming Interface; UML: Unified Modeling Language; MERN: MongoDB, Express.js, React, Node.js.</w:t>
      </w:r>
    </w:p>
    <w:p w:rsidR="00455210" w:rsidRDefault="00455210" w14:paraId="785A2B85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36448C2C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7EC23B63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2. Overall description</w:t>
      </w:r>
    </w:p>
    <w:p w:rsidR="00455210" w:rsidRDefault="00455210" w14:paraId="7C6D4923" w14:textId="77777777">
      <w:pPr>
        <w:spacing w:after="0" w:line="240" w:lineRule="auto"/>
        <w:ind w:left="270"/>
      </w:pPr>
    </w:p>
    <w:p w:rsidR="00455210" w:rsidP="604271C1" w:rsidRDefault="00000000" w14:paraId="079BAD71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2.1 Product perspective</w:t>
      </w:r>
      <w:r>
        <w:br/>
      </w:r>
      <w:r w:rsidRPr="604271C1" w:rsidR="66B0DC55">
        <w:rPr>
          <w:lang w:val="en-US"/>
        </w:rPr>
        <w:t>The portal is a web-based application using the MERN technology baseline. React provides the presentation layer, Node.js and Express.js provide the application/API layer, and MongoDB provides persistent storage.</w:t>
      </w:r>
    </w:p>
    <w:p w:rsidR="00455210" w:rsidRDefault="00455210" w14:paraId="7A5986EA" w14:textId="77777777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</w:rPr>
      </w:pPr>
    </w:p>
    <w:p w:rsidR="00455210" w:rsidRDefault="00000000" w14:paraId="5799A80E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  <w:r>
        <w:t>2.2 Major product functions (detailed)</w:t>
      </w:r>
      <w:r>
        <w:br/>
      </w:r>
      <w:r>
        <w:t>- Student registration and login</w:t>
      </w:r>
      <w:r>
        <w:br/>
      </w:r>
      <w:r>
        <w:t>- Internship listing, search/filter, details, and applications</w:t>
      </w:r>
      <w:r>
        <w:br/>
      </w:r>
      <w:r>
        <w:t>- Aptitude-test access, submission, scoring, and result viewing</w:t>
      </w:r>
      <w:r>
        <w:br/>
      </w:r>
      <w:r>
        <w:t>- Preparation progress tracking and performance analysis</w:t>
      </w:r>
      <w:r>
        <w:br/>
      </w:r>
      <w:r>
        <w:t>- Administrator management of internship listings and aptitude tests/questions</w:t>
      </w:r>
    </w:p>
    <w:p w:rsidR="00455210" w:rsidRDefault="00455210" w14:paraId="3CD11440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P="604271C1" w:rsidRDefault="00000000" w14:paraId="3C02BC0F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2.3 User roles and characteristics (expanded)</w:t>
      </w:r>
      <w:r>
        <w:br/>
      </w:r>
      <w:r w:rsidRPr="604271C1" w:rsidR="66B0DC55">
        <w:rPr>
          <w:lang w:val="en-US"/>
        </w:rPr>
        <w:t>- Student: basic web-browser knowledge; uses internships, applications, aptitude tests, results, progress, and performance analysis.</w:t>
      </w:r>
      <w:r>
        <w:br/>
      </w:r>
      <w:r w:rsidRPr="604271C1" w:rsidR="66B0DC55">
        <w:rPr>
          <w:lang w:val="en-US"/>
        </w:rPr>
        <w:t>- Administrator: authorized user who maintains internship and aptitude-test information.</w:t>
      </w:r>
    </w:p>
    <w:p w:rsidR="00455210" w:rsidRDefault="00000000" w14:paraId="4FF55900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  <w:r>
        <w:t>2.4 Operating environment</w:t>
      </w:r>
      <w:r>
        <w:br/>
      </w:r>
      <w:r>
        <w:t>Web browser, network connectivity, React frontend, Node.js/Express.js backend, and MongoDB database.</w:t>
      </w:r>
    </w:p>
    <w:p w:rsidR="00455210" w:rsidRDefault="00455210" w14:paraId="12642EC4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P="604271C1" w:rsidRDefault="00000000" w14:paraId="2862DFE9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2.5 Constraints</w:t>
      </w:r>
      <w:r>
        <w:br/>
      </w:r>
      <w:r w:rsidRPr="604271C1" w:rsidR="66B0DC55">
        <w:rPr>
          <w:lang w:val="en-US"/>
        </w:rPr>
        <w:t>The system shall be a web application using the MERN baseline. Protected information requires authentication and authorization. Normal operation requires network connectivity. Development is subject to the academic project schedule.</w:t>
      </w:r>
    </w:p>
    <w:p w:rsidR="00455210" w:rsidRDefault="00455210" w14:paraId="7434A4CA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22A2CD99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5AB635EE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3. External interface requirements</w:t>
      </w:r>
    </w:p>
    <w:p w:rsidR="00455210" w:rsidRDefault="00455210" w14:paraId="1B3FD304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P="604271C1" w:rsidRDefault="00000000" w14:paraId="7A8EF4FA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3.1 User interfaces</w:t>
      </w:r>
      <w:r>
        <w:br/>
      </w:r>
      <w:r w:rsidRPr="604271C1" w:rsidR="66B0DC55">
        <w:rPr>
          <w:lang w:val="en-US"/>
        </w:rPr>
        <w:t>Registration and login; internship listing/search/filter/details; internship application; aptitude-test question and submission; results, progress and performance analysis; administrator management; clear error messages without sensitive internal details.</w:t>
      </w:r>
    </w:p>
    <w:p w:rsidR="00455210" w:rsidRDefault="00455210" w14:paraId="59590152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P="604271C1" w:rsidRDefault="00000000" w14:paraId="46949336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3.2 Hardware interfaces</w:t>
      </w:r>
      <w:r>
        <w:br/>
      </w:r>
      <w:r w:rsidRPr="604271C1" w:rsidR="66B0DC55">
        <w:rPr>
          <w:lang w:val="en-US"/>
        </w:rPr>
        <w:t>No dedicated hardware interface is required. Users access the portal through standard computing devices and web browsers.</w:t>
      </w:r>
    </w:p>
    <w:p w:rsidR="00455210" w:rsidRDefault="00000000" w14:paraId="4CE05216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  <w:r>
        <w:t>3.3 Software interfaces</w:t>
      </w:r>
      <w:r>
        <w:br/>
      </w:r>
      <w:r>
        <w:t>The React frontend shall communicate with the Node.js/Express.js backend through APIs. The backend shall communicate with MongoDB for persistent storage.</w:t>
      </w:r>
    </w:p>
    <w:p w:rsidR="00455210" w:rsidRDefault="00455210" w14:paraId="54B9FD2B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455210" w:rsidRDefault="00000000" w14:paraId="7E323907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  <w:r>
        <w:t>3.4 Communications</w:t>
      </w:r>
      <w:r>
        <w:br/>
      </w:r>
      <w:r>
        <w:t>The web client shall communicate with backend APIs using HTTP/HTTPS. The deployed system shall use HTTPS for protected communication.</w:t>
      </w:r>
    </w:p>
    <w:p w:rsidR="00455210" w:rsidRDefault="00455210" w14:paraId="67C2BCA6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455210" w:rsidRDefault="00455210" w14:paraId="34CC16EE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AC08E9" w:rsidP="604271C1" w:rsidRDefault="00AC08E9" w14:paraId="0D029DC0" w14:textId="77777777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  <w:lang w:val="en-US"/>
        </w:rPr>
      </w:pPr>
      <w:r w:rsidRPr="604271C1" w:rsidR="20C03002">
        <w:rPr>
          <w:lang w:val="en-US"/>
        </w:rPr>
        <w:t>The project baseline requires at least 15 functional requirements, 5 non-functional requirements, 2 security objectives, and 5 security requirements.</w:t>
      </w:r>
    </w:p>
    <w:p w:rsidR="00AC08E9" w:rsidRDefault="00AC08E9" w14:paraId="75A9C54A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AC08E9" w:rsidRDefault="00AC08E9" w14:paraId="4741990C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AC08E9" w:rsidRDefault="00AC08E9" w14:paraId="2244B36D" w14:textId="77777777">
      <w:pPr>
        <w:spacing w:after="0" w:line="240" w:lineRule="auto"/>
        <w:ind w:left="1080" w:hanging="810"/>
        <w:rPr>
          <w:rFonts w:ascii="Arial" w:hAnsi="Arial" w:eastAsia="Arial" w:cs="Arial"/>
          <w:sz w:val="24"/>
          <w:szCs w:val="24"/>
        </w:rPr>
      </w:pPr>
    </w:p>
    <w:p w:rsidR="00455210" w:rsidRDefault="00000000" w14:paraId="14986E26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4. System features (detailed)</w:t>
      </w:r>
    </w:p>
    <w:p w:rsidR="00455210" w:rsidRDefault="00000000" w14:paraId="36C6586F" w14:textId="77777777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</w:rPr>
      </w:pPr>
      <w:r>
        <w:t>Each requirement below includes acceptance criteria and a reference test case. IDs follow the project FR-## format.</w:t>
      </w:r>
    </w:p>
    <w:p w:rsidR="00455210" w:rsidRDefault="00455210" w14:paraId="723B6FBD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6D3AA88F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4.1 Authentication and Access Control</w:t>
      </w:r>
    </w:p>
    <w:p w:rsidR="00455210" w:rsidRDefault="00000000" w14:paraId="7E615C5F" w14:textId="77777777">
      <w:pPr>
        <w:spacing w:after="0" w:line="240" w:lineRule="auto"/>
        <w:ind w:left="270"/>
        <w:rPr>
          <w:rFonts w:ascii="Arial" w:hAnsi="Arial" w:eastAsia="Arial" w:cs="Arial"/>
          <w:sz w:val="24"/>
          <w:szCs w:val="24"/>
        </w:rPr>
      </w:pPr>
      <w:r>
        <w:t>Description: Provide student registration and authenticated access for students and administrators; restrict administrator-only functions to authorized administrators.</w:t>
      </w:r>
    </w:p>
    <w:tbl>
      <w:tblPr>
        <w:tblStyle w:val="a1"/>
        <w:tblW w:w="861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455210" w:rsidTr="604271C1" w14:paraId="434BE07C" w14:textId="77777777">
        <w:tc>
          <w:tcPr>
            <w:tcW w:w="885" w:type="dxa"/>
            <w:tcMar/>
          </w:tcPr>
          <w:p w:rsidR="00455210" w:rsidRDefault="00000000" w14:paraId="7821B46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 ID</w:t>
            </w:r>
          </w:p>
        </w:tc>
        <w:tc>
          <w:tcPr>
            <w:tcW w:w="1635" w:type="dxa"/>
            <w:tcMar/>
          </w:tcPr>
          <w:p w:rsidR="00455210" w:rsidRDefault="00000000" w14:paraId="4012B20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Requirement</w:t>
            </w:r>
          </w:p>
        </w:tc>
        <w:tc>
          <w:tcPr>
            <w:tcW w:w="1020" w:type="dxa"/>
            <w:tcMar/>
          </w:tcPr>
          <w:p w:rsidR="00455210" w:rsidRDefault="00000000" w14:paraId="28458673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Type</w:t>
            </w:r>
          </w:p>
        </w:tc>
        <w:tc>
          <w:tcPr>
            <w:tcW w:w="1380" w:type="dxa"/>
            <w:tcMar/>
          </w:tcPr>
          <w:p w:rsidR="00455210" w:rsidRDefault="00000000" w14:paraId="0E43A89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Priority</w:t>
            </w:r>
          </w:p>
        </w:tc>
        <w:tc>
          <w:tcPr>
            <w:tcW w:w="1230" w:type="dxa"/>
            <w:tcMar/>
          </w:tcPr>
          <w:p w:rsidR="00455210" w:rsidRDefault="00000000" w14:paraId="54A6A4C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Source/Stakeholder</w:t>
            </w:r>
          </w:p>
        </w:tc>
        <w:tc>
          <w:tcPr>
            <w:tcW w:w="1230" w:type="dxa"/>
            <w:tcMar/>
          </w:tcPr>
          <w:p w:rsidR="00455210" w:rsidRDefault="00000000" w14:paraId="180B776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Acceptance criteria / Test case ref</w:t>
            </w:r>
          </w:p>
        </w:tc>
        <w:tc>
          <w:tcPr>
            <w:tcW w:w="1230" w:type="dxa"/>
            <w:tcMar/>
          </w:tcPr>
          <w:p w:rsidR="00455210" w:rsidRDefault="00000000" w14:paraId="0AF0647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Comments / Dependencies</w:t>
            </w:r>
          </w:p>
        </w:tc>
      </w:tr>
      <w:tr xmlns:wp14="http://schemas.microsoft.com/office/word/2010/wordml" w:rsidTr="604271C1" w14:paraId="786B02B8" wp14:textId="77777777">
        <w:tc>
          <w:tcPr>
            <w:tcW w:w="885" w:type="dxa"/>
            <w:tcMar/>
          </w:tcPr>
          <w:p w14:paraId="0B405DA4" wp14:textId="77777777">
            <w:r>
              <w:rPr>
                <w:rFonts w:ascii="Arial" w:hAnsi="Arial"/>
                <w:sz w:val="16"/>
              </w:rPr>
              <w:t>FR-01</w:t>
            </w:r>
          </w:p>
        </w:tc>
        <w:tc>
          <w:tcPr>
            <w:tcW w:w="1635" w:type="dxa"/>
            <w:tcMar/>
          </w:tcPr>
          <w:p w14:paraId="5AFB183F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allow a new student to register for an account using the required registration information.</w:t>
            </w:r>
          </w:p>
        </w:tc>
        <w:tc>
          <w:tcPr>
            <w:tcW w:w="1020" w:type="dxa"/>
            <w:tcMar/>
          </w:tcPr>
          <w:p w14:paraId="53BE7691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7E177962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26CE6591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1CEC7F7D" wp14:textId="77777777">
            <w:r>
              <w:rPr>
                <w:rFonts w:ascii="Arial" w:hAnsi="Arial"/>
                <w:sz w:val="16"/>
              </w:rPr>
              <w:t>Valid registration data creates a student account. Test: TC-AUTH-01</w:t>
            </w:r>
          </w:p>
        </w:tc>
        <w:tc>
          <w:tcPr>
            <w:tcW w:w="1230" w:type="dxa"/>
            <w:tcMar/>
          </w:tcPr>
          <w:p w14:paraId="22231460" wp14:textId="77777777">
            <w:r>
              <w:rPr>
                <w:rFonts w:ascii="Arial" w:hAnsi="Arial"/>
                <w:sz w:val="16"/>
              </w:rPr>
              <w:t>Requires registration information.</w:t>
            </w:r>
          </w:p>
        </w:tc>
      </w:tr>
      <w:tr xmlns:wp14="http://schemas.microsoft.com/office/word/2010/wordml" w:rsidTr="604271C1" w14:paraId="57A426E0" wp14:textId="77777777">
        <w:tc>
          <w:tcPr>
            <w:tcW w:w="885" w:type="dxa"/>
            <w:tcMar/>
          </w:tcPr>
          <w:p w14:paraId="699A7967" wp14:textId="77777777">
            <w:r>
              <w:rPr>
                <w:rFonts w:ascii="Arial" w:hAnsi="Arial"/>
                <w:sz w:val="16"/>
              </w:rPr>
              <w:t>FR-02</w:t>
            </w:r>
          </w:p>
        </w:tc>
        <w:tc>
          <w:tcPr>
            <w:tcW w:w="1635" w:type="dxa"/>
            <w:tcMar/>
          </w:tcPr>
          <w:p w14:paraId="5F52B16E" wp14:textId="77777777">
            <w:r>
              <w:rPr>
                <w:rFonts w:ascii="Arial" w:hAnsi="Arial"/>
                <w:sz w:val="16"/>
              </w:rPr>
              <w:t>The system shall allow a registered student or administrator to log in using valid credentials.</w:t>
            </w:r>
          </w:p>
        </w:tc>
        <w:tc>
          <w:tcPr>
            <w:tcW w:w="1020" w:type="dxa"/>
            <w:tcMar/>
          </w:tcPr>
          <w:p w14:paraId="38E60206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05FAD91F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706DBE59" wp14:textId="77777777">
            <w:r>
              <w:rPr>
                <w:rFonts w:ascii="Arial" w:hAnsi="Arial"/>
                <w:sz w:val="16"/>
              </w:rPr>
              <w:t>Student / Administrator</w:t>
            </w:r>
          </w:p>
        </w:tc>
        <w:tc>
          <w:tcPr>
            <w:tcW w:w="1230" w:type="dxa"/>
            <w:tcMar/>
          </w:tcPr>
          <w:p w14:paraId="7274B00C" wp14:textId="77777777">
            <w:r>
              <w:rPr>
                <w:rFonts w:ascii="Arial" w:hAnsi="Arial"/>
                <w:sz w:val="16"/>
              </w:rPr>
              <w:t>Valid credentials create an authenticated session. Test: TC-AUTH-02</w:t>
            </w:r>
          </w:p>
        </w:tc>
        <w:tc>
          <w:tcPr>
            <w:tcW w:w="1230" w:type="dxa"/>
            <w:tcMar/>
          </w:tcPr>
          <w:p w14:paraId="47D9A5C5" wp14:textId="77777777">
            <w:r>
              <w:rPr>
                <w:rFonts w:ascii="Arial" w:hAnsi="Arial"/>
                <w:sz w:val="16"/>
              </w:rPr>
              <w:t>Protected functions depend on authentication.</w:t>
            </w:r>
          </w:p>
        </w:tc>
      </w:tr>
      <w:tr xmlns:wp14="http://schemas.microsoft.com/office/word/2010/wordml" w:rsidTr="604271C1" w14:paraId="3D6A3E3A" wp14:textId="77777777">
        <w:tc>
          <w:tcPr>
            <w:tcW w:w="885" w:type="dxa"/>
            <w:tcMar/>
          </w:tcPr>
          <w:p w14:paraId="515F354E" wp14:textId="77777777">
            <w:r>
              <w:rPr>
                <w:rFonts w:ascii="Arial" w:hAnsi="Arial"/>
                <w:sz w:val="16"/>
              </w:rPr>
              <w:t>FR-03</w:t>
            </w:r>
          </w:p>
        </w:tc>
        <w:tc>
          <w:tcPr>
            <w:tcW w:w="1635" w:type="dxa"/>
            <w:tcMar/>
          </w:tcPr>
          <w:p w14:paraId="1B92A5C5" wp14:textId="77777777">
            <w:r>
              <w:rPr>
                <w:rFonts w:ascii="Arial" w:hAnsi="Arial"/>
                <w:sz w:val="16"/>
              </w:rPr>
              <w:t>The system shall display available internship listings to authenticated students.</w:t>
            </w:r>
          </w:p>
        </w:tc>
        <w:tc>
          <w:tcPr>
            <w:tcW w:w="1020" w:type="dxa"/>
            <w:tcMar/>
          </w:tcPr>
          <w:p w14:paraId="500C7480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4D4E7786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3B570EB2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5DEDD5CA" wp14:textId="77777777">
            <w:r>
              <w:rPr>
                <w:rFonts w:ascii="Arial" w:hAnsi="Arial"/>
                <w:sz w:val="16"/>
              </w:rPr>
              <w:t>Available listings are displayed. Test: TC-INT-01</w:t>
            </w:r>
          </w:p>
        </w:tc>
        <w:tc>
          <w:tcPr>
            <w:tcW w:w="1230" w:type="dxa"/>
            <w:tcMar/>
          </w:tcPr>
          <w:p w14:paraId="59602D32" wp14:textId="77777777">
            <w:r>
              <w:rPr>
                <w:rFonts w:ascii="Arial" w:hAnsi="Arial"/>
                <w:sz w:val="16"/>
              </w:rPr>
              <w:t>Depends on internship listing data.</w:t>
            </w:r>
          </w:p>
        </w:tc>
      </w:tr>
      <w:tr xmlns:wp14="http://schemas.microsoft.com/office/word/2010/wordml" w:rsidTr="604271C1" w14:paraId="27394EBF" wp14:textId="77777777">
        <w:tc>
          <w:tcPr>
            <w:tcW w:w="885" w:type="dxa"/>
            <w:tcMar/>
          </w:tcPr>
          <w:p w14:paraId="55D4EC62" wp14:textId="77777777">
            <w:r>
              <w:rPr>
                <w:rFonts w:ascii="Arial" w:hAnsi="Arial"/>
                <w:sz w:val="16"/>
              </w:rPr>
              <w:t>FR-04</w:t>
            </w:r>
          </w:p>
        </w:tc>
        <w:tc>
          <w:tcPr>
            <w:tcW w:w="1635" w:type="dxa"/>
            <w:tcMar/>
          </w:tcPr>
          <w:p w14:paraId="2C7BB306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allow students to search and filter internship listings using supported criteria.</w:t>
            </w:r>
          </w:p>
        </w:tc>
        <w:tc>
          <w:tcPr>
            <w:tcW w:w="1020" w:type="dxa"/>
            <w:tcMar/>
          </w:tcPr>
          <w:p w14:paraId="551F5EFE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057E6F4C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5ACAD0D7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17EBBDE7" wp14:textId="77777777">
            <w:r>
              <w:rPr>
                <w:rFonts w:ascii="Arial" w:hAnsi="Arial"/>
                <w:sz w:val="16"/>
              </w:rPr>
              <w:t>A supported criterion returns matching listings. Test: TC-INT-02</w:t>
            </w:r>
          </w:p>
        </w:tc>
        <w:tc>
          <w:tcPr>
            <w:tcW w:w="1230" w:type="dxa"/>
            <w:tcMar/>
          </w:tcPr>
          <w:p w14:paraId="29BF3B48" wp14:textId="77777777">
            <w:r>
              <w:rPr>
                <w:rFonts w:ascii="Arial" w:hAnsi="Arial"/>
                <w:sz w:val="16"/>
              </w:rPr>
              <w:t>Depends on internship listing data.</w:t>
            </w:r>
          </w:p>
        </w:tc>
      </w:tr>
      <w:tr xmlns:wp14="http://schemas.microsoft.com/office/word/2010/wordml" w:rsidTr="604271C1" w14:paraId="26135FEE" wp14:textId="77777777">
        <w:tc>
          <w:tcPr>
            <w:tcW w:w="885" w:type="dxa"/>
            <w:tcMar/>
          </w:tcPr>
          <w:p w14:paraId="21A18B2F" wp14:textId="77777777">
            <w:r>
              <w:rPr>
                <w:rFonts w:ascii="Arial" w:hAnsi="Arial"/>
                <w:sz w:val="16"/>
              </w:rPr>
              <w:t>FR-05</w:t>
            </w:r>
          </w:p>
        </w:tc>
        <w:tc>
          <w:tcPr>
            <w:tcW w:w="1635" w:type="dxa"/>
            <w:tcMar/>
          </w:tcPr>
          <w:p w14:paraId="34B0DDF7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display the details of a selected internship.</w:t>
            </w:r>
          </w:p>
        </w:tc>
        <w:tc>
          <w:tcPr>
            <w:tcW w:w="1020" w:type="dxa"/>
            <w:tcMar/>
          </w:tcPr>
          <w:p w14:paraId="7E738A51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19497B9C" wp14:textId="77777777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1230" w:type="dxa"/>
            <w:tcMar/>
          </w:tcPr>
          <w:p w14:paraId="4E02D146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594C36A9" wp14:textId="77777777">
            <w:r>
              <w:rPr>
                <w:rFonts w:ascii="Arial" w:hAnsi="Arial"/>
                <w:sz w:val="16"/>
              </w:rPr>
              <w:t>Selecting a listing displays its stored details. Test: TC-INT-03</w:t>
            </w:r>
          </w:p>
        </w:tc>
        <w:tc>
          <w:tcPr>
            <w:tcW w:w="1230" w:type="dxa"/>
            <w:tcMar/>
          </w:tcPr>
          <w:p w14:paraId="56959681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Depends on selected internship.</w:t>
            </w:r>
          </w:p>
        </w:tc>
      </w:tr>
      <w:tr xmlns:wp14="http://schemas.microsoft.com/office/word/2010/wordml" w:rsidTr="604271C1" w14:paraId="05653DC9" wp14:textId="77777777">
        <w:tc>
          <w:tcPr>
            <w:tcW w:w="885" w:type="dxa"/>
            <w:tcMar/>
          </w:tcPr>
          <w:p w14:paraId="3AD2BBE1" wp14:textId="77777777">
            <w:r>
              <w:rPr>
                <w:rFonts w:ascii="Arial" w:hAnsi="Arial"/>
                <w:sz w:val="16"/>
              </w:rPr>
              <w:t>FR-06</w:t>
            </w:r>
          </w:p>
        </w:tc>
        <w:tc>
          <w:tcPr>
            <w:tcW w:w="1635" w:type="dxa"/>
            <w:tcMar/>
          </w:tcPr>
          <w:p w14:paraId="03DCE67A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allow an authenticated student to submit an application for an available internship.</w:t>
            </w:r>
          </w:p>
        </w:tc>
        <w:tc>
          <w:tcPr>
            <w:tcW w:w="1020" w:type="dxa"/>
            <w:tcMar/>
          </w:tcPr>
          <w:p w14:paraId="4ACC6187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2C784261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7A319709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2FE6FACE" wp14:textId="77777777">
            <w:r>
              <w:rPr>
                <w:rFonts w:ascii="Arial" w:hAnsi="Arial"/>
                <w:sz w:val="16"/>
              </w:rPr>
              <w:t>A valid application is stored against the student and internship. Test: TC-APP-01</w:t>
            </w:r>
          </w:p>
        </w:tc>
        <w:tc>
          <w:tcPr>
            <w:tcW w:w="1230" w:type="dxa"/>
            <w:tcMar/>
          </w:tcPr>
          <w:p w14:paraId="03B559A5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Requires authenticated student.</w:t>
            </w:r>
          </w:p>
        </w:tc>
      </w:tr>
      <w:tr xmlns:wp14="http://schemas.microsoft.com/office/word/2010/wordml" w:rsidTr="604271C1" w14:paraId="7CAEA747" wp14:textId="77777777">
        <w:tc>
          <w:tcPr>
            <w:tcW w:w="885" w:type="dxa"/>
            <w:tcMar/>
          </w:tcPr>
          <w:p w14:paraId="0D28A2A2" wp14:textId="77777777">
            <w:r>
              <w:rPr>
                <w:rFonts w:ascii="Arial" w:hAnsi="Arial"/>
                <w:sz w:val="16"/>
              </w:rPr>
              <w:t>FR-07</w:t>
            </w:r>
          </w:p>
        </w:tc>
        <w:tc>
          <w:tcPr>
            <w:tcW w:w="1635" w:type="dxa"/>
            <w:tcMar/>
          </w:tcPr>
          <w:p w14:paraId="011E7C16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allow an authenticated student to view their submitted internship applications.</w:t>
            </w:r>
          </w:p>
        </w:tc>
        <w:tc>
          <w:tcPr>
            <w:tcW w:w="1020" w:type="dxa"/>
            <w:tcMar/>
          </w:tcPr>
          <w:p w14:paraId="2CEAADA7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022EC909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7D4B7B4F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3086BA4C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student sees only their submitted applications. Test: TC-APP-02</w:t>
            </w:r>
          </w:p>
        </w:tc>
        <w:tc>
          <w:tcPr>
            <w:tcW w:w="1230" w:type="dxa"/>
            <w:tcMar/>
          </w:tcPr>
          <w:p w14:paraId="0CE4785D" wp14:textId="77777777">
            <w:r>
              <w:rPr>
                <w:rFonts w:ascii="Arial" w:hAnsi="Arial"/>
                <w:sz w:val="16"/>
              </w:rPr>
              <w:t>Requires authorization.</w:t>
            </w:r>
          </w:p>
        </w:tc>
      </w:tr>
      <w:tr xmlns:wp14="http://schemas.microsoft.com/office/word/2010/wordml" w:rsidTr="604271C1" w14:paraId="5E5D35DE" wp14:textId="77777777">
        <w:tc>
          <w:tcPr>
            <w:tcW w:w="885" w:type="dxa"/>
            <w:tcMar/>
          </w:tcPr>
          <w:p w14:paraId="27019D93" wp14:textId="77777777">
            <w:r>
              <w:rPr>
                <w:rFonts w:ascii="Arial" w:hAnsi="Arial"/>
                <w:sz w:val="16"/>
              </w:rPr>
              <w:t>FR-08</w:t>
            </w:r>
          </w:p>
        </w:tc>
        <w:tc>
          <w:tcPr>
            <w:tcW w:w="1635" w:type="dxa"/>
            <w:tcMar/>
          </w:tcPr>
          <w:p w14:paraId="3A038E46" wp14:textId="77777777">
            <w:r>
              <w:rPr>
                <w:rFonts w:ascii="Arial" w:hAnsi="Arial"/>
                <w:sz w:val="16"/>
              </w:rPr>
              <w:t>The system shall display aptitude tests available to students.</w:t>
            </w:r>
          </w:p>
        </w:tc>
        <w:tc>
          <w:tcPr>
            <w:tcW w:w="1020" w:type="dxa"/>
            <w:tcMar/>
          </w:tcPr>
          <w:p w14:paraId="38C370A9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380" w:type="dxa"/>
            <w:tcMar/>
          </w:tcPr>
          <w:p w14:paraId="2278F991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0" w:type="dxa"/>
            <w:tcMar/>
          </w:tcPr>
          <w:p w14:paraId="4B3C9A1A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0" w:type="dxa"/>
            <w:tcMar/>
          </w:tcPr>
          <w:p w14:paraId="0EB140E3" wp14:textId="77777777">
            <w:r>
              <w:rPr>
                <w:rFonts w:ascii="Arial" w:hAnsi="Arial"/>
                <w:sz w:val="16"/>
              </w:rPr>
              <w:t>Available tests are listed. Test: TC-TEST-01</w:t>
            </w:r>
          </w:p>
        </w:tc>
        <w:tc>
          <w:tcPr>
            <w:tcW w:w="1230" w:type="dxa"/>
            <w:tcMar/>
          </w:tcPr>
          <w:p w14:paraId="60D9D4A2" wp14:textId="77777777">
            <w:r>
              <w:rPr>
                <w:rFonts w:ascii="Arial" w:hAnsi="Arial"/>
                <w:sz w:val="16"/>
              </w:rPr>
              <w:t>Depends on stored tests.</w:t>
            </w:r>
          </w:p>
        </w:tc>
      </w:tr>
    </w:tbl>
    <w:p w:rsidR="00455210" w:rsidRDefault="00455210" w14:paraId="1139AA2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6C411200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4.2 Internship and Application Management</w:t>
      </w:r>
    </w:p>
    <w:p w:rsidR="00455210" w:rsidRDefault="00000000" w14:paraId="175C6B8F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>
        <w:t>Description: Provide internship discovery, search/filter, details, application submission, application viewing, and administrator maintenance of internship listings.</w:t>
      </w:r>
    </w:p>
    <w:p w:rsidR="00455210" w:rsidRDefault="00455210" w14:paraId="4F971375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 w:rsidTr="604271C1" w14:paraId="201BAE6C" w14:textId="77777777">
        <w:tc>
          <w:tcPr>
            <w:tcW w:w="1234" w:type="dxa"/>
            <w:tcMar/>
          </w:tcPr>
          <w:p w:rsidR="00455210" w:rsidRDefault="00000000" w14:paraId="71D2466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 ID</w:t>
            </w:r>
          </w:p>
        </w:tc>
        <w:tc>
          <w:tcPr>
            <w:tcW w:w="1234" w:type="dxa"/>
            <w:tcMar/>
          </w:tcPr>
          <w:p w:rsidR="00455210" w:rsidRDefault="00000000" w14:paraId="2AE46BB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Requirement (shall...)</w:t>
            </w:r>
          </w:p>
        </w:tc>
        <w:tc>
          <w:tcPr>
            <w:tcW w:w="1234" w:type="dxa"/>
            <w:tcMar/>
          </w:tcPr>
          <w:p w:rsidR="00455210" w:rsidRDefault="00000000" w14:paraId="1803F94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Type</w:t>
            </w:r>
          </w:p>
        </w:tc>
        <w:tc>
          <w:tcPr>
            <w:tcW w:w="1234" w:type="dxa"/>
            <w:tcMar/>
          </w:tcPr>
          <w:p w:rsidR="00455210" w:rsidRDefault="00000000" w14:paraId="6B801248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Priority</w:t>
            </w:r>
          </w:p>
        </w:tc>
        <w:tc>
          <w:tcPr>
            <w:tcW w:w="1234" w:type="dxa"/>
            <w:tcMar/>
          </w:tcPr>
          <w:p w:rsidR="00455210" w:rsidRDefault="00000000" w14:paraId="2B4A320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Source/Stakeholder</w:t>
            </w:r>
          </w:p>
        </w:tc>
        <w:tc>
          <w:tcPr>
            <w:tcW w:w="1234" w:type="dxa"/>
            <w:tcMar/>
          </w:tcPr>
          <w:p w:rsidR="00455210" w:rsidRDefault="00000000" w14:paraId="586E9A6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Acceptance criteria / Test case ref</w:t>
            </w:r>
          </w:p>
        </w:tc>
        <w:tc>
          <w:tcPr>
            <w:tcW w:w="1234" w:type="dxa"/>
            <w:tcMar/>
          </w:tcPr>
          <w:p w:rsidR="00455210" w:rsidRDefault="00000000" w14:paraId="2626230F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Comments / Dependencies</w:t>
            </w:r>
          </w:p>
        </w:tc>
      </w:tr>
      <w:tr xmlns:wp14="http://schemas.microsoft.com/office/word/2010/wordml" w:rsidTr="604271C1" w14:paraId="014D70EA" wp14:textId="77777777">
        <w:tc>
          <w:tcPr>
            <w:tcW w:w="1234" w:type="dxa"/>
            <w:tcMar/>
          </w:tcPr>
          <w:p w14:paraId="0FE26BE0" wp14:textId="77777777">
            <w:r>
              <w:rPr>
                <w:rFonts w:ascii="Arial" w:hAnsi="Arial"/>
                <w:sz w:val="16"/>
              </w:rPr>
              <w:t>FR-09</w:t>
            </w:r>
          </w:p>
        </w:tc>
        <w:tc>
          <w:tcPr>
            <w:tcW w:w="1234" w:type="dxa"/>
            <w:tcMar/>
          </w:tcPr>
          <w:p w14:paraId="67A332CD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allow a student to start, answer, and submit an available aptitude test.</w:t>
            </w:r>
          </w:p>
        </w:tc>
        <w:tc>
          <w:tcPr>
            <w:tcW w:w="1234" w:type="dxa"/>
            <w:tcMar/>
          </w:tcPr>
          <w:p w14:paraId="0C7F5F61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1618EAD0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4" w:type="dxa"/>
            <w:tcMar/>
          </w:tcPr>
          <w:p w14:paraId="66D85CBE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4" w:type="dxa"/>
            <w:tcMar/>
          </w:tcPr>
          <w:p w14:paraId="49313382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Answers can be submitted and the attempt is recorded. Test: TC-TEST-02</w:t>
            </w:r>
          </w:p>
        </w:tc>
        <w:tc>
          <w:tcPr>
            <w:tcW w:w="1234" w:type="dxa"/>
            <w:tcMar/>
          </w:tcPr>
          <w:p w14:paraId="44A04351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Requires available test.</w:t>
            </w:r>
          </w:p>
        </w:tc>
      </w:tr>
      <w:tr xmlns:wp14="http://schemas.microsoft.com/office/word/2010/wordml" w:rsidTr="604271C1" w14:paraId="1AA96CB4" wp14:textId="77777777">
        <w:tc>
          <w:tcPr>
            <w:tcW w:w="1234" w:type="dxa"/>
            <w:tcMar/>
          </w:tcPr>
          <w:p w14:paraId="524B7E24" wp14:textId="77777777">
            <w:r>
              <w:rPr>
                <w:rFonts w:ascii="Arial" w:hAnsi="Arial"/>
                <w:sz w:val="16"/>
              </w:rPr>
              <w:t>FR-10</w:t>
            </w:r>
          </w:p>
        </w:tc>
        <w:tc>
          <w:tcPr>
            <w:tcW w:w="1234" w:type="dxa"/>
            <w:tcMar/>
          </w:tcPr>
          <w:p w14:paraId="33B64914" wp14:textId="77777777">
            <w:r>
              <w:rPr>
                <w:rFonts w:ascii="Arial" w:hAnsi="Arial"/>
                <w:sz w:val="16"/>
              </w:rPr>
              <w:t>The system shall calculate the student's aptitude-test score using the defined evaluation rules after submission.</w:t>
            </w:r>
          </w:p>
        </w:tc>
        <w:tc>
          <w:tcPr>
            <w:tcW w:w="1234" w:type="dxa"/>
            <w:tcMar/>
          </w:tcPr>
          <w:p w14:paraId="79F2B0EC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48A448F6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4" w:type="dxa"/>
            <w:tcMar/>
          </w:tcPr>
          <w:p w14:paraId="08905CF8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4" w:type="dxa"/>
            <w:tcMar/>
          </w:tcPr>
          <w:p w14:paraId="47A071B2" wp14:textId="77777777">
            <w:r>
              <w:rPr>
                <w:rFonts w:ascii="Arial" w:hAnsi="Arial"/>
                <w:sz w:val="16"/>
              </w:rPr>
              <w:t>Calculated score follows the defined answer-evaluation rules. Test: TC-TEST-03</w:t>
            </w:r>
          </w:p>
        </w:tc>
        <w:tc>
          <w:tcPr>
            <w:tcW w:w="1234" w:type="dxa"/>
            <w:tcMar/>
          </w:tcPr>
          <w:p w14:paraId="15DDA068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Depends on correct-answer rules.</w:t>
            </w:r>
          </w:p>
        </w:tc>
      </w:tr>
      <w:tr xmlns:wp14="http://schemas.microsoft.com/office/word/2010/wordml" w:rsidTr="604271C1" w14:paraId="29BE2A04" wp14:textId="77777777">
        <w:tc>
          <w:tcPr>
            <w:tcW w:w="1234" w:type="dxa"/>
            <w:tcMar/>
          </w:tcPr>
          <w:p w14:paraId="7F29F6BE" wp14:textId="77777777">
            <w:r>
              <w:rPr>
                <w:rFonts w:ascii="Arial" w:hAnsi="Arial"/>
                <w:sz w:val="16"/>
              </w:rPr>
              <w:t>FR-11</w:t>
            </w:r>
          </w:p>
        </w:tc>
        <w:tc>
          <w:tcPr>
            <w:tcW w:w="1234" w:type="dxa"/>
            <w:tcMar/>
          </w:tcPr>
          <w:p w14:paraId="6F8B1907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allow a student to view the result of a completed aptitude test.</w:t>
            </w:r>
          </w:p>
        </w:tc>
        <w:tc>
          <w:tcPr>
            <w:tcW w:w="1234" w:type="dxa"/>
            <w:tcMar/>
          </w:tcPr>
          <w:p w14:paraId="3FF2A61B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23818611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4" w:type="dxa"/>
            <w:tcMar/>
          </w:tcPr>
          <w:p w14:paraId="0CCB5D50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4" w:type="dxa"/>
            <w:tcMar/>
          </w:tcPr>
          <w:p w14:paraId="48E3DFDF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Completed test result is displayed. Test: TC-TEST-04</w:t>
            </w:r>
          </w:p>
        </w:tc>
        <w:tc>
          <w:tcPr>
            <w:tcW w:w="1234" w:type="dxa"/>
            <w:tcMar/>
          </w:tcPr>
          <w:p w14:paraId="61AA702A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Requires stored result.</w:t>
            </w:r>
          </w:p>
        </w:tc>
      </w:tr>
      <w:tr xmlns:wp14="http://schemas.microsoft.com/office/word/2010/wordml" w:rsidTr="604271C1" w14:paraId="516C6175" wp14:textId="77777777">
        <w:tc>
          <w:tcPr>
            <w:tcW w:w="1234" w:type="dxa"/>
            <w:tcMar/>
          </w:tcPr>
          <w:p w14:paraId="27D173B2" wp14:textId="77777777">
            <w:r>
              <w:rPr>
                <w:rFonts w:ascii="Arial" w:hAnsi="Arial"/>
                <w:sz w:val="16"/>
              </w:rPr>
              <w:t>FR-12</w:t>
            </w:r>
          </w:p>
        </w:tc>
        <w:tc>
          <w:tcPr>
            <w:tcW w:w="1234" w:type="dxa"/>
            <w:tcMar/>
          </w:tcPr>
          <w:p w14:paraId="7FD88D36" wp14:textId="77777777">
            <w:r>
              <w:rPr>
                <w:rFonts w:ascii="Arial" w:hAnsi="Arial"/>
                <w:sz w:val="16"/>
              </w:rPr>
              <w:t>The system shall record completed aptitude-test activity and other defined preparation activities for progress tracking.</w:t>
            </w:r>
          </w:p>
        </w:tc>
        <w:tc>
          <w:tcPr>
            <w:tcW w:w="1234" w:type="dxa"/>
            <w:tcMar/>
          </w:tcPr>
          <w:p w14:paraId="3728D24D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50E23AE6" wp14:textId="77777777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1234" w:type="dxa"/>
            <w:tcMar/>
          </w:tcPr>
          <w:p w14:paraId="29319BB5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4" w:type="dxa"/>
            <w:tcMar/>
          </w:tcPr>
          <w:p w14:paraId="113563F0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Completed activities are stored with the student record. Test: TC-PROG-01</w:t>
            </w:r>
          </w:p>
        </w:tc>
        <w:tc>
          <w:tcPr>
            <w:tcW w:w="1234" w:type="dxa"/>
            <w:tcMar/>
          </w:tcPr>
          <w:p w14:paraId="7284C5A6" wp14:textId="77777777">
            <w:r>
              <w:rPr>
                <w:rFonts w:ascii="Arial" w:hAnsi="Arial"/>
                <w:sz w:val="16"/>
              </w:rPr>
              <w:t>Requires activity records.</w:t>
            </w:r>
          </w:p>
        </w:tc>
      </w:tr>
      <w:tr xmlns:wp14="http://schemas.microsoft.com/office/word/2010/wordml" w:rsidTr="604271C1" w14:paraId="09359264" wp14:textId="77777777">
        <w:tc>
          <w:tcPr>
            <w:tcW w:w="1234" w:type="dxa"/>
            <w:tcMar/>
          </w:tcPr>
          <w:p w14:paraId="1DE8A8A0" wp14:textId="77777777">
            <w:r>
              <w:rPr>
                <w:rFonts w:ascii="Arial" w:hAnsi="Arial"/>
                <w:sz w:val="16"/>
              </w:rPr>
              <w:t>FR-13</w:t>
            </w:r>
          </w:p>
        </w:tc>
        <w:tc>
          <w:tcPr>
            <w:tcW w:w="1234" w:type="dxa"/>
            <w:tcMar/>
          </w:tcPr>
          <w:p w14:paraId="167924FB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display a student's recorded preparation progress.</w:t>
            </w:r>
          </w:p>
        </w:tc>
        <w:tc>
          <w:tcPr>
            <w:tcW w:w="1234" w:type="dxa"/>
            <w:tcMar/>
          </w:tcPr>
          <w:p w14:paraId="45E2DD87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0770D6A3" wp14:textId="77777777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1234" w:type="dxa"/>
            <w:tcMar/>
          </w:tcPr>
          <w:p w14:paraId="47FFC541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4" w:type="dxa"/>
            <w:tcMar/>
          </w:tcPr>
          <w:p w14:paraId="2212BD35" wp14:textId="77777777">
            <w:r>
              <w:rPr>
                <w:rFonts w:ascii="Arial" w:hAnsi="Arial"/>
                <w:sz w:val="16"/>
              </w:rPr>
              <w:t>Recorded progress is displayed to the authenticated student. Test: TC-PROG-02</w:t>
            </w:r>
          </w:p>
        </w:tc>
        <w:tc>
          <w:tcPr>
            <w:tcW w:w="1234" w:type="dxa"/>
            <w:tcMar/>
          </w:tcPr>
          <w:p w14:paraId="5F8A5FA0" wp14:textId="77777777">
            <w:r>
              <w:rPr>
                <w:rFonts w:ascii="Arial" w:hAnsi="Arial"/>
                <w:sz w:val="16"/>
              </w:rPr>
              <w:t>Depends on recorded activities.</w:t>
            </w:r>
          </w:p>
        </w:tc>
      </w:tr>
      <w:tr xmlns:wp14="http://schemas.microsoft.com/office/word/2010/wordml" w:rsidTr="604271C1" w14:paraId="0CBA8FE0" wp14:textId="77777777">
        <w:tc>
          <w:tcPr>
            <w:tcW w:w="1234" w:type="dxa"/>
            <w:tcMar/>
          </w:tcPr>
          <w:p w14:paraId="04B5A333" wp14:textId="77777777">
            <w:r>
              <w:rPr>
                <w:rFonts w:ascii="Arial" w:hAnsi="Arial"/>
                <w:sz w:val="16"/>
              </w:rPr>
              <w:t>FR-14</w:t>
            </w:r>
          </w:p>
        </w:tc>
        <w:tc>
          <w:tcPr>
            <w:tcW w:w="1234" w:type="dxa"/>
            <w:tcMar/>
          </w:tcPr>
          <w:p w14:paraId="4C8C712E" wp14:textId="77777777">
            <w:r>
              <w:rPr>
                <w:rFonts w:ascii="Arial" w:hAnsi="Arial"/>
                <w:sz w:val="16"/>
              </w:rPr>
              <w:t>The system shall provide performance analysis based on the student's recorded aptitude-test results.</w:t>
            </w:r>
          </w:p>
        </w:tc>
        <w:tc>
          <w:tcPr>
            <w:tcW w:w="1234" w:type="dxa"/>
            <w:tcMar/>
          </w:tcPr>
          <w:p w14:paraId="59329C65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06EE576F" wp14:textId="77777777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1234" w:type="dxa"/>
            <w:tcMar/>
          </w:tcPr>
          <w:p w14:paraId="31790B65" wp14:textId="77777777">
            <w:r>
              <w:rPr>
                <w:rFonts w:ascii="Arial" w:hAnsi="Arial"/>
                <w:sz w:val="16"/>
              </w:rPr>
              <w:t>Student</w:t>
            </w:r>
          </w:p>
        </w:tc>
        <w:tc>
          <w:tcPr>
            <w:tcW w:w="1234" w:type="dxa"/>
            <w:tcMar/>
          </w:tcPr>
          <w:p w14:paraId="1DA10993" wp14:textId="77777777">
            <w:r>
              <w:rPr>
                <w:rFonts w:ascii="Arial" w:hAnsi="Arial"/>
                <w:sz w:val="16"/>
              </w:rPr>
              <w:t>Analysis is derived from stored test results. Test: TC-PERF-01</w:t>
            </w:r>
          </w:p>
        </w:tc>
        <w:tc>
          <w:tcPr>
            <w:tcW w:w="1234" w:type="dxa"/>
            <w:tcMar/>
          </w:tcPr>
          <w:p w14:paraId="346310EC" wp14:textId="77777777">
            <w:r>
              <w:rPr>
                <w:rFonts w:ascii="Arial" w:hAnsi="Arial"/>
                <w:sz w:val="16"/>
              </w:rPr>
              <w:t>Depends on stored results.</w:t>
            </w:r>
          </w:p>
        </w:tc>
      </w:tr>
      <w:tr xmlns:wp14="http://schemas.microsoft.com/office/word/2010/wordml" w:rsidTr="604271C1" w14:paraId="785BAEAF" wp14:textId="77777777">
        <w:tc>
          <w:tcPr>
            <w:tcW w:w="1234" w:type="dxa"/>
            <w:tcMar/>
          </w:tcPr>
          <w:p w14:paraId="3EFEA743" wp14:textId="77777777">
            <w:r>
              <w:rPr>
                <w:rFonts w:ascii="Arial" w:hAnsi="Arial"/>
                <w:sz w:val="16"/>
              </w:rPr>
              <w:t>FR-15</w:t>
            </w:r>
          </w:p>
        </w:tc>
        <w:tc>
          <w:tcPr>
            <w:tcW w:w="1234" w:type="dxa"/>
            <w:tcMar/>
          </w:tcPr>
          <w:p w14:paraId="4BCC4121" wp14:textId="77777777">
            <w:r>
              <w:rPr>
                <w:rFonts w:ascii="Arial" w:hAnsi="Arial"/>
                <w:sz w:val="16"/>
              </w:rPr>
              <w:t>The system shall allow an authorized administrator to add, update, and remove internship listings.</w:t>
            </w:r>
          </w:p>
        </w:tc>
        <w:tc>
          <w:tcPr>
            <w:tcW w:w="1234" w:type="dxa"/>
            <w:tcMar/>
          </w:tcPr>
          <w:p w14:paraId="6C4BA876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25D5D316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4" w:type="dxa"/>
            <w:tcMar/>
          </w:tcPr>
          <w:p w14:paraId="040611BF" wp14:textId="77777777">
            <w:r>
              <w:rPr>
                <w:rFonts w:ascii="Arial" w:hAnsi="Arial"/>
                <w:sz w:val="16"/>
              </w:rPr>
              <w:t>Administrator</w:t>
            </w:r>
          </w:p>
        </w:tc>
        <w:tc>
          <w:tcPr>
            <w:tcW w:w="1234" w:type="dxa"/>
            <w:tcMar/>
          </w:tcPr>
          <w:p w14:paraId="59F7F383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Authorized changes are persisted; unauthorized users are denied. Test: TC-ADM-01</w:t>
            </w:r>
          </w:p>
        </w:tc>
        <w:tc>
          <w:tcPr>
            <w:tcW w:w="1234" w:type="dxa"/>
            <w:tcMar/>
          </w:tcPr>
          <w:p w14:paraId="3C8067E3" wp14:textId="77777777">
            <w:r>
              <w:rPr>
                <w:rFonts w:ascii="Arial" w:hAnsi="Arial"/>
                <w:sz w:val="16"/>
              </w:rPr>
              <w:t>Requires administrator authorization.</w:t>
            </w:r>
          </w:p>
        </w:tc>
      </w:tr>
      <w:tr xmlns:wp14="http://schemas.microsoft.com/office/word/2010/wordml" w:rsidTr="604271C1" w14:paraId="265D66B7" wp14:textId="77777777">
        <w:tc>
          <w:tcPr>
            <w:tcW w:w="1234" w:type="dxa"/>
            <w:tcMar/>
          </w:tcPr>
          <w:p w14:paraId="09CA5854" wp14:textId="77777777">
            <w:r>
              <w:rPr>
                <w:rFonts w:ascii="Arial" w:hAnsi="Arial"/>
                <w:sz w:val="16"/>
              </w:rPr>
              <w:t>FR-16</w:t>
            </w:r>
          </w:p>
        </w:tc>
        <w:tc>
          <w:tcPr>
            <w:tcW w:w="1234" w:type="dxa"/>
            <w:tcMar/>
          </w:tcPr>
          <w:p w14:paraId="1F380377" wp14:textId="77777777">
            <w:r>
              <w:rPr>
                <w:rFonts w:ascii="Arial" w:hAnsi="Arial"/>
                <w:sz w:val="16"/>
              </w:rPr>
              <w:t>The system shall allow an authorized administrator to create, update, and remove aptitude tests and questions.</w:t>
            </w:r>
          </w:p>
        </w:tc>
        <w:tc>
          <w:tcPr>
            <w:tcW w:w="1234" w:type="dxa"/>
            <w:tcMar/>
          </w:tcPr>
          <w:p w14:paraId="44530D73" wp14:textId="77777777">
            <w:r>
              <w:rPr>
                <w:rFonts w:ascii="Arial" w:hAnsi="Arial"/>
                <w:sz w:val="16"/>
              </w:rPr>
              <w:t>Functional</w:t>
            </w:r>
          </w:p>
        </w:tc>
        <w:tc>
          <w:tcPr>
            <w:tcW w:w="1234" w:type="dxa"/>
            <w:tcMar/>
          </w:tcPr>
          <w:p w14:paraId="3A7CC505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234" w:type="dxa"/>
            <w:tcMar/>
          </w:tcPr>
          <w:p w14:paraId="442B9390" wp14:textId="77777777">
            <w:r>
              <w:rPr>
                <w:rFonts w:ascii="Arial" w:hAnsi="Arial"/>
                <w:sz w:val="16"/>
              </w:rPr>
              <w:t>Administrator</w:t>
            </w:r>
          </w:p>
        </w:tc>
        <w:tc>
          <w:tcPr>
            <w:tcW w:w="1234" w:type="dxa"/>
            <w:tcMar/>
          </w:tcPr>
          <w:p w14:paraId="05F7C36C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Authorized changes are persisted; unauthorized users are denied. Test: TC-ADM-02</w:t>
            </w:r>
          </w:p>
        </w:tc>
        <w:tc>
          <w:tcPr>
            <w:tcW w:w="1234" w:type="dxa"/>
            <w:tcMar/>
          </w:tcPr>
          <w:p w14:paraId="7FA1D58E" wp14:textId="77777777">
            <w:r>
              <w:rPr>
                <w:rFonts w:ascii="Arial" w:hAnsi="Arial"/>
                <w:sz w:val="16"/>
              </w:rPr>
              <w:t>Requires administrator authorization.</w:t>
            </w:r>
          </w:p>
        </w:tc>
      </w:tr>
    </w:tbl>
    <w:p w:rsidR="00455210" w:rsidRDefault="00455210" w14:paraId="1D08586B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6434C6A1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4.3 Aptitude Tests, Progress and Performance</w:t>
      </w:r>
    </w:p>
    <w:p w:rsidR="00455210" w:rsidRDefault="00000000" w14:paraId="57B4EC72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>
        <w:t>Requirements: Provide available aptitude tests, test submission and evaluation, result viewing, progress recording/display, and performance analysis based on recorded results.</w:t>
      </w:r>
    </w:p>
    <w:p w:rsidR="00455210" w:rsidRDefault="00000000" w14:paraId="52DFC913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4.4 Administrator Management</w:t>
      </w:r>
    </w:p>
    <w:p w:rsidR="00455210" w:rsidP="604271C1" w:rsidRDefault="00000000" w14:paraId="6E31BAD0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Requirements: Authorized administrators shall maintain internship listings and create, update, and remove aptitude tests and questions.</w:t>
      </w:r>
    </w:p>
    <w:p w:rsidR="00455210" w:rsidRDefault="00455210" w14:paraId="04D8A066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058E0CA6" w14:textId="77777777">
      <w:pPr>
        <w:pStyle w:val="Heading3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4.5 Requirement Verification</w:t>
      </w:r>
    </w:p>
    <w:p w:rsidR="00455210" w:rsidRDefault="00000000" w14:paraId="3587FA7F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>
        <w:t>Requirements are verified through the acceptance criteria and test-case references in the tables below. All high-priority requirements shall be implemented and tested.</w:t>
      </w:r>
    </w:p>
    <w:p w:rsidR="00455210" w:rsidRDefault="00455210" w14:paraId="3CA1AAD6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</w:p>
    <w:p w:rsidR="00455210" w:rsidRDefault="00000000" w14:paraId="21239F46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5. Non-functional requirements (detailed)</w:t>
      </w:r>
    </w:p>
    <w:p w:rsidR="00455210" w:rsidRDefault="00000000" w14:paraId="6EA1F780" w14:textId="77777777">
      <w:pPr>
        <w:spacing w:after="0" w:line="240" w:lineRule="auto"/>
        <w:ind w:left="450"/>
        <w:rPr>
          <w:rFonts w:ascii="Arial" w:hAnsi="Arial" w:eastAsia="Arial" w:cs="Arial"/>
          <w:sz w:val="24"/>
          <w:szCs w:val="24"/>
        </w:rPr>
      </w:pPr>
      <w:r>
        <w:t>NFRs below are measurable and tied to test plans. IDs follow the project NFR-## format.</w:t>
      </w:r>
    </w:p>
    <w:p w:rsidR="00455210" w:rsidRDefault="00455210" w14:paraId="56A0D6BF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tbl>
      <w:tblPr>
        <w:tblStyle w:val="a3"/>
        <w:tblW w:w="864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55210" w:rsidTr="604271C1" w14:paraId="166E33D3" w14:textId="77777777">
        <w:tc>
          <w:tcPr>
            <w:tcW w:w="1728" w:type="dxa"/>
            <w:tcMar/>
          </w:tcPr>
          <w:p w:rsidR="00455210" w:rsidRDefault="00000000" w14:paraId="735B30C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 ID</w:t>
            </w:r>
          </w:p>
        </w:tc>
        <w:tc>
          <w:tcPr>
            <w:tcW w:w="1728" w:type="dxa"/>
            <w:tcMar/>
          </w:tcPr>
          <w:p w:rsidR="00455210" w:rsidRDefault="00000000" w14:paraId="0C6B48D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Requirement</w:t>
            </w:r>
          </w:p>
        </w:tc>
        <w:tc>
          <w:tcPr>
            <w:tcW w:w="1728" w:type="dxa"/>
            <w:tcMar/>
          </w:tcPr>
          <w:p w:rsidR="00455210" w:rsidRDefault="00000000" w14:paraId="0AD728D2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Category</w:t>
            </w:r>
          </w:p>
        </w:tc>
        <w:tc>
          <w:tcPr>
            <w:tcW w:w="1728" w:type="dxa"/>
            <w:tcMar/>
          </w:tcPr>
          <w:p w:rsidR="00455210" w:rsidRDefault="00000000" w14:paraId="7B45AE4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Priority</w:t>
            </w:r>
          </w:p>
        </w:tc>
        <w:tc>
          <w:tcPr>
            <w:tcW w:w="1728" w:type="dxa"/>
            <w:tcMar/>
          </w:tcPr>
          <w:p w:rsidR="00455210" w:rsidRDefault="00000000" w14:paraId="3B3C615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Acceptance criteria / Measurement</w:t>
            </w:r>
          </w:p>
        </w:tc>
      </w:tr>
      <w:tr xmlns:wp14="http://schemas.microsoft.com/office/word/2010/wordml" w:rsidTr="604271C1" w14:paraId="5AD84479" wp14:textId="77777777">
        <w:tc>
          <w:tcPr>
            <w:tcW w:w="1728" w:type="dxa"/>
            <w:tcMar/>
          </w:tcPr>
          <w:p w14:paraId="147B5ABE" wp14:textId="77777777">
            <w:r>
              <w:rPr>
                <w:rFonts w:ascii="Arial" w:hAnsi="Arial"/>
                <w:sz w:val="16"/>
              </w:rPr>
              <w:t>NFR-01</w:t>
            </w:r>
          </w:p>
        </w:tc>
        <w:tc>
          <w:tcPr>
            <w:tcW w:w="1728" w:type="dxa"/>
            <w:tcMar/>
          </w:tcPr>
          <w:p w14:paraId="26AD240D" wp14:textId="77777777">
            <w:r>
              <w:rPr>
                <w:rFonts w:ascii="Arial" w:hAnsi="Arial"/>
                <w:sz w:val="16"/>
              </w:rPr>
              <w:t>For normal portal operations under the expected test load, the system shall return a successful user request within 3 seconds for at least 95% of measured requests.</w:t>
            </w:r>
          </w:p>
        </w:tc>
        <w:tc>
          <w:tcPr>
            <w:tcW w:w="1728" w:type="dxa"/>
            <w:tcMar/>
          </w:tcPr>
          <w:p w14:paraId="75FBBD04" wp14:textId="77777777">
            <w:r>
              <w:rPr>
                <w:rFonts w:ascii="Arial" w:hAnsi="Arial"/>
                <w:sz w:val="16"/>
              </w:rPr>
              <w:t>Performance</w:t>
            </w:r>
          </w:p>
        </w:tc>
        <w:tc>
          <w:tcPr>
            <w:tcW w:w="1728" w:type="dxa"/>
            <w:tcMar/>
          </w:tcPr>
          <w:p w14:paraId="3A04B479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728" w:type="dxa"/>
            <w:tcMar/>
          </w:tcPr>
          <w:p w14:paraId="746AA174" wp14:textId="77777777">
            <w:r>
              <w:rPr>
                <w:rFonts w:ascii="Arial" w:hAnsi="Arial"/>
                <w:sz w:val="16"/>
              </w:rPr>
              <w:t>≥95% of measured requests ≤3 seconds. Test: TC-PERF-01</w:t>
            </w:r>
          </w:p>
        </w:tc>
      </w:tr>
      <w:tr xmlns:wp14="http://schemas.microsoft.com/office/word/2010/wordml" w:rsidTr="604271C1" w14:paraId="5A0A03A6" wp14:textId="77777777">
        <w:tc>
          <w:tcPr>
            <w:tcW w:w="1728" w:type="dxa"/>
            <w:tcMar/>
          </w:tcPr>
          <w:p w14:paraId="7BCAEAD4" wp14:textId="77777777">
            <w:r>
              <w:rPr>
                <w:rFonts w:ascii="Arial" w:hAnsi="Arial"/>
                <w:sz w:val="16"/>
              </w:rPr>
              <w:t>NFR-02</w:t>
            </w:r>
          </w:p>
        </w:tc>
        <w:tc>
          <w:tcPr>
            <w:tcW w:w="1728" w:type="dxa"/>
            <w:tcMar/>
          </w:tcPr>
          <w:p w14:paraId="0F570E9B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require authentication before access to student-specific applications, test results, progress, or performance information.</w:t>
            </w:r>
          </w:p>
        </w:tc>
        <w:tc>
          <w:tcPr>
            <w:tcW w:w="1728" w:type="dxa"/>
            <w:tcMar/>
          </w:tcPr>
          <w:p w14:paraId="59E35D42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1728" w:type="dxa"/>
            <w:tcMar/>
          </w:tcPr>
          <w:p w14:paraId="26B33AA8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728" w:type="dxa"/>
            <w:tcMar/>
          </w:tcPr>
          <w:p w14:paraId="20380E3B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Unauthenticated access is denied. Test: TC-SEC-01</w:t>
            </w:r>
          </w:p>
        </w:tc>
      </w:tr>
      <w:tr xmlns:wp14="http://schemas.microsoft.com/office/word/2010/wordml" w:rsidTr="604271C1" w14:paraId="55060236" wp14:textId="77777777">
        <w:tc>
          <w:tcPr>
            <w:tcW w:w="1728" w:type="dxa"/>
            <w:tcMar/>
          </w:tcPr>
          <w:p w14:paraId="02DC2084" wp14:textId="77777777">
            <w:r>
              <w:rPr>
                <w:rFonts w:ascii="Arial" w:hAnsi="Arial"/>
                <w:sz w:val="16"/>
              </w:rPr>
              <w:t>NFR-03</w:t>
            </w:r>
          </w:p>
        </w:tc>
        <w:tc>
          <w:tcPr>
            <w:tcW w:w="1728" w:type="dxa"/>
            <w:tcMar/>
          </w:tcPr>
          <w:p w14:paraId="0521DC04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deny administrator functions to authenticated users without administrator authorization.</w:t>
            </w:r>
          </w:p>
        </w:tc>
        <w:tc>
          <w:tcPr>
            <w:tcW w:w="1728" w:type="dxa"/>
            <w:tcMar/>
          </w:tcPr>
          <w:p w14:paraId="298631BE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1728" w:type="dxa"/>
            <w:tcMar/>
          </w:tcPr>
          <w:p w14:paraId="1E64FA58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728" w:type="dxa"/>
            <w:tcMar/>
          </w:tcPr>
          <w:p w14:paraId="0FBF9F67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Student account cannot access administrator functions. Test: TC-SEC-02</w:t>
            </w:r>
          </w:p>
        </w:tc>
      </w:tr>
      <w:tr xmlns:wp14="http://schemas.microsoft.com/office/word/2010/wordml" w:rsidTr="604271C1" w14:paraId="46BCEAC7" wp14:textId="77777777">
        <w:tc>
          <w:tcPr>
            <w:tcW w:w="1728" w:type="dxa"/>
            <w:tcMar/>
          </w:tcPr>
          <w:p w14:paraId="3576262B" wp14:textId="77777777">
            <w:r>
              <w:rPr>
                <w:rFonts w:ascii="Arial" w:hAnsi="Arial"/>
                <w:sz w:val="16"/>
              </w:rPr>
              <w:t>NFR-04</w:t>
            </w:r>
          </w:p>
        </w:tc>
        <w:tc>
          <w:tcPr>
            <w:tcW w:w="1728" w:type="dxa"/>
            <w:tcMar/>
          </w:tcPr>
          <w:p w14:paraId="19CDEFD0" wp14:textId="77777777">
            <w:r>
              <w:rPr>
                <w:rFonts w:ascii="Arial" w:hAnsi="Arial"/>
                <w:sz w:val="16"/>
              </w:rPr>
              <w:t>The system shall keep application and test-result records associated with the correct student and internship/test.</w:t>
            </w:r>
          </w:p>
        </w:tc>
        <w:tc>
          <w:tcPr>
            <w:tcW w:w="1728" w:type="dxa"/>
            <w:tcMar/>
          </w:tcPr>
          <w:p w14:paraId="315FED2F" wp14:textId="77777777">
            <w:r>
              <w:rPr>
                <w:rFonts w:ascii="Arial" w:hAnsi="Arial"/>
                <w:sz w:val="16"/>
              </w:rPr>
              <w:t>Data Integrity</w:t>
            </w:r>
          </w:p>
        </w:tc>
        <w:tc>
          <w:tcPr>
            <w:tcW w:w="1728" w:type="dxa"/>
            <w:tcMar/>
          </w:tcPr>
          <w:p w14:paraId="3C09895C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728" w:type="dxa"/>
            <w:tcMar/>
          </w:tcPr>
          <w:p w14:paraId="375AF4ED" wp14:textId="77777777">
            <w:r>
              <w:rPr>
                <w:rFonts w:ascii="Arial" w:hAnsi="Arial"/>
                <w:sz w:val="16"/>
              </w:rPr>
              <w:t>Record ownership and association remain correct. Test: TC-DATA-01</w:t>
            </w:r>
          </w:p>
        </w:tc>
      </w:tr>
      <w:tr xmlns:wp14="http://schemas.microsoft.com/office/word/2010/wordml" w:rsidTr="604271C1" w14:paraId="2C4FAE59" wp14:textId="77777777">
        <w:tc>
          <w:tcPr>
            <w:tcW w:w="1728" w:type="dxa"/>
            <w:tcMar/>
          </w:tcPr>
          <w:p w14:paraId="4FD65855" wp14:textId="77777777">
            <w:r>
              <w:rPr>
                <w:rFonts w:ascii="Arial" w:hAnsi="Arial"/>
                <w:sz w:val="16"/>
              </w:rPr>
              <w:t>NFR-05</w:t>
            </w:r>
          </w:p>
        </w:tc>
        <w:tc>
          <w:tcPr>
            <w:tcW w:w="1728" w:type="dxa"/>
            <w:tcMar/>
          </w:tcPr>
          <w:p w14:paraId="7AAD9DDF" wp14:textId="77777777">
            <w:r>
              <w:rPr>
                <w:rFonts w:ascii="Arial" w:hAnsi="Arial"/>
                <w:sz w:val="16"/>
              </w:rPr>
              <w:t>The system shall provide direct navigation from the student dashboard to internships, applications, aptitude tests, progress, and performance analysis.</w:t>
            </w:r>
          </w:p>
        </w:tc>
        <w:tc>
          <w:tcPr>
            <w:tcW w:w="1728" w:type="dxa"/>
            <w:tcMar/>
          </w:tcPr>
          <w:p w14:paraId="2334B7D7" wp14:textId="77777777">
            <w:r>
              <w:rPr>
                <w:rFonts w:ascii="Arial" w:hAnsi="Arial"/>
                <w:sz w:val="16"/>
              </w:rPr>
              <w:t>Usability</w:t>
            </w:r>
          </w:p>
        </w:tc>
        <w:tc>
          <w:tcPr>
            <w:tcW w:w="1728" w:type="dxa"/>
            <w:tcMar/>
          </w:tcPr>
          <w:p w14:paraId="579EEB2B" wp14:textId="77777777"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w="1728" w:type="dxa"/>
            <w:tcMar/>
          </w:tcPr>
          <w:p w14:paraId="35E87930" wp14:textId="77777777">
            <w:r>
              <w:rPr>
                <w:rFonts w:ascii="Arial" w:hAnsi="Arial"/>
                <w:sz w:val="16"/>
              </w:rPr>
              <w:t>All listed destinations are directly reachable. Test: TC-UX-01</w:t>
            </w:r>
          </w:p>
        </w:tc>
      </w:tr>
    </w:tbl>
    <w:p w:rsidR="00455210" w:rsidRDefault="00455210" w14:paraId="6B6CDF65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4AC3054D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36AF2C1F" w14:textId="4AF9AE4F">
      <w:pPr>
        <w:pStyle w:val="Heading2"/>
        <w:spacing w:before="0" w:line="240" w:lineRule="auto"/>
        <w:ind w:left="360"/>
        <w:rPr>
          <w:rFonts w:ascii="Arial" w:hAnsi="Arial" w:eastAsia="Arial" w:cs="Arial"/>
          <w:sz w:val="24"/>
          <w:szCs w:val="24"/>
        </w:rPr>
      </w:pPr>
      <w:r>
        <w:t>5.1. Security</w:t>
      </w:r>
    </w:p>
    <w:p w:rsidR="000356AD" w:rsidP="000356AD" w:rsidRDefault="000356AD" w14:paraId="0483C4B8" w14:textId="35E65B5A">
      <w:pPr>
        <w:pStyle w:val="Heading2"/>
      </w:pPr>
      <w:r>
        <w:t>5.1.1 Security Objectives</w:t>
      </w:r>
    </w:p>
    <w:p w:rsidR="000356AD" w:rsidP="000356AD" w:rsidRDefault="000356AD" w14:paraId="2080D89D" w14:textId="09BC8264">
      <w:r w:rsidRPr="604271C1" w:rsidR="289E41C5">
        <w:rPr>
          <w:lang w:val="en-US"/>
        </w:rPr>
        <w:t>SO-01: Protect student account, application, test-result, progress, and performance information from unauthorized access.</w:t>
      </w:r>
      <w:r>
        <w:br/>
      </w:r>
      <w:r w:rsidRPr="604271C1" w:rsidR="289E41C5">
        <w:rPr>
          <w:lang w:val="en-US"/>
        </w:rPr>
        <w:t>SO-02: Ensure only authenticated and authorized users can access protected student and administrative functions.</w:t>
      </w:r>
    </w:p>
    <w:p w:rsidR="000356AD" w:rsidP="000356AD" w:rsidRDefault="000356AD" w14:paraId="6149DD52" w14:textId="007C61BE">
      <w:pPr>
        <w:pStyle w:val="Heading2"/>
      </w:pPr>
      <w:r>
        <w:t>5.1.2 Security Requirements</w:t>
      </w:r>
    </w:p>
    <w:tbl>
      <w:tblPr>
        <w:tblStyle w:val="a2"/>
        <w:tblW w:w="8610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3266"/>
        <w:gridCol w:w="1134"/>
        <w:gridCol w:w="992"/>
        <w:gridCol w:w="1984"/>
      </w:tblGrid>
      <w:tr w:rsidR="000356AD" w:rsidTr="604271C1" w14:paraId="120D3BA8" w14:textId="77777777">
        <w:tc>
          <w:tcPr>
            <w:tcW w:w="1234" w:type="dxa"/>
            <w:tcMar/>
          </w:tcPr>
          <w:p w:rsidR="000356AD" w:rsidP="00C806E2" w:rsidRDefault="000356AD" w14:paraId="780315FB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 ID</w:t>
            </w:r>
          </w:p>
        </w:tc>
        <w:tc>
          <w:tcPr>
            <w:tcW w:w="3266" w:type="dxa"/>
            <w:tcMar/>
          </w:tcPr>
          <w:p w:rsidR="000356AD" w:rsidP="00C806E2" w:rsidRDefault="000356AD" w14:paraId="296F3326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Requirement (shall...)</w:t>
            </w:r>
          </w:p>
        </w:tc>
        <w:tc>
          <w:tcPr>
            <w:tcW w:w="1134" w:type="dxa"/>
            <w:tcMar/>
          </w:tcPr>
          <w:p w:rsidR="000356AD" w:rsidP="00C806E2" w:rsidRDefault="000356AD" w14:paraId="2A0A011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Type</w:t>
            </w:r>
          </w:p>
        </w:tc>
        <w:tc>
          <w:tcPr>
            <w:tcW w:w="992" w:type="dxa"/>
            <w:tcMar/>
          </w:tcPr>
          <w:p w:rsidR="000356AD" w:rsidP="00C806E2" w:rsidRDefault="000356AD" w14:paraId="5CD973E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Priority</w:t>
            </w:r>
          </w:p>
        </w:tc>
        <w:tc>
          <w:tcPr>
            <w:tcW w:w="1984" w:type="dxa"/>
            <w:tcMar/>
          </w:tcPr>
          <w:p w:rsidR="000356AD" w:rsidP="00C806E2" w:rsidRDefault="000356AD" w14:paraId="1D2E316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Acceptance criteria / Test case ref</w:t>
            </w:r>
          </w:p>
        </w:tc>
      </w:tr>
      <w:tr xmlns:wp14="http://schemas.microsoft.com/office/word/2010/wordml" w:rsidTr="604271C1" w14:paraId="75922D0B" wp14:textId="77777777">
        <w:tc>
          <w:tcPr>
            <w:tcW w:w="1234" w:type="dxa"/>
            <w:tcMar/>
          </w:tcPr>
          <w:p w14:paraId="39D97E31" wp14:textId="77777777">
            <w:r>
              <w:rPr>
                <w:rFonts w:ascii="Arial" w:hAnsi="Arial"/>
                <w:sz w:val="16"/>
              </w:rPr>
              <w:t>SR-01</w:t>
            </w:r>
          </w:p>
        </w:tc>
        <w:tc>
          <w:tcPr>
            <w:tcW w:w="3266" w:type="dxa"/>
            <w:tcMar/>
          </w:tcPr>
          <w:p w14:paraId="65CD15A8" wp14:textId="77777777">
            <w:r>
              <w:rPr>
                <w:rFonts w:ascii="Arial" w:hAnsi="Arial"/>
                <w:sz w:val="16"/>
              </w:rPr>
              <w:t>The system shall require authentication before protected student-specific information is accessed.</w:t>
            </w:r>
          </w:p>
        </w:tc>
        <w:tc>
          <w:tcPr>
            <w:tcW w:w="1134" w:type="dxa"/>
            <w:tcMar/>
          </w:tcPr>
          <w:p w14:paraId="00ED8FF0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992" w:type="dxa"/>
            <w:tcMar/>
          </w:tcPr>
          <w:p w14:paraId="165B324F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984" w:type="dxa"/>
            <w:tcMar/>
          </w:tcPr>
          <w:p w14:paraId="0001EBF3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Unauthenticated access is rejected. Test: TC-SEC-01</w:t>
            </w:r>
          </w:p>
        </w:tc>
      </w:tr>
      <w:tr xmlns:wp14="http://schemas.microsoft.com/office/word/2010/wordml" w:rsidTr="604271C1" w14:paraId="10AFE470" wp14:textId="77777777">
        <w:tc>
          <w:tcPr>
            <w:tcW w:w="1234" w:type="dxa"/>
            <w:tcMar/>
          </w:tcPr>
          <w:p w14:paraId="6A016E14" wp14:textId="77777777">
            <w:r>
              <w:rPr>
                <w:rFonts w:ascii="Arial" w:hAnsi="Arial"/>
                <w:sz w:val="16"/>
              </w:rPr>
              <w:t>SR-02</w:t>
            </w:r>
          </w:p>
        </w:tc>
        <w:tc>
          <w:tcPr>
            <w:tcW w:w="3266" w:type="dxa"/>
            <w:tcMar/>
          </w:tcPr>
          <w:p w14:paraId="5D3B9AD9" wp14:textId="77777777">
            <w:r>
              <w:rPr>
                <w:rFonts w:ascii="Arial" w:hAnsi="Arial"/>
                <w:sz w:val="16"/>
              </w:rPr>
              <w:t>The system shall restrict administrative functions to authorized administrator accounts.</w:t>
            </w:r>
          </w:p>
        </w:tc>
        <w:tc>
          <w:tcPr>
            <w:tcW w:w="1134" w:type="dxa"/>
            <w:tcMar/>
          </w:tcPr>
          <w:p w14:paraId="42991497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992" w:type="dxa"/>
            <w:tcMar/>
          </w:tcPr>
          <w:p w14:paraId="3B72331B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984" w:type="dxa"/>
            <w:tcMar/>
          </w:tcPr>
          <w:p w14:paraId="20695D15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Student account is denied administrator functions. Test: TC-SEC-02</w:t>
            </w:r>
          </w:p>
        </w:tc>
      </w:tr>
      <w:tr xmlns:wp14="http://schemas.microsoft.com/office/word/2010/wordml" w:rsidTr="604271C1" w14:paraId="2D9AF1B0" wp14:textId="77777777">
        <w:tc>
          <w:tcPr>
            <w:tcW w:w="1234" w:type="dxa"/>
            <w:tcMar/>
          </w:tcPr>
          <w:p w14:paraId="33BD3257" wp14:textId="77777777">
            <w:r>
              <w:rPr>
                <w:rFonts w:ascii="Arial" w:hAnsi="Arial"/>
                <w:sz w:val="16"/>
              </w:rPr>
              <w:t>SR-03</w:t>
            </w:r>
          </w:p>
        </w:tc>
        <w:tc>
          <w:tcPr>
            <w:tcW w:w="3266" w:type="dxa"/>
            <w:tcMar/>
          </w:tcPr>
          <w:p w14:paraId="3D11F4BA" wp14:textId="77777777">
            <w:r>
              <w:rPr>
                <w:rFonts w:ascii="Arial" w:hAnsi="Arial"/>
                <w:sz w:val="16"/>
              </w:rPr>
              <w:t>The system shall not store user passwords in plain text.</w:t>
            </w:r>
          </w:p>
        </w:tc>
        <w:tc>
          <w:tcPr>
            <w:tcW w:w="1134" w:type="dxa"/>
            <w:tcMar/>
          </w:tcPr>
          <w:p w14:paraId="3CDBFBE8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992" w:type="dxa"/>
            <w:tcMar/>
          </w:tcPr>
          <w:p w14:paraId="52F51E8C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984" w:type="dxa"/>
            <w:tcMar/>
          </w:tcPr>
          <w:p w14:paraId="213F8365" wp14:textId="77777777">
            <w:r>
              <w:rPr>
                <w:rFonts w:ascii="Arial" w:hAnsi="Arial"/>
                <w:sz w:val="16"/>
              </w:rPr>
              <w:t>Stored password representation is not plain text. Test: TC-SEC-03</w:t>
            </w:r>
          </w:p>
        </w:tc>
      </w:tr>
      <w:tr xmlns:wp14="http://schemas.microsoft.com/office/word/2010/wordml" w:rsidTr="604271C1" w14:paraId="6F021551" wp14:textId="77777777">
        <w:tc>
          <w:tcPr>
            <w:tcW w:w="1234" w:type="dxa"/>
            <w:tcMar/>
          </w:tcPr>
          <w:p w14:paraId="7E64D374" wp14:textId="77777777">
            <w:r>
              <w:rPr>
                <w:rFonts w:ascii="Arial" w:hAnsi="Arial"/>
                <w:sz w:val="16"/>
              </w:rPr>
              <w:t>SR-04</w:t>
            </w:r>
          </w:p>
        </w:tc>
        <w:tc>
          <w:tcPr>
            <w:tcW w:w="3266" w:type="dxa"/>
            <w:tcMar/>
          </w:tcPr>
          <w:p w14:paraId="0B2BD48B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prevent a student from accessing another student's application, test-result, progress, or performance information through normal application functions.</w:t>
            </w:r>
          </w:p>
        </w:tc>
        <w:tc>
          <w:tcPr>
            <w:tcW w:w="1134" w:type="dxa"/>
            <w:tcMar/>
          </w:tcPr>
          <w:p w14:paraId="56922B5B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992" w:type="dxa"/>
            <w:tcMar/>
          </w:tcPr>
          <w:p w14:paraId="056A42CF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984" w:type="dxa"/>
            <w:tcMar/>
          </w:tcPr>
          <w:p w14:paraId="68FAE313" wp14:textId="77777777">
            <w:r>
              <w:rPr>
                <w:rFonts w:ascii="Arial" w:hAnsi="Arial"/>
                <w:sz w:val="16"/>
              </w:rPr>
              <w:t>Cross-student access is rejected. Test: TC-SEC-04</w:t>
            </w:r>
          </w:p>
        </w:tc>
      </w:tr>
      <w:tr xmlns:wp14="http://schemas.microsoft.com/office/word/2010/wordml" w:rsidTr="604271C1" w14:paraId="31FC1E42" wp14:textId="77777777">
        <w:tc>
          <w:tcPr>
            <w:tcW w:w="1234" w:type="dxa"/>
            <w:tcMar/>
          </w:tcPr>
          <w:p w14:paraId="5B31AAA4" wp14:textId="77777777">
            <w:r>
              <w:rPr>
                <w:rFonts w:ascii="Arial" w:hAnsi="Arial"/>
                <w:sz w:val="16"/>
              </w:rPr>
              <w:t>SR-05</w:t>
            </w:r>
          </w:p>
        </w:tc>
        <w:tc>
          <w:tcPr>
            <w:tcW w:w="3266" w:type="dxa"/>
            <w:tcMar/>
          </w:tcPr>
          <w:p w14:paraId="54F6BDED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The system shall validate authorization on protected backend/API operations, not only through frontend controls.</w:t>
            </w:r>
          </w:p>
        </w:tc>
        <w:tc>
          <w:tcPr>
            <w:tcW w:w="1134" w:type="dxa"/>
            <w:tcMar/>
          </w:tcPr>
          <w:p w14:paraId="444BE908" wp14:textId="77777777"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w="992" w:type="dxa"/>
            <w:tcMar/>
          </w:tcPr>
          <w:p w14:paraId="1D6F5D76" wp14:textId="77777777"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w="1984" w:type="dxa"/>
            <w:tcMar/>
          </w:tcPr>
          <w:p w14:paraId="52BA7322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Direct unauthorized API request is rejected. Test: TC-SEC-05</w:t>
            </w:r>
          </w:p>
        </w:tc>
      </w:tr>
    </w:tbl>
    <w:p w:rsidR="00455210" w:rsidRDefault="00455210" w14:paraId="4BCD6ED8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23222EC2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71689D98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6. Quality attributes &amp; Acceptance tests</w:t>
      </w:r>
    </w:p>
    <w:p w:rsidR="00455210" w:rsidP="604271C1" w:rsidRDefault="00000000" w14:paraId="5572B73F" w14:textId="77777777">
      <w:pPr>
        <w:spacing w:after="0" w:line="240" w:lineRule="auto"/>
        <w:ind w:left="810"/>
        <w:rPr>
          <w:rFonts w:ascii="Arial" w:hAnsi="Arial" w:eastAsia="Arial" w:cs="Arial"/>
          <w:sz w:val="24"/>
          <w:szCs w:val="24"/>
          <w:lang w:val="en-US"/>
        </w:rPr>
      </w:pPr>
      <w:r w:rsidRPr="604271C1" w:rsidR="66B0DC55">
        <w:rPr>
          <w:lang w:val="en-US"/>
        </w:rPr>
        <w:t>- Exit criteria for acceptance: all high-priority functional requirements are implemented and verified, no critical NFR failures occur, and the RTM contains the corresponding test references.</w:t>
      </w:r>
      <w:r>
        <w:br/>
      </w:r>
      <w:r w:rsidRPr="604271C1" w:rsidR="66B0DC55">
        <w:rPr>
          <w:lang w:val="en-US"/>
        </w:rPr>
        <w:t>- Acceptance test suites: authentication, internship/application, aptitude test, progress/performance, performance, security, and usability tests.</w:t>
      </w:r>
    </w:p>
    <w:p w:rsidR="00455210" w:rsidRDefault="00000000" w14:paraId="2CECBC70" w14:textId="77777777">
      <w:pPr>
        <w:spacing w:after="0" w:line="240" w:lineRule="auto"/>
        <w:ind w:left="81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- Acceptance test suites: Authentication, Withdrawal, Deposit, Transfer, Performance, Security, and Accessibility tests.</w:t>
      </w:r>
    </w:p>
    <w:p w:rsidR="00455210" w:rsidRDefault="00455210" w14:paraId="1105D248" w14:textId="77777777">
      <w:pPr>
        <w:spacing w:after="0" w:line="240" w:lineRule="auto"/>
        <w:ind w:left="810"/>
        <w:rPr>
          <w:rFonts w:ascii="Arial" w:hAnsi="Arial" w:eastAsia="Arial" w:cs="Arial"/>
          <w:sz w:val="24"/>
          <w:szCs w:val="24"/>
        </w:rPr>
      </w:pPr>
    </w:p>
    <w:p w:rsidR="00455210" w:rsidP="000356AD" w:rsidRDefault="00000000" w14:paraId="489D8F17" w14:textId="0ACAA80E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t>7. UML Use-Case Diagram</w:t>
      </w:r>
    </w:p>
    <w:p w:rsidR="00455210" w:rsidP="000356AD" w:rsidRDefault="00000000" w14:paraId="5F873FCB" w14:textId="77777777">
      <w:pPr>
        <w:pStyle w:val="Heading2"/>
      </w:pPr>
      <w:r>
        <w:t>7.1 UML Use-Case diagram</w:t>
      </w:r>
    </w:p>
    <w:p xmlns:wp14="http://schemas.microsoft.com/office/word/2010/wordml" w14:paraId="02EB378F" wp14:textId="12D3BB52">
      <w:pPr>
        <w:jc w:val="center"/>
      </w:pPr>
      <w:r w:rsidR="01588FE6">
        <w:drawing>
          <wp:inline xmlns:wp14="http://schemas.microsoft.com/office/word/2010/wordprocessingDrawing" wp14:editId="366357BD" wp14:anchorId="61693018">
            <wp:extent cx="5486400" cy="3181350"/>
            <wp:effectExtent l="0" t="0" r="0" b="0"/>
            <wp:docPr id="1453057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057290" name="Picture 1453057290"/>
                    <pic:cNvPicPr/>
                  </pic:nvPicPr>
                  <pic:blipFill>
                    <a:blip xmlns:r="http://schemas.openxmlformats.org/officeDocument/2006/relationships" r:embed="rId6337145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210" w:rsidRDefault="000356AD" w14:paraId="62A731CD" w14:textId="39F20FD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t>Figure 1: Student and Administrator use cases for the Online Internship and Placement Preparation Portal.</w:t>
      </w:r>
    </w:p>
    <w:p w:rsidR="00455210" w:rsidRDefault="00455210" w14:paraId="432E6442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65C90932" w14:textId="165660C2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6C72BF78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455210" w14:paraId="0928458D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t>8. Requirements Traceability Matrix (RTM)</w:t>
      </w:r>
    </w:p>
    <w:p w:rsidR="00455210" w:rsidRDefault="00000000" w14:paraId="6900D55D" w14:textId="77777777">
      <w:pPr>
        <w:pStyle w:val="Heading2"/>
        <w:spacing w:before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8. Requirements Traceability Matrix (RTM)</w:t>
      </w:r>
    </w:p>
    <w:p w:rsidR="00455210" w:rsidRDefault="00455210" w14:paraId="600631E4" w14:textId="77777777"/>
    <w:tbl>
      <w:tblPr>
        <w:tblStyle w:val="a4"/>
        <w:tblW w:w="8638" w:type="dxa"/>
        <w:tblInd w:w="-11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455210" w:rsidTr="604271C1" w14:paraId="79567CCE" w14:textId="77777777">
        <w:tc>
          <w:tcPr>
            <w:tcW w:w="1234" w:type="dxa"/>
            <w:tcMar/>
          </w:tcPr>
          <w:p w:rsidR="00455210" w:rsidRDefault="00000000" w14:paraId="68B4E140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 ID</w:t>
            </w:r>
          </w:p>
        </w:tc>
        <w:tc>
          <w:tcPr>
            <w:tcW w:w="1234" w:type="dxa"/>
            <w:tcMar/>
          </w:tcPr>
          <w:p w:rsidR="00455210" w:rsidRDefault="00000000" w14:paraId="7E3243E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Requirement short</w:t>
            </w:r>
          </w:p>
        </w:tc>
        <w:tc>
          <w:tcPr>
            <w:tcW w:w="1234" w:type="dxa"/>
            <w:tcMar/>
          </w:tcPr>
          <w:p w:rsidR="00455210" w:rsidRDefault="00000000" w14:paraId="69637464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Section ref / Design Spec</w:t>
            </w:r>
          </w:p>
        </w:tc>
        <w:tc>
          <w:tcPr>
            <w:tcW w:w="1234" w:type="dxa"/>
            <w:tcMar/>
          </w:tcPr>
          <w:p w:rsidR="00455210" w:rsidRDefault="00000000" w14:paraId="27751631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Module</w:t>
            </w:r>
          </w:p>
        </w:tc>
        <w:tc>
          <w:tcPr>
            <w:tcW w:w="1234" w:type="dxa"/>
            <w:tcMar/>
          </w:tcPr>
          <w:p w:rsidR="00455210" w:rsidRDefault="00000000" w14:paraId="51E124ED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Test case(s)</w:t>
            </w:r>
          </w:p>
        </w:tc>
        <w:tc>
          <w:tcPr>
            <w:tcW w:w="1234" w:type="dxa"/>
            <w:tcMar/>
          </w:tcPr>
          <w:p w:rsidR="00455210" w:rsidRDefault="00000000" w14:paraId="45526ABE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Status (N/P/A)</w:t>
            </w:r>
          </w:p>
        </w:tc>
        <w:tc>
          <w:tcPr>
            <w:tcW w:w="1234" w:type="dxa"/>
            <w:tcMar/>
          </w:tcPr>
          <w:p w:rsidR="00455210" w:rsidRDefault="00000000" w14:paraId="05D5E247" w14:textId="77777777">
            <w:pPr>
              <w:spacing w:after="0" w:line="240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16"/>
                <w:szCs w:val="24"/>
              </w:rPr>
              <w:t>Comments</w:t>
            </w:r>
          </w:p>
        </w:tc>
      </w:tr>
      <w:tr xmlns:wp14="http://schemas.microsoft.com/office/word/2010/wordml" w:rsidTr="604271C1" w14:paraId="68EEC083" wp14:textId="77777777">
        <w:tc>
          <w:tcPr>
            <w:tcW w:w="1234" w:type="dxa"/>
            <w:tcMar/>
          </w:tcPr>
          <w:p w14:paraId="251EBA52" wp14:textId="77777777">
            <w:r>
              <w:rPr>
                <w:rFonts w:ascii="Arial" w:hAnsi="Arial"/>
                <w:sz w:val="16"/>
              </w:rPr>
              <w:t>FR-01</w:t>
            </w:r>
          </w:p>
        </w:tc>
        <w:tc>
          <w:tcPr>
            <w:tcW w:w="1234" w:type="dxa"/>
            <w:tcMar/>
          </w:tcPr>
          <w:p w14:paraId="6CDFB7C1" wp14:textId="77777777">
            <w:r>
              <w:rPr>
                <w:rFonts w:ascii="Arial" w:hAnsi="Arial"/>
                <w:sz w:val="16"/>
              </w:rPr>
              <w:t>Register Student</w:t>
            </w:r>
          </w:p>
        </w:tc>
        <w:tc>
          <w:tcPr>
            <w:tcW w:w="1234" w:type="dxa"/>
            <w:tcMar/>
          </w:tcPr>
          <w:p w14:paraId="280A3755" wp14:textId="77777777">
            <w:r>
              <w:rPr>
                <w:rFonts w:ascii="Arial" w:hAnsi="Arial"/>
                <w:sz w:val="16"/>
              </w:rPr>
              <w:t>4.1 / Authentication</w:t>
            </w:r>
          </w:p>
        </w:tc>
        <w:tc>
          <w:tcPr>
            <w:tcW w:w="1234" w:type="dxa"/>
            <w:tcMar/>
          </w:tcPr>
          <w:p w14:paraId="71BC43C5" wp14:textId="77777777"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w="1234" w:type="dxa"/>
            <w:tcMar/>
          </w:tcPr>
          <w:p w14:paraId="2B74CCFB" wp14:textId="77777777">
            <w:r>
              <w:rPr>
                <w:rFonts w:ascii="Arial" w:hAnsi="Arial"/>
                <w:sz w:val="16"/>
              </w:rPr>
              <w:t>TC-AUTH-01</w:t>
            </w:r>
          </w:p>
        </w:tc>
        <w:tc>
          <w:tcPr>
            <w:tcW w:w="1234" w:type="dxa"/>
            <w:tcMar/>
          </w:tcPr>
          <w:p w14:paraId="350C21BE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6A05A809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74AF8DDC" wp14:textId="77777777">
        <w:tc>
          <w:tcPr>
            <w:tcW w:w="1234" w:type="dxa"/>
            <w:tcMar/>
          </w:tcPr>
          <w:p w14:paraId="3A6261C8" wp14:textId="77777777">
            <w:r>
              <w:rPr>
                <w:rFonts w:ascii="Arial" w:hAnsi="Arial"/>
                <w:sz w:val="16"/>
              </w:rPr>
              <w:t>FR-02</w:t>
            </w:r>
          </w:p>
        </w:tc>
        <w:tc>
          <w:tcPr>
            <w:tcW w:w="1234" w:type="dxa"/>
            <w:tcMar/>
          </w:tcPr>
          <w:p w14:paraId="7E4CF983" wp14:textId="77777777">
            <w:r>
              <w:rPr>
                <w:rFonts w:ascii="Arial" w:hAnsi="Arial"/>
                <w:sz w:val="16"/>
              </w:rPr>
              <w:t>Login</w:t>
            </w:r>
          </w:p>
        </w:tc>
        <w:tc>
          <w:tcPr>
            <w:tcW w:w="1234" w:type="dxa"/>
            <w:tcMar/>
          </w:tcPr>
          <w:p w14:paraId="411A3CF9" wp14:textId="77777777">
            <w:r>
              <w:rPr>
                <w:rFonts w:ascii="Arial" w:hAnsi="Arial"/>
                <w:sz w:val="16"/>
              </w:rPr>
              <w:t>4.1 / Authentication</w:t>
            </w:r>
          </w:p>
        </w:tc>
        <w:tc>
          <w:tcPr>
            <w:tcW w:w="1234" w:type="dxa"/>
            <w:tcMar/>
          </w:tcPr>
          <w:p w14:paraId="42C6819C" wp14:textId="77777777"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w="1234" w:type="dxa"/>
            <w:tcMar/>
          </w:tcPr>
          <w:p w14:paraId="6F1C5837" wp14:textId="77777777">
            <w:r>
              <w:rPr>
                <w:rFonts w:ascii="Arial" w:hAnsi="Arial"/>
                <w:sz w:val="16"/>
              </w:rPr>
              <w:t>TC-AUTH-02</w:t>
            </w:r>
          </w:p>
        </w:tc>
        <w:tc>
          <w:tcPr>
            <w:tcW w:w="1234" w:type="dxa"/>
            <w:tcMar/>
          </w:tcPr>
          <w:p w14:paraId="13F9A875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5A39BBE3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48ACE44D" wp14:textId="77777777">
        <w:tc>
          <w:tcPr>
            <w:tcW w:w="1234" w:type="dxa"/>
            <w:tcMar/>
          </w:tcPr>
          <w:p w14:paraId="09B11260" wp14:textId="77777777">
            <w:r>
              <w:rPr>
                <w:rFonts w:ascii="Arial" w:hAnsi="Arial"/>
                <w:sz w:val="16"/>
              </w:rPr>
              <w:t>FR-03/04/05</w:t>
            </w:r>
          </w:p>
        </w:tc>
        <w:tc>
          <w:tcPr>
            <w:tcW w:w="1234" w:type="dxa"/>
            <w:tcMar/>
          </w:tcPr>
          <w:p w14:paraId="016F8315" wp14:textId="77777777">
            <w:r>
              <w:rPr>
                <w:rFonts w:ascii="Arial" w:hAnsi="Arial"/>
                <w:sz w:val="16"/>
              </w:rPr>
              <w:t>Internship discovery/details</w:t>
            </w:r>
          </w:p>
        </w:tc>
        <w:tc>
          <w:tcPr>
            <w:tcW w:w="1234" w:type="dxa"/>
            <w:tcMar/>
          </w:tcPr>
          <w:p w14:paraId="1EB2C35D" wp14:textId="77777777">
            <w:r>
              <w:rPr>
                <w:rFonts w:ascii="Arial" w:hAnsi="Arial"/>
                <w:sz w:val="16"/>
              </w:rPr>
              <w:t>4.2 / Internship</w:t>
            </w:r>
          </w:p>
        </w:tc>
        <w:tc>
          <w:tcPr>
            <w:tcW w:w="1234" w:type="dxa"/>
            <w:tcMar/>
          </w:tcPr>
          <w:p w14:paraId="30227FE0" wp14:textId="77777777">
            <w:r>
              <w:rPr>
                <w:rFonts w:ascii="Arial" w:hAnsi="Arial"/>
                <w:sz w:val="16"/>
              </w:rPr>
              <w:t>Internship Module</w:t>
            </w:r>
          </w:p>
        </w:tc>
        <w:tc>
          <w:tcPr>
            <w:tcW w:w="1234" w:type="dxa"/>
            <w:tcMar/>
          </w:tcPr>
          <w:p w14:paraId="332D3056" wp14:textId="77777777">
            <w:r>
              <w:rPr>
                <w:rFonts w:ascii="Arial" w:hAnsi="Arial"/>
                <w:sz w:val="16"/>
              </w:rPr>
              <w:t>TC-INT-01/02/03</w:t>
            </w:r>
          </w:p>
        </w:tc>
        <w:tc>
          <w:tcPr>
            <w:tcW w:w="1234" w:type="dxa"/>
            <w:tcMar/>
          </w:tcPr>
          <w:p w14:paraId="0957B6BD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41C8F396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54ABD85F" wp14:textId="77777777">
        <w:tc>
          <w:tcPr>
            <w:tcW w:w="1234" w:type="dxa"/>
            <w:tcMar/>
          </w:tcPr>
          <w:p w14:paraId="61AC8F4F" wp14:textId="77777777">
            <w:r>
              <w:rPr>
                <w:rFonts w:ascii="Arial" w:hAnsi="Arial"/>
                <w:sz w:val="16"/>
              </w:rPr>
              <w:t>FR-06/07</w:t>
            </w:r>
          </w:p>
        </w:tc>
        <w:tc>
          <w:tcPr>
            <w:tcW w:w="1234" w:type="dxa"/>
            <w:tcMar/>
          </w:tcPr>
          <w:p w14:paraId="6EE1D720" wp14:textId="77777777">
            <w:r>
              <w:rPr>
                <w:rFonts w:ascii="Arial" w:hAnsi="Arial"/>
                <w:sz w:val="16"/>
              </w:rPr>
              <w:t>Applications</w:t>
            </w:r>
          </w:p>
        </w:tc>
        <w:tc>
          <w:tcPr>
            <w:tcW w:w="1234" w:type="dxa"/>
            <w:tcMar/>
          </w:tcPr>
          <w:p w14:paraId="78CEF42B" wp14:textId="77777777">
            <w:r>
              <w:rPr>
                <w:rFonts w:ascii="Arial" w:hAnsi="Arial"/>
                <w:sz w:val="16"/>
              </w:rPr>
              <w:t>4.2 / Application</w:t>
            </w:r>
          </w:p>
        </w:tc>
        <w:tc>
          <w:tcPr>
            <w:tcW w:w="1234" w:type="dxa"/>
            <w:tcMar/>
          </w:tcPr>
          <w:p w14:paraId="73BE9270" wp14:textId="77777777">
            <w:r>
              <w:rPr>
                <w:rFonts w:ascii="Arial" w:hAnsi="Arial"/>
                <w:sz w:val="16"/>
              </w:rPr>
              <w:t>Application Module</w:t>
            </w:r>
          </w:p>
        </w:tc>
        <w:tc>
          <w:tcPr>
            <w:tcW w:w="1234" w:type="dxa"/>
            <w:tcMar/>
          </w:tcPr>
          <w:p w14:paraId="34AEA60E" wp14:textId="77777777">
            <w:r>
              <w:rPr>
                <w:rFonts w:ascii="Arial" w:hAnsi="Arial"/>
                <w:sz w:val="16"/>
              </w:rPr>
              <w:t>TC-APP-01/02</w:t>
            </w:r>
          </w:p>
        </w:tc>
        <w:tc>
          <w:tcPr>
            <w:tcW w:w="1234" w:type="dxa"/>
            <w:tcMar/>
          </w:tcPr>
          <w:p w14:paraId="05628F02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72A3D3EC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5986FFFB" wp14:textId="77777777">
        <w:tc>
          <w:tcPr>
            <w:tcW w:w="1234" w:type="dxa"/>
            <w:tcMar/>
          </w:tcPr>
          <w:p w14:paraId="30D878EA" wp14:textId="77777777">
            <w:r>
              <w:rPr>
                <w:rFonts w:ascii="Arial" w:hAnsi="Arial"/>
                <w:sz w:val="16"/>
              </w:rPr>
              <w:t>FR-08/09/10/11</w:t>
            </w:r>
          </w:p>
        </w:tc>
        <w:tc>
          <w:tcPr>
            <w:tcW w:w="1234" w:type="dxa"/>
            <w:tcMar/>
          </w:tcPr>
          <w:p w14:paraId="5831E490" wp14:textId="77777777">
            <w:r>
              <w:rPr>
                <w:rFonts w:ascii="Arial" w:hAnsi="Arial"/>
                <w:sz w:val="16"/>
              </w:rPr>
              <w:t>Aptitude tests/results</w:t>
            </w:r>
          </w:p>
        </w:tc>
        <w:tc>
          <w:tcPr>
            <w:tcW w:w="1234" w:type="dxa"/>
            <w:tcMar/>
          </w:tcPr>
          <w:p w14:paraId="4B417A8E" wp14:textId="77777777">
            <w:r>
              <w:rPr>
                <w:rFonts w:ascii="Arial" w:hAnsi="Arial"/>
                <w:sz w:val="16"/>
              </w:rPr>
              <w:t>4.3 / Aptitude</w:t>
            </w:r>
          </w:p>
        </w:tc>
        <w:tc>
          <w:tcPr>
            <w:tcW w:w="1234" w:type="dxa"/>
            <w:tcMar/>
          </w:tcPr>
          <w:p w14:paraId="35A05B1F" wp14:textId="77777777">
            <w:r>
              <w:rPr>
                <w:rFonts w:ascii="Arial" w:hAnsi="Arial"/>
                <w:sz w:val="16"/>
              </w:rPr>
              <w:t>Test Module</w:t>
            </w:r>
          </w:p>
        </w:tc>
        <w:tc>
          <w:tcPr>
            <w:tcW w:w="1234" w:type="dxa"/>
            <w:tcMar/>
          </w:tcPr>
          <w:p w14:paraId="30CA476F" wp14:textId="77777777">
            <w:r>
              <w:rPr>
                <w:rFonts w:ascii="Arial" w:hAnsi="Arial"/>
                <w:sz w:val="16"/>
              </w:rPr>
              <w:t>TC-TEST-01/02/03/04</w:t>
            </w:r>
          </w:p>
        </w:tc>
        <w:tc>
          <w:tcPr>
            <w:tcW w:w="1234" w:type="dxa"/>
            <w:tcMar/>
          </w:tcPr>
          <w:p w14:paraId="3FA15983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0D0B940D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20EE8306" wp14:textId="77777777">
        <w:tc>
          <w:tcPr>
            <w:tcW w:w="1234" w:type="dxa"/>
            <w:tcMar/>
          </w:tcPr>
          <w:p w14:paraId="70A4A5D7" wp14:textId="77777777">
            <w:r>
              <w:rPr>
                <w:rFonts w:ascii="Arial" w:hAnsi="Arial"/>
                <w:sz w:val="16"/>
              </w:rPr>
              <w:t>FR-12/13</w:t>
            </w:r>
          </w:p>
        </w:tc>
        <w:tc>
          <w:tcPr>
            <w:tcW w:w="1234" w:type="dxa"/>
            <w:tcMar/>
          </w:tcPr>
          <w:p w14:paraId="58B288EA" wp14:textId="77777777">
            <w:r>
              <w:rPr>
                <w:rFonts w:ascii="Arial" w:hAnsi="Arial"/>
                <w:sz w:val="16"/>
              </w:rPr>
              <w:t>Progress</w:t>
            </w:r>
          </w:p>
        </w:tc>
        <w:tc>
          <w:tcPr>
            <w:tcW w:w="1234" w:type="dxa"/>
            <w:tcMar/>
          </w:tcPr>
          <w:p w14:paraId="349E4A4F" wp14:textId="77777777">
            <w:r>
              <w:rPr>
                <w:rFonts w:ascii="Arial" w:hAnsi="Arial"/>
                <w:sz w:val="16"/>
              </w:rPr>
              <w:t>4.3 / Progress</w:t>
            </w:r>
          </w:p>
        </w:tc>
        <w:tc>
          <w:tcPr>
            <w:tcW w:w="1234" w:type="dxa"/>
            <w:tcMar/>
          </w:tcPr>
          <w:p w14:paraId="09F74E2C" wp14:textId="77777777">
            <w:r>
              <w:rPr>
                <w:rFonts w:ascii="Arial" w:hAnsi="Arial"/>
                <w:sz w:val="16"/>
              </w:rPr>
              <w:t>Progress Module</w:t>
            </w:r>
          </w:p>
        </w:tc>
        <w:tc>
          <w:tcPr>
            <w:tcW w:w="1234" w:type="dxa"/>
            <w:tcMar/>
          </w:tcPr>
          <w:p w14:paraId="160A09E9" wp14:textId="77777777">
            <w:r>
              <w:rPr>
                <w:rFonts w:ascii="Arial" w:hAnsi="Arial"/>
                <w:sz w:val="16"/>
              </w:rPr>
              <w:t>TC-PROG-01/02</w:t>
            </w:r>
          </w:p>
        </w:tc>
        <w:tc>
          <w:tcPr>
            <w:tcW w:w="1234" w:type="dxa"/>
            <w:tcMar/>
          </w:tcPr>
          <w:p w14:paraId="15DC2D20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0E27B00A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4C5D8D5F" wp14:textId="77777777">
        <w:tc>
          <w:tcPr>
            <w:tcW w:w="1234" w:type="dxa"/>
            <w:tcMar/>
          </w:tcPr>
          <w:p w14:paraId="6B954962" wp14:textId="77777777">
            <w:r>
              <w:rPr>
                <w:rFonts w:ascii="Arial" w:hAnsi="Arial"/>
                <w:sz w:val="16"/>
              </w:rPr>
              <w:t>FR-14</w:t>
            </w:r>
          </w:p>
        </w:tc>
        <w:tc>
          <w:tcPr>
            <w:tcW w:w="1234" w:type="dxa"/>
            <w:tcMar/>
          </w:tcPr>
          <w:p w14:paraId="05238D0A" wp14:textId="77777777">
            <w:r>
              <w:rPr>
                <w:rFonts w:ascii="Arial" w:hAnsi="Arial"/>
                <w:sz w:val="16"/>
              </w:rPr>
              <w:t>Performance analysis</w:t>
            </w:r>
          </w:p>
        </w:tc>
        <w:tc>
          <w:tcPr>
            <w:tcW w:w="1234" w:type="dxa"/>
            <w:tcMar/>
          </w:tcPr>
          <w:p w14:paraId="6C2974E7" wp14:textId="77777777">
            <w:r>
              <w:rPr>
                <w:rFonts w:ascii="Arial" w:hAnsi="Arial"/>
                <w:sz w:val="16"/>
              </w:rPr>
              <w:t>4.3 / Performance</w:t>
            </w:r>
          </w:p>
        </w:tc>
        <w:tc>
          <w:tcPr>
            <w:tcW w:w="1234" w:type="dxa"/>
            <w:tcMar/>
          </w:tcPr>
          <w:p w14:paraId="1A774CBE" wp14:textId="77777777">
            <w:r>
              <w:rPr>
                <w:rFonts w:ascii="Arial" w:hAnsi="Arial"/>
                <w:sz w:val="16"/>
              </w:rPr>
              <w:t>Analysis Module</w:t>
            </w:r>
          </w:p>
        </w:tc>
        <w:tc>
          <w:tcPr>
            <w:tcW w:w="1234" w:type="dxa"/>
            <w:tcMar/>
          </w:tcPr>
          <w:p w14:paraId="24ADBBF9" wp14:textId="77777777">
            <w:r>
              <w:rPr>
                <w:rFonts w:ascii="Arial" w:hAnsi="Arial"/>
                <w:sz w:val="16"/>
              </w:rPr>
              <w:t>TC-PERF-01</w:t>
            </w:r>
          </w:p>
        </w:tc>
        <w:tc>
          <w:tcPr>
            <w:tcW w:w="1234" w:type="dxa"/>
            <w:tcMar/>
          </w:tcPr>
          <w:p w14:paraId="46B703C4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60061E4C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6BC07823" wp14:textId="77777777">
        <w:tc>
          <w:tcPr>
            <w:tcW w:w="1234" w:type="dxa"/>
            <w:tcMar/>
          </w:tcPr>
          <w:p w14:paraId="720F779D" wp14:textId="77777777">
            <w:r>
              <w:rPr>
                <w:rFonts w:ascii="Arial" w:hAnsi="Arial"/>
                <w:sz w:val="16"/>
              </w:rPr>
              <w:t>FR-15</w:t>
            </w:r>
          </w:p>
        </w:tc>
        <w:tc>
          <w:tcPr>
            <w:tcW w:w="1234" w:type="dxa"/>
            <w:tcMar/>
          </w:tcPr>
          <w:p w14:paraId="6CB2D026" wp14:textId="77777777">
            <w:r>
              <w:rPr>
                <w:rFonts w:ascii="Arial" w:hAnsi="Arial"/>
                <w:sz w:val="16"/>
              </w:rPr>
              <w:t>Manage internships</w:t>
            </w:r>
          </w:p>
        </w:tc>
        <w:tc>
          <w:tcPr>
            <w:tcW w:w="1234" w:type="dxa"/>
            <w:tcMar/>
          </w:tcPr>
          <w:p w14:paraId="797CF204" wp14:textId="77777777">
            <w:r>
              <w:rPr>
                <w:rFonts w:ascii="Arial" w:hAnsi="Arial"/>
                <w:sz w:val="16"/>
              </w:rPr>
              <w:t>4.4 / Administration</w:t>
            </w:r>
          </w:p>
        </w:tc>
        <w:tc>
          <w:tcPr>
            <w:tcW w:w="1234" w:type="dxa"/>
            <w:tcMar/>
          </w:tcPr>
          <w:p w14:paraId="06CF26C9" wp14:textId="77777777">
            <w:r>
              <w:rPr>
                <w:rFonts w:ascii="Arial" w:hAnsi="Arial"/>
                <w:sz w:val="16"/>
              </w:rPr>
              <w:t>Admin Module</w:t>
            </w:r>
          </w:p>
        </w:tc>
        <w:tc>
          <w:tcPr>
            <w:tcW w:w="1234" w:type="dxa"/>
            <w:tcMar/>
          </w:tcPr>
          <w:p w14:paraId="693F4EEA" wp14:textId="77777777">
            <w:r>
              <w:rPr>
                <w:rFonts w:ascii="Arial" w:hAnsi="Arial"/>
                <w:sz w:val="16"/>
              </w:rPr>
              <w:t>TC-ADM-01</w:t>
            </w:r>
          </w:p>
        </w:tc>
        <w:tc>
          <w:tcPr>
            <w:tcW w:w="1234" w:type="dxa"/>
            <w:tcMar/>
          </w:tcPr>
          <w:p w14:paraId="2E2CB9BC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44EAFD9C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7AEA507E" wp14:textId="77777777">
        <w:tc>
          <w:tcPr>
            <w:tcW w:w="1234" w:type="dxa"/>
            <w:tcMar/>
          </w:tcPr>
          <w:p w14:paraId="3D5FB57F" wp14:textId="77777777">
            <w:r>
              <w:rPr>
                <w:rFonts w:ascii="Arial" w:hAnsi="Arial"/>
                <w:sz w:val="16"/>
              </w:rPr>
              <w:t>FR-16</w:t>
            </w:r>
          </w:p>
        </w:tc>
        <w:tc>
          <w:tcPr>
            <w:tcW w:w="1234" w:type="dxa"/>
            <w:tcMar/>
          </w:tcPr>
          <w:p w14:paraId="4324AF25" wp14:textId="77777777">
            <w:r>
              <w:rPr>
                <w:rFonts w:ascii="Arial" w:hAnsi="Arial"/>
                <w:sz w:val="16"/>
              </w:rPr>
              <w:t>Manage tests/questions</w:t>
            </w:r>
          </w:p>
        </w:tc>
        <w:tc>
          <w:tcPr>
            <w:tcW w:w="1234" w:type="dxa"/>
            <w:tcMar/>
          </w:tcPr>
          <w:p w14:paraId="468B6704" wp14:textId="77777777">
            <w:r>
              <w:rPr>
                <w:rFonts w:ascii="Arial" w:hAnsi="Arial"/>
                <w:sz w:val="16"/>
              </w:rPr>
              <w:t>4.4 / Administration</w:t>
            </w:r>
          </w:p>
        </w:tc>
        <w:tc>
          <w:tcPr>
            <w:tcW w:w="1234" w:type="dxa"/>
            <w:tcMar/>
          </w:tcPr>
          <w:p w14:paraId="1D02DD58" wp14:textId="77777777">
            <w:r>
              <w:rPr>
                <w:rFonts w:ascii="Arial" w:hAnsi="Arial"/>
                <w:sz w:val="16"/>
              </w:rPr>
              <w:t>Admin Module</w:t>
            </w:r>
          </w:p>
        </w:tc>
        <w:tc>
          <w:tcPr>
            <w:tcW w:w="1234" w:type="dxa"/>
            <w:tcMar/>
          </w:tcPr>
          <w:p w14:paraId="2FFD4A9D" wp14:textId="77777777">
            <w:r>
              <w:rPr>
                <w:rFonts w:ascii="Arial" w:hAnsi="Arial"/>
                <w:sz w:val="16"/>
              </w:rPr>
              <w:t>TC-ADM-02</w:t>
            </w:r>
          </w:p>
        </w:tc>
        <w:tc>
          <w:tcPr>
            <w:tcW w:w="1234" w:type="dxa"/>
            <w:tcMar/>
          </w:tcPr>
          <w:p w14:paraId="7FE981A3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4B94D5A5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3C107910" wp14:textId="77777777">
        <w:tc>
          <w:tcPr>
            <w:tcW w:w="1234" w:type="dxa"/>
            <w:tcMar/>
          </w:tcPr>
          <w:p w14:paraId="66C6FC49" wp14:textId="77777777">
            <w:r>
              <w:rPr>
                <w:rFonts w:ascii="Arial" w:hAnsi="Arial"/>
                <w:sz w:val="16"/>
              </w:rPr>
              <w:t>NFR-01</w:t>
            </w:r>
          </w:p>
        </w:tc>
        <w:tc>
          <w:tcPr>
            <w:tcW w:w="1234" w:type="dxa"/>
            <w:tcMar/>
          </w:tcPr>
          <w:p w14:paraId="5B25D432" wp14:textId="77777777">
            <w:r>
              <w:rPr>
                <w:rFonts w:ascii="Arial" w:hAnsi="Arial"/>
                <w:sz w:val="16"/>
              </w:rPr>
              <w:t>Response time target</w:t>
            </w:r>
          </w:p>
        </w:tc>
        <w:tc>
          <w:tcPr>
            <w:tcW w:w="1234" w:type="dxa"/>
            <w:tcMar/>
          </w:tcPr>
          <w:p w14:paraId="5FB93834" wp14:textId="77777777">
            <w:r>
              <w:rPr>
                <w:rFonts w:ascii="Arial" w:hAnsi="Arial"/>
                <w:sz w:val="16"/>
              </w:rPr>
              <w:t>5 / Performance</w:t>
            </w:r>
          </w:p>
        </w:tc>
        <w:tc>
          <w:tcPr>
            <w:tcW w:w="1234" w:type="dxa"/>
            <w:tcMar/>
          </w:tcPr>
          <w:p w14:paraId="7D01E916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WebUI / API</w:t>
            </w:r>
          </w:p>
        </w:tc>
        <w:tc>
          <w:tcPr>
            <w:tcW w:w="1234" w:type="dxa"/>
            <w:tcMar/>
          </w:tcPr>
          <w:p w14:paraId="76DDECCC" wp14:textId="77777777">
            <w:r>
              <w:rPr>
                <w:rFonts w:ascii="Arial" w:hAnsi="Arial"/>
                <w:sz w:val="16"/>
              </w:rPr>
              <w:t>TC-PERF-01</w:t>
            </w:r>
          </w:p>
        </w:tc>
        <w:tc>
          <w:tcPr>
            <w:tcW w:w="1234" w:type="dxa"/>
            <w:tcMar/>
          </w:tcPr>
          <w:p w14:paraId="321BDFF8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3DEEC669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221520C3" wp14:textId="77777777">
        <w:tc>
          <w:tcPr>
            <w:tcW w:w="1234" w:type="dxa"/>
            <w:tcMar/>
          </w:tcPr>
          <w:p w14:paraId="514F79D7" wp14:textId="77777777">
            <w:r>
              <w:rPr>
                <w:rFonts w:ascii="Arial" w:hAnsi="Arial"/>
                <w:sz w:val="16"/>
              </w:rPr>
              <w:t>NFR-02/03</w:t>
            </w:r>
          </w:p>
        </w:tc>
        <w:tc>
          <w:tcPr>
            <w:tcW w:w="1234" w:type="dxa"/>
            <w:tcMar/>
          </w:tcPr>
          <w:p w14:paraId="29F7CE69" wp14:textId="77777777">
            <w:r>
              <w:rPr>
                <w:rFonts w:ascii="Arial" w:hAnsi="Arial"/>
                <w:sz w:val="16"/>
              </w:rPr>
              <w:t>Access control</w:t>
            </w:r>
          </w:p>
        </w:tc>
        <w:tc>
          <w:tcPr>
            <w:tcW w:w="1234" w:type="dxa"/>
            <w:tcMar/>
          </w:tcPr>
          <w:p w14:paraId="1B2CED9F" wp14:textId="77777777">
            <w:r>
              <w:rPr>
                <w:rFonts w:ascii="Arial" w:hAnsi="Arial"/>
                <w:sz w:val="16"/>
              </w:rPr>
              <w:t>5.1 / Security</w:t>
            </w:r>
          </w:p>
        </w:tc>
        <w:tc>
          <w:tcPr>
            <w:tcW w:w="1234" w:type="dxa"/>
            <w:tcMar/>
          </w:tcPr>
          <w:p w14:paraId="2D5DF877" wp14:textId="77777777">
            <w:r>
              <w:rPr>
                <w:rFonts w:ascii="Arial" w:hAnsi="Arial"/>
                <w:sz w:val="16"/>
              </w:rPr>
              <w:t>Auth/Authorization</w:t>
            </w:r>
          </w:p>
        </w:tc>
        <w:tc>
          <w:tcPr>
            <w:tcW w:w="1234" w:type="dxa"/>
            <w:tcMar/>
          </w:tcPr>
          <w:p w14:paraId="265E9A0F" wp14:textId="77777777">
            <w:r>
              <w:rPr>
                <w:rFonts w:ascii="Arial" w:hAnsi="Arial"/>
                <w:sz w:val="16"/>
              </w:rPr>
              <w:t>TC-SEC-01/02</w:t>
            </w:r>
          </w:p>
        </w:tc>
        <w:tc>
          <w:tcPr>
            <w:tcW w:w="1234" w:type="dxa"/>
            <w:tcMar/>
          </w:tcPr>
          <w:p w14:paraId="0FA2F99F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3656B9AB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3BB08D06" wp14:textId="77777777">
        <w:tc>
          <w:tcPr>
            <w:tcW w:w="1234" w:type="dxa"/>
            <w:tcMar/>
          </w:tcPr>
          <w:p w14:paraId="397C375F" wp14:textId="77777777">
            <w:r>
              <w:rPr>
                <w:rFonts w:ascii="Arial" w:hAnsi="Arial"/>
                <w:sz w:val="16"/>
              </w:rPr>
              <w:t>NFR-04</w:t>
            </w:r>
          </w:p>
        </w:tc>
        <w:tc>
          <w:tcPr>
            <w:tcW w:w="1234" w:type="dxa"/>
            <w:tcMar/>
          </w:tcPr>
          <w:p w14:paraId="49A1BA4E" wp14:textId="77777777">
            <w:r>
              <w:rPr>
                <w:rFonts w:ascii="Arial" w:hAnsi="Arial"/>
                <w:sz w:val="16"/>
              </w:rPr>
              <w:t>Data integrity</w:t>
            </w:r>
          </w:p>
        </w:tc>
        <w:tc>
          <w:tcPr>
            <w:tcW w:w="1234" w:type="dxa"/>
            <w:tcMar/>
          </w:tcPr>
          <w:p w14:paraId="78DC89C3" wp14:textId="77777777">
            <w:r>
              <w:rPr>
                <w:rFonts w:ascii="Arial" w:hAnsi="Arial"/>
                <w:sz w:val="16"/>
              </w:rPr>
              <w:t>5 / Data Integrity</w:t>
            </w:r>
          </w:p>
        </w:tc>
        <w:tc>
          <w:tcPr>
            <w:tcW w:w="1234" w:type="dxa"/>
            <w:tcMar/>
          </w:tcPr>
          <w:p w14:paraId="44F1AC16" wp14:textId="77777777">
            <w:r>
              <w:rPr>
                <w:rFonts w:ascii="Arial" w:hAnsi="Arial"/>
                <w:sz w:val="16"/>
              </w:rPr>
              <w:t>Database/API</w:t>
            </w:r>
          </w:p>
        </w:tc>
        <w:tc>
          <w:tcPr>
            <w:tcW w:w="1234" w:type="dxa"/>
            <w:tcMar/>
          </w:tcPr>
          <w:p w14:paraId="6D1B9B01" wp14:textId="77777777">
            <w:r>
              <w:rPr>
                <w:rFonts w:ascii="Arial" w:hAnsi="Arial"/>
                <w:sz w:val="16"/>
              </w:rPr>
              <w:t>TC-DATA-01</w:t>
            </w:r>
          </w:p>
        </w:tc>
        <w:tc>
          <w:tcPr>
            <w:tcW w:w="1234" w:type="dxa"/>
            <w:tcMar/>
          </w:tcPr>
          <w:p w14:paraId="29BCE874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45FB0818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1F6A1F71" wp14:textId="77777777">
        <w:tc>
          <w:tcPr>
            <w:tcW w:w="1234" w:type="dxa"/>
            <w:tcMar/>
          </w:tcPr>
          <w:p w14:paraId="75888AF1" wp14:textId="77777777">
            <w:r>
              <w:rPr>
                <w:rFonts w:ascii="Arial" w:hAnsi="Arial"/>
                <w:sz w:val="16"/>
              </w:rPr>
              <w:t>NFR-05</w:t>
            </w:r>
          </w:p>
        </w:tc>
        <w:tc>
          <w:tcPr>
            <w:tcW w:w="1234" w:type="dxa"/>
            <w:tcMar/>
          </w:tcPr>
          <w:p w14:paraId="016C71B6" wp14:textId="77777777">
            <w:r>
              <w:rPr>
                <w:rFonts w:ascii="Arial" w:hAnsi="Arial"/>
                <w:sz w:val="16"/>
              </w:rPr>
              <w:t>Dashboard navigation</w:t>
            </w:r>
          </w:p>
        </w:tc>
        <w:tc>
          <w:tcPr>
            <w:tcW w:w="1234" w:type="dxa"/>
            <w:tcMar/>
          </w:tcPr>
          <w:p w14:paraId="3689CC43" wp14:textId="77777777">
            <w:r>
              <w:rPr>
                <w:rFonts w:ascii="Arial" w:hAnsi="Arial"/>
                <w:sz w:val="16"/>
              </w:rPr>
              <w:t>5 / Usability</w:t>
            </w:r>
          </w:p>
        </w:tc>
        <w:tc>
          <w:tcPr>
            <w:tcW w:w="1234" w:type="dxa"/>
            <w:tcMar/>
          </w:tcPr>
          <w:p w14:paraId="61771672" wp14:textId="77777777"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w="1234" w:type="dxa"/>
            <w:tcMar/>
          </w:tcPr>
          <w:p w14:paraId="2ABB92F5" wp14:textId="77777777">
            <w:r>
              <w:rPr>
                <w:rFonts w:ascii="Arial" w:hAnsi="Arial"/>
                <w:sz w:val="16"/>
              </w:rPr>
              <w:t>TC-UX-01</w:t>
            </w:r>
          </w:p>
        </w:tc>
        <w:tc>
          <w:tcPr>
            <w:tcW w:w="1234" w:type="dxa"/>
            <w:tcMar/>
          </w:tcPr>
          <w:p w14:paraId="0CC9CE0C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049F31CB" wp14:textId="77777777">
            <w:r>
              <w:rPr>
                <w:rFonts w:ascii="Arial" w:hAnsi="Arial"/>
                <w:sz w:val="16"/>
              </w:rPr>
            </w:r>
          </w:p>
        </w:tc>
      </w:tr>
      <w:tr xmlns:wp14="http://schemas.microsoft.com/office/word/2010/wordml" w:rsidTr="604271C1" w14:paraId="061ED5F0" wp14:textId="77777777">
        <w:tc>
          <w:tcPr>
            <w:tcW w:w="1234" w:type="dxa"/>
            <w:tcMar/>
          </w:tcPr>
          <w:p w14:paraId="10965199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SR-01..05</w:t>
            </w:r>
          </w:p>
        </w:tc>
        <w:tc>
          <w:tcPr>
            <w:tcW w:w="1234" w:type="dxa"/>
            <w:tcMar/>
          </w:tcPr>
          <w:p w14:paraId="0763A87D" wp14:textId="77777777">
            <w:r>
              <w:rPr>
                <w:rFonts w:ascii="Arial" w:hAnsi="Arial"/>
                <w:sz w:val="16"/>
              </w:rPr>
              <w:t>Security controls</w:t>
            </w:r>
          </w:p>
        </w:tc>
        <w:tc>
          <w:tcPr>
            <w:tcW w:w="1234" w:type="dxa"/>
            <w:tcMar/>
          </w:tcPr>
          <w:p w14:paraId="0EF4280D" wp14:textId="77777777">
            <w:r>
              <w:rPr>
                <w:rFonts w:ascii="Arial" w:hAnsi="Arial"/>
                <w:sz w:val="16"/>
              </w:rPr>
              <w:t>5.1.2 / Security</w:t>
            </w:r>
          </w:p>
        </w:tc>
        <w:tc>
          <w:tcPr>
            <w:tcW w:w="1234" w:type="dxa"/>
            <w:tcMar/>
          </w:tcPr>
          <w:p w14:paraId="3D8C2A9C" wp14:textId="77777777">
            <w:r>
              <w:rPr>
                <w:rFonts w:ascii="Arial" w:hAnsi="Arial"/>
                <w:sz w:val="16"/>
              </w:rPr>
              <w:t>Auth/Authorization</w:t>
            </w:r>
          </w:p>
        </w:tc>
        <w:tc>
          <w:tcPr>
            <w:tcW w:w="1234" w:type="dxa"/>
            <w:tcMar/>
          </w:tcPr>
          <w:p w14:paraId="39470725" wp14:textId="77777777">
            <w:r w:rsidRPr="604271C1" w:rsidR="604271C1">
              <w:rPr>
                <w:rFonts w:ascii="Arial" w:hAnsi="Arial"/>
                <w:sz w:val="16"/>
                <w:szCs w:val="16"/>
                <w:lang w:val="en-US"/>
              </w:rPr>
              <w:t>TC-SEC-01..05</w:t>
            </w:r>
          </w:p>
        </w:tc>
        <w:tc>
          <w:tcPr>
            <w:tcW w:w="1234" w:type="dxa"/>
            <w:tcMar/>
          </w:tcPr>
          <w:p w14:paraId="4340D0EE" wp14:textId="77777777">
            <w:r>
              <w:rPr>
                <w:rFonts w:ascii="Arial" w:hAnsi="Arial"/>
                <w:sz w:val="16"/>
              </w:rPr>
              <w:t>N</w:t>
            </w:r>
          </w:p>
        </w:tc>
        <w:tc>
          <w:tcPr>
            <w:tcW w:w="1234" w:type="dxa"/>
            <w:tcMar/>
          </w:tcPr>
          <w:p w14:paraId="53128261" wp14:textId="77777777">
            <w:r>
              <w:rPr>
                <w:rFonts w:ascii="Arial" w:hAnsi="Arial"/>
                <w:sz w:val="16"/>
              </w:rPr>
            </w:r>
          </w:p>
        </w:tc>
      </w:tr>
    </w:tbl>
    <w:p w:rsidR="00455210" w:rsidRDefault="00455210" w14:paraId="3D5376A4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455210" w:rsidRDefault="00000000" w14:paraId="45FB3743" w14:textId="77777777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br/>
      </w:r>
    </w:p>
    <w:sectPr w:rsidR="00455210">
      <w:pgSz w:w="12240" w:h="15840" w:orient="portrait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9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210"/>
    <w:rsid w:val="00000000"/>
    <w:rsid w:val="000356AD"/>
    <w:rsid w:val="003310D3"/>
    <w:rsid w:val="00455210"/>
    <w:rsid w:val="005E2471"/>
    <w:rsid w:val="008A4184"/>
    <w:rsid w:val="00AC08E9"/>
    <w:rsid w:val="00F95D4C"/>
    <w:rsid w:val="01588FE6"/>
    <w:rsid w:val="02F40512"/>
    <w:rsid w:val="15116239"/>
    <w:rsid w:val="16977A46"/>
    <w:rsid w:val="20C03002"/>
    <w:rsid w:val="289E41C5"/>
    <w:rsid w:val="2C4CBE65"/>
    <w:rsid w:val="3B3A7104"/>
    <w:rsid w:val="3B3A7104"/>
    <w:rsid w:val="449A6D62"/>
    <w:rsid w:val="52CE507A"/>
    <w:rsid w:val="54545E1B"/>
    <w:rsid w:val="604271C1"/>
    <w:rsid w:val="6177A7FD"/>
    <w:rsid w:val="66B0DC55"/>
    <w:rsid w:val="74FE9215"/>
    <w:rsid w:val="7E2C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6D6C25"/>
  <w15:docId w15:val="{3F4F1AEB-D5E4-3042-95C1-E7DAFDE1F4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 w:eastAsia="Calibri" w:cs="Calibri"/>
      <w:i/>
      <w:color w:val="243F6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hAnsi="Calibri" w:eastAsia="Calibri" w:cs="Calibri"/>
      <w:i/>
      <w:color w:val="4F81BD"/>
      <w:sz w:val="24"/>
      <w:szCs w:val="24"/>
    </w:rPr>
  </w:style>
  <w:style w:type="table" w:styleId="a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6337145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RR S&amp;H 2nd Sem P12 NAMITHA R</lastModifiedBy>
  <revision>3</revision>
  <dcterms:created xsi:type="dcterms:W3CDTF">2025-08-21T04:22:00.0000000Z</dcterms:created>
  <dcterms:modified xsi:type="dcterms:W3CDTF">2026-09-28T18:26:59.3873423Z</dcterms:modified>
</coreProperties>
</file>