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FD7B82B" Type="http://schemas.openxmlformats.org/officeDocument/2006/relationships/officeDocument" Target="/word/document.xml" /><Relationship Id="coreRFD7B82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b w:val="1"/>
        </w:rPr>
      </w:pPr>
      <w:r>
        <w:rPr>
          <w:b w:val="1"/>
        </w:rPr>
        <w:t>LIVES AND CONTRIBUTIONS OF KENYAN LEADERS</w:t>
      </w:r>
    </w:p>
    <w:p>
      <w:pPr>
        <w:rPr>
          <w:b w:val="1"/>
        </w:rPr>
      </w:pPr>
    </w:p>
    <w:p>
      <w:pPr>
        <w:rPr>
          <w:b w:val="1"/>
        </w:rPr>
      </w:pPr>
      <w:r>
        <w:t xml:space="preserve">           22. b</w:t>
      </w:r>
      <w:r>
        <w:rPr>
          <w:b w:val="1"/>
        </w:rPr>
        <w:t>) Explain the contribution of Daniel Arab Moi in the struggle for independence in Kenya.</w:t>
      </w:r>
    </w:p>
    <w:p>
      <w:pPr>
        <w:numPr>
          <w:ilvl w:val="0"/>
          <w:numId w:val="1"/>
        </w:numPr>
      </w:pPr>
      <w:r>
        <w:t>In 1957 he was elected to the Legco</w:t>
      </w:r>
    </w:p>
    <w:p>
      <w:pPr>
        <w:numPr>
          <w:ilvl w:val="0"/>
          <w:numId w:val="1"/>
        </w:numPr>
      </w:pPr>
      <w:r>
        <w:t>He founded Elected African Members Organisation. (AEMO)</w:t>
      </w:r>
    </w:p>
    <w:p>
      <w:pPr>
        <w:numPr>
          <w:ilvl w:val="0"/>
          <w:numId w:val="1"/>
        </w:numPr>
      </w:pPr>
      <w:r>
        <w:t>When KANU was formed in 1960 he was elected acting assistant treasurer of the party.</w:t>
      </w:r>
    </w:p>
    <w:p>
      <w:pPr>
        <w:numPr>
          <w:ilvl w:val="0"/>
          <w:numId w:val="1"/>
        </w:numPr>
      </w:pPr>
      <w:r>
        <w:t>In 1960 Moi with Ronald Ngara founded KADU to defend the interests of minority tribes</w:t>
      </w:r>
    </w:p>
    <w:p>
      <w:pPr>
        <w:numPr>
          <w:ilvl w:val="0"/>
          <w:numId w:val="1"/>
        </w:numPr>
      </w:pPr>
      <w:r>
        <w:t>In 1961 Moi was elected as a member of parliamentary secretary to the ministry of education</w:t>
      </w:r>
    </w:p>
    <w:p>
      <w:pPr>
        <w:numPr>
          <w:ilvl w:val="0"/>
          <w:numId w:val="1"/>
        </w:numPr>
      </w:pPr>
      <w:r>
        <w:t>He visited Kenyatta in detention.</w:t>
      </w:r>
    </w:p>
    <w:p>
      <w:pPr>
        <w:numPr>
          <w:ilvl w:val="0"/>
          <w:numId w:val="1"/>
        </w:numPr>
      </w:pPr>
      <w:r>
        <w:t>He visited Kikuyu inmates at Naivasha detention camp.</w:t>
      </w:r>
    </w:p>
    <w:p>
      <w:r>
        <w:t xml:space="preserve">                                                                           Any 6 x 2 = 12 marks</w:t>
      </w:r>
    </w:p>
    <w:p>
      <w:pPr>
        <w:rPr>
          <w:b w:val="1"/>
        </w:rPr>
      </w:pPr>
      <w:r>
        <w:rPr>
          <w:b w:val="1"/>
        </w:rPr>
        <w:t>ANS 22b DIST 1</w:t>
      </w:r>
    </w:p>
    <w:p>
      <w:pPr>
        <w:rPr>
          <w:b w:val="1"/>
        </w:rPr>
      </w:pPr>
    </w:p>
    <w:p>
      <w:pPr>
        <w:ind w:left="36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8.Mention two roles played by Daniel. Arap Moi in Kenya’s history   (2mks)</w:t>
      </w:r>
    </w:p>
    <w:p>
      <w:pPr>
        <w:numPr>
          <w:ilvl w:val="1"/>
          <w:numId w:val="2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Nyayo wards</w:t>
      </w:r>
    </w:p>
    <w:p>
      <w:pPr>
        <w:numPr>
          <w:ilvl w:val="1"/>
          <w:numId w:val="2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Nyayo Tea zone</w:t>
      </w:r>
    </w:p>
    <w:p>
      <w:pPr>
        <w:numPr>
          <w:ilvl w:val="1"/>
          <w:numId w:val="2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Visited Kenyatta at the place of detention</w:t>
      </w:r>
    </w:p>
    <w:p>
      <w:pPr>
        <w:numPr>
          <w:ilvl w:val="1"/>
          <w:numId w:val="2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Attended Lancaster House Cnference of 1962</w:t>
      </w:r>
    </w:p>
    <w:p>
      <w:pPr>
        <w:numPr>
          <w:ilvl w:val="1"/>
          <w:numId w:val="2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Declared HIV / AIDS a national disaster in 2001</w:t>
      </w:r>
    </w:p>
    <w:p>
      <w:pPr>
        <w:numPr>
          <w:ilvl w:val="1"/>
          <w:numId w:val="2"/>
        </w:num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Acted as a vice president moi 1967 – 1978                                  Any 2 = 2mks                                </w:t>
      </w:r>
    </w:p>
    <w:p>
      <w:pPr>
        <w:rPr>
          <w:b w:val="1"/>
        </w:rPr>
      </w:pPr>
      <w:r>
        <w:rPr>
          <w:b w:val="1"/>
        </w:rPr>
        <w:t>ANS 8 DIST 2</w:t>
      </w:r>
    </w:p>
    <w:p>
      <w:pPr>
        <w:rPr>
          <w:b w:val="1"/>
        </w:rPr>
      </w:pPr>
    </w:p>
    <w:p>
      <w:pPr>
        <w:ind w:right="-900"/>
      </w:pPr>
      <w:r>
        <w:t xml:space="preserve">12. What was the main method used by Thomas Joseph Mboya in the struggle to </w:t>
      </w:r>
    </w:p>
    <w:p>
      <w:pPr>
        <w:ind w:right="-900"/>
      </w:pPr>
      <w:r>
        <w:tab/>
        <w:t>protect African rights against colonialism</w:t>
      </w:r>
    </w:p>
    <w:p>
      <w:pPr>
        <w:numPr>
          <w:ilvl w:val="0"/>
          <w:numId w:val="3"/>
        </w:numPr>
        <w:ind w:right="-900"/>
      </w:pPr>
      <w:r>
        <w:t>Trade union</w:t>
      </w:r>
    </w:p>
    <w:p>
      <w:pPr>
        <w:ind w:firstLine="720" w:left="8640" w:right="-900"/>
      </w:pPr>
      <w:r>
        <w:t>1 x 1 = 1mk</w:t>
      </w:r>
    </w:p>
    <w:p>
      <w:pPr>
        <w:rPr>
          <w:b w:val="1"/>
        </w:rPr>
      </w:pPr>
      <w:r>
        <w:rPr>
          <w:b w:val="1"/>
        </w:rPr>
        <w:t>ANS 12 DIST 3</w:t>
      </w:r>
    </w:p>
    <w:p>
      <w:pPr>
        <w:rPr>
          <w:b w:val="1"/>
        </w:rPr>
      </w:pPr>
    </w:p>
    <w:p>
      <w:r>
        <w:t>10.</w:t>
        <w:tab/>
        <w:t>- Mekatilili wa Menza</w:t>
      </w:r>
    </w:p>
    <w:p>
      <w:r>
        <w:tab/>
        <w:t>- Marshall Muthoni</w:t>
      </w:r>
    </w:p>
    <w:p>
      <w:r>
        <w:tab/>
        <w:t>- Moraa wa Ngiri</w:t>
      </w:r>
    </w:p>
    <w:p>
      <w:r>
        <w:tab/>
        <w:t>- Mary Muthoni Nyanjiru</w:t>
      </w:r>
    </w:p>
    <w:p>
      <w:r>
        <w:tab/>
        <w:t>- Syotune wa Kathuke</w:t>
      </w:r>
    </w:p>
    <w:p>
      <w:r>
        <w:t>15.</w:t>
        <w:tab/>
        <w:t>- Thought he struggled for multiparty</w:t>
        <w:tab/>
        <w:tab/>
        <w:t>(1 x 1 = 1mk)</w:t>
      </w:r>
    </w:p>
    <w:p>
      <w:pPr>
        <w:rPr>
          <w:b w:val="1"/>
        </w:rPr>
      </w:pPr>
      <w:r>
        <w:rPr>
          <w:b w:val="1"/>
        </w:rPr>
        <w:t>ANS 10,15 DIST 5</w:t>
      </w:r>
    </w:p>
    <w:p>
      <w:pPr>
        <w:rPr>
          <w:b w:val="1"/>
        </w:rPr>
      </w:pPr>
    </w:p>
    <w:p>
      <w:r>
        <w:t>10.</w:t>
        <w:tab/>
      </w:r>
      <w:r>
        <w:rPr>
          <w:b w:val="1"/>
        </w:rPr>
        <w:t>Give the main contribution of Daniel Arap Moi in the health sector in Kenya</w:t>
      </w:r>
      <w:r>
        <w:tab/>
        <w:tab/>
        <w:t>(</w:t>
      </w:r>
      <w:r>
        <w:rPr>
          <w:b w:val="1"/>
          <w:i w:val="1"/>
        </w:rPr>
        <w:t>1mk</w:t>
      </w:r>
      <w:r>
        <w:t>)</w:t>
      </w:r>
    </w:p>
    <w:p>
      <w:pPr>
        <w:ind w:firstLine="720"/>
      </w:pPr>
      <w:r>
        <w:t>-</w:t>
        <w:tab/>
        <w:t>The buildings of Nyayo wards across the country.</w:t>
      </w:r>
    </w:p>
    <w:p>
      <w:pPr>
        <w:rPr>
          <w:b w:val="1"/>
        </w:rPr>
      </w:pPr>
      <w:r>
        <w:rPr>
          <w:b w:val="1"/>
        </w:rPr>
        <w:t>ANS 10 DIST 6</w:t>
      </w:r>
    </w:p>
    <w:p>
      <w:pPr>
        <w:rPr>
          <w:b w:val="1"/>
        </w:rPr>
      </w:pPr>
    </w:p>
    <w:p>
      <w:pPr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Identify two political challenges the former president Moi experienced during his era between 1982 and 1991.</w:t>
        <w:tab/>
        <w:t xml:space="preserve">                                                                    (2mks)</w:t>
      </w:r>
    </w:p>
    <w:p>
      <w:pPr>
        <w:numPr>
          <w:ilvl w:val="0"/>
          <w:numId w:val="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In 1982 there was an attempted military coup by a section of the Air Force</w:t>
      </w:r>
    </w:p>
    <w:p>
      <w:pPr>
        <w:numPr>
          <w:ilvl w:val="0"/>
          <w:numId w:val="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 assassination of Robert Ouko</w:t>
      </w:r>
    </w:p>
    <w:p>
      <w:pPr>
        <w:numPr>
          <w:ilvl w:val="0"/>
          <w:numId w:val="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 clamour for multi – party democracy</w:t>
        <w:tab/>
        <w:tab/>
        <w:tab/>
        <w:t>Any 2x1 = 2marks</w:t>
      </w:r>
    </w:p>
    <w:p>
      <w:pPr>
        <w:rPr>
          <w:b w:val="1"/>
        </w:rPr>
      </w:pPr>
      <w:r>
        <w:rPr>
          <w:b w:val="1"/>
        </w:rPr>
        <w:t>ANS 12 DIST 10</w:t>
      </w:r>
    </w:p>
    <w:p>
      <w:pPr>
        <w:rPr>
          <w:b w:val="1"/>
        </w:rPr>
      </w:pPr>
    </w:p>
    <w:p>
      <w:pPr>
        <w:tabs>
          <w:tab w:val="left" w:pos="720" w:leader="none"/>
          <w:tab w:val="left" w:pos="1080" w:leader="none"/>
        </w:tabs>
        <w:ind w:left="360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14.– Public Accounts Committee      (P.A.C)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-  Public investments committee   (P.I.C)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-  Committee of supply                 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(Note: No mark for use of initials.)</w:t>
        <w:tab/>
        <w:tab/>
        <w:tab/>
        <w:tab/>
        <w:tab/>
        <w:t xml:space="preserve">    (1x1=1mk)</w:t>
      </w:r>
    </w:p>
    <w:p>
      <w:pPr>
        <w:rPr>
          <w:b w:val="1"/>
        </w:rPr>
      </w:pPr>
      <w:r>
        <w:rPr>
          <w:b w:val="1"/>
        </w:rPr>
        <w:t>ANS 14 DIST 11</w:t>
      </w:r>
    </w:p>
    <w:p>
      <w:pPr>
        <w:rPr>
          <w:b w:val="1"/>
        </w:rPr>
      </w:pPr>
    </w:p>
    <w:p>
      <w:pPr>
        <w:jc w:val="both"/>
      </w:pPr>
      <w:r>
        <w:t xml:space="preserve">8. </w:t>
        <w:tab/>
        <w:t>– An attempted coup d’etat.</w:t>
        <w:tab/>
        <w:tab/>
        <w:tab/>
        <w:tab/>
        <w:tab/>
        <w:tab/>
        <w:tab/>
        <w:tab/>
      </w:r>
      <w:r>
        <w:rPr>
          <w:b w:val="1"/>
          <w:i w:val="1"/>
        </w:rPr>
        <w:tab/>
        <w:t>(1x1=1mk)</w:t>
      </w:r>
    </w:p>
    <w:p>
      <w:pPr>
        <w:rPr>
          <w:b w:val="1"/>
        </w:rPr>
      </w:pPr>
      <w:r>
        <w:rPr>
          <w:b w:val="1"/>
        </w:rPr>
        <w:t>ANS 8 DIST 12</w:t>
      </w:r>
    </w:p>
    <w:p>
      <w:pPr>
        <w:rPr>
          <w:b w:val="1"/>
        </w:rPr>
      </w:pPr>
    </w:p>
    <w:p>
      <w:pPr>
        <w:pStyle w:val="P1"/>
        <w:spacing w:lineRule="auto" w:line="240" w:after="0"/>
        <w:ind w:left="0"/>
        <w:rPr>
          <w:rFonts w:ascii="Century Schoolbook" w:hAnsi="Century Schoolbook"/>
          <w:b w:val="1"/>
        </w:rPr>
      </w:pPr>
      <w:r>
        <w:rPr>
          <w:rFonts w:ascii="Century Schoolbook" w:hAnsi="Century Schoolbook"/>
          <w:b w:val="1"/>
        </w:rPr>
        <w:t>14.</w:t>
      </w:r>
      <w:r>
        <w:rPr>
          <w:rFonts w:ascii="Century Schoolbook" w:hAnsi="Century Schoolbook"/>
          <w:b w:val="1"/>
        </w:rPr>
        <w:t>Outline any two economical challenges which faced Daniel Moi’s presidency between 1991 and 2002.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-Rampant corruption like grabbing of public utilities / land and funds i.e. </w:t>
        <w:tab/>
        <w:tab/>
        <w:tab/>
        <w:tab/>
        <w:t xml:space="preserve">  Goldenberg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-Freezing of aid from donor such as World Bank or International Monetary Fund </w:t>
        <w:tab/>
        <w:tab/>
        <w:tab/>
        <w:t xml:space="preserve"> (IMF)- High inflation causing high prices on essential commodities.</w:t>
      </w:r>
    </w:p>
    <w:p>
      <w:pPr>
        <w:ind w:hanging="270" w:left="900"/>
        <w:rPr>
          <w:rFonts w:ascii="Century Schoolbook" w:hAnsi="Century Schoolbook"/>
          <w:b w:val="1"/>
        </w:rPr>
      </w:pPr>
      <w:r>
        <w:rPr>
          <w:rFonts w:ascii="Century Schoolbook" w:hAnsi="Century Schoolbook"/>
        </w:rPr>
        <w:t xml:space="preserve">(b) </w:t>
      </w:r>
      <w:r>
        <w:rPr>
          <w:rFonts w:ascii="Century Schoolbook" w:hAnsi="Century Schoolbook"/>
          <w:b w:val="1"/>
        </w:rPr>
        <w:t>Role Tom Mboya played in the Kenya struggle for independence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i)  As a trade unionist, he presented the grievances of African workers to the </w:t>
        <w:tab/>
        <w:tab/>
        <w:tab/>
        <w:tab/>
        <w:t xml:space="preserve">   colonial government.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ii) Formed political party KANU and people convention party which articulated </w:t>
        <w:tab/>
        <w:tab/>
        <w:tab/>
        <w:t xml:space="preserve">     African grievances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iii) Advocated for the release of political detainees such as the Lancaster house </w:t>
        <w:tab/>
        <w:tab/>
        <w:tab/>
        <w:tab/>
        <w:t xml:space="preserve">  conference.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iv) As a member of the AEMO he pressurized the colonial government for </w:t>
        <w:tab/>
        <w:tab/>
        <w:tab/>
        <w:tab/>
        <w:t xml:space="preserve">     constitutional reforms in Kenya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v)  He participated in making of Kenya independent constitution 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>vi) As trade unionist he educated people on their political rights.</w:t>
      </w:r>
    </w:p>
    <w:p>
      <w:pPr>
        <w:ind w:hanging="90" w:left="-36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ab/>
        <w:tab/>
        <w:t xml:space="preserve">vii) United the Kenya communities by protecting the separation of the Aembu and </w:t>
        <w:tab/>
        <w:tab/>
        <w:tab/>
        <w:t xml:space="preserve">     Agikuyu in Nairobi.</w:t>
        <w:tab/>
        <w:tab/>
        <w:tab/>
        <w:tab/>
        <w:t>Any 6points 2marks each 6x2=12mks</w:t>
      </w:r>
    </w:p>
    <w:p>
      <w:pPr>
        <w:rPr>
          <w:b w:val="1"/>
        </w:rPr>
      </w:pPr>
      <w:r>
        <w:rPr>
          <w:b w:val="1"/>
        </w:rPr>
        <w:t>ANS 14,19b DIST 13</w:t>
      </w:r>
    </w:p>
    <w:p>
      <w:pPr>
        <w:rPr>
          <w:b w:val="1"/>
        </w:rPr>
      </w:pPr>
    </w:p>
    <w:p>
      <w:r>
        <w:t xml:space="preserve">10.State </w:t>
      </w:r>
      <w:r>
        <w:rPr>
          <w:rFonts w:ascii="Arial Black" w:hAnsi="Arial Black"/>
          <w:u w:val="single"/>
        </w:rPr>
        <w:t xml:space="preserve">two </w:t>
      </w:r>
      <w:r>
        <w:t>contributions of Ronald Ngala in Kenya.</w:t>
        <w:tab/>
        <w:tab/>
        <w:tab/>
        <w:tab/>
        <w:tab/>
        <w:t>(2mks)</w:t>
      </w:r>
    </w:p>
    <w:p>
      <w:pPr>
        <w:numPr>
          <w:ilvl w:val="0"/>
          <w:numId w:val="9"/>
        </w:numPr>
        <w:rPr>
          <w:b w:val="1"/>
          <w:i w:val="1"/>
        </w:rPr>
      </w:pPr>
      <w:r>
        <w:rPr>
          <w:b w:val="1"/>
          <w:i w:val="1"/>
        </w:rPr>
        <w:t>Founder of KADU</w:t>
      </w:r>
    </w:p>
    <w:p>
      <w:pPr>
        <w:numPr>
          <w:ilvl w:val="0"/>
          <w:numId w:val="9"/>
        </w:numPr>
        <w:rPr>
          <w:b w:val="1"/>
          <w:i w:val="1"/>
        </w:rPr>
      </w:pPr>
      <w:r>
        <w:rPr>
          <w:b w:val="1"/>
          <w:i w:val="1"/>
        </w:rPr>
        <w:t>Led KADU during the second Lancaster House Conference of 1962</w:t>
      </w:r>
    </w:p>
    <w:p>
      <w:pPr>
        <w:numPr>
          <w:ilvl w:val="0"/>
          <w:numId w:val="9"/>
        </w:numPr>
        <w:rPr>
          <w:b w:val="1"/>
          <w:i w:val="1"/>
        </w:rPr>
      </w:pPr>
      <w:r>
        <w:rPr>
          <w:b w:val="1"/>
          <w:i w:val="1"/>
        </w:rPr>
        <w:t>At independence he became an MP and leader of opposition.</w:t>
      </w:r>
    </w:p>
    <w:p>
      <w:pPr>
        <w:numPr>
          <w:ilvl w:val="0"/>
          <w:numId w:val="9"/>
        </w:numPr>
        <w:rPr>
          <w:b w:val="1"/>
          <w:i w:val="1"/>
        </w:rPr>
      </w:pPr>
      <w:r>
        <w:rPr>
          <w:b w:val="1"/>
          <w:i w:val="1"/>
        </w:rPr>
        <w:t>He headed various ministries</w:t>
      </w:r>
    </w:p>
    <w:p>
      <w:pPr>
        <w:numPr>
          <w:ilvl w:val="0"/>
          <w:numId w:val="9"/>
        </w:numPr>
        <w:rPr>
          <w:b w:val="1"/>
          <w:i w:val="1"/>
        </w:rPr>
      </w:pPr>
      <w:r>
        <w:rPr>
          <w:b w:val="1"/>
          <w:i w:val="1"/>
        </w:rPr>
        <w:t>In 1957 he was elected to LEGCO</w:t>
      </w:r>
    </w:p>
    <w:p>
      <w:pPr>
        <w:numPr>
          <w:ilvl w:val="0"/>
          <w:numId w:val="9"/>
        </w:numPr>
        <w:rPr>
          <w:b w:val="1"/>
          <w:i w:val="1"/>
        </w:rPr>
      </w:pPr>
      <w:r>
        <w:rPr>
          <w:b w:val="1"/>
          <w:i w:val="1"/>
        </w:rPr>
        <w:t>He was a member of various political parties e.g. Coast African Association.</w:t>
      </w:r>
    </w:p>
    <w:p>
      <w:pPr>
        <w:numPr>
          <w:ilvl w:val="0"/>
          <w:numId w:val="9"/>
        </w:numPr>
        <w:rPr>
          <w:b w:val="1"/>
          <w:i w:val="1"/>
        </w:rPr>
      </w:pPr>
      <w:r>
        <w:rPr>
          <w:b w:val="1"/>
          <w:i w:val="1"/>
        </w:rPr>
        <w:t>He formed government after 1961 election when KANU declined unless Kenyatta was released.</w:t>
      </w:r>
    </w:p>
    <w:p>
      <w:pPr>
        <w:ind w:left="4320"/>
        <w:rPr>
          <w:b w:val="1"/>
          <w:i w:val="1"/>
        </w:rPr>
      </w:pPr>
      <w:r>
        <w:rPr>
          <w:b w:val="1"/>
          <w:i w:val="1"/>
          <w:sz w:val="28"/>
        </w:rPr>
        <w:t>2</w:t>
      </w:r>
      <w:r>
        <w:rPr>
          <w:b w:val="1"/>
          <w:i w:val="1"/>
          <w:sz w:val="28"/>
        </w:rPr>
        <w:t xml:space="preserve"> x 1 = </w:t>
      </w:r>
      <w:r>
        <w:rPr>
          <w:b w:val="1"/>
          <w:i w:val="1"/>
          <w:sz w:val="28"/>
        </w:rPr>
        <w:t xml:space="preserve">2 </w:t>
      </w:r>
      <w:r>
        <w:rPr>
          <w:b w:val="1"/>
          <w:i w:val="1"/>
          <w:sz w:val="28"/>
        </w:rPr>
        <w:t>marks</w:t>
      </w:r>
    </w:p>
    <w:p>
      <w:pPr>
        <w:rPr>
          <w:b w:val="1"/>
        </w:rPr>
      </w:pPr>
      <w:r>
        <w:rPr>
          <w:b w:val="1"/>
        </w:rPr>
        <w:t>ANS 10 DIST 14</w:t>
      </w:r>
    </w:p>
    <w:p>
      <w:pPr>
        <w:rPr>
          <w:b w:val="1"/>
        </w:rPr>
      </w:pPr>
    </w:p>
    <w:p>
      <w:pPr>
        <w:ind w:hanging="720" w:left="720"/>
        <w:jc w:val="both"/>
      </w:pPr>
      <w:r>
        <w:t>12.</w:t>
        <w:tab/>
        <w:t>- Member of NALGSA, KIGWU, KFRTU</w:t>
      </w:r>
    </w:p>
    <w:p>
      <w:pPr>
        <w:ind w:hanging="720" w:left="720"/>
        <w:jc w:val="both"/>
      </w:pPr>
      <w:r>
        <w:tab/>
        <w:t>- He was a leader of different trade unions (VP of NALGSA, secretary-general of KIGWU and a secretary of KFRTU)</w:t>
      </w:r>
    </w:p>
    <w:p>
      <w:pPr>
        <w:ind w:hanging="720" w:left="720"/>
        <w:jc w:val="both"/>
      </w:pPr>
      <w:r>
        <w:tab/>
        <w:t>- He organized Mombasa dock workers strike</w:t>
      </w:r>
    </w:p>
    <w:p>
      <w:pPr>
        <w:ind w:hanging="720" w:left="720"/>
        <w:jc w:val="both"/>
      </w:pPr>
      <w:r>
        <w:tab/>
        <w:t>- he wrote articles in Britain, about Kenyan workers</w:t>
      </w:r>
    </w:p>
    <w:p>
      <w:pPr>
        <w:ind w:hanging="720" w:left="720"/>
        <w:jc w:val="both"/>
      </w:pPr>
      <w:r>
        <w:tab/>
        <w:t>- He attended international trade union meetings</w:t>
      </w:r>
    </w:p>
    <w:p>
      <w:pPr>
        <w:ind w:hanging="720" w:left="720"/>
        <w:jc w:val="both"/>
      </w:pPr>
      <w:r>
        <w:tab/>
        <w:t>- He helped formation trade unions in Uganda &amp; Tanzania.</w:t>
        <w:tab/>
        <w:tab/>
        <w:tab/>
      </w:r>
      <w:r>
        <w:rPr>
          <w:b w:val="1"/>
          <w:i w:val="1"/>
        </w:rPr>
        <w:tab/>
        <w:t>(2 x 1=2mks)</w:t>
      </w:r>
    </w:p>
    <w:p>
      <w:pPr>
        <w:rPr>
          <w:b w:val="1"/>
        </w:rPr>
      </w:pPr>
      <w:r>
        <w:rPr>
          <w:b w:val="1"/>
        </w:rPr>
        <w:t>ANS 12 DIST 17</w:t>
      </w:r>
    </w:p>
    <w:sectPr>
      <w:type w:val="nextPage"/>
      <w:pgSz w:w="11906" w:h="16838" w:code="0"/>
      <w:pgMar w:left="1800" w:right="180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ACE055B"/>
    <w:multiLevelType w:val="hybridMultilevel"/>
    <w:lvl w:ilvl="0" w:tplc="7F6ED966">
      <w:start w:val="3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0DD27912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D995ECF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3C6895B8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F1E4FD6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AED12E1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5374425C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45E7B4CF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7F431926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1C896DE9"/>
    <w:multiLevelType w:val="multilevel"/>
    <w:lvl w:ilvl="0">
      <w:start w:val="1"/>
      <w:numFmt w:val="lowerRoman"/>
      <w:suff w:val="tab"/>
      <w:lvlText w:val="(%1)"/>
      <w:lvlJc w:val="left"/>
      <w:pPr>
        <w:ind w:hanging="720" w:left="1740"/>
        <w:tabs>
          <w:tab w:val="left" w:pos="17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00"/>
        <w:tabs>
          <w:tab w:val="left" w:pos="21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20"/>
        <w:tabs>
          <w:tab w:val="left" w:pos="28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540"/>
        <w:tabs>
          <w:tab w:val="left" w:pos="35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260"/>
        <w:tabs>
          <w:tab w:val="left" w:pos="42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980"/>
        <w:tabs>
          <w:tab w:val="left" w:pos="49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00"/>
        <w:tabs>
          <w:tab w:val="left" w:pos="57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20"/>
        <w:tabs>
          <w:tab w:val="left" w:pos="64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140"/>
        <w:tabs>
          <w:tab w:val="left" w:pos="7140" w:leader="none"/>
        </w:tabs>
      </w:pPr>
      <w:rPr/>
    </w:lvl>
  </w:abstractNum>
  <w:abstractNum w:abstractNumId="2">
    <w:nsid w:val="220B2C43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51552B1C">
      <w:start w:val="2"/>
      <w:numFmt w:val="bullet"/>
      <w:suff w:val="tab"/>
      <w:lvlText w:val="-"/>
      <w:lvlJc w:val="left"/>
      <w:pPr>
        <w:ind w:hanging="360" w:left="1350"/>
        <w:tabs>
          <w:tab w:val="left" w:pos="1350" w:leader="none"/>
        </w:tabs>
      </w:pPr>
      <w:rPr>
        <w:rFonts w:ascii="Times New Roman" w:hAnsi="Times New Roman"/>
      </w:rPr>
    </w:lvl>
    <w:lvl w:ilvl="2" w:tplc="5F6AF581">
      <w:start w:val="2"/>
      <w:numFmt w:val="bullet"/>
      <w:suff w:val="tab"/>
      <w:lvlText w:val="–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">
    <w:nsid w:val="29F439A0"/>
    <w:multiLevelType w:val="multilevel"/>
    <w:lvl w:ilvl="0">
      <w:start w:val="12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."/>
      <w:lvlJc w:val="righ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4">
    <w:nsid w:val="30DB7DF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5">
    <w:nsid w:val="3E7126AA"/>
    <w:multiLevelType w:val="hybridMultilevel"/>
    <w:lvl w:ilvl="0" w:tplc="3713FE27">
      <w:start w:val="1"/>
      <w:numFmt w:val="bullet"/>
      <w:suff w:val="tab"/>
      <w:lvlText w:val="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17FF8E94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236513D9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15841C30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12D72E91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117FAE2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2DC875AF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4B831EB4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240936E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6">
    <w:nsid w:val="4D8F216B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 w:tplc="35728DC6">
      <w:start w:val="0"/>
      <w:numFmt w:val="bullet"/>
      <w:suff w:val="tab"/>
      <w:lvlText w:val="-"/>
      <w:lvlJc w:val="left"/>
      <w:pPr>
        <w:ind w:hanging="360" w:left="2880"/>
        <w:tabs>
          <w:tab w:val="left" w:pos="2880" w:leader="none"/>
        </w:tabs>
      </w:pPr>
      <w:rPr>
        <w:rFonts w:ascii="Garamond" w:hAnsi="Garamond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7">
    <w:nsid w:val="597C2E2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sz w:val="24"/>
      </w:rPr>
    </w:lvl>
    <w:lvl w:ilvl="1">
      <w:start w:val="1"/>
      <w:numFmt w:val="lowerRoman"/>
      <w:suff w:val="tab"/>
      <w:lvlText w:val="(%2)"/>
      <w:lvlJc w:val="left"/>
      <w:pPr>
        <w:ind w:hanging="720" w:left="1710"/>
        <w:tabs>
          <w:tab w:val="left" w:pos="171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070"/>
        <w:tabs>
          <w:tab w:val="left" w:pos="207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790"/>
        <w:tabs>
          <w:tab w:val="left" w:pos="279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510"/>
        <w:tabs>
          <w:tab w:val="left" w:pos="351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230"/>
        <w:tabs>
          <w:tab w:val="left" w:pos="423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950"/>
        <w:tabs>
          <w:tab w:val="left" w:pos="495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670"/>
        <w:tabs>
          <w:tab w:val="left" w:pos="567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390"/>
        <w:tabs>
          <w:tab w:val="left" w:pos="6390" w:leader="none"/>
        </w:tabs>
      </w:pPr>
      <w:rPr/>
    </w:lvl>
  </w:abstractNum>
  <w:abstractNum w:abstractNumId="8">
    <w:nsid w:val="62DA1336"/>
    <w:multiLevelType w:val="multilevel"/>
    <w:lvl w:ilvl="0">
      <w:start w:val="1"/>
      <w:numFmt w:val="lowerLetter"/>
      <w:suff w:val="tab"/>
      <w:lvlText w:val="%1)"/>
      <w:lvlJc w:val="left"/>
      <w:pPr>
        <w:ind w:hanging="360" w:left="1680"/>
        <w:tabs>
          <w:tab w:val="left" w:pos="16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400"/>
        <w:tabs>
          <w:tab w:val="left" w:pos="24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3120"/>
        <w:tabs>
          <w:tab w:val="left" w:pos="31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840"/>
        <w:tabs>
          <w:tab w:val="left" w:pos="38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560"/>
        <w:tabs>
          <w:tab w:val="left" w:pos="45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280"/>
        <w:tabs>
          <w:tab w:val="left" w:pos="52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6000"/>
        <w:tabs>
          <w:tab w:val="left" w:pos="60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720"/>
        <w:tabs>
          <w:tab w:val="left" w:pos="67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440"/>
        <w:tabs>
          <w:tab w:val="left" w:pos="7440" w:leader="none"/>
        </w:tabs>
      </w:pPr>
      <w:rPr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4"/>
    </w:rPr>
  </w:style>
  <w:style w:type="paragraph" w:styleId="P1">
    <w:name w:val="List Paragraph"/>
    <w:basedOn w:val="P0"/>
    <w:next w:val="P1"/>
    <w:qFormat/>
    <w:pPr>
      <w:spacing w:lineRule="auto" w:line="276" w:after="200"/>
      <w:ind w:left="720"/>
      <w:contextualSpacing w:val="1"/>
    </w:pPr>
    <w:rPr>
      <w:rFonts w:ascii="Calibri" w:hAnsi="Calibri"/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2011-04-01T04:08:00Z</dcterms:created>
  <cp:lastModifiedBy>Teacher E-Solutions</cp:lastModifiedBy>
  <dcterms:modified xsi:type="dcterms:W3CDTF">2019-01-13T19:36:11Z</dcterms:modified>
  <cp:revision>2</cp:revision>
  <dc:title>LIVES AND CONTRIBUTIONS OF KENYAN LEADERS</dc:title>
</cp:coreProperties>
</file>