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9A4C67" Type="http://schemas.openxmlformats.org/officeDocument/2006/relationships/officeDocument" Target="/word/document.xml" /><Relationship Id="coreR3B9A4C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                   URBANIZATION 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TWO factors that led to the development of Kilwa into a town                                                          (2 marks) </w:t>
      </w:r>
      <w:r>
        <w:rPr>
          <w:rFonts w:ascii="Times New Roman" w:hAnsi="Times New Roman"/>
          <w:b w:val="1"/>
          <w:sz w:val="24"/>
        </w:rPr>
        <w:t>QUES 8,DIST 1</w:t>
      </w:r>
    </w:p>
    <w:p>
      <w:pPr>
        <w:numPr>
          <w:ilvl w:val="0"/>
          <w:numId w:val="2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 factors  that favoured the development of Athens   (2mks) </w:t>
      </w:r>
      <w:r>
        <w:rPr>
          <w:rFonts w:ascii="Times New Roman" w:hAnsi="Times New Roman"/>
          <w:b w:val="1"/>
          <w:sz w:val="24"/>
        </w:rPr>
        <w:t>QUES 8,DIST 2</w:t>
      </w:r>
    </w:p>
    <w:p>
      <w:pPr>
        <w:numPr>
          <w:ilvl w:val="0"/>
          <w:numId w:val="2"/>
        </w:num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important activity associated with the city of Athens                                                (1 Mrk )</w:t>
      </w:r>
      <w:r>
        <w:rPr>
          <w:rFonts w:ascii="Times New Roman" w:hAnsi="Times New Roman"/>
          <w:b w:val="1"/>
          <w:sz w:val="24"/>
        </w:rPr>
        <w:t>QUES 7,DIST 4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List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factors that contributed to the rise of Meroe as an early urban centre. </w:t>
        <w:tab/>
        <w:tab/>
        <w:t xml:space="preserve">(2 mks) </w:t>
      </w:r>
      <w:r>
        <w:rPr>
          <w:rFonts w:ascii="Times New Roman" w:hAnsi="Times New Roman"/>
          <w:b w:val="1"/>
          <w:sz w:val="24"/>
        </w:rPr>
        <w:t>QUES 6,DIST 6</w:t>
      </w:r>
    </w:p>
    <w:p>
      <w:pPr>
        <w:numPr>
          <w:ilvl w:val="0"/>
          <w:numId w:val="2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Identify</w:t>
      </w:r>
      <w:r>
        <w:rPr>
          <w:rFonts w:ascii="Times New Roman" w:hAnsi="Times New Roman"/>
          <w:sz w:val="24"/>
        </w:rPr>
        <w:t xml:space="preserve"> the </w:t>
      </w:r>
      <w:r>
        <w:rPr>
          <w:rFonts w:ascii="Times New Roman" w:hAnsi="Times New Roman"/>
          <w:b w:val="1"/>
          <w:sz w:val="24"/>
        </w:rPr>
        <w:t>main</w:t>
      </w:r>
      <w:r>
        <w:rPr>
          <w:rFonts w:ascii="Times New Roman" w:hAnsi="Times New Roman"/>
          <w:sz w:val="24"/>
        </w:rPr>
        <w:t xml:space="preserve"> reason for the development of early urbanization in Greece                  (1mk) </w:t>
      </w:r>
      <w:r>
        <w:rPr>
          <w:rFonts w:ascii="Times New Roman" w:hAnsi="Times New Roman"/>
          <w:b w:val="1"/>
          <w:sz w:val="24"/>
        </w:rPr>
        <w:t>QUES 5,DIST 8</w:t>
      </w:r>
    </w:p>
    <w:p>
      <w:pPr>
        <w:numPr>
          <w:ilvl w:val="0"/>
          <w:numId w:val="2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State three features of Athens as an early urban center                 (3mks)</w:t>
      </w:r>
    </w:p>
    <w:p>
      <w:pPr>
        <w:spacing w:lineRule="auto" w:line="36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b) Explain six problems facing Johannesburg city       (12mks)</w:t>
      </w:r>
      <w:r>
        <w:rPr>
          <w:rFonts w:ascii="Times New Roman" w:hAnsi="Times New Roman"/>
          <w:b w:val="1"/>
          <w:sz w:val="24"/>
        </w:rPr>
        <w:t>QUES 19,DIST 10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. Give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factors that led to the decline of Meroe as an early urban centre</w:t>
        <w:tab/>
        <w:t>(2mks)</w:t>
      </w:r>
      <w:r>
        <w:rPr>
          <w:rFonts w:ascii="Times New Roman" w:hAnsi="Times New Roman"/>
          <w:b w:val="1"/>
          <w:sz w:val="24"/>
        </w:rPr>
        <w:t>QUES 8,DIST 11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</w:t>
        <w:tab/>
        <w:t>Identify</w:t>
      </w:r>
      <w:r>
        <w:rPr>
          <w:rFonts w:ascii="Times New Roman" w:hAnsi="Times New Roman"/>
          <w:sz w:val="24"/>
          <w:u w:val="single"/>
        </w:rPr>
        <w:t xml:space="preserve"> three </w:t>
      </w:r>
      <w:r>
        <w:rPr>
          <w:rFonts w:ascii="Times New Roman" w:hAnsi="Times New Roman"/>
          <w:sz w:val="24"/>
        </w:rPr>
        <w:t>factors that led to the decline of Meroe as an early urban centre.</w:t>
        <w:tab/>
        <w:t>(3mks)</w:t>
      </w: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(b)</w:t>
        <w:tab/>
        <w:t>Discuss</w:t>
      </w:r>
      <w:r>
        <w:rPr>
          <w:rFonts w:ascii="Times New Roman" w:hAnsi="Times New Roman"/>
          <w:sz w:val="24"/>
          <w:u w:val="single"/>
        </w:rPr>
        <w:t xml:space="preserve"> five</w:t>
      </w:r>
      <w:r>
        <w:rPr>
          <w:rFonts w:ascii="Times New Roman" w:hAnsi="Times New Roman"/>
          <w:sz w:val="24"/>
        </w:rPr>
        <w:t xml:space="preserve"> factors that led to the development of early urban centres in Africa.</w:t>
        <w:tab/>
        <w:t xml:space="preserve">(12mks) </w:t>
      </w:r>
      <w:r>
        <w:rPr>
          <w:rFonts w:ascii="Times New Roman" w:hAnsi="Times New Roman"/>
          <w:b w:val="1"/>
          <w:sz w:val="24"/>
        </w:rPr>
        <w:t>QUES 20,DIST 14</w:t>
      </w: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9.  (a) Mention 3 early urban centers in Northern Africa. (3 mks)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(b)Explain the factors that facilitated to the growth of London as an urban centre.                     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(12 mks)       </w:t>
      </w:r>
      <w:r>
        <w:rPr>
          <w:rFonts w:ascii="Times New Roman" w:hAnsi="Times New Roman"/>
          <w:b w:val="1"/>
          <w:sz w:val="24"/>
        </w:rPr>
        <w:t>QUES 19,DIST 15</w:t>
      </w:r>
      <w:r>
        <w:rPr>
          <w:rFonts w:ascii="Times New Roman" w:hAnsi="Times New Roman"/>
          <w:sz w:val="24"/>
        </w:rPr>
        <w:t xml:space="preserve">   </w:t>
      </w:r>
    </w:p>
    <w:p>
      <w:pPr>
        <w:spacing w:lineRule="auto" w:line="240" w:after="0"/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10.State the main factor contributed to the development of Johannesburg city.</w:t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9,DIST 16</w:t>
      </w:r>
    </w:p>
    <w:p>
      <w:pPr>
        <w:spacing w:lineRule="auto" w:line="240" w:after="0"/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11. List down two negative effects for the growth of London.</w:t>
        <w:tab/>
        <w:t xml:space="preserve">                                         (2mks) </w:t>
      </w:r>
      <w:r>
        <w:rPr>
          <w:rFonts w:ascii="Times New Roman" w:hAnsi="Times New Roman"/>
          <w:b w:val="1"/>
          <w:sz w:val="24"/>
        </w:rPr>
        <w:t>QUES 5,DIST 17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</w:t>
      </w:r>
      <w:r>
        <w:rPr>
          <w:rFonts w:ascii="Times New Roman" w:hAnsi="Times New Roman"/>
          <w:b w:val="1"/>
          <w:sz w:val="24"/>
        </w:rPr>
        <w:t xml:space="preserve">  12.</w:t>
      </w:r>
      <w:r>
        <w:rPr>
          <w:rFonts w:ascii="Times New Roman" w:hAnsi="Times New Roman"/>
          <w:sz w:val="24"/>
        </w:rPr>
        <w:t xml:space="preserve"> a)State</w:t>
      </w:r>
      <w:r>
        <w:rPr>
          <w:rFonts w:ascii="Times New Roman" w:hAnsi="Times New Roman"/>
          <w:b w:val="1"/>
          <w:sz w:val="24"/>
        </w:rPr>
        <w:t xml:space="preserve"> three</w:t>
      </w:r>
      <w:r>
        <w:rPr>
          <w:rFonts w:ascii="Times New Roman" w:hAnsi="Times New Roman"/>
          <w:sz w:val="24"/>
        </w:rPr>
        <w:t xml:space="preserve"> functions of ancient city of  Cairo.(3mks)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 b)</w:t>
        <w:tab/>
        <w:t xml:space="preserve">Explain the factors which contributed to emergence of urban centres in pre-colonial    Africa       (12mks)  </w:t>
      </w:r>
      <w:r>
        <w:rPr>
          <w:rFonts w:ascii="Times New Roman" w:hAnsi="Times New Roman"/>
          <w:b w:val="1"/>
          <w:sz w:val="24"/>
        </w:rPr>
        <w:t>QUES 19,DIST 18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13.</w:t>
      </w:r>
      <w:r>
        <w:rPr>
          <w:rFonts w:ascii="Times New Roman" w:hAnsi="Times New Roman"/>
          <w:sz w:val="24"/>
        </w:rPr>
        <w:t xml:space="preserve"> Identify one factor, that led to the decline of Kilwa          (1mk)  </w:t>
      </w:r>
      <w:r>
        <w:rPr>
          <w:rFonts w:ascii="Times New Roman" w:hAnsi="Times New Roman"/>
          <w:b w:val="1"/>
          <w:sz w:val="24"/>
        </w:rPr>
        <w:t>QUES 9,DIST20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tabs>
          <w:tab w:val="left" w:pos="720" w:leader="none"/>
        </w:tabs>
        <w:spacing w:lineRule="auto" w:line="240" w:after="0"/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ANSWERS TO URBANIZATION</w:t>
      </w: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ind w:left="720"/>
        <w:rPr>
          <w:rFonts w:ascii="Times New Roman" w:hAnsi="Times New Roman"/>
          <w:b w:val="1"/>
          <w:sz w:val="24"/>
        </w:rPr>
      </w:pPr>
    </w:p>
    <w:p>
      <w:pPr>
        <w:numPr>
          <w:ilvl w:val="0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State two factors that led to the development of Kilwa into a town.</w:t>
      </w:r>
    </w:p>
    <w:p>
      <w:pPr>
        <w:numPr>
          <w:ilvl w:val="1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Security/protected island</w:t>
      </w:r>
    </w:p>
    <w:p>
      <w:pPr>
        <w:numPr>
          <w:ilvl w:val="1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Existence of Indian ocean</w:t>
      </w:r>
    </w:p>
    <w:p>
      <w:pPr>
        <w:numPr>
          <w:ilvl w:val="1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Presence of land &amp; luxurious pallaces</w:t>
      </w:r>
    </w:p>
    <w:p>
      <w:pPr>
        <w:numPr>
          <w:ilvl w:val="1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greaming building like the great mosques</w:t>
      </w:r>
    </w:p>
    <w:p>
      <w:pPr>
        <w:numPr>
          <w:ilvl w:val="1"/>
          <w:numId w:val="10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 of gold trade.</w:t>
      </w:r>
    </w:p>
    <w:p>
      <w:pPr>
        <w:pStyle w:val="P1"/>
        <w:numPr>
          <w:ilvl w:val="3"/>
          <w:numId w:val="10"/>
        </w:numPr>
        <w:tabs>
          <w:tab w:val="left" w:pos="5685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x 1 = 2marks  </w:t>
      </w:r>
      <w:r>
        <w:rPr>
          <w:rFonts w:ascii="Times New Roman" w:hAnsi="Times New Roman"/>
          <w:b w:val="1"/>
          <w:sz w:val="24"/>
        </w:rPr>
        <w:t>QUES 8,DIST 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2.</w:t>
      </w:r>
      <w:r>
        <w:rPr>
          <w:rFonts w:ascii="Times New Roman" w:hAnsi="Times New Roman"/>
          <w:sz w:val="24"/>
        </w:rPr>
        <w:t xml:space="preserve"> was a centre  of Greek culture and hosted several temples</w:t>
      </w:r>
    </w:p>
    <w:p>
      <w:pPr>
        <w:numPr>
          <w:ilvl w:val="0"/>
          <w:numId w:val="1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an important centre of commerce for commodities such as olive, oil and wine</w:t>
      </w:r>
    </w:p>
    <w:p>
      <w:pPr>
        <w:numPr>
          <w:ilvl w:val="0"/>
          <w:numId w:val="1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a port town</w:t>
      </w:r>
    </w:p>
    <w:p>
      <w:pPr>
        <w:numPr>
          <w:ilvl w:val="0"/>
          <w:numId w:val="1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an administrative centre</w:t>
      </w:r>
    </w:p>
    <w:p>
      <w:pPr>
        <w:numPr>
          <w:ilvl w:val="0"/>
          <w:numId w:val="1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a sports centre</w:t>
      </w:r>
    </w:p>
    <w:p>
      <w:pPr>
        <w:numPr>
          <w:ilvl w:val="0"/>
          <w:numId w:val="1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provided natural defence for the people as it was surrounded by water   </w:t>
      </w:r>
      <w:r>
        <w:rPr>
          <w:rFonts w:ascii="Times New Roman" w:hAnsi="Times New Roman"/>
          <w:b w:val="1"/>
          <w:sz w:val="24"/>
        </w:rPr>
        <w:t>QUES 8,DIST 2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3.</w:t>
      </w:r>
      <w:r>
        <w:rPr>
          <w:rFonts w:ascii="Times New Roman" w:hAnsi="Times New Roman"/>
          <w:b w:val="1"/>
          <w:sz w:val="24"/>
        </w:rPr>
        <w:t xml:space="preserve"> Name one important activity associated with the city of Athens</w:t>
      </w:r>
    </w:p>
    <w:p>
      <w:pPr>
        <w:numPr>
          <w:ilvl w:val="1"/>
          <w:numId w:val="12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Centre of education </w:t>
      </w:r>
    </w:p>
    <w:p>
      <w:pPr>
        <w:numPr>
          <w:ilvl w:val="1"/>
          <w:numId w:val="12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was a centre for sporting activities </w:t>
        <w:tab/>
        <w:tab/>
        <w:tab/>
        <w:t xml:space="preserve">1 x 1 = 1 Mark  </w:t>
      </w:r>
      <w:r>
        <w:rPr>
          <w:rFonts w:ascii="Times New Roman" w:hAnsi="Times New Roman"/>
          <w:b w:val="1"/>
          <w:sz w:val="24"/>
        </w:rPr>
        <w:t>QUES 7,DIST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4.</w:t>
      </w:r>
      <w:r>
        <w:rPr>
          <w:rFonts w:ascii="Times New Roman" w:hAnsi="Times New Roman"/>
          <w:b w:val="1"/>
          <w:sz w:val="24"/>
        </w:rPr>
        <w:t xml:space="preserve"> List two factors that contributed to the rise of Moroe as an early urban centre. </w:t>
        <w:tab/>
        <w:t>(2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Availability of iron.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Availability of wood for smelting iron.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Junction for transport</w:t>
      </w:r>
      <w:r>
        <w:rPr>
          <w:rFonts w:ascii="Times New Roman" w:hAnsi="Times New Roman"/>
          <w:b w:val="1"/>
          <w:sz w:val="24"/>
        </w:rPr>
        <w:t xml:space="preserve">.       QUES 6,DIST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Give the man reason for the early urbanization in Greece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-Security / defence                                  1x1=1mk   </w:t>
      </w:r>
      <w:r>
        <w:rPr>
          <w:rFonts w:ascii="Times New Roman" w:hAnsi="Times New Roman"/>
          <w:b w:val="1"/>
          <w:sz w:val="24"/>
        </w:rPr>
        <w:t>QUES 5,DIST 8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sz w:val="24"/>
        </w:rPr>
        <w:t xml:space="preserve"> a) State three features of Athens as an early urban center                 </w:t>
        <w:tab/>
        <w:t>(3mks)</w:t>
      </w:r>
    </w:p>
    <w:p>
      <w:pPr>
        <w:numPr>
          <w:ilvl w:val="2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public buildings included public baths, gymnasiusms, the market (Agora) mud houses.</w:t>
      </w:r>
    </w:p>
    <w:p>
      <w:pPr>
        <w:numPr>
          <w:ilvl w:val="2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inhabitants were socially stratified into four classes</w:t>
      </w:r>
    </w:p>
    <w:p>
      <w:pPr>
        <w:numPr>
          <w:ilvl w:val="2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urban centre relied on commerce, industry and mining as a means of livelihood</w:t>
      </w:r>
    </w:p>
    <w:p>
      <w:pPr>
        <w:numPr>
          <w:ilvl w:val="2"/>
          <w:numId w:val="14"/>
        </w:numPr>
        <w:spacing w:lineRule="auto" w:line="240" w:after="0"/>
        <w:ind w:left="19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was poor drainage leading to outbreak of diseases like cholera      </w:t>
        <w:tab/>
        <w:tab/>
        <w:tab/>
        <w:tab/>
        <w:tab/>
        <w:t>Any 3x1 = 3marks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Explain six problems facing Johannesburg city                       </w:t>
        <w:tab/>
        <w:tab/>
        <w:t>(12mks)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rate of unemployment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housing leading to slums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social services like schools and health facilities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Environmental pollution due to poor garbage disposal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rate of HIV / AIDS infection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Presence of a high number of street families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rate of rural – urban migration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rate of crime e.g. robbery, rape, drug abuse</w:t>
      </w:r>
    </w:p>
    <w:p>
      <w:pPr>
        <w:numPr>
          <w:ilvl w:val="0"/>
          <w:numId w:val="1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Congestion on roads, due to heavy traffic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Poor drainage due to poor planning</w:t>
        <w:tab/>
        <w:tab/>
        <w:tab/>
        <w:t xml:space="preserve">Any 6x2 = 12 marks </w:t>
      </w:r>
      <w:r>
        <w:rPr>
          <w:rFonts w:ascii="Times New Roman" w:hAnsi="Times New Roman"/>
          <w:b w:val="1"/>
          <w:sz w:val="24"/>
        </w:rPr>
        <w:t>QUES 19,DIST 10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</w:t>
      </w:r>
      <w:r>
        <w:rPr>
          <w:rFonts w:ascii="Times New Roman" w:hAnsi="Times New Roman"/>
          <w:sz w:val="24"/>
        </w:rPr>
        <w:t xml:space="preserve"> i) Trade declined due to competition from Axum.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Loss of trees affected her iron industry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Rise of Axum denied her access to the Red sea.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iv) Conquest by Axum in 350 A: D. under King Ezana                                                            (Any 2 x1 = 2mks)</w:t>
      </w:r>
      <w:r>
        <w:rPr>
          <w:rFonts w:ascii="Times New Roman" w:hAnsi="Times New Roman"/>
          <w:b w:val="1"/>
          <w:sz w:val="24"/>
        </w:rPr>
        <w:t>QUES 8,DIST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sz w:val="24"/>
        </w:rPr>
        <w:t xml:space="preserve"> (a)</w:t>
        <w:tab/>
        <w:t>Identify</w:t>
      </w:r>
      <w:r>
        <w:rPr>
          <w:rFonts w:ascii="Times New Roman" w:hAnsi="Times New Roman"/>
          <w:sz w:val="24"/>
          <w:u w:val="single"/>
        </w:rPr>
        <w:t xml:space="preserve"> three </w:t>
      </w:r>
      <w:r>
        <w:rPr>
          <w:rFonts w:ascii="Times New Roman" w:hAnsi="Times New Roman"/>
          <w:sz w:val="24"/>
        </w:rPr>
        <w:t>factors that led to the decline of Meroe as an early urban centre.</w:t>
        <w:tab/>
        <w:t>(3mks)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Loss of trees affected the iron smelting industry as there was shortage of wood to smelt iron.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Decline and collapse of agriculture due to deforestation and increase in desertification.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Rise of the kingdom of Axum to the East of Meroe. This denied Meroe access to the read sea.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Deterioration of trade due to rivalry and competition form Axum kingdom.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Conquest of Meroe by King Ezana of the kingdom of Axum in 350 AD</w:t>
      </w:r>
    </w:p>
    <w:p>
      <w:pPr>
        <w:ind w:left="43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 x 1 = 3mks</w:t>
      </w:r>
    </w:p>
    <w:p>
      <w:pPr>
        <w:ind w:left="1080"/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  <w:tab/>
        <w:t>Discuss</w:t>
      </w:r>
      <w:r>
        <w:rPr>
          <w:rFonts w:ascii="Times New Roman" w:hAnsi="Times New Roman"/>
          <w:sz w:val="24"/>
          <w:u w:val="single"/>
        </w:rPr>
        <w:t xml:space="preserve"> five</w:t>
      </w:r>
      <w:r>
        <w:rPr>
          <w:rFonts w:ascii="Times New Roman" w:hAnsi="Times New Roman"/>
          <w:sz w:val="24"/>
        </w:rPr>
        <w:t xml:space="preserve"> factors that led to the development of early urban centres in Africa.</w:t>
        <w:tab/>
        <w:t>(12mks)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Availability of water for instance Cairo and River Nile.  The places where water was available attracted settlement.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Development of agriculture. Availability of food encouraged people to establish permanent settlement.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Trading activities led to rise of centres which eventually developed into towns.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Existence of trade routes which connected various people.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Administrative and royal centres developed into towns e.g. Kumasi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Security places that were secure attracted population concentration and town growth.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Religion some towns grew as religions centres.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Centres of learning some developed as learning centres e.g. Alexandria and Timbuktu.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6 x 2 = 12mks  QUES 20,DIST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9.</w:t>
      </w:r>
      <w:r>
        <w:rPr>
          <w:rFonts w:ascii="Times New Roman" w:hAnsi="Times New Roman"/>
          <w:sz w:val="24"/>
          <w:u w:val="single"/>
        </w:rPr>
        <w:t xml:space="preserve"> (a) Mention 3 early urban centers in Northern Africa. (3 mks)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Cairo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Carthage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Meroe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Axum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Memphis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Alexandria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numPr>
          <w:ilvl w:val="1"/>
          <w:numId w:val="8"/>
        </w:numPr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Explain the factors hat facilitated to the growth of London as an urban centre. (12 mks)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trade activities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culture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education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religion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administration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finance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growth of industries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shipping activities/improvement of transport 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Immigrations attracted huge population from other European countries e.g. Germany, France and Italy.     </w:t>
      </w:r>
      <w:r>
        <w:rPr>
          <w:rFonts w:ascii="Times New Roman" w:hAnsi="Times New Roman"/>
          <w:b w:val="1"/>
          <w:sz w:val="24"/>
        </w:rPr>
        <w:t>QUES 19,DIST 15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The main factor that contributed to the development of Johannesburg city 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Discovery of gold in Witwatersrand.</w:t>
        <w:tab/>
        <w:tab/>
        <w:t xml:space="preserve">1x1 = 1  </w:t>
      </w:r>
      <w:r>
        <w:rPr>
          <w:rFonts w:ascii="Times New Roman" w:hAnsi="Times New Roman"/>
          <w:b w:val="1"/>
          <w:sz w:val="24"/>
        </w:rPr>
        <w:t>QUES</w:t>
      </w:r>
      <w:r>
        <w:rPr>
          <w:rFonts w:ascii="Times New Roman" w:hAnsi="Times New Roman"/>
          <w:b w:val="1"/>
          <w:sz w:val="24"/>
        </w:rPr>
        <w:t xml:space="preserve"> 9,DIST 16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 -</w:t>
        <w:tab/>
        <w:t>Rural- Urban migration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Unemployment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Traffic jams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Crimes and immorality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Street families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Development of slums</w:t>
      </w:r>
    </w:p>
    <w:p>
      <w:pPr>
        <w:ind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>Poor sanitation and diseases outbreak.</w:t>
        <w:tab/>
      </w:r>
      <w:r>
        <w:rPr>
          <w:rFonts w:ascii="Times New Roman" w:hAnsi="Times New Roman"/>
          <w:b w:val="1"/>
          <w:i w:val="1"/>
          <w:sz w:val="24"/>
        </w:rPr>
        <w:t xml:space="preserve">(Any 1 x 1=1mk) </w:t>
      </w:r>
      <w:r>
        <w:rPr>
          <w:rFonts w:ascii="Times New Roman" w:hAnsi="Times New Roman"/>
          <w:b w:val="1"/>
          <w:sz w:val="24"/>
        </w:rPr>
        <w:t>QUES 5,DIST 17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12.</w:t>
      </w:r>
      <w:r>
        <w:rPr>
          <w:rFonts w:ascii="Times New Roman" w:hAnsi="Times New Roman"/>
          <w:sz w:val="24"/>
        </w:rPr>
        <w:t xml:space="preserve"> 6x2=12mks)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a)</w:t>
        <w:tab/>
        <w:t>i)</w:t>
        <w:tab/>
        <w:t>Was a religious centre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An educational centre</w:t>
      </w:r>
    </w:p>
    <w:p>
      <w:pPr>
        <w:numPr>
          <w:ilvl w:val="0"/>
          <w:numId w:val="2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Transport centre </w:t>
      </w:r>
    </w:p>
    <w:p>
      <w:pPr>
        <w:numPr>
          <w:ilvl w:val="0"/>
          <w:numId w:val="2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Recreational centre</w:t>
      </w:r>
    </w:p>
    <w:p>
      <w:pPr>
        <w:numPr>
          <w:ilvl w:val="0"/>
          <w:numId w:val="2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Industrial centre</w:t>
      </w:r>
    </w:p>
    <w:p>
      <w:pPr>
        <w:numPr>
          <w:ilvl w:val="0"/>
          <w:numId w:val="2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Administrative centre</w:t>
      </w:r>
    </w:p>
    <w:p>
      <w:pPr>
        <w:numPr>
          <w:ilvl w:val="0"/>
          <w:numId w:val="2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Trading centre</w:t>
        <w:tab/>
        <w:tab/>
        <w:tab/>
        <w:tab/>
        <w:tab/>
        <w:tab/>
        <w:tab/>
        <w:t>(3x1=3mks)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i)</w:t>
        <w:tab/>
        <w:t>Trading activities / trade centres / markets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Existence of local industries / mining sites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Existence of trade routes linking at crossroads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Development of early cenres of leaning 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agriculture led to food sufficiency and permanent settlement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Religious centres like IFC and Kumasi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Highly secure region / easily defensible sites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Ports and harbours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Places with available water resources</w:t>
      </w:r>
    </w:p>
    <w:p>
      <w:pPr>
        <w:numPr>
          <w:ilvl w:val="0"/>
          <w:numId w:val="23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Administrative centres / kings headquarters</w:t>
        <w:tab/>
        <w:t>(any 6x2=12mks)</w:t>
      </w:r>
      <w:r>
        <w:rPr>
          <w:rFonts w:ascii="Times New Roman" w:hAnsi="Times New Roman"/>
          <w:b w:val="1"/>
          <w:sz w:val="24"/>
        </w:rPr>
        <w:t>QUES 19,DIST 18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ind w:left="108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b w:val="1"/>
          <w:sz w:val="24"/>
          <w:u w:val="single"/>
        </w:rPr>
        <w:t xml:space="preserve"> Identify one factor that led to the decline of Kilwa (2mks</w:t>
      </w:r>
      <w:r>
        <w:rPr>
          <w:rFonts w:ascii="Times New Roman" w:hAnsi="Times New Roman"/>
          <w:b w:val="1"/>
          <w:sz w:val="24"/>
        </w:rPr>
        <w:t>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Disruption of the gold trade due to civil wars among the communities producing gold.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Dynastic rivalries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were series of rebellion among some of the towns colonized by Kilwa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Conquest by the Portuguese            </w:t>
      </w:r>
      <w:r>
        <w:rPr>
          <w:rFonts w:ascii="Times New Roman" w:hAnsi="Times New Roman"/>
          <w:b w:val="1"/>
          <w:sz w:val="24"/>
        </w:rPr>
        <w:t>QUES 9,DIST 20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left="108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3FD27A3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1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6DB76B41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DE2215B"/>
    <w:multiLevelType w:val="hybridMultilevel"/>
    <w:lvl w:ilvl="0" w:tplc="5EADAFDF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6569A85B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06CF8E5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81A49F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3B7829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F8224A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9F946F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F33D942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D83475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29A443C1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7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8">
    <w:nsid w:val="2F8B2045"/>
    <w:multiLevelType w:val="multilevel"/>
    <w:lvl w:ilvl="0">
      <w:start w:val="1"/>
      <w:numFmt w:val="lowerRoman"/>
      <w:suff w:val="tab"/>
      <w:lvlText w:val="%1."/>
      <w:lvlJc w:val="right"/>
      <w:pPr>
        <w:ind w:hanging="36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9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0">
    <w:nsid w:val="343A53AC"/>
    <w:multiLevelType w:val="hybridMultilevel"/>
    <w:lvl w:ilvl="0" w:tplc="762CA82D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674632DC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F260736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5030C2F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BB8CC1C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674263CA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14B39A8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0D2E419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2FB0E30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1">
    <w:nsid w:val="35AD5D4F"/>
    <w:multiLevelType w:val="hybridMultilevel"/>
    <w:lvl w:ilvl="0" w:tplc="543D9B63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1EDDA0AD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3C6AB1ED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74EE9194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29C3E707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113CBBE0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5E8821BB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0EEC0537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4715DE22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12">
    <w:nsid w:val="3D0C2FBD"/>
    <w:multiLevelType w:val="hybridMultilevel"/>
    <w:lvl w:ilvl="0" w:tplc="115DD5AF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7F1C32E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13EAB2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AD3770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00AC38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D56596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39FCE5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4891162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095836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3">
    <w:nsid w:val="48AD5F0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4D6976EB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15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6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5B866661"/>
    <w:multiLevelType w:val="hybridMultilevel"/>
    <w:lvl w:ilvl="0" w:tplc="46C92D27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1D47362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AB2E9F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FC59EF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EFAF34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5D4E8C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1A0473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BDA4D5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A7C28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9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 w:tplc="0BD6A16B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2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23E2D2EB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2"/>
      <w:numFmt w:val="decimal"/>
      <w:suff w:val="tab"/>
      <w:lvlText w:val="%4"/>
      <w:lvlJc w:val="left"/>
      <w:pPr>
        <w:ind w:hanging="360" w:left="2880"/>
      </w:pPr>
      <w:rPr>
        <w:b w:val="0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3">
    <w:nsid w:val="7E1D7B85"/>
    <w:multiLevelType w:val="hybridMultilevel"/>
    <w:lvl w:ilvl="0" w:tplc="156F3156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325B1A02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56B7FF1E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9AD8B91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97B8DE8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484215CC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F957E5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14CBA54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69BF1E4A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15"/>
  </w:num>
  <w:num w:numId="5">
    <w:abstractNumId w:val="19"/>
  </w:num>
  <w:num w:numId="6">
    <w:abstractNumId w:val="16"/>
  </w:num>
  <w:num w:numId="7">
    <w:abstractNumId w:val="9"/>
  </w:num>
  <w:num w:numId="8">
    <w:abstractNumId w:val="21"/>
  </w:num>
  <w:num w:numId="9">
    <w:abstractNumId w:val="3"/>
  </w:num>
  <w:num w:numId="10">
    <w:abstractNumId w:val="22"/>
  </w:num>
  <w:num w:numId="11">
    <w:abstractNumId w:val="12"/>
  </w:num>
  <w:num w:numId="12">
    <w:abstractNumId w:val="2"/>
  </w:num>
  <w:num w:numId="13">
    <w:abstractNumId w:val="18"/>
  </w:num>
  <w:num w:numId="14">
    <w:abstractNumId w:val="7"/>
  </w:num>
  <w:num w:numId="15">
    <w:abstractNumId w:val="8"/>
  </w:num>
  <w:num w:numId="16">
    <w:abstractNumId w:val="4"/>
  </w:num>
  <w:num w:numId="17">
    <w:abstractNumId w:val="10"/>
  </w:num>
  <w:num w:numId="18">
    <w:abstractNumId w:val="11"/>
  </w:num>
  <w:num w:numId="19">
    <w:abstractNumId w:val="17"/>
  </w:num>
  <w:num w:numId="20">
    <w:abstractNumId w:val="5"/>
  </w:num>
  <w:num w:numId="21">
    <w:abstractNumId w:val="14"/>
  </w:num>
  <w:num w:numId="22">
    <w:abstractNumId w:val="0"/>
  </w:num>
  <w:num w:numId="23">
    <w:abstractNumId w:val="6"/>
  </w:num>
  <w:num w:numId="24">
    <w:abstractNumId w:val="2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2011-07-03T02:19:00Z</dcterms:created>
  <cp:lastModifiedBy>Teacher E-Solutions</cp:lastModifiedBy>
  <dcterms:modified xsi:type="dcterms:W3CDTF">2019-01-13T19:36:14Z</dcterms:modified>
  <cp:revision>4</cp:revision>
</cp:coreProperties>
</file>