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6CA8" w:rsidRPr="00BE49A6" w:rsidRDefault="00006CA8" w:rsidP="00006CA8">
      <w:pPr>
        <w:rPr>
          <w:b/>
          <w:spacing w:val="36"/>
          <w:sz w:val="36"/>
          <w:szCs w:val="24"/>
          <w:lang w:val="en-GB"/>
        </w:rPr>
      </w:pPr>
      <w:bookmarkStart w:id="0" w:name="_Hlk14873589"/>
      <w:bookmarkEnd w:id="0"/>
      <w:r w:rsidRPr="00BE49A6">
        <w:rPr>
          <w:b/>
          <w:spacing w:val="36"/>
          <w:sz w:val="36"/>
          <w:szCs w:val="24"/>
          <w:lang w:val="en-GB" w:eastAsia="nl-NL"/>
        </w:rPr>
        <w:tab/>
      </w:r>
      <w:r w:rsidRPr="00BE49A6">
        <w:rPr>
          <w:rFonts w:eastAsia="Times New Roman"/>
          <w:noProof/>
          <w:sz w:val="20"/>
          <w:szCs w:val="20"/>
          <w:lang w:eastAsia="de-DE"/>
        </w:rPr>
        <w:drawing>
          <wp:inline distT="0" distB="0" distL="0" distR="0" wp14:anchorId="2499BBFF" wp14:editId="38CDEFD1">
            <wp:extent cx="1752600" cy="561975"/>
            <wp:effectExtent l="0" t="0" r="0" b="0"/>
            <wp:docPr id="12" name="Afbeelding 4" descr="cid:FF0C5DD7075E7D43BCF4E4A2C0F6F5C8@ec.europa.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FF0C5DD7075E7D43BCF4E4A2C0F6F5C8@ec.europa.eu"/>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752788" cy="562035"/>
                    </a:xfrm>
                    <a:prstGeom prst="rect">
                      <a:avLst/>
                    </a:prstGeom>
                    <a:noFill/>
                    <a:ln>
                      <a:noFill/>
                    </a:ln>
                  </pic:spPr>
                </pic:pic>
              </a:graphicData>
            </a:graphic>
          </wp:inline>
        </w:drawing>
      </w:r>
      <w:r w:rsidRPr="00BE49A6">
        <w:rPr>
          <w:b/>
          <w:spacing w:val="36"/>
          <w:sz w:val="36"/>
          <w:szCs w:val="24"/>
          <w:lang w:val="en-GB" w:eastAsia="nl-NL"/>
        </w:rPr>
        <w:tab/>
      </w:r>
      <w:r w:rsidRPr="00BE49A6">
        <w:rPr>
          <w:b/>
          <w:spacing w:val="36"/>
          <w:sz w:val="36"/>
          <w:szCs w:val="24"/>
          <w:lang w:val="en-GB" w:eastAsia="nl-NL"/>
        </w:rPr>
        <w:tab/>
      </w:r>
      <w:r w:rsidRPr="00BE49A6">
        <w:rPr>
          <w:b/>
          <w:spacing w:val="36"/>
          <w:sz w:val="36"/>
          <w:szCs w:val="24"/>
          <w:lang w:val="en-GB" w:eastAsia="nl-NL"/>
        </w:rPr>
        <w:tab/>
      </w:r>
      <w:r w:rsidRPr="00BE49A6">
        <w:rPr>
          <w:b/>
          <w:spacing w:val="36"/>
          <w:sz w:val="36"/>
          <w:szCs w:val="24"/>
          <w:lang w:val="en-GB" w:eastAsia="nl-NL"/>
        </w:rPr>
        <w:tab/>
      </w:r>
      <w:r w:rsidRPr="00BE49A6">
        <w:rPr>
          <w:b/>
          <w:spacing w:val="36"/>
          <w:sz w:val="36"/>
          <w:szCs w:val="24"/>
          <w:lang w:val="en-GB"/>
        </w:rPr>
        <w:tab/>
      </w:r>
      <w:r w:rsidRPr="00BE49A6">
        <w:rPr>
          <w:noProof/>
          <w:lang w:eastAsia="de-DE"/>
        </w:rPr>
        <w:drawing>
          <wp:inline distT="0" distB="0" distL="0" distR="0" wp14:anchorId="4F75F805" wp14:editId="7BB8C283">
            <wp:extent cx="1589906" cy="1123056"/>
            <wp:effectExtent l="0" t="0" r="0" b="1270"/>
            <wp:docPr id="13" name="Afbeelding 1" descr="C:\Users\PSJS\AppData\Local\Microsoft\Windows\INetCache\Content.Outlook\HV93PY48\EssnetBigData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JS\AppData\Local\Microsoft\Windows\INetCache\Content.Outlook\HV93PY48\EssnetBigData_log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10497" cy="1137601"/>
                    </a:xfrm>
                    <a:prstGeom prst="rect">
                      <a:avLst/>
                    </a:prstGeom>
                    <a:noFill/>
                    <a:ln>
                      <a:noFill/>
                    </a:ln>
                  </pic:spPr>
                </pic:pic>
              </a:graphicData>
            </a:graphic>
          </wp:inline>
        </w:drawing>
      </w:r>
    </w:p>
    <w:p w:rsidR="00006CA8" w:rsidRPr="00BE49A6" w:rsidRDefault="00006CA8" w:rsidP="00006CA8">
      <w:pPr>
        <w:jc w:val="center"/>
        <w:rPr>
          <w:b/>
          <w:spacing w:val="36"/>
          <w:sz w:val="36"/>
          <w:szCs w:val="24"/>
          <w:lang w:val="en-GB"/>
        </w:rPr>
      </w:pPr>
    </w:p>
    <w:p w:rsidR="00006CA8" w:rsidRPr="00BE49A6" w:rsidRDefault="00006CA8" w:rsidP="00006CA8">
      <w:pPr>
        <w:jc w:val="center"/>
        <w:rPr>
          <w:b/>
          <w:spacing w:val="36"/>
          <w:sz w:val="36"/>
          <w:szCs w:val="24"/>
          <w:lang w:val="en-GB"/>
        </w:rPr>
      </w:pPr>
      <w:r w:rsidRPr="00BE49A6">
        <w:rPr>
          <w:b/>
          <w:spacing w:val="36"/>
          <w:sz w:val="36"/>
          <w:szCs w:val="24"/>
          <w:lang w:val="en-GB"/>
        </w:rPr>
        <w:t>ESSnet Big Data II</w:t>
      </w:r>
    </w:p>
    <w:p w:rsidR="00006CA8" w:rsidRPr="00BE49A6" w:rsidRDefault="00006CA8" w:rsidP="00006CA8">
      <w:pPr>
        <w:jc w:val="center"/>
        <w:rPr>
          <w:b/>
          <w:spacing w:val="36"/>
          <w:sz w:val="36"/>
          <w:szCs w:val="24"/>
          <w:lang w:val="en-GB"/>
        </w:rPr>
      </w:pPr>
    </w:p>
    <w:p w:rsidR="00006CA8" w:rsidRPr="00BE49A6" w:rsidRDefault="00006CA8" w:rsidP="00006CA8">
      <w:pPr>
        <w:spacing w:after="120" w:line="240" w:lineRule="auto"/>
        <w:jc w:val="center"/>
        <w:rPr>
          <w:b/>
          <w:spacing w:val="36"/>
          <w:sz w:val="28"/>
          <w:szCs w:val="24"/>
          <w:lang w:val="en-GB"/>
        </w:rPr>
      </w:pPr>
      <w:r w:rsidRPr="00BE49A6">
        <w:rPr>
          <w:b/>
          <w:spacing w:val="36"/>
          <w:sz w:val="28"/>
          <w:szCs w:val="24"/>
          <w:lang w:val="en-GB"/>
        </w:rPr>
        <w:t>Grant Agreement Number: 847375-2018-NL-BIGDATA</w:t>
      </w:r>
    </w:p>
    <w:p w:rsidR="00006CA8" w:rsidRPr="00BE49A6" w:rsidRDefault="00006CA8" w:rsidP="00006CA8">
      <w:pPr>
        <w:spacing w:after="0" w:line="240" w:lineRule="auto"/>
        <w:jc w:val="center"/>
        <w:rPr>
          <w:rStyle w:val="Hyperlink"/>
          <w:rFonts w:cs="Calibri"/>
          <w:spacing w:val="36"/>
          <w:lang w:val="en-GB"/>
        </w:rPr>
      </w:pPr>
      <w:r w:rsidRPr="00BE49A6">
        <w:rPr>
          <w:rFonts w:cs="Calibri"/>
          <w:spacing w:val="36"/>
          <w:sz w:val="24"/>
          <w:szCs w:val="24"/>
          <w:lang w:val="en-GB"/>
        </w:rPr>
        <w:fldChar w:fldCharType="begin"/>
      </w:r>
      <w:r w:rsidRPr="00BE49A6">
        <w:rPr>
          <w:rFonts w:cs="Calibri"/>
          <w:spacing w:val="36"/>
          <w:sz w:val="24"/>
          <w:szCs w:val="24"/>
          <w:lang w:val="en-GB"/>
        </w:rPr>
        <w:instrText xml:space="preserve"> HYPERLINK "https://webgate.ec.europa.eu/fpfis/mwikis/essnetbigdata" </w:instrText>
      </w:r>
      <w:r w:rsidRPr="00BE49A6">
        <w:rPr>
          <w:rFonts w:cs="Calibri"/>
          <w:spacing w:val="36"/>
          <w:sz w:val="24"/>
          <w:szCs w:val="24"/>
          <w:lang w:val="en-GB"/>
        </w:rPr>
        <w:fldChar w:fldCharType="separate"/>
      </w:r>
      <w:r w:rsidRPr="00BE49A6">
        <w:rPr>
          <w:rStyle w:val="Hyperlink"/>
          <w:rFonts w:cs="Calibri"/>
          <w:spacing w:val="36"/>
          <w:lang w:val="en-GB"/>
        </w:rPr>
        <w:t>https://webgate.ec.europa.eu/fpfis/mwikis/essnetbigdata</w:t>
      </w:r>
    </w:p>
    <w:p w:rsidR="00006CA8" w:rsidRPr="00BE49A6" w:rsidRDefault="00006CA8" w:rsidP="00006CA8">
      <w:pPr>
        <w:spacing w:after="0" w:line="240" w:lineRule="auto"/>
        <w:jc w:val="center"/>
        <w:rPr>
          <w:rFonts w:cs="Calibri"/>
          <w:lang w:val="en-GB"/>
        </w:rPr>
      </w:pPr>
      <w:r w:rsidRPr="00BE49A6">
        <w:rPr>
          <w:rFonts w:cs="Calibri"/>
          <w:spacing w:val="36"/>
          <w:sz w:val="24"/>
          <w:szCs w:val="24"/>
          <w:lang w:val="en-GB"/>
        </w:rPr>
        <w:fldChar w:fldCharType="end"/>
      </w:r>
      <w:hyperlink r:id="rId11" w:history="1">
        <w:hyperlink r:id="rId12" w:history="1">
          <w:r w:rsidRPr="00BE49A6">
            <w:rPr>
              <w:rStyle w:val="Hyperlink"/>
              <w:rFonts w:cs="Calibri"/>
              <w:spacing w:val="36"/>
              <w:lang w:val="en-GB"/>
            </w:rPr>
            <w:t>https://ec.europa.eu/eurostat/cros/content/essnetbigdata_en</w:t>
          </w:r>
        </w:hyperlink>
      </w:hyperlink>
    </w:p>
    <w:p w:rsidR="00006CA8" w:rsidRPr="00BE49A6" w:rsidRDefault="00006CA8" w:rsidP="00006CA8">
      <w:pPr>
        <w:spacing w:after="120" w:line="240" w:lineRule="auto"/>
        <w:jc w:val="center"/>
        <w:rPr>
          <w:rFonts w:cs="Calibri"/>
          <w:lang w:val="en-GB"/>
        </w:rPr>
      </w:pPr>
    </w:p>
    <w:p w:rsidR="00006CA8" w:rsidRPr="00BE49A6" w:rsidRDefault="00006CA8" w:rsidP="00006CA8">
      <w:pPr>
        <w:spacing w:after="120" w:line="240" w:lineRule="auto"/>
        <w:jc w:val="center"/>
        <w:rPr>
          <w:b/>
          <w:spacing w:val="36"/>
          <w:lang w:val="en-GB"/>
        </w:rPr>
      </w:pPr>
    </w:p>
    <w:p w:rsidR="00006CA8" w:rsidRPr="00BE49A6" w:rsidRDefault="00006CA8" w:rsidP="00006CA8">
      <w:pPr>
        <w:spacing w:after="120" w:line="240" w:lineRule="auto"/>
        <w:jc w:val="center"/>
        <w:rPr>
          <w:b/>
          <w:spacing w:val="36"/>
          <w:sz w:val="32"/>
          <w:szCs w:val="32"/>
          <w:lang w:val="en-GB"/>
        </w:rPr>
      </w:pPr>
      <w:r w:rsidRPr="00BE49A6">
        <w:rPr>
          <w:b/>
          <w:spacing w:val="36"/>
          <w:sz w:val="32"/>
          <w:szCs w:val="32"/>
          <w:lang w:val="en-GB"/>
        </w:rPr>
        <w:t>Workpackage WPB</w:t>
      </w:r>
    </w:p>
    <w:p w:rsidR="00006CA8" w:rsidRPr="00BE49A6" w:rsidRDefault="00006CA8" w:rsidP="00006CA8">
      <w:pPr>
        <w:spacing w:after="120" w:line="240" w:lineRule="auto"/>
        <w:jc w:val="center"/>
        <w:rPr>
          <w:b/>
          <w:spacing w:val="36"/>
          <w:sz w:val="32"/>
          <w:szCs w:val="32"/>
          <w:lang w:val="en-GB"/>
        </w:rPr>
      </w:pPr>
      <w:r w:rsidRPr="00BE49A6">
        <w:rPr>
          <w:b/>
          <w:spacing w:val="36"/>
          <w:sz w:val="32"/>
          <w:szCs w:val="32"/>
          <w:lang w:val="en-GB"/>
        </w:rPr>
        <w:t>Implementation – Online Job Vacancies</w:t>
      </w:r>
    </w:p>
    <w:p w:rsidR="00006CA8" w:rsidRPr="00BE49A6" w:rsidRDefault="00006CA8" w:rsidP="00006CA8">
      <w:pPr>
        <w:spacing w:after="120" w:line="240" w:lineRule="auto"/>
        <w:jc w:val="center"/>
        <w:rPr>
          <w:b/>
          <w:spacing w:val="36"/>
          <w:sz w:val="32"/>
          <w:szCs w:val="32"/>
          <w:lang w:val="en-GB"/>
        </w:rPr>
      </w:pPr>
    </w:p>
    <w:p w:rsidR="00216291" w:rsidRDefault="00216291" w:rsidP="00006CA8">
      <w:pPr>
        <w:spacing w:after="120" w:line="240" w:lineRule="auto"/>
        <w:jc w:val="center"/>
        <w:rPr>
          <w:b/>
          <w:spacing w:val="36"/>
          <w:sz w:val="32"/>
          <w:szCs w:val="32"/>
          <w:lang w:val="en-GB"/>
        </w:rPr>
      </w:pPr>
      <w:r>
        <w:rPr>
          <w:b/>
          <w:spacing w:val="36"/>
          <w:sz w:val="32"/>
          <w:szCs w:val="32"/>
          <w:lang w:val="en-GB"/>
        </w:rPr>
        <w:t>E</w:t>
      </w:r>
      <w:r w:rsidR="00006CA8" w:rsidRPr="00006CA8">
        <w:rPr>
          <w:b/>
          <w:spacing w:val="36"/>
          <w:sz w:val="32"/>
          <w:szCs w:val="32"/>
          <w:lang w:val="en-GB"/>
        </w:rPr>
        <w:t xml:space="preserve">xploratory analysis </w:t>
      </w:r>
      <w:r>
        <w:rPr>
          <w:b/>
          <w:spacing w:val="36"/>
          <w:sz w:val="32"/>
          <w:szCs w:val="32"/>
          <w:lang w:val="en-GB"/>
        </w:rPr>
        <w:t xml:space="preserve">of CEDEFOP data </w:t>
      </w:r>
    </w:p>
    <w:p w:rsidR="00006CA8" w:rsidRPr="00BE49A6" w:rsidRDefault="00216291" w:rsidP="00006CA8">
      <w:pPr>
        <w:spacing w:after="120" w:line="240" w:lineRule="auto"/>
        <w:jc w:val="center"/>
        <w:rPr>
          <w:b/>
          <w:spacing w:val="36"/>
          <w:sz w:val="32"/>
          <w:szCs w:val="32"/>
          <w:lang w:val="en-GB"/>
        </w:rPr>
      </w:pPr>
      <w:r>
        <w:rPr>
          <w:b/>
          <w:spacing w:val="36"/>
          <w:sz w:val="32"/>
          <w:szCs w:val="32"/>
          <w:lang w:val="en-GB"/>
        </w:rPr>
        <w:t xml:space="preserve">for Germany, </w:t>
      </w:r>
      <w:r w:rsidR="00006CA8" w:rsidRPr="00006CA8">
        <w:rPr>
          <w:b/>
          <w:spacing w:val="36"/>
          <w:sz w:val="32"/>
          <w:szCs w:val="32"/>
          <w:lang w:val="en-GB"/>
        </w:rPr>
        <w:t>0</w:t>
      </w:r>
      <w:r>
        <w:rPr>
          <w:b/>
          <w:spacing w:val="36"/>
          <w:sz w:val="32"/>
          <w:szCs w:val="32"/>
          <w:lang w:val="en-GB"/>
        </w:rPr>
        <w:t>9</w:t>
      </w:r>
      <w:r w:rsidR="00006CA8" w:rsidRPr="00006CA8">
        <w:rPr>
          <w:b/>
          <w:spacing w:val="36"/>
          <w:sz w:val="32"/>
          <w:szCs w:val="32"/>
          <w:lang w:val="en-GB"/>
        </w:rPr>
        <w:t>.2020 (DE)</w:t>
      </w:r>
    </w:p>
    <w:p w:rsidR="00006CA8" w:rsidRPr="00BE49A6" w:rsidRDefault="00006CA8" w:rsidP="00006CA8">
      <w:pPr>
        <w:ind w:left="720"/>
        <w:jc w:val="both"/>
        <w:rPr>
          <w:lang w:val="en-GB"/>
        </w:rPr>
      </w:pPr>
      <w:r w:rsidRPr="00BE49A6">
        <w:rPr>
          <w:noProof/>
          <w:lang w:eastAsia="de-DE"/>
        </w:rPr>
        <mc:AlternateContent>
          <mc:Choice Requires="wps">
            <w:drawing>
              <wp:anchor distT="0" distB="0" distL="114300" distR="114300" simplePos="0" relativeHeight="251659264" behindDoc="0" locked="0" layoutInCell="1" allowOverlap="1" wp14:anchorId="7A0B0E9A" wp14:editId="153C2342">
                <wp:simplePos x="0" y="0"/>
                <wp:positionH relativeFrom="margin">
                  <wp:align>right</wp:align>
                </wp:positionH>
                <wp:positionV relativeFrom="paragraph">
                  <wp:posOffset>134414</wp:posOffset>
                </wp:positionV>
                <wp:extent cx="5715000" cy="1885950"/>
                <wp:effectExtent l="0" t="0" r="19050" b="19050"/>
                <wp:wrapNone/>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885950"/>
                        </a:xfrm>
                        <a:prstGeom prst="rect">
                          <a:avLst/>
                        </a:prstGeom>
                        <a:solidFill>
                          <a:srgbClr val="FFFFFF"/>
                        </a:solidFill>
                        <a:ln w="9525">
                          <a:solidFill>
                            <a:srgbClr val="000000"/>
                          </a:solidFill>
                          <a:miter lim="800000"/>
                          <a:headEnd/>
                          <a:tailEnd/>
                        </a:ln>
                      </wps:spPr>
                      <wps:txbx>
                        <w:txbxContent>
                          <w:p w:rsidR="001C6463" w:rsidRDefault="001C6463" w:rsidP="00006CA8">
                            <w:pPr>
                              <w:spacing w:after="0" w:line="240" w:lineRule="auto"/>
                              <w:jc w:val="center"/>
                              <w:rPr>
                                <w:b/>
                                <w:sz w:val="28"/>
                                <w:szCs w:val="28"/>
                                <w:lang w:val="en-GB"/>
                              </w:rPr>
                            </w:pPr>
                            <w:r w:rsidRPr="00AA4C23">
                              <w:rPr>
                                <w:b/>
                                <w:sz w:val="28"/>
                                <w:szCs w:val="28"/>
                                <w:lang w:val="en-GB"/>
                              </w:rPr>
                              <w:t xml:space="preserve">Prepared by: </w:t>
                            </w:r>
                          </w:p>
                          <w:p w:rsidR="001C6463" w:rsidRDefault="001C6463" w:rsidP="00006CA8">
                            <w:pPr>
                              <w:spacing w:after="0" w:line="240" w:lineRule="auto"/>
                              <w:jc w:val="center"/>
                              <w:rPr>
                                <w:b/>
                                <w:sz w:val="28"/>
                                <w:szCs w:val="28"/>
                                <w:lang w:val="en-GB"/>
                              </w:rPr>
                            </w:pPr>
                            <w:r>
                              <w:rPr>
                                <w:b/>
                                <w:sz w:val="28"/>
                                <w:szCs w:val="28"/>
                                <w:lang w:val="en-GB"/>
                              </w:rPr>
                              <w:t xml:space="preserve"> </w:t>
                            </w:r>
                            <w:r w:rsidRPr="005A3FC3">
                              <w:rPr>
                                <w:b/>
                                <w:sz w:val="28"/>
                                <w:szCs w:val="28"/>
                                <w:lang w:val="en-GB"/>
                              </w:rPr>
                              <w:t>Jakob de Lazzer</w:t>
                            </w:r>
                          </w:p>
                          <w:p w:rsidR="001C6463" w:rsidRDefault="001C6463" w:rsidP="00006CA8">
                            <w:pPr>
                              <w:spacing w:after="0" w:line="240" w:lineRule="auto"/>
                              <w:jc w:val="center"/>
                              <w:rPr>
                                <w:b/>
                                <w:sz w:val="28"/>
                                <w:szCs w:val="28"/>
                                <w:lang w:val="en-GB"/>
                              </w:rPr>
                            </w:pPr>
                          </w:p>
                          <w:p w:rsidR="001C6463" w:rsidRDefault="001C6463" w:rsidP="00006CA8">
                            <w:pPr>
                              <w:spacing w:after="0" w:line="240" w:lineRule="auto"/>
                              <w:rPr>
                                <w:b/>
                                <w:sz w:val="28"/>
                                <w:szCs w:val="28"/>
                                <w:lang w:val="en-GB"/>
                              </w:rPr>
                            </w:pPr>
                          </w:p>
                          <w:p w:rsidR="001C6463" w:rsidRDefault="001C6463" w:rsidP="00006CA8">
                            <w:pPr>
                              <w:spacing w:after="0" w:line="240" w:lineRule="auto"/>
                              <w:rPr>
                                <w:b/>
                                <w:sz w:val="28"/>
                                <w:szCs w:val="28"/>
                                <w:lang w:val="en-GB"/>
                              </w:rPr>
                            </w:pPr>
                            <w:r>
                              <w:rPr>
                                <w:b/>
                                <w:sz w:val="28"/>
                                <w:szCs w:val="28"/>
                                <w:lang w:val="en-GB"/>
                              </w:rPr>
                              <w:t xml:space="preserve">Date of present version: </w:t>
                            </w:r>
                            <w:r w:rsidR="005923F1">
                              <w:rPr>
                                <w:b/>
                                <w:sz w:val="28"/>
                                <w:szCs w:val="28"/>
                                <w:lang w:val="en-GB"/>
                              </w:rPr>
                              <w:t xml:space="preserve">21. </w:t>
                            </w:r>
                            <w:bookmarkStart w:id="1" w:name="_GoBack"/>
                            <w:bookmarkEnd w:id="1"/>
                            <w:r>
                              <w:rPr>
                                <w:b/>
                                <w:sz w:val="28"/>
                                <w:szCs w:val="28"/>
                                <w:lang w:val="en-GB"/>
                              </w:rPr>
                              <w:t>September 2020</w:t>
                            </w:r>
                          </w:p>
                          <w:p w:rsidR="001C6463" w:rsidRDefault="001C6463" w:rsidP="00006CA8">
                            <w:pPr>
                              <w:autoSpaceDE w:val="0"/>
                              <w:autoSpaceDN w:val="0"/>
                              <w:adjustRightInd w:val="0"/>
                              <w:spacing w:after="0" w:line="240" w:lineRule="auto"/>
                              <w:jc w:val="center"/>
                              <w:rPr>
                                <w:sz w:val="24"/>
                                <w:szCs w:val="24"/>
                                <w:lang w:val="en-GB"/>
                              </w:rPr>
                            </w:pPr>
                          </w:p>
                          <w:p w:rsidR="001C6463" w:rsidRPr="004771EC" w:rsidRDefault="001C6463" w:rsidP="00006CA8">
                            <w:pPr>
                              <w:autoSpaceDE w:val="0"/>
                              <w:autoSpaceDN w:val="0"/>
                              <w:adjustRightInd w:val="0"/>
                              <w:spacing w:after="0" w:line="240" w:lineRule="auto"/>
                              <w:jc w:val="center"/>
                              <w:rPr>
                                <w:sz w:val="24"/>
                                <w:szCs w:val="24"/>
                                <w:lang w:val="en-GB"/>
                              </w:rPr>
                            </w:pPr>
                          </w:p>
                          <w:p w:rsidR="001C6463" w:rsidRPr="006D1929" w:rsidRDefault="001C6463" w:rsidP="00006CA8">
                            <w:pPr>
                              <w:rPr>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A0B0E9A" id="_x0000_t202" coordsize="21600,21600" o:spt="202" path="m,l,21600r21600,l21600,xe">
                <v:stroke joinstyle="miter"/>
                <v:path gradientshapeok="t" o:connecttype="rect"/>
              </v:shapetype>
              <v:shape id="Tekstvak 2" o:spid="_x0000_s1026" type="#_x0000_t202" style="position:absolute;left:0;text-align:left;margin-left:398.8pt;margin-top:10.6pt;width:450pt;height:14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">
                <v:textbox>
                  <w:txbxContent>
                    <w:p w:rsidR="001C6463" w:rsidRDefault="001C6463" w:rsidP="00006CA8">
                      <w:pPr>
                        <w:spacing w:after="0" w:line="240" w:lineRule="auto"/>
                        <w:jc w:val="center"/>
                        <w:rPr>
                          <w:b/>
                          <w:sz w:val="28"/>
                          <w:szCs w:val="28"/>
                          <w:lang w:val="en-GB"/>
                        </w:rPr>
                      </w:pPr>
                      <w:r w:rsidRPr="00AA4C23">
                        <w:rPr>
                          <w:b/>
                          <w:sz w:val="28"/>
                          <w:szCs w:val="28"/>
                          <w:lang w:val="en-GB"/>
                        </w:rPr>
                        <w:t xml:space="preserve">Prepared by: </w:t>
                      </w:r>
                    </w:p>
                    <w:p w:rsidR="001C6463" w:rsidRDefault="001C6463" w:rsidP="00006CA8">
                      <w:pPr>
                        <w:spacing w:after="0" w:line="240" w:lineRule="auto"/>
                        <w:jc w:val="center"/>
                        <w:rPr>
                          <w:b/>
                          <w:sz w:val="28"/>
                          <w:szCs w:val="28"/>
                          <w:lang w:val="en-GB"/>
                        </w:rPr>
                      </w:pPr>
                      <w:r>
                        <w:rPr>
                          <w:b/>
                          <w:sz w:val="28"/>
                          <w:szCs w:val="28"/>
                          <w:lang w:val="en-GB"/>
                        </w:rPr>
                        <w:t xml:space="preserve"> </w:t>
                      </w:r>
                      <w:r w:rsidRPr="005A3FC3">
                        <w:rPr>
                          <w:b/>
                          <w:sz w:val="28"/>
                          <w:szCs w:val="28"/>
                          <w:lang w:val="en-GB"/>
                        </w:rPr>
                        <w:t>Jakob de Lazzer</w:t>
                      </w:r>
                    </w:p>
                    <w:p w:rsidR="001C6463" w:rsidRDefault="001C6463" w:rsidP="00006CA8">
                      <w:pPr>
                        <w:spacing w:after="0" w:line="240" w:lineRule="auto"/>
                        <w:jc w:val="center"/>
                        <w:rPr>
                          <w:b/>
                          <w:sz w:val="28"/>
                          <w:szCs w:val="28"/>
                          <w:lang w:val="en-GB"/>
                        </w:rPr>
                      </w:pPr>
                    </w:p>
                    <w:p w:rsidR="001C6463" w:rsidRDefault="001C6463" w:rsidP="00006CA8">
                      <w:pPr>
                        <w:spacing w:after="0" w:line="240" w:lineRule="auto"/>
                        <w:rPr>
                          <w:b/>
                          <w:sz w:val="28"/>
                          <w:szCs w:val="28"/>
                          <w:lang w:val="en-GB"/>
                        </w:rPr>
                      </w:pPr>
                    </w:p>
                    <w:p w:rsidR="001C6463" w:rsidRDefault="001C6463" w:rsidP="00006CA8">
                      <w:pPr>
                        <w:spacing w:after="0" w:line="240" w:lineRule="auto"/>
                        <w:rPr>
                          <w:b/>
                          <w:sz w:val="28"/>
                          <w:szCs w:val="28"/>
                          <w:lang w:val="en-GB"/>
                        </w:rPr>
                      </w:pPr>
                      <w:r>
                        <w:rPr>
                          <w:b/>
                          <w:sz w:val="28"/>
                          <w:szCs w:val="28"/>
                          <w:lang w:val="en-GB"/>
                        </w:rPr>
                        <w:t xml:space="preserve">Date of present version: </w:t>
                      </w:r>
                      <w:r w:rsidR="005923F1">
                        <w:rPr>
                          <w:b/>
                          <w:sz w:val="28"/>
                          <w:szCs w:val="28"/>
                          <w:lang w:val="en-GB"/>
                        </w:rPr>
                        <w:t xml:space="preserve">21. </w:t>
                      </w:r>
                      <w:bookmarkStart w:id="2" w:name="_GoBack"/>
                      <w:bookmarkEnd w:id="2"/>
                      <w:r>
                        <w:rPr>
                          <w:b/>
                          <w:sz w:val="28"/>
                          <w:szCs w:val="28"/>
                          <w:lang w:val="en-GB"/>
                        </w:rPr>
                        <w:t>September 2020</w:t>
                      </w:r>
                    </w:p>
                    <w:p w:rsidR="001C6463" w:rsidRDefault="001C6463" w:rsidP="00006CA8">
                      <w:pPr>
                        <w:autoSpaceDE w:val="0"/>
                        <w:autoSpaceDN w:val="0"/>
                        <w:adjustRightInd w:val="0"/>
                        <w:spacing w:after="0" w:line="240" w:lineRule="auto"/>
                        <w:jc w:val="center"/>
                        <w:rPr>
                          <w:sz w:val="24"/>
                          <w:szCs w:val="24"/>
                          <w:lang w:val="en-GB"/>
                        </w:rPr>
                      </w:pPr>
                    </w:p>
                    <w:p w:rsidR="001C6463" w:rsidRPr="004771EC" w:rsidRDefault="001C6463" w:rsidP="00006CA8">
                      <w:pPr>
                        <w:autoSpaceDE w:val="0"/>
                        <w:autoSpaceDN w:val="0"/>
                        <w:adjustRightInd w:val="0"/>
                        <w:spacing w:after="0" w:line="240" w:lineRule="auto"/>
                        <w:jc w:val="center"/>
                        <w:rPr>
                          <w:sz w:val="24"/>
                          <w:szCs w:val="24"/>
                          <w:lang w:val="en-GB"/>
                        </w:rPr>
                      </w:pPr>
                    </w:p>
                    <w:p w:rsidR="001C6463" w:rsidRPr="006D1929" w:rsidRDefault="001C6463" w:rsidP="00006CA8">
                      <w:pPr>
                        <w:rPr>
                          <w:lang w:val="en-US"/>
                        </w:rPr>
                      </w:pPr>
                    </w:p>
                  </w:txbxContent>
                </v:textbox>
                <w10:wrap anchorx="margin"/>
              </v:shape>
            </w:pict>
          </mc:Fallback>
        </mc:AlternateContent>
      </w:r>
    </w:p>
    <w:p w:rsidR="00006CA8" w:rsidRPr="00BE49A6" w:rsidRDefault="00006CA8" w:rsidP="00006CA8">
      <w:pPr>
        <w:ind w:left="720"/>
        <w:jc w:val="both"/>
        <w:rPr>
          <w:lang w:val="en-GB"/>
        </w:rPr>
      </w:pPr>
    </w:p>
    <w:p w:rsidR="00006CA8" w:rsidRPr="00BE49A6" w:rsidRDefault="00006CA8" w:rsidP="00006CA8">
      <w:pPr>
        <w:rPr>
          <w:lang w:val="en-GB"/>
        </w:rPr>
      </w:pPr>
    </w:p>
    <w:p w:rsidR="00006CA8" w:rsidRPr="00BE49A6" w:rsidRDefault="00006CA8" w:rsidP="00006CA8">
      <w:pPr>
        <w:spacing w:after="0"/>
        <w:rPr>
          <w:lang w:val="en-GB"/>
        </w:rPr>
      </w:pPr>
    </w:p>
    <w:p w:rsidR="00006CA8" w:rsidRPr="00BE49A6" w:rsidRDefault="00006CA8" w:rsidP="00006CA8">
      <w:pPr>
        <w:spacing w:after="0"/>
        <w:rPr>
          <w:lang w:val="en-GB"/>
        </w:rPr>
      </w:pPr>
      <w:r w:rsidRPr="00BE49A6">
        <w:rPr>
          <w:lang w:val="en-GB"/>
        </w:rPr>
        <w:tab/>
      </w:r>
    </w:p>
    <w:p w:rsidR="00006CA8" w:rsidRPr="00BE49A6" w:rsidRDefault="00006CA8" w:rsidP="00006CA8">
      <w:pPr>
        <w:spacing w:after="0"/>
        <w:rPr>
          <w:lang w:val="en-GB"/>
        </w:rPr>
      </w:pPr>
    </w:p>
    <w:p w:rsidR="00006CA8" w:rsidRPr="00BE49A6" w:rsidRDefault="00006CA8" w:rsidP="00006CA8">
      <w:pPr>
        <w:spacing w:after="0"/>
        <w:rPr>
          <w:lang w:val="en-GB"/>
        </w:rPr>
      </w:pPr>
    </w:p>
    <w:p w:rsidR="00006CA8" w:rsidRPr="00BE49A6" w:rsidRDefault="00006CA8" w:rsidP="00006CA8">
      <w:pPr>
        <w:spacing w:after="0"/>
        <w:rPr>
          <w:lang w:val="en-GB"/>
        </w:rPr>
      </w:pPr>
    </w:p>
    <w:p w:rsidR="00006CA8" w:rsidRPr="00BE49A6" w:rsidRDefault="00006CA8" w:rsidP="00006CA8">
      <w:pPr>
        <w:spacing w:after="0"/>
        <w:rPr>
          <w:lang w:val="en-GB"/>
        </w:rPr>
      </w:pPr>
    </w:p>
    <w:p w:rsidR="00006CA8" w:rsidRPr="00BE49A6" w:rsidRDefault="00006CA8" w:rsidP="00006CA8">
      <w:pPr>
        <w:spacing w:after="0"/>
        <w:rPr>
          <w:lang w:val="en-GB"/>
        </w:rPr>
      </w:pPr>
    </w:p>
    <w:p w:rsidR="00006CA8" w:rsidRPr="00BE49A6" w:rsidRDefault="00006CA8" w:rsidP="00006CA8">
      <w:pPr>
        <w:spacing w:after="0"/>
        <w:rPr>
          <w:lang w:val="en-GB"/>
        </w:rPr>
      </w:pPr>
      <w:r w:rsidRPr="00BE49A6">
        <w:rPr>
          <w:lang w:val="en-GB"/>
        </w:rPr>
        <w:t>Workpackage Leader:</w:t>
      </w:r>
    </w:p>
    <w:p w:rsidR="00006CA8" w:rsidRPr="00BE49A6" w:rsidRDefault="00006CA8" w:rsidP="00006CA8">
      <w:pPr>
        <w:spacing w:after="0"/>
        <w:ind w:firstLine="708"/>
        <w:rPr>
          <w:lang w:val="en-GB"/>
        </w:rPr>
      </w:pPr>
      <w:r w:rsidRPr="00BE49A6">
        <w:rPr>
          <w:lang w:val="en-GB"/>
        </w:rPr>
        <w:t>Tomaž Špeh (SURS, SI)</w:t>
      </w:r>
    </w:p>
    <w:p w:rsidR="00006CA8" w:rsidRPr="00BE49A6" w:rsidRDefault="00006CA8" w:rsidP="00006CA8">
      <w:pPr>
        <w:spacing w:after="0"/>
        <w:ind w:firstLine="708"/>
        <w:rPr>
          <w:lang w:val="en-GB"/>
        </w:rPr>
      </w:pPr>
      <w:r w:rsidRPr="00BE49A6">
        <w:rPr>
          <w:lang w:val="en-GB"/>
        </w:rPr>
        <w:t>e-mail address: tomaz.speh@gov.si</w:t>
      </w:r>
      <w:r w:rsidRPr="00BE49A6">
        <w:rPr>
          <w:lang w:val="en-GB"/>
        </w:rPr>
        <w:tab/>
      </w:r>
    </w:p>
    <w:p w:rsidR="00006CA8" w:rsidRDefault="00006CA8" w:rsidP="00006CA8">
      <w:pPr>
        <w:spacing w:after="0"/>
        <w:ind w:firstLine="708"/>
        <w:rPr>
          <w:lang w:val="en-GB"/>
        </w:rPr>
      </w:pPr>
      <w:r w:rsidRPr="00BE49A6">
        <w:rPr>
          <w:lang w:val="en-GB"/>
        </w:rPr>
        <w:t>mobile phone: +38651672116</w:t>
      </w:r>
    </w:p>
    <w:p w:rsidR="00CF624E" w:rsidRDefault="00CF624E" w:rsidP="00006CA8">
      <w:pPr>
        <w:spacing w:after="0"/>
        <w:ind w:firstLine="708"/>
        <w:rPr>
          <w:lang w:val="en-GB"/>
        </w:rPr>
      </w:pPr>
    </w:p>
    <w:p w:rsidR="00CF624E" w:rsidRDefault="00CF624E" w:rsidP="00006CA8">
      <w:pPr>
        <w:spacing w:after="0"/>
        <w:ind w:firstLine="708"/>
        <w:rPr>
          <w:lang w:val="en-GB"/>
        </w:rPr>
      </w:pPr>
    </w:p>
    <w:p w:rsidR="00CF624E" w:rsidRDefault="00CF624E" w:rsidP="00006CA8">
      <w:pPr>
        <w:spacing w:after="0"/>
        <w:ind w:firstLine="708"/>
        <w:rPr>
          <w:lang w:val="en-GB"/>
        </w:rPr>
      </w:pPr>
    </w:p>
    <w:sdt>
      <w:sdtPr>
        <w:rPr>
          <w:rFonts w:asciiTheme="minorHAnsi" w:eastAsiaTheme="minorHAnsi" w:hAnsiTheme="minorHAnsi" w:cstheme="minorBidi"/>
          <w:color w:val="auto"/>
          <w:sz w:val="22"/>
          <w:szCs w:val="22"/>
          <w:lang w:eastAsia="en-US"/>
        </w:rPr>
        <w:id w:val="1040405423"/>
        <w:docPartObj>
          <w:docPartGallery w:val="Table of Contents"/>
          <w:docPartUnique/>
        </w:docPartObj>
      </w:sdtPr>
      <w:sdtEndPr>
        <w:rPr>
          <w:b/>
          <w:bCs/>
        </w:rPr>
      </w:sdtEndPr>
      <w:sdtContent>
        <w:p w:rsidR="00CF624E" w:rsidRDefault="00CF624E">
          <w:pPr>
            <w:pStyle w:val="Inhaltsverzeichnisberschrift"/>
          </w:pPr>
          <w:r>
            <w:t>Contents</w:t>
          </w:r>
        </w:p>
        <w:p w:rsidR="001F60FB" w:rsidRDefault="00CF624E">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51592209" w:history="1">
            <w:r w:rsidR="001F60FB" w:rsidRPr="001B2CB1">
              <w:rPr>
                <w:rStyle w:val="Hyperlink"/>
                <w:noProof/>
                <w:lang w:val="en-GB"/>
              </w:rPr>
              <w:t>1</w:t>
            </w:r>
            <w:r w:rsidR="001F60FB">
              <w:rPr>
                <w:rFonts w:eastAsiaTheme="minorEastAsia"/>
                <w:noProof/>
                <w:lang w:eastAsia="de-DE"/>
              </w:rPr>
              <w:tab/>
            </w:r>
            <w:r w:rsidR="001F60FB" w:rsidRPr="001B2CB1">
              <w:rPr>
                <w:rStyle w:val="Hyperlink"/>
                <w:noProof/>
                <w:lang w:val="en-US"/>
              </w:rPr>
              <w:t>Data overview</w:t>
            </w:r>
            <w:r w:rsidR="001F60FB">
              <w:rPr>
                <w:noProof/>
                <w:webHidden/>
              </w:rPr>
              <w:tab/>
            </w:r>
            <w:r w:rsidR="001F60FB">
              <w:rPr>
                <w:noProof/>
                <w:webHidden/>
              </w:rPr>
              <w:fldChar w:fldCharType="begin"/>
            </w:r>
            <w:r w:rsidR="001F60FB">
              <w:rPr>
                <w:noProof/>
                <w:webHidden/>
              </w:rPr>
              <w:instrText xml:space="preserve"> PAGEREF _Toc51592209 \h </w:instrText>
            </w:r>
            <w:r w:rsidR="001F60FB">
              <w:rPr>
                <w:noProof/>
                <w:webHidden/>
              </w:rPr>
            </w:r>
            <w:r w:rsidR="001F60FB">
              <w:rPr>
                <w:noProof/>
                <w:webHidden/>
              </w:rPr>
              <w:fldChar w:fldCharType="separate"/>
            </w:r>
            <w:r w:rsidR="008B5AAB">
              <w:rPr>
                <w:noProof/>
                <w:webHidden/>
              </w:rPr>
              <w:t>4</w:t>
            </w:r>
            <w:r w:rsidR="001F60FB">
              <w:rPr>
                <w:noProof/>
                <w:webHidden/>
              </w:rPr>
              <w:fldChar w:fldCharType="end"/>
            </w:r>
          </w:hyperlink>
        </w:p>
        <w:p w:rsidR="001F60FB" w:rsidRDefault="005923F1">
          <w:pPr>
            <w:pStyle w:val="Verzeichnis2"/>
            <w:tabs>
              <w:tab w:val="left" w:pos="880"/>
              <w:tab w:val="right" w:leader="dot" w:pos="9062"/>
            </w:tabs>
            <w:rPr>
              <w:rFonts w:eastAsiaTheme="minorEastAsia"/>
              <w:noProof/>
              <w:lang w:eastAsia="de-DE"/>
            </w:rPr>
          </w:pPr>
          <w:hyperlink w:anchor="_Toc51592210" w:history="1">
            <w:r w:rsidR="001F60FB" w:rsidRPr="001B2CB1">
              <w:rPr>
                <w:rStyle w:val="Hyperlink"/>
                <w:noProof/>
                <w:lang w:val="en-GB"/>
              </w:rPr>
              <w:t>1.1</w:t>
            </w:r>
            <w:r w:rsidR="001F60FB">
              <w:rPr>
                <w:rFonts w:eastAsiaTheme="minorEastAsia"/>
                <w:noProof/>
                <w:lang w:eastAsia="de-DE"/>
              </w:rPr>
              <w:tab/>
            </w:r>
            <w:r w:rsidR="001F60FB" w:rsidRPr="001B2CB1">
              <w:rPr>
                <w:rStyle w:val="Hyperlink"/>
                <w:noProof/>
                <w:lang w:val="en-GB"/>
              </w:rPr>
              <w:t>Country definition</w:t>
            </w:r>
            <w:r w:rsidR="001F60FB">
              <w:rPr>
                <w:noProof/>
                <w:webHidden/>
              </w:rPr>
              <w:tab/>
            </w:r>
            <w:r w:rsidR="001F60FB">
              <w:rPr>
                <w:noProof/>
                <w:webHidden/>
              </w:rPr>
              <w:fldChar w:fldCharType="begin"/>
            </w:r>
            <w:r w:rsidR="001F60FB">
              <w:rPr>
                <w:noProof/>
                <w:webHidden/>
              </w:rPr>
              <w:instrText xml:space="preserve"> PAGEREF _Toc51592210 \h </w:instrText>
            </w:r>
            <w:r w:rsidR="001F60FB">
              <w:rPr>
                <w:noProof/>
                <w:webHidden/>
              </w:rPr>
            </w:r>
            <w:r w:rsidR="001F60FB">
              <w:rPr>
                <w:noProof/>
                <w:webHidden/>
              </w:rPr>
              <w:fldChar w:fldCharType="separate"/>
            </w:r>
            <w:r w:rsidR="008B5AAB">
              <w:rPr>
                <w:noProof/>
                <w:webHidden/>
              </w:rPr>
              <w:t>4</w:t>
            </w:r>
            <w:r w:rsidR="001F60FB">
              <w:rPr>
                <w:noProof/>
                <w:webHidden/>
              </w:rPr>
              <w:fldChar w:fldCharType="end"/>
            </w:r>
          </w:hyperlink>
        </w:p>
        <w:p w:rsidR="001F60FB" w:rsidRDefault="005923F1">
          <w:pPr>
            <w:pStyle w:val="Verzeichnis2"/>
            <w:tabs>
              <w:tab w:val="left" w:pos="880"/>
              <w:tab w:val="right" w:leader="dot" w:pos="9062"/>
            </w:tabs>
            <w:rPr>
              <w:rFonts w:eastAsiaTheme="minorEastAsia"/>
              <w:noProof/>
              <w:lang w:eastAsia="de-DE"/>
            </w:rPr>
          </w:pPr>
          <w:hyperlink w:anchor="_Toc51592211" w:history="1">
            <w:r w:rsidR="001F60FB" w:rsidRPr="001B2CB1">
              <w:rPr>
                <w:rStyle w:val="Hyperlink"/>
                <w:noProof/>
                <w:lang w:val="en-GB"/>
              </w:rPr>
              <w:t>1.2</w:t>
            </w:r>
            <w:r w:rsidR="001F60FB">
              <w:rPr>
                <w:rFonts w:eastAsiaTheme="minorEastAsia"/>
                <w:noProof/>
                <w:lang w:eastAsia="de-DE"/>
              </w:rPr>
              <w:tab/>
            </w:r>
            <w:r w:rsidR="001F60FB" w:rsidRPr="001B2CB1">
              <w:rPr>
                <w:rStyle w:val="Hyperlink"/>
                <w:noProof/>
                <w:lang w:val="en-GB"/>
              </w:rPr>
              <w:t>Multiple samples</w:t>
            </w:r>
            <w:r w:rsidR="001F60FB">
              <w:rPr>
                <w:noProof/>
                <w:webHidden/>
              </w:rPr>
              <w:tab/>
            </w:r>
            <w:r w:rsidR="001F60FB">
              <w:rPr>
                <w:noProof/>
                <w:webHidden/>
              </w:rPr>
              <w:fldChar w:fldCharType="begin"/>
            </w:r>
            <w:r w:rsidR="001F60FB">
              <w:rPr>
                <w:noProof/>
                <w:webHidden/>
              </w:rPr>
              <w:instrText xml:space="preserve"> PAGEREF _Toc51592211 \h </w:instrText>
            </w:r>
            <w:r w:rsidR="001F60FB">
              <w:rPr>
                <w:noProof/>
                <w:webHidden/>
              </w:rPr>
            </w:r>
            <w:r w:rsidR="001F60FB">
              <w:rPr>
                <w:noProof/>
                <w:webHidden/>
              </w:rPr>
              <w:fldChar w:fldCharType="separate"/>
            </w:r>
            <w:r w:rsidR="008B5AAB">
              <w:rPr>
                <w:noProof/>
                <w:webHidden/>
              </w:rPr>
              <w:t>4</w:t>
            </w:r>
            <w:r w:rsidR="001F60FB">
              <w:rPr>
                <w:noProof/>
                <w:webHidden/>
              </w:rPr>
              <w:fldChar w:fldCharType="end"/>
            </w:r>
          </w:hyperlink>
        </w:p>
        <w:p w:rsidR="001F60FB" w:rsidRDefault="005923F1">
          <w:pPr>
            <w:pStyle w:val="Verzeichnis1"/>
            <w:tabs>
              <w:tab w:val="left" w:pos="440"/>
              <w:tab w:val="right" w:leader="dot" w:pos="9062"/>
            </w:tabs>
            <w:rPr>
              <w:rFonts w:eastAsiaTheme="minorEastAsia"/>
              <w:noProof/>
              <w:lang w:eastAsia="de-DE"/>
            </w:rPr>
          </w:pPr>
          <w:hyperlink w:anchor="_Toc51592212" w:history="1">
            <w:r w:rsidR="001F60FB" w:rsidRPr="001B2CB1">
              <w:rPr>
                <w:rStyle w:val="Hyperlink"/>
                <w:noProof/>
                <w:lang w:val="en-GB"/>
              </w:rPr>
              <w:t>2</w:t>
            </w:r>
            <w:r w:rsidR="001F60FB">
              <w:rPr>
                <w:rFonts w:eastAsiaTheme="minorEastAsia"/>
                <w:noProof/>
                <w:lang w:eastAsia="de-DE"/>
              </w:rPr>
              <w:tab/>
            </w:r>
            <w:r w:rsidR="001F60FB" w:rsidRPr="001B2CB1">
              <w:rPr>
                <w:rStyle w:val="Hyperlink"/>
                <w:noProof/>
                <w:lang w:val="en-GB"/>
              </w:rPr>
              <w:t>Current CEDEFOP data version (V5)</w:t>
            </w:r>
            <w:r w:rsidR="001F60FB">
              <w:rPr>
                <w:noProof/>
                <w:webHidden/>
              </w:rPr>
              <w:tab/>
            </w:r>
            <w:r w:rsidR="001F60FB">
              <w:rPr>
                <w:noProof/>
                <w:webHidden/>
              </w:rPr>
              <w:fldChar w:fldCharType="begin"/>
            </w:r>
            <w:r w:rsidR="001F60FB">
              <w:rPr>
                <w:noProof/>
                <w:webHidden/>
              </w:rPr>
              <w:instrText xml:space="preserve"> PAGEREF _Toc51592212 \h </w:instrText>
            </w:r>
            <w:r w:rsidR="001F60FB">
              <w:rPr>
                <w:noProof/>
                <w:webHidden/>
              </w:rPr>
            </w:r>
            <w:r w:rsidR="001F60FB">
              <w:rPr>
                <w:noProof/>
                <w:webHidden/>
              </w:rPr>
              <w:fldChar w:fldCharType="separate"/>
            </w:r>
            <w:r w:rsidR="008B5AAB">
              <w:rPr>
                <w:noProof/>
                <w:webHidden/>
              </w:rPr>
              <w:t>4</w:t>
            </w:r>
            <w:r w:rsidR="001F60FB">
              <w:rPr>
                <w:noProof/>
                <w:webHidden/>
              </w:rPr>
              <w:fldChar w:fldCharType="end"/>
            </w:r>
          </w:hyperlink>
        </w:p>
        <w:p w:rsidR="001F60FB" w:rsidRDefault="005923F1">
          <w:pPr>
            <w:pStyle w:val="Verzeichnis2"/>
            <w:tabs>
              <w:tab w:val="left" w:pos="880"/>
              <w:tab w:val="right" w:leader="dot" w:pos="9062"/>
            </w:tabs>
            <w:rPr>
              <w:rFonts w:eastAsiaTheme="minorEastAsia"/>
              <w:noProof/>
              <w:lang w:eastAsia="de-DE"/>
            </w:rPr>
          </w:pPr>
          <w:hyperlink w:anchor="_Toc51592213" w:history="1">
            <w:r w:rsidR="001F60FB" w:rsidRPr="001B2CB1">
              <w:rPr>
                <w:rStyle w:val="Hyperlink"/>
                <w:noProof/>
                <w:lang w:val="en-US"/>
              </w:rPr>
              <w:t>2.1</w:t>
            </w:r>
            <w:r w:rsidR="001F60FB">
              <w:rPr>
                <w:rFonts w:eastAsiaTheme="minorEastAsia"/>
                <w:noProof/>
                <w:lang w:eastAsia="de-DE"/>
              </w:rPr>
              <w:tab/>
            </w:r>
            <w:r w:rsidR="001F60FB" w:rsidRPr="001B2CB1">
              <w:rPr>
                <w:rStyle w:val="Hyperlink"/>
                <w:noProof/>
                <w:lang w:val="en-US"/>
              </w:rPr>
              <w:t>Webscraping coverage</w:t>
            </w:r>
            <w:r w:rsidR="001F60FB">
              <w:rPr>
                <w:noProof/>
                <w:webHidden/>
              </w:rPr>
              <w:tab/>
            </w:r>
            <w:r w:rsidR="001F60FB">
              <w:rPr>
                <w:noProof/>
                <w:webHidden/>
              </w:rPr>
              <w:fldChar w:fldCharType="begin"/>
            </w:r>
            <w:r w:rsidR="001F60FB">
              <w:rPr>
                <w:noProof/>
                <w:webHidden/>
              </w:rPr>
              <w:instrText xml:space="preserve"> PAGEREF _Toc51592213 \h </w:instrText>
            </w:r>
            <w:r w:rsidR="001F60FB">
              <w:rPr>
                <w:noProof/>
                <w:webHidden/>
              </w:rPr>
            </w:r>
            <w:r w:rsidR="001F60FB">
              <w:rPr>
                <w:noProof/>
                <w:webHidden/>
              </w:rPr>
              <w:fldChar w:fldCharType="separate"/>
            </w:r>
            <w:r w:rsidR="008B5AAB">
              <w:rPr>
                <w:noProof/>
                <w:webHidden/>
              </w:rPr>
              <w:t>5</w:t>
            </w:r>
            <w:r w:rsidR="001F60FB">
              <w:rPr>
                <w:noProof/>
                <w:webHidden/>
              </w:rPr>
              <w:fldChar w:fldCharType="end"/>
            </w:r>
          </w:hyperlink>
        </w:p>
        <w:p w:rsidR="001F60FB" w:rsidRDefault="005923F1">
          <w:pPr>
            <w:pStyle w:val="Verzeichnis2"/>
            <w:tabs>
              <w:tab w:val="left" w:pos="880"/>
              <w:tab w:val="right" w:leader="dot" w:pos="9062"/>
            </w:tabs>
            <w:rPr>
              <w:rFonts w:eastAsiaTheme="minorEastAsia"/>
              <w:noProof/>
              <w:lang w:eastAsia="de-DE"/>
            </w:rPr>
          </w:pPr>
          <w:hyperlink w:anchor="_Toc51592214" w:history="1">
            <w:r w:rsidR="001F60FB" w:rsidRPr="001B2CB1">
              <w:rPr>
                <w:rStyle w:val="Hyperlink"/>
                <w:iCs/>
                <w:noProof/>
                <w:lang w:val="en-US"/>
              </w:rPr>
              <w:t>2.2</w:t>
            </w:r>
            <w:r w:rsidR="001F60FB">
              <w:rPr>
                <w:rFonts w:eastAsiaTheme="minorEastAsia"/>
                <w:noProof/>
                <w:lang w:eastAsia="de-DE"/>
              </w:rPr>
              <w:tab/>
            </w:r>
            <w:r w:rsidR="001F60FB" w:rsidRPr="001B2CB1">
              <w:rPr>
                <w:rStyle w:val="Hyperlink"/>
                <w:iCs/>
                <w:noProof/>
                <w:lang w:val="en-US"/>
              </w:rPr>
              <w:t>Location of jobs</w:t>
            </w:r>
            <w:r w:rsidR="001F60FB">
              <w:rPr>
                <w:noProof/>
                <w:webHidden/>
              </w:rPr>
              <w:tab/>
            </w:r>
            <w:r w:rsidR="001F60FB">
              <w:rPr>
                <w:noProof/>
                <w:webHidden/>
              </w:rPr>
              <w:fldChar w:fldCharType="begin"/>
            </w:r>
            <w:r w:rsidR="001F60FB">
              <w:rPr>
                <w:noProof/>
                <w:webHidden/>
              </w:rPr>
              <w:instrText xml:space="preserve"> PAGEREF _Toc51592214 \h </w:instrText>
            </w:r>
            <w:r w:rsidR="001F60FB">
              <w:rPr>
                <w:noProof/>
                <w:webHidden/>
              </w:rPr>
            </w:r>
            <w:r w:rsidR="001F60FB">
              <w:rPr>
                <w:noProof/>
                <w:webHidden/>
              </w:rPr>
              <w:fldChar w:fldCharType="separate"/>
            </w:r>
            <w:r w:rsidR="008B5AAB">
              <w:rPr>
                <w:noProof/>
                <w:webHidden/>
              </w:rPr>
              <w:t>9</w:t>
            </w:r>
            <w:r w:rsidR="001F60FB">
              <w:rPr>
                <w:noProof/>
                <w:webHidden/>
              </w:rPr>
              <w:fldChar w:fldCharType="end"/>
            </w:r>
          </w:hyperlink>
        </w:p>
        <w:p w:rsidR="001F60FB" w:rsidRDefault="005923F1">
          <w:pPr>
            <w:pStyle w:val="Verzeichnis2"/>
            <w:tabs>
              <w:tab w:val="left" w:pos="880"/>
              <w:tab w:val="right" w:leader="dot" w:pos="9062"/>
            </w:tabs>
            <w:rPr>
              <w:rFonts w:eastAsiaTheme="minorEastAsia"/>
              <w:noProof/>
              <w:lang w:eastAsia="de-DE"/>
            </w:rPr>
          </w:pPr>
          <w:hyperlink w:anchor="_Toc51592215" w:history="1">
            <w:r w:rsidR="001F60FB" w:rsidRPr="001B2CB1">
              <w:rPr>
                <w:rStyle w:val="Hyperlink"/>
                <w:noProof/>
                <w:lang w:val="en-US"/>
              </w:rPr>
              <w:t>2.3</w:t>
            </w:r>
            <w:r w:rsidR="001F60FB">
              <w:rPr>
                <w:rFonts w:eastAsiaTheme="minorEastAsia"/>
                <w:noProof/>
                <w:lang w:eastAsia="de-DE"/>
              </w:rPr>
              <w:tab/>
            </w:r>
            <w:r w:rsidR="001F60FB" w:rsidRPr="001B2CB1">
              <w:rPr>
                <w:rStyle w:val="Hyperlink"/>
                <w:noProof/>
                <w:lang w:val="en-US"/>
              </w:rPr>
              <w:t>Staffing agencies</w:t>
            </w:r>
            <w:r w:rsidR="001F60FB">
              <w:rPr>
                <w:noProof/>
                <w:webHidden/>
              </w:rPr>
              <w:tab/>
            </w:r>
            <w:r w:rsidR="001F60FB">
              <w:rPr>
                <w:noProof/>
                <w:webHidden/>
              </w:rPr>
              <w:fldChar w:fldCharType="begin"/>
            </w:r>
            <w:r w:rsidR="001F60FB">
              <w:rPr>
                <w:noProof/>
                <w:webHidden/>
              </w:rPr>
              <w:instrText xml:space="preserve"> PAGEREF _Toc51592215 \h </w:instrText>
            </w:r>
            <w:r w:rsidR="001F60FB">
              <w:rPr>
                <w:noProof/>
                <w:webHidden/>
              </w:rPr>
            </w:r>
            <w:r w:rsidR="001F60FB">
              <w:rPr>
                <w:noProof/>
                <w:webHidden/>
              </w:rPr>
              <w:fldChar w:fldCharType="separate"/>
            </w:r>
            <w:r w:rsidR="008B5AAB">
              <w:rPr>
                <w:noProof/>
                <w:webHidden/>
              </w:rPr>
              <w:t>9</w:t>
            </w:r>
            <w:r w:rsidR="001F60FB">
              <w:rPr>
                <w:noProof/>
                <w:webHidden/>
              </w:rPr>
              <w:fldChar w:fldCharType="end"/>
            </w:r>
          </w:hyperlink>
        </w:p>
        <w:p w:rsidR="001F60FB" w:rsidRDefault="005923F1">
          <w:pPr>
            <w:pStyle w:val="Verzeichnis2"/>
            <w:tabs>
              <w:tab w:val="left" w:pos="880"/>
              <w:tab w:val="right" w:leader="dot" w:pos="9062"/>
            </w:tabs>
            <w:rPr>
              <w:rFonts w:eastAsiaTheme="minorEastAsia"/>
              <w:noProof/>
              <w:lang w:eastAsia="de-DE"/>
            </w:rPr>
          </w:pPr>
          <w:hyperlink w:anchor="_Toc51592216" w:history="1">
            <w:r w:rsidR="001F60FB" w:rsidRPr="001B2CB1">
              <w:rPr>
                <w:rStyle w:val="Hyperlink"/>
                <w:noProof/>
                <w:lang w:val="en-US"/>
              </w:rPr>
              <w:t>2.4</w:t>
            </w:r>
            <w:r w:rsidR="001F60FB">
              <w:rPr>
                <w:rFonts w:eastAsiaTheme="minorEastAsia"/>
                <w:noProof/>
                <w:lang w:eastAsia="de-DE"/>
              </w:rPr>
              <w:tab/>
            </w:r>
            <w:r w:rsidR="001F60FB" w:rsidRPr="001B2CB1">
              <w:rPr>
                <w:rStyle w:val="Hyperlink"/>
                <w:noProof/>
                <w:lang w:val="en-US"/>
              </w:rPr>
              <w:t>Contract type</w:t>
            </w:r>
            <w:r w:rsidR="001F60FB">
              <w:rPr>
                <w:noProof/>
                <w:webHidden/>
              </w:rPr>
              <w:tab/>
            </w:r>
            <w:r w:rsidR="001F60FB">
              <w:rPr>
                <w:noProof/>
                <w:webHidden/>
              </w:rPr>
              <w:fldChar w:fldCharType="begin"/>
            </w:r>
            <w:r w:rsidR="001F60FB">
              <w:rPr>
                <w:noProof/>
                <w:webHidden/>
              </w:rPr>
              <w:instrText xml:space="preserve"> PAGEREF _Toc51592216 \h </w:instrText>
            </w:r>
            <w:r w:rsidR="001F60FB">
              <w:rPr>
                <w:noProof/>
                <w:webHidden/>
              </w:rPr>
            </w:r>
            <w:r w:rsidR="001F60FB">
              <w:rPr>
                <w:noProof/>
                <w:webHidden/>
              </w:rPr>
              <w:fldChar w:fldCharType="separate"/>
            </w:r>
            <w:r w:rsidR="008B5AAB">
              <w:rPr>
                <w:noProof/>
                <w:webHidden/>
              </w:rPr>
              <w:t>10</w:t>
            </w:r>
            <w:r w:rsidR="001F60FB">
              <w:rPr>
                <w:noProof/>
                <w:webHidden/>
              </w:rPr>
              <w:fldChar w:fldCharType="end"/>
            </w:r>
          </w:hyperlink>
        </w:p>
        <w:p w:rsidR="001F60FB" w:rsidRDefault="005923F1">
          <w:pPr>
            <w:pStyle w:val="Verzeichnis2"/>
            <w:tabs>
              <w:tab w:val="left" w:pos="880"/>
              <w:tab w:val="right" w:leader="dot" w:pos="9062"/>
            </w:tabs>
            <w:rPr>
              <w:rFonts w:eastAsiaTheme="minorEastAsia"/>
              <w:noProof/>
              <w:lang w:eastAsia="de-DE"/>
            </w:rPr>
          </w:pPr>
          <w:hyperlink w:anchor="_Toc51592217" w:history="1">
            <w:r w:rsidR="001F60FB" w:rsidRPr="001B2CB1">
              <w:rPr>
                <w:rStyle w:val="Hyperlink"/>
                <w:noProof/>
                <w:lang w:val="en-US"/>
              </w:rPr>
              <w:t>2.5</w:t>
            </w:r>
            <w:r w:rsidR="001F60FB">
              <w:rPr>
                <w:rFonts w:eastAsiaTheme="minorEastAsia"/>
                <w:noProof/>
                <w:lang w:eastAsia="de-DE"/>
              </w:rPr>
              <w:tab/>
            </w:r>
            <w:r w:rsidR="001F60FB" w:rsidRPr="001B2CB1">
              <w:rPr>
                <w:rStyle w:val="Hyperlink"/>
                <w:noProof/>
                <w:lang w:val="en-US"/>
              </w:rPr>
              <w:t>Pseudo-stocks</w:t>
            </w:r>
            <w:r w:rsidR="001F60FB">
              <w:rPr>
                <w:noProof/>
                <w:webHidden/>
              </w:rPr>
              <w:tab/>
            </w:r>
            <w:r w:rsidR="001F60FB">
              <w:rPr>
                <w:noProof/>
                <w:webHidden/>
              </w:rPr>
              <w:fldChar w:fldCharType="begin"/>
            </w:r>
            <w:r w:rsidR="001F60FB">
              <w:rPr>
                <w:noProof/>
                <w:webHidden/>
              </w:rPr>
              <w:instrText xml:space="preserve"> PAGEREF _Toc51592217 \h </w:instrText>
            </w:r>
            <w:r w:rsidR="001F60FB">
              <w:rPr>
                <w:noProof/>
                <w:webHidden/>
              </w:rPr>
            </w:r>
            <w:r w:rsidR="001F60FB">
              <w:rPr>
                <w:noProof/>
                <w:webHidden/>
              </w:rPr>
              <w:fldChar w:fldCharType="separate"/>
            </w:r>
            <w:r w:rsidR="008B5AAB">
              <w:rPr>
                <w:noProof/>
                <w:webHidden/>
              </w:rPr>
              <w:t>10</w:t>
            </w:r>
            <w:r w:rsidR="001F60FB">
              <w:rPr>
                <w:noProof/>
                <w:webHidden/>
              </w:rPr>
              <w:fldChar w:fldCharType="end"/>
            </w:r>
          </w:hyperlink>
        </w:p>
        <w:p w:rsidR="001F60FB" w:rsidRDefault="005923F1">
          <w:pPr>
            <w:pStyle w:val="Verzeichnis2"/>
            <w:tabs>
              <w:tab w:val="left" w:pos="880"/>
              <w:tab w:val="right" w:leader="dot" w:pos="9062"/>
            </w:tabs>
            <w:rPr>
              <w:rFonts w:eastAsiaTheme="minorEastAsia"/>
              <w:noProof/>
              <w:lang w:eastAsia="de-DE"/>
            </w:rPr>
          </w:pPr>
          <w:hyperlink w:anchor="_Toc51592218" w:history="1">
            <w:r w:rsidR="001F60FB" w:rsidRPr="001B2CB1">
              <w:rPr>
                <w:rStyle w:val="Hyperlink"/>
                <w:noProof/>
                <w:lang w:val="en-US"/>
              </w:rPr>
              <w:t>2.6</w:t>
            </w:r>
            <w:r w:rsidR="001F60FB">
              <w:rPr>
                <w:rFonts w:eastAsiaTheme="minorEastAsia"/>
                <w:noProof/>
                <w:lang w:eastAsia="de-DE"/>
              </w:rPr>
              <w:tab/>
            </w:r>
            <w:r w:rsidR="001F60FB" w:rsidRPr="001B2CB1">
              <w:rPr>
                <w:rStyle w:val="Hyperlink"/>
                <w:noProof/>
                <w:lang w:val="en-US"/>
              </w:rPr>
              <w:t>Missing attributes</w:t>
            </w:r>
            <w:r w:rsidR="001F60FB">
              <w:rPr>
                <w:noProof/>
                <w:webHidden/>
              </w:rPr>
              <w:tab/>
            </w:r>
            <w:r w:rsidR="001F60FB">
              <w:rPr>
                <w:noProof/>
                <w:webHidden/>
              </w:rPr>
              <w:fldChar w:fldCharType="begin"/>
            </w:r>
            <w:r w:rsidR="001F60FB">
              <w:rPr>
                <w:noProof/>
                <w:webHidden/>
              </w:rPr>
              <w:instrText xml:space="preserve"> PAGEREF _Toc51592218 \h </w:instrText>
            </w:r>
            <w:r w:rsidR="001F60FB">
              <w:rPr>
                <w:noProof/>
                <w:webHidden/>
              </w:rPr>
            </w:r>
            <w:r w:rsidR="001F60FB">
              <w:rPr>
                <w:noProof/>
                <w:webHidden/>
              </w:rPr>
              <w:fldChar w:fldCharType="separate"/>
            </w:r>
            <w:r w:rsidR="008B5AAB">
              <w:rPr>
                <w:noProof/>
                <w:webHidden/>
              </w:rPr>
              <w:t>14</w:t>
            </w:r>
            <w:r w:rsidR="001F60FB">
              <w:rPr>
                <w:noProof/>
                <w:webHidden/>
              </w:rPr>
              <w:fldChar w:fldCharType="end"/>
            </w:r>
          </w:hyperlink>
        </w:p>
        <w:p w:rsidR="001F60FB" w:rsidRDefault="005923F1">
          <w:pPr>
            <w:pStyle w:val="Verzeichnis1"/>
            <w:tabs>
              <w:tab w:val="left" w:pos="440"/>
              <w:tab w:val="right" w:leader="dot" w:pos="9062"/>
            </w:tabs>
            <w:rPr>
              <w:rFonts w:eastAsiaTheme="minorEastAsia"/>
              <w:noProof/>
              <w:lang w:eastAsia="de-DE"/>
            </w:rPr>
          </w:pPr>
          <w:hyperlink w:anchor="_Toc51592219" w:history="1">
            <w:r w:rsidR="001F60FB" w:rsidRPr="001B2CB1">
              <w:rPr>
                <w:rStyle w:val="Hyperlink"/>
                <w:noProof/>
                <w:lang w:val="en-US"/>
              </w:rPr>
              <w:t>3</w:t>
            </w:r>
            <w:r w:rsidR="001F60FB">
              <w:rPr>
                <w:rFonts w:eastAsiaTheme="minorEastAsia"/>
                <w:noProof/>
                <w:lang w:eastAsia="de-DE"/>
              </w:rPr>
              <w:tab/>
            </w:r>
            <w:r w:rsidR="001F60FB" w:rsidRPr="001B2CB1">
              <w:rPr>
                <w:rStyle w:val="Hyperlink"/>
                <w:noProof/>
                <w:lang w:val="en-US"/>
              </w:rPr>
              <w:t>CEDEFOP data version V4</w:t>
            </w:r>
            <w:r w:rsidR="001F60FB">
              <w:rPr>
                <w:noProof/>
                <w:webHidden/>
              </w:rPr>
              <w:tab/>
            </w:r>
            <w:r w:rsidR="001F60FB">
              <w:rPr>
                <w:noProof/>
                <w:webHidden/>
              </w:rPr>
              <w:fldChar w:fldCharType="begin"/>
            </w:r>
            <w:r w:rsidR="001F60FB">
              <w:rPr>
                <w:noProof/>
                <w:webHidden/>
              </w:rPr>
              <w:instrText xml:space="preserve"> PAGEREF _Toc51592219 \h </w:instrText>
            </w:r>
            <w:r w:rsidR="001F60FB">
              <w:rPr>
                <w:noProof/>
                <w:webHidden/>
              </w:rPr>
            </w:r>
            <w:r w:rsidR="001F60FB">
              <w:rPr>
                <w:noProof/>
                <w:webHidden/>
              </w:rPr>
              <w:fldChar w:fldCharType="separate"/>
            </w:r>
            <w:r w:rsidR="008B5AAB">
              <w:rPr>
                <w:noProof/>
                <w:webHidden/>
              </w:rPr>
              <w:t>15</w:t>
            </w:r>
            <w:r w:rsidR="001F60FB">
              <w:rPr>
                <w:noProof/>
                <w:webHidden/>
              </w:rPr>
              <w:fldChar w:fldCharType="end"/>
            </w:r>
          </w:hyperlink>
        </w:p>
        <w:p w:rsidR="001F60FB" w:rsidRDefault="005923F1">
          <w:pPr>
            <w:pStyle w:val="Verzeichnis2"/>
            <w:tabs>
              <w:tab w:val="left" w:pos="880"/>
              <w:tab w:val="right" w:leader="dot" w:pos="9062"/>
            </w:tabs>
            <w:rPr>
              <w:rFonts w:eastAsiaTheme="minorEastAsia"/>
              <w:noProof/>
              <w:lang w:eastAsia="de-DE"/>
            </w:rPr>
          </w:pPr>
          <w:hyperlink w:anchor="_Toc51592220" w:history="1">
            <w:r w:rsidR="001F60FB" w:rsidRPr="001B2CB1">
              <w:rPr>
                <w:rStyle w:val="Hyperlink"/>
                <w:noProof/>
                <w:lang w:val="en-US"/>
              </w:rPr>
              <w:t>3.1</w:t>
            </w:r>
            <w:r w:rsidR="001F60FB">
              <w:rPr>
                <w:rFonts w:eastAsiaTheme="minorEastAsia"/>
                <w:noProof/>
                <w:lang w:eastAsia="de-DE"/>
              </w:rPr>
              <w:tab/>
            </w:r>
            <w:r w:rsidR="001F60FB" w:rsidRPr="001B2CB1">
              <w:rPr>
                <w:rStyle w:val="Hyperlink"/>
                <w:noProof/>
                <w:lang w:val="en-US"/>
              </w:rPr>
              <w:t>Dates and times of observations</w:t>
            </w:r>
            <w:r w:rsidR="001F60FB">
              <w:rPr>
                <w:noProof/>
                <w:webHidden/>
              </w:rPr>
              <w:tab/>
            </w:r>
            <w:r w:rsidR="001F60FB">
              <w:rPr>
                <w:noProof/>
                <w:webHidden/>
              </w:rPr>
              <w:fldChar w:fldCharType="begin"/>
            </w:r>
            <w:r w:rsidR="001F60FB">
              <w:rPr>
                <w:noProof/>
                <w:webHidden/>
              </w:rPr>
              <w:instrText xml:space="preserve"> PAGEREF _Toc51592220 \h </w:instrText>
            </w:r>
            <w:r w:rsidR="001F60FB">
              <w:rPr>
                <w:noProof/>
                <w:webHidden/>
              </w:rPr>
            </w:r>
            <w:r w:rsidR="001F60FB">
              <w:rPr>
                <w:noProof/>
                <w:webHidden/>
              </w:rPr>
              <w:fldChar w:fldCharType="separate"/>
            </w:r>
            <w:r w:rsidR="008B5AAB">
              <w:rPr>
                <w:noProof/>
                <w:webHidden/>
              </w:rPr>
              <w:t>15</w:t>
            </w:r>
            <w:r w:rsidR="001F60FB">
              <w:rPr>
                <w:noProof/>
                <w:webHidden/>
              </w:rPr>
              <w:fldChar w:fldCharType="end"/>
            </w:r>
          </w:hyperlink>
        </w:p>
        <w:p w:rsidR="001F60FB" w:rsidRDefault="005923F1">
          <w:pPr>
            <w:pStyle w:val="Verzeichnis2"/>
            <w:tabs>
              <w:tab w:val="left" w:pos="880"/>
              <w:tab w:val="right" w:leader="dot" w:pos="9062"/>
            </w:tabs>
            <w:rPr>
              <w:rFonts w:eastAsiaTheme="minorEastAsia"/>
              <w:noProof/>
              <w:lang w:eastAsia="de-DE"/>
            </w:rPr>
          </w:pPr>
          <w:hyperlink w:anchor="_Toc51592221" w:history="1">
            <w:r w:rsidR="001F60FB" w:rsidRPr="001B2CB1">
              <w:rPr>
                <w:rStyle w:val="Hyperlink"/>
                <w:noProof/>
                <w:lang w:val="en-US"/>
              </w:rPr>
              <w:t>3.2</w:t>
            </w:r>
            <w:r w:rsidR="001F60FB">
              <w:rPr>
                <w:rFonts w:eastAsiaTheme="minorEastAsia"/>
                <w:noProof/>
                <w:lang w:eastAsia="de-DE"/>
              </w:rPr>
              <w:tab/>
            </w:r>
            <w:r w:rsidR="001F60FB" w:rsidRPr="001B2CB1">
              <w:rPr>
                <w:rStyle w:val="Hyperlink"/>
                <w:noProof/>
                <w:lang w:val="en-US"/>
              </w:rPr>
              <w:t>Webscraping coverage</w:t>
            </w:r>
            <w:r w:rsidR="001F60FB">
              <w:rPr>
                <w:noProof/>
                <w:webHidden/>
              </w:rPr>
              <w:tab/>
            </w:r>
            <w:r w:rsidR="001F60FB">
              <w:rPr>
                <w:noProof/>
                <w:webHidden/>
              </w:rPr>
              <w:fldChar w:fldCharType="begin"/>
            </w:r>
            <w:r w:rsidR="001F60FB">
              <w:rPr>
                <w:noProof/>
                <w:webHidden/>
              </w:rPr>
              <w:instrText xml:space="preserve"> PAGEREF _Toc51592221 \h </w:instrText>
            </w:r>
            <w:r w:rsidR="001F60FB">
              <w:rPr>
                <w:noProof/>
                <w:webHidden/>
              </w:rPr>
            </w:r>
            <w:r w:rsidR="001F60FB">
              <w:rPr>
                <w:noProof/>
                <w:webHidden/>
              </w:rPr>
              <w:fldChar w:fldCharType="separate"/>
            </w:r>
            <w:r w:rsidR="008B5AAB">
              <w:rPr>
                <w:noProof/>
                <w:webHidden/>
              </w:rPr>
              <w:t>16</w:t>
            </w:r>
            <w:r w:rsidR="001F60FB">
              <w:rPr>
                <w:noProof/>
                <w:webHidden/>
              </w:rPr>
              <w:fldChar w:fldCharType="end"/>
            </w:r>
          </w:hyperlink>
        </w:p>
        <w:p w:rsidR="001F60FB" w:rsidRDefault="005923F1">
          <w:pPr>
            <w:pStyle w:val="Verzeichnis2"/>
            <w:tabs>
              <w:tab w:val="left" w:pos="880"/>
              <w:tab w:val="right" w:leader="dot" w:pos="9062"/>
            </w:tabs>
            <w:rPr>
              <w:rFonts w:eastAsiaTheme="minorEastAsia"/>
              <w:noProof/>
              <w:lang w:eastAsia="de-DE"/>
            </w:rPr>
          </w:pPr>
          <w:hyperlink w:anchor="_Toc51592222" w:history="1">
            <w:r w:rsidR="001F60FB" w:rsidRPr="001B2CB1">
              <w:rPr>
                <w:rStyle w:val="Hyperlink"/>
                <w:noProof/>
                <w:lang w:val="en-US"/>
              </w:rPr>
              <w:t>3.3</w:t>
            </w:r>
            <w:r w:rsidR="001F60FB">
              <w:rPr>
                <w:rFonts w:eastAsiaTheme="minorEastAsia"/>
                <w:noProof/>
                <w:lang w:eastAsia="de-DE"/>
              </w:rPr>
              <w:tab/>
            </w:r>
            <w:r w:rsidR="001F60FB" w:rsidRPr="001B2CB1">
              <w:rPr>
                <w:rStyle w:val="Hyperlink"/>
                <w:noProof/>
                <w:lang w:val="en-US"/>
              </w:rPr>
              <w:t>Location of jobs</w:t>
            </w:r>
            <w:r w:rsidR="001F60FB">
              <w:rPr>
                <w:noProof/>
                <w:webHidden/>
              </w:rPr>
              <w:tab/>
            </w:r>
            <w:r w:rsidR="001F60FB">
              <w:rPr>
                <w:noProof/>
                <w:webHidden/>
              </w:rPr>
              <w:fldChar w:fldCharType="begin"/>
            </w:r>
            <w:r w:rsidR="001F60FB">
              <w:rPr>
                <w:noProof/>
                <w:webHidden/>
              </w:rPr>
              <w:instrText xml:space="preserve"> PAGEREF _Toc51592222 \h </w:instrText>
            </w:r>
            <w:r w:rsidR="001F60FB">
              <w:rPr>
                <w:noProof/>
                <w:webHidden/>
              </w:rPr>
            </w:r>
            <w:r w:rsidR="001F60FB">
              <w:rPr>
                <w:noProof/>
                <w:webHidden/>
              </w:rPr>
              <w:fldChar w:fldCharType="separate"/>
            </w:r>
            <w:r w:rsidR="008B5AAB">
              <w:rPr>
                <w:noProof/>
                <w:webHidden/>
              </w:rPr>
              <w:t>19</w:t>
            </w:r>
            <w:r w:rsidR="001F60FB">
              <w:rPr>
                <w:noProof/>
                <w:webHidden/>
              </w:rPr>
              <w:fldChar w:fldCharType="end"/>
            </w:r>
          </w:hyperlink>
        </w:p>
        <w:p w:rsidR="001F60FB" w:rsidRDefault="005923F1">
          <w:pPr>
            <w:pStyle w:val="Verzeichnis2"/>
            <w:tabs>
              <w:tab w:val="left" w:pos="880"/>
              <w:tab w:val="right" w:leader="dot" w:pos="9062"/>
            </w:tabs>
            <w:rPr>
              <w:rFonts w:eastAsiaTheme="minorEastAsia"/>
              <w:noProof/>
              <w:lang w:eastAsia="de-DE"/>
            </w:rPr>
          </w:pPr>
          <w:hyperlink w:anchor="_Toc51592223" w:history="1">
            <w:r w:rsidR="001F60FB" w:rsidRPr="001B2CB1">
              <w:rPr>
                <w:rStyle w:val="Hyperlink"/>
                <w:noProof/>
                <w:lang w:val="en-US"/>
              </w:rPr>
              <w:t>3.4</w:t>
            </w:r>
            <w:r w:rsidR="001F60FB">
              <w:rPr>
                <w:rFonts w:eastAsiaTheme="minorEastAsia"/>
                <w:noProof/>
                <w:lang w:eastAsia="de-DE"/>
              </w:rPr>
              <w:tab/>
            </w:r>
            <w:r w:rsidR="001F60FB" w:rsidRPr="001B2CB1">
              <w:rPr>
                <w:rStyle w:val="Hyperlink"/>
                <w:noProof/>
                <w:lang w:val="en-US"/>
              </w:rPr>
              <w:t>Duplicates</w:t>
            </w:r>
            <w:r w:rsidR="001F60FB">
              <w:rPr>
                <w:noProof/>
                <w:webHidden/>
              </w:rPr>
              <w:tab/>
            </w:r>
            <w:r w:rsidR="001F60FB">
              <w:rPr>
                <w:noProof/>
                <w:webHidden/>
              </w:rPr>
              <w:fldChar w:fldCharType="begin"/>
            </w:r>
            <w:r w:rsidR="001F60FB">
              <w:rPr>
                <w:noProof/>
                <w:webHidden/>
              </w:rPr>
              <w:instrText xml:space="preserve"> PAGEREF _Toc51592223 \h </w:instrText>
            </w:r>
            <w:r w:rsidR="001F60FB">
              <w:rPr>
                <w:noProof/>
                <w:webHidden/>
              </w:rPr>
            </w:r>
            <w:r w:rsidR="001F60FB">
              <w:rPr>
                <w:noProof/>
                <w:webHidden/>
              </w:rPr>
              <w:fldChar w:fldCharType="separate"/>
            </w:r>
            <w:r w:rsidR="008B5AAB">
              <w:rPr>
                <w:noProof/>
                <w:webHidden/>
              </w:rPr>
              <w:t>19</w:t>
            </w:r>
            <w:r w:rsidR="001F60FB">
              <w:rPr>
                <w:noProof/>
                <w:webHidden/>
              </w:rPr>
              <w:fldChar w:fldCharType="end"/>
            </w:r>
          </w:hyperlink>
        </w:p>
        <w:p w:rsidR="001F60FB" w:rsidRDefault="005923F1">
          <w:pPr>
            <w:pStyle w:val="Verzeichnis2"/>
            <w:tabs>
              <w:tab w:val="left" w:pos="880"/>
              <w:tab w:val="right" w:leader="dot" w:pos="9062"/>
            </w:tabs>
            <w:rPr>
              <w:rFonts w:eastAsiaTheme="minorEastAsia"/>
              <w:noProof/>
              <w:lang w:eastAsia="de-DE"/>
            </w:rPr>
          </w:pPr>
          <w:hyperlink w:anchor="_Toc51592224" w:history="1">
            <w:r w:rsidR="001F60FB" w:rsidRPr="001B2CB1">
              <w:rPr>
                <w:rStyle w:val="Hyperlink"/>
                <w:noProof/>
                <w:lang w:val="en-US"/>
              </w:rPr>
              <w:t>3.5</w:t>
            </w:r>
            <w:r w:rsidR="001F60FB">
              <w:rPr>
                <w:rFonts w:eastAsiaTheme="minorEastAsia"/>
                <w:noProof/>
                <w:lang w:eastAsia="de-DE"/>
              </w:rPr>
              <w:tab/>
            </w:r>
            <w:r w:rsidR="001F60FB" w:rsidRPr="001B2CB1">
              <w:rPr>
                <w:rStyle w:val="Hyperlink"/>
                <w:noProof/>
                <w:lang w:val="en-US"/>
              </w:rPr>
              <w:t>Staffing agencies</w:t>
            </w:r>
            <w:r w:rsidR="001F60FB">
              <w:rPr>
                <w:noProof/>
                <w:webHidden/>
              </w:rPr>
              <w:tab/>
            </w:r>
            <w:r w:rsidR="001F60FB">
              <w:rPr>
                <w:noProof/>
                <w:webHidden/>
              </w:rPr>
              <w:fldChar w:fldCharType="begin"/>
            </w:r>
            <w:r w:rsidR="001F60FB">
              <w:rPr>
                <w:noProof/>
                <w:webHidden/>
              </w:rPr>
              <w:instrText xml:space="preserve"> PAGEREF _Toc51592224 \h </w:instrText>
            </w:r>
            <w:r w:rsidR="001F60FB">
              <w:rPr>
                <w:noProof/>
                <w:webHidden/>
              </w:rPr>
            </w:r>
            <w:r w:rsidR="001F60FB">
              <w:rPr>
                <w:noProof/>
                <w:webHidden/>
              </w:rPr>
              <w:fldChar w:fldCharType="separate"/>
            </w:r>
            <w:r w:rsidR="008B5AAB">
              <w:rPr>
                <w:noProof/>
                <w:webHidden/>
              </w:rPr>
              <w:t>21</w:t>
            </w:r>
            <w:r w:rsidR="001F60FB">
              <w:rPr>
                <w:noProof/>
                <w:webHidden/>
              </w:rPr>
              <w:fldChar w:fldCharType="end"/>
            </w:r>
          </w:hyperlink>
        </w:p>
        <w:p w:rsidR="001F60FB" w:rsidRDefault="005923F1">
          <w:pPr>
            <w:pStyle w:val="Verzeichnis2"/>
            <w:tabs>
              <w:tab w:val="left" w:pos="880"/>
              <w:tab w:val="right" w:leader="dot" w:pos="9062"/>
            </w:tabs>
            <w:rPr>
              <w:rFonts w:eastAsiaTheme="minorEastAsia"/>
              <w:noProof/>
              <w:lang w:eastAsia="de-DE"/>
            </w:rPr>
          </w:pPr>
          <w:hyperlink w:anchor="_Toc51592225" w:history="1">
            <w:r w:rsidR="001F60FB" w:rsidRPr="001B2CB1">
              <w:rPr>
                <w:rStyle w:val="Hyperlink"/>
                <w:noProof/>
                <w:lang w:val="en-US"/>
              </w:rPr>
              <w:t>3.6</w:t>
            </w:r>
            <w:r w:rsidR="001F60FB">
              <w:rPr>
                <w:rFonts w:eastAsiaTheme="minorEastAsia"/>
                <w:noProof/>
                <w:lang w:eastAsia="de-DE"/>
              </w:rPr>
              <w:tab/>
            </w:r>
            <w:r w:rsidR="001F60FB" w:rsidRPr="001B2CB1">
              <w:rPr>
                <w:rStyle w:val="Hyperlink"/>
                <w:noProof/>
                <w:lang w:val="en-US"/>
              </w:rPr>
              <w:t>Contract type</w:t>
            </w:r>
            <w:r w:rsidR="001F60FB">
              <w:rPr>
                <w:noProof/>
                <w:webHidden/>
              </w:rPr>
              <w:tab/>
            </w:r>
            <w:r w:rsidR="001F60FB">
              <w:rPr>
                <w:noProof/>
                <w:webHidden/>
              </w:rPr>
              <w:fldChar w:fldCharType="begin"/>
            </w:r>
            <w:r w:rsidR="001F60FB">
              <w:rPr>
                <w:noProof/>
                <w:webHidden/>
              </w:rPr>
              <w:instrText xml:space="preserve"> PAGEREF _Toc51592225 \h </w:instrText>
            </w:r>
            <w:r w:rsidR="001F60FB">
              <w:rPr>
                <w:noProof/>
                <w:webHidden/>
              </w:rPr>
            </w:r>
            <w:r w:rsidR="001F60FB">
              <w:rPr>
                <w:noProof/>
                <w:webHidden/>
              </w:rPr>
              <w:fldChar w:fldCharType="separate"/>
            </w:r>
            <w:r w:rsidR="008B5AAB">
              <w:rPr>
                <w:noProof/>
                <w:webHidden/>
              </w:rPr>
              <w:t>21</w:t>
            </w:r>
            <w:r w:rsidR="001F60FB">
              <w:rPr>
                <w:noProof/>
                <w:webHidden/>
              </w:rPr>
              <w:fldChar w:fldCharType="end"/>
            </w:r>
          </w:hyperlink>
        </w:p>
        <w:p w:rsidR="001F60FB" w:rsidRDefault="005923F1">
          <w:pPr>
            <w:pStyle w:val="Verzeichnis2"/>
            <w:tabs>
              <w:tab w:val="left" w:pos="880"/>
              <w:tab w:val="right" w:leader="dot" w:pos="9062"/>
            </w:tabs>
            <w:rPr>
              <w:rFonts w:eastAsiaTheme="minorEastAsia"/>
              <w:noProof/>
              <w:lang w:eastAsia="de-DE"/>
            </w:rPr>
          </w:pPr>
          <w:hyperlink w:anchor="_Toc51592226" w:history="1">
            <w:r w:rsidR="001F60FB" w:rsidRPr="001B2CB1">
              <w:rPr>
                <w:rStyle w:val="Hyperlink"/>
                <w:noProof/>
                <w:lang w:val="en-US"/>
              </w:rPr>
              <w:t>3.7</w:t>
            </w:r>
            <w:r w:rsidR="001F60FB">
              <w:rPr>
                <w:rFonts w:eastAsiaTheme="minorEastAsia"/>
                <w:noProof/>
                <w:lang w:eastAsia="de-DE"/>
              </w:rPr>
              <w:tab/>
            </w:r>
            <w:r w:rsidR="001F60FB" w:rsidRPr="001B2CB1">
              <w:rPr>
                <w:rStyle w:val="Hyperlink"/>
                <w:noProof/>
                <w:lang w:val="en-US"/>
              </w:rPr>
              <w:t>Pseudo-stocks</w:t>
            </w:r>
            <w:r w:rsidR="001F60FB">
              <w:rPr>
                <w:noProof/>
                <w:webHidden/>
              </w:rPr>
              <w:tab/>
            </w:r>
            <w:r w:rsidR="001F60FB">
              <w:rPr>
                <w:noProof/>
                <w:webHidden/>
              </w:rPr>
              <w:fldChar w:fldCharType="begin"/>
            </w:r>
            <w:r w:rsidR="001F60FB">
              <w:rPr>
                <w:noProof/>
                <w:webHidden/>
              </w:rPr>
              <w:instrText xml:space="preserve"> PAGEREF _Toc51592226 \h </w:instrText>
            </w:r>
            <w:r w:rsidR="001F60FB">
              <w:rPr>
                <w:noProof/>
                <w:webHidden/>
              </w:rPr>
            </w:r>
            <w:r w:rsidR="001F60FB">
              <w:rPr>
                <w:noProof/>
                <w:webHidden/>
              </w:rPr>
              <w:fldChar w:fldCharType="separate"/>
            </w:r>
            <w:r w:rsidR="008B5AAB">
              <w:rPr>
                <w:noProof/>
                <w:webHidden/>
              </w:rPr>
              <w:t>21</w:t>
            </w:r>
            <w:r w:rsidR="001F60FB">
              <w:rPr>
                <w:noProof/>
                <w:webHidden/>
              </w:rPr>
              <w:fldChar w:fldCharType="end"/>
            </w:r>
          </w:hyperlink>
        </w:p>
        <w:p w:rsidR="001F60FB" w:rsidRDefault="005923F1">
          <w:pPr>
            <w:pStyle w:val="Verzeichnis2"/>
            <w:tabs>
              <w:tab w:val="left" w:pos="880"/>
              <w:tab w:val="right" w:leader="dot" w:pos="9062"/>
            </w:tabs>
            <w:rPr>
              <w:rFonts w:eastAsiaTheme="minorEastAsia"/>
              <w:noProof/>
              <w:lang w:eastAsia="de-DE"/>
            </w:rPr>
          </w:pPr>
          <w:hyperlink w:anchor="_Toc51592227" w:history="1">
            <w:r w:rsidR="001F60FB" w:rsidRPr="001B2CB1">
              <w:rPr>
                <w:rStyle w:val="Hyperlink"/>
                <w:noProof/>
                <w:lang w:val="en-US"/>
              </w:rPr>
              <w:t>3.8</w:t>
            </w:r>
            <w:r w:rsidR="001F60FB">
              <w:rPr>
                <w:rFonts w:eastAsiaTheme="minorEastAsia"/>
                <w:noProof/>
                <w:lang w:eastAsia="de-DE"/>
              </w:rPr>
              <w:tab/>
            </w:r>
            <w:r w:rsidR="001F60FB" w:rsidRPr="001B2CB1">
              <w:rPr>
                <w:rStyle w:val="Hyperlink"/>
                <w:noProof/>
                <w:lang w:val="en-US"/>
              </w:rPr>
              <w:t>Missing attributes</w:t>
            </w:r>
            <w:r w:rsidR="001F60FB">
              <w:rPr>
                <w:noProof/>
                <w:webHidden/>
              </w:rPr>
              <w:tab/>
            </w:r>
            <w:r w:rsidR="001F60FB">
              <w:rPr>
                <w:noProof/>
                <w:webHidden/>
              </w:rPr>
              <w:fldChar w:fldCharType="begin"/>
            </w:r>
            <w:r w:rsidR="001F60FB">
              <w:rPr>
                <w:noProof/>
                <w:webHidden/>
              </w:rPr>
              <w:instrText xml:space="preserve"> PAGEREF _Toc51592227 \h </w:instrText>
            </w:r>
            <w:r w:rsidR="001F60FB">
              <w:rPr>
                <w:noProof/>
                <w:webHidden/>
              </w:rPr>
            </w:r>
            <w:r w:rsidR="001F60FB">
              <w:rPr>
                <w:noProof/>
                <w:webHidden/>
              </w:rPr>
              <w:fldChar w:fldCharType="separate"/>
            </w:r>
            <w:r w:rsidR="008B5AAB">
              <w:rPr>
                <w:noProof/>
                <w:webHidden/>
              </w:rPr>
              <w:t>23</w:t>
            </w:r>
            <w:r w:rsidR="001F60FB">
              <w:rPr>
                <w:noProof/>
                <w:webHidden/>
              </w:rPr>
              <w:fldChar w:fldCharType="end"/>
            </w:r>
          </w:hyperlink>
        </w:p>
        <w:p w:rsidR="00391F6B" w:rsidRDefault="00CF624E">
          <w:pPr>
            <w:rPr>
              <w:b/>
              <w:bCs/>
            </w:rPr>
          </w:pPr>
          <w:r>
            <w:rPr>
              <w:b/>
              <w:bCs/>
            </w:rPr>
            <w:fldChar w:fldCharType="end"/>
          </w:r>
        </w:p>
        <w:p w:rsidR="00391F6B" w:rsidRDefault="00391F6B">
          <w:pPr>
            <w:rPr>
              <w:b/>
              <w:bCs/>
            </w:rPr>
          </w:pPr>
          <w:r>
            <w:rPr>
              <w:b/>
              <w:bCs/>
            </w:rPr>
            <w:t>Figures</w:t>
          </w:r>
        </w:p>
        <w:p w:rsidR="004917CA" w:rsidRDefault="00461D33">
          <w:pPr>
            <w:pStyle w:val="Abbildungsverzeichnis"/>
            <w:rPr>
              <w:rFonts w:eastAsiaTheme="minorEastAsia"/>
              <w:noProof/>
              <w:lang w:eastAsia="de-DE"/>
            </w:rPr>
          </w:pPr>
          <w:r>
            <w:rPr>
              <w:b/>
              <w:bCs/>
            </w:rPr>
            <w:fldChar w:fldCharType="begin"/>
          </w:r>
          <w:r>
            <w:rPr>
              <w:b/>
              <w:bCs/>
            </w:rPr>
            <w:instrText xml:space="preserve"> TOC \h \z \c "Figure" </w:instrText>
          </w:r>
          <w:r>
            <w:rPr>
              <w:b/>
              <w:bCs/>
            </w:rPr>
            <w:fldChar w:fldCharType="separate"/>
          </w:r>
          <w:hyperlink w:anchor="_Toc51601066" w:history="1">
            <w:r w:rsidR="004917CA" w:rsidRPr="0054462F">
              <w:rPr>
                <w:rStyle w:val="Hyperlink"/>
                <w:noProof/>
              </w:rPr>
              <w:t>Figure 1:</w:t>
            </w:r>
            <w:r w:rsidR="004917CA">
              <w:rPr>
                <w:rFonts w:eastAsiaTheme="minorEastAsia"/>
                <w:noProof/>
                <w:lang w:eastAsia="de-DE"/>
              </w:rPr>
              <w:tab/>
            </w:r>
            <w:r w:rsidR="004917CA" w:rsidRPr="0054462F">
              <w:rPr>
                <w:rStyle w:val="Hyperlink"/>
                <w:noProof/>
              </w:rPr>
              <w:t>CEDEFOP dataset V5: number of job ads by web-scraping month</w:t>
            </w:r>
            <w:r w:rsidR="004917CA">
              <w:rPr>
                <w:noProof/>
                <w:webHidden/>
              </w:rPr>
              <w:tab/>
            </w:r>
            <w:r w:rsidR="004917CA">
              <w:rPr>
                <w:noProof/>
                <w:webHidden/>
              </w:rPr>
              <w:fldChar w:fldCharType="begin"/>
            </w:r>
            <w:r w:rsidR="004917CA">
              <w:rPr>
                <w:noProof/>
                <w:webHidden/>
              </w:rPr>
              <w:instrText xml:space="preserve"> PAGEREF _Toc51601066 \h </w:instrText>
            </w:r>
            <w:r w:rsidR="004917CA">
              <w:rPr>
                <w:noProof/>
                <w:webHidden/>
              </w:rPr>
            </w:r>
            <w:r w:rsidR="004917CA">
              <w:rPr>
                <w:noProof/>
                <w:webHidden/>
              </w:rPr>
              <w:fldChar w:fldCharType="separate"/>
            </w:r>
            <w:r w:rsidR="008B5AAB">
              <w:rPr>
                <w:noProof/>
                <w:webHidden/>
              </w:rPr>
              <w:t>5</w:t>
            </w:r>
            <w:r w:rsidR="004917CA">
              <w:rPr>
                <w:noProof/>
                <w:webHidden/>
              </w:rPr>
              <w:fldChar w:fldCharType="end"/>
            </w:r>
          </w:hyperlink>
        </w:p>
        <w:p w:rsidR="004917CA" w:rsidRDefault="005923F1">
          <w:pPr>
            <w:pStyle w:val="Abbildungsverzeichnis"/>
            <w:rPr>
              <w:rFonts w:eastAsiaTheme="minorEastAsia"/>
              <w:noProof/>
              <w:lang w:eastAsia="de-DE"/>
            </w:rPr>
          </w:pPr>
          <w:hyperlink w:anchor="_Toc51601067" w:history="1">
            <w:r w:rsidR="004917CA" w:rsidRPr="0054462F">
              <w:rPr>
                <w:rStyle w:val="Hyperlink"/>
                <w:noProof/>
              </w:rPr>
              <w:t>Figure 2:</w:t>
            </w:r>
            <w:r w:rsidR="004917CA">
              <w:rPr>
                <w:rFonts w:eastAsiaTheme="minorEastAsia"/>
                <w:noProof/>
                <w:lang w:eastAsia="de-DE"/>
              </w:rPr>
              <w:tab/>
            </w:r>
            <w:r w:rsidR="004917CA" w:rsidRPr="0054462F">
              <w:rPr>
                <w:rStyle w:val="Hyperlink"/>
                <w:noProof/>
              </w:rPr>
              <w:t>CEDEFOP dataset V5: accumulated number of job ads by web-scraping day</w:t>
            </w:r>
            <w:r w:rsidR="004917CA">
              <w:rPr>
                <w:noProof/>
                <w:webHidden/>
              </w:rPr>
              <w:tab/>
            </w:r>
            <w:r w:rsidR="004917CA">
              <w:rPr>
                <w:noProof/>
                <w:webHidden/>
              </w:rPr>
              <w:fldChar w:fldCharType="begin"/>
            </w:r>
            <w:r w:rsidR="004917CA">
              <w:rPr>
                <w:noProof/>
                <w:webHidden/>
              </w:rPr>
              <w:instrText xml:space="preserve"> PAGEREF _Toc51601067 \h </w:instrText>
            </w:r>
            <w:r w:rsidR="004917CA">
              <w:rPr>
                <w:noProof/>
                <w:webHidden/>
              </w:rPr>
            </w:r>
            <w:r w:rsidR="004917CA">
              <w:rPr>
                <w:noProof/>
                <w:webHidden/>
              </w:rPr>
              <w:fldChar w:fldCharType="separate"/>
            </w:r>
            <w:r w:rsidR="008B5AAB">
              <w:rPr>
                <w:noProof/>
                <w:webHidden/>
              </w:rPr>
              <w:t>5</w:t>
            </w:r>
            <w:r w:rsidR="004917CA">
              <w:rPr>
                <w:noProof/>
                <w:webHidden/>
              </w:rPr>
              <w:fldChar w:fldCharType="end"/>
            </w:r>
          </w:hyperlink>
        </w:p>
        <w:p w:rsidR="004917CA" w:rsidRDefault="005923F1">
          <w:pPr>
            <w:pStyle w:val="Abbildungsverzeichnis"/>
            <w:rPr>
              <w:rFonts w:eastAsiaTheme="minorEastAsia"/>
              <w:noProof/>
              <w:lang w:eastAsia="de-DE"/>
            </w:rPr>
          </w:pPr>
          <w:hyperlink w:anchor="_Toc51601068" w:history="1">
            <w:r w:rsidR="004917CA" w:rsidRPr="0054462F">
              <w:rPr>
                <w:rStyle w:val="Hyperlink"/>
                <w:noProof/>
              </w:rPr>
              <w:t>Figure 3:</w:t>
            </w:r>
            <w:r w:rsidR="004917CA">
              <w:rPr>
                <w:rFonts w:eastAsiaTheme="minorEastAsia"/>
                <w:noProof/>
                <w:lang w:eastAsia="de-DE"/>
              </w:rPr>
              <w:tab/>
            </w:r>
            <w:r w:rsidR="004917CA" w:rsidRPr="0054462F">
              <w:rPr>
                <w:rStyle w:val="Hyperlink"/>
                <w:noProof/>
              </w:rPr>
              <w:t>CEDEFOP dataset V5: share of job ads by source (top 30)</w:t>
            </w:r>
            <w:r w:rsidR="004917CA">
              <w:rPr>
                <w:noProof/>
                <w:webHidden/>
              </w:rPr>
              <w:tab/>
            </w:r>
            <w:r w:rsidR="004917CA">
              <w:rPr>
                <w:noProof/>
                <w:webHidden/>
              </w:rPr>
              <w:fldChar w:fldCharType="begin"/>
            </w:r>
            <w:r w:rsidR="004917CA">
              <w:rPr>
                <w:noProof/>
                <w:webHidden/>
              </w:rPr>
              <w:instrText xml:space="preserve"> PAGEREF _Toc51601068 \h </w:instrText>
            </w:r>
            <w:r w:rsidR="004917CA">
              <w:rPr>
                <w:noProof/>
                <w:webHidden/>
              </w:rPr>
            </w:r>
            <w:r w:rsidR="004917CA">
              <w:rPr>
                <w:noProof/>
                <w:webHidden/>
              </w:rPr>
              <w:fldChar w:fldCharType="separate"/>
            </w:r>
            <w:r w:rsidR="008B5AAB">
              <w:rPr>
                <w:noProof/>
                <w:webHidden/>
              </w:rPr>
              <w:t>7</w:t>
            </w:r>
            <w:r w:rsidR="004917CA">
              <w:rPr>
                <w:noProof/>
                <w:webHidden/>
              </w:rPr>
              <w:fldChar w:fldCharType="end"/>
            </w:r>
          </w:hyperlink>
        </w:p>
        <w:p w:rsidR="004917CA" w:rsidRDefault="005923F1">
          <w:pPr>
            <w:pStyle w:val="Abbildungsverzeichnis"/>
            <w:rPr>
              <w:rFonts w:eastAsiaTheme="minorEastAsia"/>
              <w:noProof/>
              <w:lang w:eastAsia="de-DE"/>
            </w:rPr>
          </w:pPr>
          <w:hyperlink w:anchor="_Toc51601069" w:history="1">
            <w:r w:rsidR="004917CA" w:rsidRPr="0054462F">
              <w:rPr>
                <w:rStyle w:val="Hyperlink"/>
                <w:noProof/>
              </w:rPr>
              <w:t>Figure 4:</w:t>
            </w:r>
            <w:r w:rsidR="004917CA">
              <w:rPr>
                <w:rFonts w:eastAsiaTheme="minorEastAsia"/>
                <w:noProof/>
                <w:lang w:eastAsia="de-DE"/>
              </w:rPr>
              <w:tab/>
            </w:r>
            <w:r w:rsidR="004917CA" w:rsidRPr="0054462F">
              <w:rPr>
                <w:rStyle w:val="Hyperlink"/>
                <w:noProof/>
              </w:rPr>
              <w:t>CEDEFOP dataset V5: ads collected by source and month</w:t>
            </w:r>
            <w:r w:rsidR="004917CA">
              <w:rPr>
                <w:noProof/>
                <w:webHidden/>
              </w:rPr>
              <w:tab/>
            </w:r>
            <w:r w:rsidR="004917CA">
              <w:rPr>
                <w:noProof/>
                <w:webHidden/>
              </w:rPr>
              <w:fldChar w:fldCharType="begin"/>
            </w:r>
            <w:r w:rsidR="004917CA">
              <w:rPr>
                <w:noProof/>
                <w:webHidden/>
              </w:rPr>
              <w:instrText xml:space="preserve"> PAGEREF _Toc51601069 \h </w:instrText>
            </w:r>
            <w:r w:rsidR="004917CA">
              <w:rPr>
                <w:noProof/>
                <w:webHidden/>
              </w:rPr>
            </w:r>
            <w:r w:rsidR="004917CA">
              <w:rPr>
                <w:noProof/>
                <w:webHidden/>
              </w:rPr>
              <w:fldChar w:fldCharType="separate"/>
            </w:r>
            <w:r w:rsidR="008B5AAB">
              <w:rPr>
                <w:noProof/>
                <w:webHidden/>
              </w:rPr>
              <w:t>7</w:t>
            </w:r>
            <w:r w:rsidR="004917CA">
              <w:rPr>
                <w:noProof/>
                <w:webHidden/>
              </w:rPr>
              <w:fldChar w:fldCharType="end"/>
            </w:r>
          </w:hyperlink>
        </w:p>
        <w:p w:rsidR="004917CA" w:rsidRDefault="005923F1">
          <w:pPr>
            <w:pStyle w:val="Abbildungsverzeichnis"/>
            <w:rPr>
              <w:rFonts w:eastAsiaTheme="minorEastAsia"/>
              <w:noProof/>
              <w:lang w:eastAsia="de-DE"/>
            </w:rPr>
          </w:pPr>
          <w:hyperlink w:anchor="_Toc51601070" w:history="1">
            <w:r w:rsidR="004917CA" w:rsidRPr="0054462F">
              <w:rPr>
                <w:rStyle w:val="Hyperlink"/>
                <w:noProof/>
              </w:rPr>
              <w:t>Figure 5:</w:t>
            </w:r>
            <w:r w:rsidR="004917CA">
              <w:rPr>
                <w:rFonts w:eastAsiaTheme="minorEastAsia"/>
                <w:noProof/>
                <w:lang w:eastAsia="de-DE"/>
              </w:rPr>
              <w:tab/>
            </w:r>
            <w:r w:rsidR="004917CA" w:rsidRPr="0054462F">
              <w:rPr>
                <w:rStyle w:val="Hyperlink"/>
                <w:noProof/>
              </w:rPr>
              <w:t>CEDEFOP dataset V5: monthly development of top 3 sources of the whole period</w:t>
            </w:r>
            <w:r w:rsidR="004917CA">
              <w:rPr>
                <w:noProof/>
                <w:webHidden/>
              </w:rPr>
              <w:tab/>
            </w:r>
            <w:r w:rsidR="004917CA">
              <w:rPr>
                <w:noProof/>
                <w:webHidden/>
              </w:rPr>
              <w:fldChar w:fldCharType="begin"/>
            </w:r>
            <w:r w:rsidR="004917CA">
              <w:rPr>
                <w:noProof/>
                <w:webHidden/>
              </w:rPr>
              <w:instrText xml:space="preserve"> PAGEREF _Toc51601070 \h </w:instrText>
            </w:r>
            <w:r w:rsidR="004917CA">
              <w:rPr>
                <w:noProof/>
                <w:webHidden/>
              </w:rPr>
            </w:r>
            <w:r w:rsidR="004917CA">
              <w:rPr>
                <w:noProof/>
                <w:webHidden/>
              </w:rPr>
              <w:fldChar w:fldCharType="separate"/>
            </w:r>
            <w:r w:rsidR="008B5AAB">
              <w:rPr>
                <w:noProof/>
                <w:webHidden/>
              </w:rPr>
              <w:t>8</w:t>
            </w:r>
            <w:r w:rsidR="004917CA">
              <w:rPr>
                <w:noProof/>
                <w:webHidden/>
              </w:rPr>
              <w:fldChar w:fldCharType="end"/>
            </w:r>
          </w:hyperlink>
        </w:p>
        <w:p w:rsidR="004917CA" w:rsidRDefault="005923F1">
          <w:pPr>
            <w:pStyle w:val="Abbildungsverzeichnis"/>
            <w:rPr>
              <w:rFonts w:eastAsiaTheme="minorEastAsia"/>
              <w:noProof/>
              <w:lang w:eastAsia="de-DE"/>
            </w:rPr>
          </w:pPr>
          <w:hyperlink w:anchor="_Toc51601071" w:history="1">
            <w:r w:rsidR="004917CA" w:rsidRPr="0054462F">
              <w:rPr>
                <w:rStyle w:val="Hyperlink"/>
                <w:noProof/>
              </w:rPr>
              <w:t>Figure 6:</w:t>
            </w:r>
            <w:r w:rsidR="004917CA">
              <w:rPr>
                <w:rFonts w:eastAsiaTheme="minorEastAsia"/>
                <w:noProof/>
                <w:lang w:eastAsia="de-DE"/>
              </w:rPr>
              <w:tab/>
            </w:r>
            <w:r w:rsidR="004917CA" w:rsidRPr="0054462F">
              <w:rPr>
                <w:rStyle w:val="Hyperlink"/>
                <w:noProof/>
              </w:rPr>
              <w:t>CEDEFOP dataset V5: share of job ads by site (top 30)</w:t>
            </w:r>
            <w:r w:rsidR="004917CA">
              <w:rPr>
                <w:noProof/>
                <w:webHidden/>
              </w:rPr>
              <w:tab/>
            </w:r>
            <w:r w:rsidR="004917CA">
              <w:rPr>
                <w:noProof/>
                <w:webHidden/>
              </w:rPr>
              <w:fldChar w:fldCharType="begin"/>
            </w:r>
            <w:r w:rsidR="004917CA">
              <w:rPr>
                <w:noProof/>
                <w:webHidden/>
              </w:rPr>
              <w:instrText xml:space="preserve"> PAGEREF _Toc51601071 \h </w:instrText>
            </w:r>
            <w:r w:rsidR="004917CA">
              <w:rPr>
                <w:noProof/>
                <w:webHidden/>
              </w:rPr>
            </w:r>
            <w:r w:rsidR="004917CA">
              <w:rPr>
                <w:noProof/>
                <w:webHidden/>
              </w:rPr>
              <w:fldChar w:fldCharType="separate"/>
            </w:r>
            <w:r w:rsidR="008B5AAB">
              <w:rPr>
                <w:noProof/>
                <w:webHidden/>
              </w:rPr>
              <w:t>8</w:t>
            </w:r>
            <w:r w:rsidR="004917CA">
              <w:rPr>
                <w:noProof/>
                <w:webHidden/>
              </w:rPr>
              <w:fldChar w:fldCharType="end"/>
            </w:r>
          </w:hyperlink>
        </w:p>
        <w:p w:rsidR="004917CA" w:rsidRDefault="005923F1">
          <w:pPr>
            <w:pStyle w:val="Abbildungsverzeichnis"/>
            <w:rPr>
              <w:rFonts w:eastAsiaTheme="minorEastAsia"/>
              <w:noProof/>
              <w:lang w:eastAsia="de-DE"/>
            </w:rPr>
          </w:pPr>
          <w:hyperlink w:anchor="_Toc51601072" w:history="1">
            <w:r w:rsidR="004917CA" w:rsidRPr="0054462F">
              <w:rPr>
                <w:rStyle w:val="Hyperlink"/>
                <w:noProof/>
              </w:rPr>
              <w:t>Figure 7:</w:t>
            </w:r>
            <w:r w:rsidR="004917CA">
              <w:rPr>
                <w:rFonts w:eastAsiaTheme="minorEastAsia"/>
                <w:noProof/>
                <w:lang w:eastAsia="de-DE"/>
              </w:rPr>
              <w:tab/>
            </w:r>
            <w:r w:rsidR="004917CA" w:rsidRPr="0054462F">
              <w:rPr>
                <w:rStyle w:val="Hyperlink"/>
                <w:noProof/>
              </w:rPr>
              <w:t>Stock at time t: example of three active job ads</w:t>
            </w:r>
            <w:r w:rsidR="004917CA">
              <w:rPr>
                <w:noProof/>
                <w:webHidden/>
              </w:rPr>
              <w:tab/>
            </w:r>
            <w:r w:rsidR="004917CA">
              <w:rPr>
                <w:noProof/>
                <w:webHidden/>
              </w:rPr>
              <w:fldChar w:fldCharType="begin"/>
            </w:r>
            <w:r w:rsidR="004917CA">
              <w:rPr>
                <w:noProof/>
                <w:webHidden/>
              </w:rPr>
              <w:instrText xml:space="preserve"> PAGEREF _Toc51601072 \h </w:instrText>
            </w:r>
            <w:r w:rsidR="004917CA">
              <w:rPr>
                <w:noProof/>
                <w:webHidden/>
              </w:rPr>
            </w:r>
            <w:r w:rsidR="004917CA">
              <w:rPr>
                <w:noProof/>
                <w:webHidden/>
              </w:rPr>
              <w:fldChar w:fldCharType="separate"/>
            </w:r>
            <w:r w:rsidR="008B5AAB">
              <w:rPr>
                <w:noProof/>
                <w:webHidden/>
              </w:rPr>
              <w:t>11</w:t>
            </w:r>
            <w:r w:rsidR="004917CA">
              <w:rPr>
                <w:noProof/>
                <w:webHidden/>
              </w:rPr>
              <w:fldChar w:fldCharType="end"/>
            </w:r>
          </w:hyperlink>
        </w:p>
        <w:p w:rsidR="004917CA" w:rsidRDefault="005923F1">
          <w:pPr>
            <w:pStyle w:val="Abbildungsverzeichnis"/>
            <w:rPr>
              <w:rFonts w:eastAsiaTheme="minorEastAsia"/>
              <w:noProof/>
              <w:lang w:eastAsia="de-DE"/>
            </w:rPr>
          </w:pPr>
          <w:hyperlink w:anchor="_Toc51601073" w:history="1">
            <w:r w:rsidR="004917CA" w:rsidRPr="0054462F">
              <w:rPr>
                <w:rStyle w:val="Hyperlink"/>
                <w:noProof/>
              </w:rPr>
              <w:t>Figure 8:</w:t>
            </w:r>
            <w:r w:rsidR="004917CA">
              <w:rPr>
                <w:rFonts w:eastAsiaTheme="minorEastAsia"/>
                <w:noProof/>
                <w:lang w:eastAsia="de-DE"/>
              </w:rPr>
              <w:tab/>
            </w:r>
            <w:r w:rsidR="004917CA" w:rsidRPr="0054462F">
              <w:rPr>
                <w:rStyle w:val="Hyperlink"/>
                <w:noProof/>
              </w:rPr>
              <w:t>CEDEFOP dataset V5: Job ads/vacancies for CEDEFOP-OJA (pseudo-stocks) and JVS</w:t>
            </w:r>
            <w:r w:rsidR="004917CA">
              <w:rPr>
                <w:noProof/>
                <w:webHidden/>
              </w:rPr>
              <w:tab/>
            </w:r>
            <w:r w:rsidR="004917CA">
              <w:rPr>
                <w:noProof/>
                <w:webHidden/>
              </w:rPr>
              <w:fldChar w:fldCharType="begin"/>
            </w:r>
            <w:r w:rsidR="004917CA">
              <w:rPr>
                <w:noProof/>
                <w:webHidden/>
              </w:rPr>
              <w:instrText xml:space="preserve"> PAGEREF _Toc51601073 \h </w:instrText>
            </w:r>
            <w:r w:rsidR="004917CA">
              <w:rPr>
                <w:noProof/>
                <w:webHidden/>
              </w:rPr>
            </w:r>
            <w:r w:rsidR="004917CA">
              <w:rPr>
                <w:noProof/>
                <w:webHidden/>
              </w:rPr>
              <w:fldChar w:fldCharType="separate"/>
            </w:r>
            <w:r w:rsidR="008B5AAB">
              <w:rPr>
                <w:noProof/>
                <w:webHidden/>
              </w:rPr>
              <w:t>13</w:t>
            </w:r>
            <w:r w:rsidR="004917CA">
              <w:rPr>
                <w:noProof/>
                <w:webHidden/>
              </w:rPr>
              <w:fldChar w:fldCharType="end"/>
            </w:r>
          </w:hyperlink>
        </w:p>
        <w:p w:rsidR="004917CA" w:rsidRDefault="005923F1">
          <w:pPr>
            <w:pStyle w:val="Abbildungsverzeichnis"/>
            <w:rPr>
              <w:rFonts w:eastAsiaTheme="minorEastAsia"/>
              <w:noProof/>
              <w:lang w:eastAsia="de-DE"/>
            </w:rPr>
          </w:pPr>
          <w:hyperlink w:anchor="_Toc51601074" w:history="1">
            <w:r w:rsidR="004917CA" w:rsidRPr="0054462F">
              <w:rPr>
                <w:rStyle w:val="Hyperlink"/>
                <w:noProof/>
              </w:rPr>
              <w:t>Figure 9:</w:t>
            </w:r>
            <w:r w:rsidR="004917CA">
              <w:rPr>
                <w:rFonts w:eastAsiaTheme="minorEastAsia"/>
                <w:noProof/>
                <w:lang w:eastAsia="de-DE"/>
              </w:rPr>
              <w:tab/>
            </w:r>
            <w:r w:rsidR="004917CA" w:rsidRPr="0054462F">
              <w:rPr>
                <w:rStyle w:val="Hyperlink"/>
                <w:noProof/>
              </w:rPr>
              <w:t>CEDEFOP dataset V5: job ads/vacancies for CEDEFOP-OJA (pseudo-stocks) and FEA open vacancies</w:t>
            </w:r>
            <w:r w:rsidR="004917CA">
              <w:rPr>
                <w:noProof/>
                <w:webHidden/>
              </w:rPr>
              <w:tab/>
            </w:r>
            <w:r w:rsidR="004917CA">
              <w:rPr>
                <w:noProof/>
                <w:webHidden/>
              </w:rPr>
              <w:fldChar w:fldCharType="begin"/>
            </w:r>
            <w:r w:rsidR="004917CA">
              <w:rPr>
                <w:noProof/>
                <w:webHidden/>
              </w:rPr>
              <w:instrText xml:space="preserve"> PAGEREF _Toc51601074 \h </w:instrText>
            </w:r>
            <w:r w:rsidR="004917CA">
              <w:rPr>
                <w:noProof/>
                <w:webHidden/>
              </w:rPr>
            </w:r>
            <w:r w:rsidR="004917CA">
              <w:rPr>
                <w:noProof/>
                <w:webHidden/>
              </w:rPr>
              <w:fldChar w:fldCharType="separate"/>
            </w:r>
            <w:r w:rsidR="008B5AAB">
              <w:rPr>
                <w:noProof/>
                <w:webHidden/>
              </w:rPr>
              <w:t>13</w:t>
            </w:r>
            <w:r w:rsidR="004917CA">
              <w:rPr>
                <w:noProof/>
                <w:webHidden/>
              </w:rPr>
              <w:fldChar w:fldCharType="end"/>
            </w:r>
          </w:hyperlink>
        </w:p>
        <w:p w:rsidR="004917CA" w:rsidRDefault="005923F1">
          <w:pPr>
            <w:pStyle w:val="Abbildungsverzeichnis"/>
            <w:rPr>
              <w:rFonts w:eastAsiaTheme="minorEastAsia"/>
              <w:noProof/>
              <w:lang w:eastAsia="de-DE"/>
            </w:rPr>
          </w:pPr>
          <w:hyperlink w:anchor="_Toc51601075" w:history="1">
            <w:r w:rsidR="004917CA" w:rsidRPr="0054462F">
              <w:rPr>
                <w:rStyle w:val="Hyperlink"/>
                <w:noProof/>
              </w:rPr>
              <w:t>Figure 10:</w:t>
            </w:r>
            <w:r w:rsidR="004917CA">
              <w:rPr>
                <w:rFonts w:eastAsiaTheme="minorEastAsia"/>
                <w:noProof/>
                <w:lang w:eastAsia="de-DE"/>
              </w:rPr>
              <w:tab/>
            </w:r>
            <w:r w:rsidR="004917CA" w:rsidRPr="0054462F">
              <w:rPr>
                <w:rStyle w:val="Hyperlink"/>
                <w:noProof/>
              </w:rPr>
              <w:t>CEDEFOP dataset V4: number of job ads by web-scraping month</w:t>
            </w:r>
            <w:r w:rsidR="004917CA">
              <w:rPr>
                <w:noProof/>
                <w:webHidden/>
              </w:rPr>
              <w:tab/>
            </w:r>
            <w:r w:rsidR="004917CA">
              <w:rPr>
                <w:noProof/>
                <w:webHidden/>
              </w:rPr>
              <w:fldChar w:fldCharType="begin"/>
            </w:r>
            <w:r w:rsidR="004917CA">
              <w:rPr>
                <w:noProof/>
                <w:webHidden/>
              </w:rPr>
              <w:instrText xml:space="preserve"> PAGEREF _Toc51601075 \h </w:instrText>
            </w:r>
            <w:r w:rsidR="004917CA">
              <w:rPr>
                <w:noProof/>
                <w:webHidden/>
              </w:rPr>
            </w:r>
            <w:r w:rsidR="004917CA">
              <w:rPr>
                <w:noProof/>
                <w:webHidden/>
              </w:rPr>
              <w:fldChar w:fldCharType="separate"/>
            </w:r>
            <w:r w:rsidR="008B5AAB">
              <w:rPr>
                <w:noProof/>
                <w:webHidden/>
              </w:rPr>
              <w:t>15</w:t>
            </w:r>
            <w:r w:rsidR="004917CA">
              <w:rPr>
                <w:noProof/>
                <w:webHidden/>
              </w:rPr>
              <w:fldChar w:fldCharType="end"/>
            </w:r>
          </w:hyperlink>
        </w:p>
        <w:p w:rsidR="004917CA" w:rsidRDefault="005923F1">
          <w:pPr>
            <w:pStyle w:val="Abbildungsverzeichnis"/>
            <w:rPr>
              <w:rFonts w:eastAsiaTheme="minorEastAsia"/>
              <w:noProof/>
              <w:lang w:eastAsia="de-DE"/>
            </w:rPr>
          </w:pPr>
          <w:hyperlink w:anchor="_Toc51601076" w:history="1">
            <w:r w:rsidR="004917CA" w:rsidRPr="0054462F">
              <w:rPr>
                <w:rStyle w:val="Hyperlink"/>
                <w:noProof/>
              </w:rPr>
              <w:t>Figure 11:</w:t>
            </w:r>
            <w:r w:rsidR="004917CA">
              <w:rPr>
                <w:rFonts w:eastAsiaTheme="minorEastAsia"/>
                <w:noProof/>
                <w:lang w:eastAsia="de-DE"/>
              </w:rPr>
              <w:tab/>
            </w:r>
            <w:r w:rsidR="004917CA" w:rsidRPr="0054462F">
              <w:rPr>
                <w:rStyle w:val="Hyperlink"/>
                <w:noProof/>
              </w:rPr>
              <w:t>CEDEFOP dataset V4: accumulated number of job ads by web-scraping day</w:t>
            </w:r>
            <w:r w:rsidR="004917CA">
              <w:rPr>
                <w:noProof/>
                <w:webHidden/>
              </w:rPr>
              <w:tab/>
            </w:r>
            <w:r w:rsidR="004917CA">
              <w:rPr>
                <w:noProof/>
                <w:webHidden/>
              </w:rPr>
              <w:fldChar w:fldCharType="begin"/>
            </w:r>
            <w:r w:rsidR="004917CA">
              <w:rPr>
                <w:noProof/>
                <w:webHidden/>
              </w:rPr>
              <w:instrText xml:space="preserve"> PAGEREF _Toc51601076 \h </w:instrText>
            </w:r>
            <w:r w:rsidR="004917CA">
              <w:rPr>
                <w:noProof/>
                <w:webHidden/>
              </w:rPr>
            </w:r>
            <w:r w:rsidR="004917CA">
              <w:rPr>
                <w:noProof/>
                <w:webHidden/>
              </w:rPr>
              <w:fldChar w:fldCharType="separate"/>
            </w:r>
            <w:r w:rsidR="008B5AAB">
              <w:rPr>
                <w:noProof/>
                <w:webHidden/>
              </w:rPr>
              <w:t>16</w:t>
            </w:r>
            <w:r w:rsidR="004917CA">
              <w:rPr>
                <w:noProof/>
                <w:webHidden/>
              </w:rPr>
              <w:fldChar w:fldCharType="end"/>
            </w:r>
          </w:hyperlink>
        </w:p>
        <w:p w:rsidR="004917CA" w:rsidRDefault="005923F1">
          <w:pPr>
            <w:pStyle w:val="Abbildungsverzeichnis"/>
            <w:rPr>
              <w:rFonts w:eastAsiaTheme="minorEastAsia"/>
              <w:noProof/>
              <w:lang w:eastAsia="de-DE"/>
            </w:rPr>
          </w:pPr>
          <w:hyperlink w:anchor="_Toc51601077" w:history="1">
            <w:r w:rsidR="004917CA" w:rsidRPr="0054462F">
              <w:rPr>
                <w:rStyle w:val="Hyperlink"/>
                <w:noProof/>
              </w:rPr>
              <w:t>Figure 12:</w:t>
            </w:r>
            <w:r w:rsidR="004917CA">
              <w:rPr>
                <w:rFonts w:eastAsiaTheme="minorEastAsia"/>
                <w:noProof/>
                <w:lang w:eastAsia="de-DE"/>
              </w:rPr>
              <w:tab/>
            </w:r>
            <w:r w:rsidR="004917CA" w:rsidRPr="0054462F">
              <w:rPr>
                <w:rStyle w:val="Hyperlink"/>
                <w:noProof/>
              </w:rPr>
              <w:t>CEDEFOP dataset V4: ads collected by source and month</w:t>
            </w:r>
            <w:r w:rsidR="004917CA">
              <w:rPr>
                <w:noProof/>
                <w:webHidden/>
              </w:rPr>
              <w:tab/>
            </w:r>
            <w:r w:rsidR="004917CA">
              <w:rPr>
                <w:noProof/>
                <w:webHidden/>
              </w:rPr>
              <w:fldChar w:fldCharType="begin"/>
            </w:r>
            <w:r w:rsidR="004917CA">
              <w:rPr>
                <w:noProof/>
                <w:webHidden/>
              </w:rPr>
              <w:instrText xml:space="preserve"> PAGEREF _Toc51601077 \h </w:instrText>
            </w:r>
            <w:r w:rsidR="004917CA">
              <w:rPr>
                <w:noProof/>
                <w:webHidden/>
              </w:rPr>
            </w:r>
            <w:r w:rsidR="004917CA">
              <w:rPr>
                <w:noProof/>
                <w:webHidden/>
              </w:rPr>
              <w:fldChar w:fldCharType="separate"/>
            </w:r>
            <w:r w:rsidR="008B5AAB">
              <w:rPr>
                <w:noProof/>
                <w:webHidden/>
              </w:rPr>
              <w:t>17</w:t>
            </w:r>
            <w:r w:rsidR="004917CA">
              <w:rPr>
                <w:noProof/>
                <w:webHidden/>
              </w:rPr>
              <w:fldChar w:fldCharType="end"/>
            </w:r>
          </w:hyperlink>
        </w:p>
        <w:p w:rsidR="004917CA" w:rsidRDefault="005923F1">
          <w:pPr>
            <w:pStyle w:val="Abbildungsverzeichnis"/>
            <w:rPr>
              <w:rFonts w:eastAsiaTheme="minorEastAsia"/>
              <w:noProof/>
              <w:lang w:eastAsia="de-DE"/>
            </w:rPr>
          </w:pPr>
          <w:hyperlink w:anchor="_Toc51601078" w:history="1">
            <w:r w:rsidR="004917CA" w:rsidRPr="0054462F">
              <w:rPr>
                <w:rStyle w:val="Hyperlink"/>
                <w:noProof/>
              </w:rPr>
              <w:t>Figure 13:</w:t>
            </w:r>
            <w:r w:rsidR="004917CA">
              <w:rPr>
                <w:rFonts w:eastAsiaTheme="minorEastAsia"/>
                <w:noProof/>
                <w:lang w:eastAsia="de-DE"/>
              </w:rPr>
              <w:tab/>
            </w:r>
            <w:r w:rsidR="004917CA" w:rsidRPr="0054462F">
              <w:rPr>
                <w:rStyle w:val="Hyperlink"/>
                <w:noProof/>
              </w:rPr>
              <w:t>CEDEFOP dataset V4: monthly development of top 3 sources of the whole period</w:t>
            </w:r>
            <w:r w:rsidR="004917CA">
              <w:rPr>
                <w:noProof/>
                <w:webHidden/>
              </w:rPr>
              <w:tab/>
            </w:r>
            <w:r w:rsidR="004917CA">
              <w:rPr>
                <w:noProof/>
                <w:webHidden/>
              </w:rPr>
              <w:fldChar w:fldCharType="begin"/>
            </w:r>
            <w:r w:rsidR="004917CA">
              <w:rPr>
                <w:noProof/>
                <w:webHidden/>
              </w:rPr>
              <w:instrText xml:space="preserve"> PAGEREF _Toc51601078 \h </w:instrText>
            </w:r>
            <w:r w:rsidR="004917CA">
              <w:rPr>
                <w:noProof/>
                <w:webHidden/>
              </w:rPr>
            </w:r>
            <w:r w:rsidR="004917CA">
              <w:rPr>
                <w:noProof/>
                <w:webHidden/>
              </w:rPr>
              <w:fldChar w:fldCharType="separate"/>
            </w:r>
            <w:r w:rsidR="008B5AAB">
              <w:rPr>
                <w:noProof/>
                <w:webHidden/>
              </w:rPr>
              <w:t>17</w:t>
            </w:r>
            <w:r w:rsidR="004917CA">
              <w:rPr>
                <w:noProof/>
                <w:webHidden/>
              </w:rPr>
              <w:fldChar w:fldCharType="end"/>
            </w:r>
          </w:hyperlink>
        </w:p>
        <w:p w:rsidR="004917CA" w:rsidRDefault="005923F1">
          <w:pPr>
            <w:pStyle w:val="Abbildungsverzeichnis"/>
            <w:rPr>
              <w:rFonts w:eastAsiaTheme="minorEastAsia"/>
              <w:noProof/>
              <w:lang w:eastAsia="de-DE"/>
            </w:rPr>
          </w:pPr>
          <w:hyperlink w:anchor="_Toc51601079" w:history="1">
            <w:r w:rsidR="004917CA" w:rsidRPr="0054462F">
              <w:rPr>
                <w:rStyle w:val="Hyperlink"/>
                <w:noProof/>
              </w:rPr>
              <w:t>Figure 14:</w:t>
            </w:r>
            <w:r w:rsidR="004917CA">
              <w:rPr>
                <w:rFonts w:eastAsiaTheme="minorEastAsia"/>
                <w:noProof/>
                <w:lang w:eastAsia="de-DE"/>
              </w:rPr>
              <w:tab/>
            </w:r>
            <w:r w:rsidR="004917CA" w:rsidRPr="0054462F">
              <w:rPr>
                <w:rStyle w:val="Hyperlink"/>
                <w:noProof/>
              </w:rPr>
              <w:t>CEDEFOP dataset V4: ads collected by site and month</w:t>
            </w:r>
            <w:r w:rsidR="004917CA">
              <w:rPr>
                <w:noProof/>
                <w:webHidden/>
              </w:rPr>
              <w:tab/>
            </w:r>
            <w:r w:rsidR="004917CA">
              <w:rPr>
                <w:noProof/>
                <w:webHidden/>
              </w:rPr>
              <w:fldChar w:fldCharType="begin"/>
            </w:r>
            <w:r w:rsidR="004917CA">
              <w:rPr>
                <w:noProof/>
                <w:webHidden/>
              </w:rPr>
              <w:instrText xml:space="preserve"> PAGEREF _Toc51601079 \h </w:instrText>
            </w:r>
            <w:r w:rsidR="004917CA">
              <w:rPr>
                <w:noProof/>
                <w:webHidden/>
              </w:rPr>
            </w:r>
            <w:r w:rsidR="004917CA">
              <w:rPr>
                <w:noProof/>
                <w:webHidden/>
              </w:rPr>
              <w:fldChar w:fldCharType="separate"/>
            </w:r>
            <w:r w:rsidR="008B5AAB">
              <w:rPr>
                <w:noProof/>
                <w:webHidden/>
              </w:rPr>
              <w:t>18</w:t>
            </w:r>
            <w:r w:rsidR="004917CA">
              <w:rPr>
                <w:noProof/>
                <w:webHidden/>
              </w:rPr>
              <w:fldChar w:fldCharType="end"/>
            </w:r>
          </w:hyperlink>
        </w:p>
        <w:p w:rsidR="004917CA" w:rsidRDefault="005923F1">
          <w:pPr>
            <w:pStyle w:val="Abbildungsverzeichnis"/>
            <w:rPr>
              <w:rFonts w:eastAsiaTheme="minorEastAsia"/>
              <w:noProof/>
              <w:lang w:eastAsia="de-DE"/>
            </w:rPr>
          </w:pPr>
          <w:hyperlink w:anchor="_Toc51601080" w:history="1">
            <w:r w:rsidR="004917CA" w:rsidRPr="0054462F">
              <w:rPr>
                <w:rStyle w:val="Hyperlink"/>
                <w:noProof/>
              </w:rPr>
              <w:t>Figure 15:</w:t>
            </w:r>
            <w:r w:rsidR="004917CA">
              <w:rPr>
                <w:rFonts w:eastAsiaTheme="minorEastAsia"/>
                <w:noProof/>
                <w:lang w:eastAsia="de-DE"/>
              </w:rPr>
              <w:tab/>
            </w:r>
            <w:r w:rsidR="004917CA" w:rsidRPr="0054462F">
              <w:rPr>
                <w:rStyle w:val="Hyperlink"/>
                <w:noProof/>
              </w:rPr>
              <w:t>CEDEFOP dataset V4: share of duplicates by web-scraping month</w:t>
            </w:r>
            <w:r w:rsidR="004917CA">
              <w:rPr>
                <w:noProof/>
                <w:webHidden/>
              </w:rPr>
              <w:tab/>
            </w:r>
            <w:r w:rsidR="004917CA">
              <w:rPr>
                <w:noProof/>
                <w:webHidden/>
              </w:rPr>
              <w:fldChar w:fldCharType="begin"/>
            </w:r>
            <w:r w:rsidR="004917CA">
              <w:rPr>
                <w:noProof/>
                <w:webHidden/>
              </w:rPr>
              <w:instrText xml:space="preserve"> PAGEREF _Toc51601080 \h </w:instrText>
            </w:r>
            <w:r w:rsidR="004917CA">
              <w:rPr>
                <w:noProof/>
                <w:webHidden/>
              </w:rPr>
            </w:r>
            <w:r w:rsidR="004917CA">
              <w:rPr>
                <w:noProof/>
                <w:webHidden/>
              </w:rPr>
              <w:fldChar w:fldCharType="separate"/>
            </w:r>
            <w:r w:rsidR="008B5AAB">
              <w:rPr>
                <w:noProof/>
                <w:webHidden/>
              </w:rPr>
              <w:t>20</w:t>
            </w:r>
            <w:r w:rsidR="004917CA">
              <w:rPr>
                <w:noProof/>
                <w:webHidden/>
              </w:rPr>
              <w:fldChar w:fldCharType="end"/>
            </w:r>
          </w:hyperlink>
        </w:p>
        <w:p w:rsidR="004917CA" w:rsidRDefault="005923F1">
          <w:pPr>
            <w:pStyle w:val="Abbildungsverzeichnis"/>
            <w:rPr>
              <w:rFonts w:eastAsiaTheme="minorEastAsia"/>
              <w:noProof/>
              <w:lang w:eastAsia="de-DE"/>
            </w:rPr>
          </w:pPr>
          <w:hyperlink w:anchor="_Toc51601081" w:history="1">
            <w:r w:rsidR="004917CA" w:rsidRPr="0054462F">
              <w:rPr>
                <w:rStyle w:val="Hyperlink"/>
                <w:noProof/>
              </w:rPr>
              <w:t>Figure 16:</w:t>
            </w:r>
            <w:r w:rsidR="004917CA">
              <w:rPr>
                <w:rFonts w:eastAsiaTheme="minorEastAsia"/>
                <w:noProof/>
                <w:lang w:eastAsia="de-DE"/>
              </w:rPr>
              <w:tab/>
            </w:r>
            <w:r w:rsidR="004917CA" w:rsidRPr="0054462F">
              <w:rPr>
                <w:rStyle w:val="Hyperlink"/>
                <w:noProof/>
              </w:rPr>
              <w:t>CEDEFOP dataset V4 Job ads/vacancies for CEDEFOP-OJA (pseudo-stocks) and JVS</w:t>
            </w:r>
            <w:r w:rsidR="004917CA">
              <w:rPr>
                <w:noProof/>
                <w:webHidden/>
              </w:rPr>
              <w:tab/>
            </w:r>
            <w:r w:rsidR="004917CA">
              <w:rPr>
                <w:noProof/>
                <w:webHidden/>
              </w:rPr>
              <w:fldChar w:fldCharType="begin"/>
            </w:r>
            <w:r w:rsidR="004917CA">
              <w:rPr>
                <w:noProof/>
                <w:webHidden/>
              </w:rPr>
              <w:instrText xml:space="preserve"> PAGEREF _Toc51601081 \h </w:instrText>
            </w:r>
            <w:r w:rsidR="004917CA">
              <w:rPr>
                <w:noProof/>
                <w:webHidden/>
              </w:rPr>
            </w:r>
            <w:r w:rsidR="004917CA">
              <w:rPr>
                <w:noProof/>
                <w:webHidden/>
              </w:rPr>
              <w:fldChar w:fldCharType="separate"/>
            </w:r>
            <w:r w:rsidR="008B5AAB">
              <w:rPr>
                <w:noProof/>
                <w:webHidden/>
              </w:rPr>
              <w:t>22</w:t>
            </w:r>
            <w:r w:rsidR="004917CA">
              <w:rPr>
                <w:noProof/>
                <w:webHidden/>
              </w:rPr>
              <w:fldChar w:fldCharType="end"/>
            </w:r>
          </w:hyperlink>
        </w:p>
        <w:p w:rsidR="004917CA" w:rsidRDefault="005923F1">
          <w:pPr>
            <w:pStyle w:val="Abbildungsverzeichnis"/>
            <w:rPr>
              <w:rFonts w:eastAsiaTheme="minorEastAsia"/>
              <w:noProof/>
              <w:lang w:eastAsia="de-DE"/>
            </w:rPr>
          </w:pPr>
          <w:hyperlink w:anchor="_Toc51601082" w:history="1">
            <w:r w:rsidR="004917CA" w:rsidRPr="0054462F">
              <w:rPr>
                <w:rStyle w:val="Hyperlink"/>
                <w:noProof/>
              </w:rPr>
              <w:t>Figure 17:</w:t>
            </w:r>
            <w:r w:rsidR="004917CA">
              <w:rPr>
                <w:rFonts w:eastAsiaTheme="minorEastAsia"/>
                <w:noProof/>
                <w:lang w:eastAsia="de-DE"/>
              </w:rPr>
              <w:tab/>
            </w:r>
            <w:r w:rsidR="004917CA" w:rsidRPr="0054462F">
              <w:rPr>
                <w:rStyle w:val="Hyperlink"/>
                <w:noProof/>
              </w:rPr>
              <w:t>CDEDEFOP dataset V4: job ads/vacancies for CEDEFOP-OJA (pseudo-stocks ) and FEA open vacancies</w:t>
            </w:r>
            <w:r w:rsidR="004917CA">
              <w:rPr>
                <w:noProof/>
                <w:webHidden/>
              </w:rPr>
              <w:tab/>
            </w:r>
            <w:r w:rsidR="004917CA">
              <w:rPr>
                <w:noProof/>
                <w:webHidden/>
              </w:rPr>
              <w:fldChar w:fldCharType="begin"/>
            </w:r>
            <w:r w:rsidR="004917CA">
              <w:rPr>
                <w:noProof/>
                <w:webHidden/>
              </w:rPr>
              <w:instrText xml:space="preserve"> PAGEREF _Toc51601082 \h </w:instrText>
            </w:r>
            <w:r w:rsidR="004917CA">
              <w:rPr>
                <w:noProof/>
                <w:webHidden/>
              </w:rPr>
            </w:r>
            <w:r w:rsidR="004917CA">
              <w:rPr>
                <w:noProof/>
                <w:webHidden/>
              </w:rPr>
              <w:fldChar w:fldCharType="separate"/>
            </w:r>
            <w:r w:rsidR="008B5AAB">
              <w:rPr>
                <w:noProof/>
                <w:webHidden/>
              </w:rPr>
              <w:t>22</w:t>
            </w:r>
            <w:r w:rsidR="004917CA">
              <w:rPr>
                <w:noProof/>
                <w:webHidden/>
              </w:rPr>
              <w:fldChar w:fldCharType="end"/>
            </w:r>
          </w:hyperlink>
        </w:p>
        <w:p w:rsidR="004917CA" w:rsidRDefault="005923F1">
          <w:pPr>
            <w:pStyle w:val="Abbildungsverzeichnis"/>
            <w:rPr>
              <w:rFonts w:eastAsiaTheme="minorEastAsia"/>
              <w:noProof/>
              <w:lang w:eastAsia="de-DE"/>
            </w:rPr>
          </w:pPr>
          <w:hyperlink w:anchor="_Toc51601083" w:history="1">
            <w:r w:rsidR="004917CA" w:rsidRPr="0054462F">
              <w:rPr>
                <w:rStyle w:val="Hyperlink"/>
                <w:noProof/>
              </w:rPr>
              <w:t>Figure 18:</w:t>
            </w:r>
            <w:r w:rsidR="004917CA">
              <w:rPr>
                <w:rFonts w:eastAsiaTheme="minorEastAsia"/>
                <w:noProof/>
                <w:lang w:eastAsia="de-DE"/>
              </w:rPr>
              <w:tab/>
            </w:r>
            <w:r w:rsidR="004917CA" w:rsidRPr="0054462F">
              <w:rPr>
                <w:rStyle w:val="Hyperlink"/>
                <w:noProof/>
              </w:rPr>
              <w:t>CEDEFOP dataset V4: pseudo-stocks of CEDEFOP-OJA, by valid period</w:t>
            </w:r>
            <w:r w:rsidR="004917CA">
              <w:rPr>
                <w:noProof/>
                <w:webHidden/>
              </w:rPr>
              <w:tab/>
            </w:r>
            <w:r w:rsidR="004917CA">
              <w:rPr>
                <w:noProof/>
                <w:webHidden/>
              </w:rPr>
              <w:fldChar w:fldCharType="begin"/>
            </w:r>
            <w:r w:rsidR="004917CA">
              <w:rPr>
                <w:noProof/>
                <w:webHidden/>
              </w:rPr>
              <w:instrText xml:space="preserve"> PAGEREF _Toc51601083 \h </w:instrText>
            </w:r>
            <w:r w:rsidR="004917CA">
              <w:rPr>
                <w:noProof/>
                <w:webHidden/>
              </w:rPr>
            </w:r>
            <w:r w:rsidR="004917CA">
              <w:rPr>
                <w:noProof/>
                <w:webHidden/>
              </w:rPr>
              <w:fldChar w:fldCharType="separate"/>
            </w:r>
            <w:r w:rsidR="008B5AAB">
              <w:rPr>
                <w:noProof/>
                <w:webHidden/>
              </w:rPr>
              <w:t>23</w:t>
            </w:r>
            <w:r w:rsidR="004917CA">
              <w:rPr>
                <w:noProof/>
                <w:webHidden/>
              </w:rPr>
              <w:fldChar w:fldCharType="end"/>
            </w:r>
          </w:hyperlink>
        </w:p>
        <w:p w:rsidR="00391F6B" w:rsidRDefault="00461D33">
          <w:pPr>
            <w:rPr>
              <w:b/>
              <w:bCs/>
            </w:rPr>
          </w:pPr>
          <w:r>
            <w:rPr>
              <w:b/>
              <w:bCs/>
            </w:rPr>
            <w:fldChar w:fldCharType="end"/>
          </w:r>
        </w:p>
        <w:p w:rsidR="004402C0" w:rsidRDefault="00391F6B">
          <w:pPr>
            <w:rPr>
              <w:b/>
              <w:bCs/>
            </w:rPr>
          </w:pPr>
          <w:r>
            <w:rPr>
              <w:b/>
              <w:bCs/>
            </w:rPr>
            <w:t>Tables</w:t>
          </w:r>
        </w:p>
        <w:p w:rsidR="004917CA" w:rsidRDefault="004402C0">
          <w:pPr>
            <w:pStyle w:val="Abbildungsverzeichnis"/>
            <w:rPr>
              <w:rFonts w:eastAsiaTheme="minorEastAsia"/>
              <w:noProof/>
              <w:lang w:eastAsia="de-DE"/>
            </w:rPr>
          </w:pPr>
          <w:r>
            <w:fldChar w:fldCharType="begin"/>
          </w:r>
          <w:r>
            <w:instrText xml:space="preserve"> TOC \h \z \c "Table" </w:instrText>
          </w:r>
          <w:r>
            <w:fldChar w:fldCharType="separate"/>
          </w:r>
          <w:hyperlink w:anchor="_Toc51600827" w:history="1">
            <w:r w:rsidR="004917CA" w:rsidRPr="00CF7000">
              <w:rPr>
                <w:rStyle w:val="Hyperlink"/>
                <w:noProof/>
              </w:rPr>
              <w:t>Table 1:</w:t>
            </w:r>
            <w:r w:rsidR="004917CA">
              <w:rPr>
                <w:rFonts w:eastAsiaTheme="minorEastAsia"/>
                <w:noProof/>
                <w:lang w:eastAsia="de-DE"/>
              </w:rPr>
              <w:tab/>
            </w:r>
            <w:r w:rsidR="004917CA" w:rsidRPr="00CF7000">
              <w:rPr>
                <w:rStyle w:val="Hyperlink"/>
                <w:noProof/>
              </w:rPr>
              <w:t>Number of observations in the different CEDEFOP dataset versions V1, V4 and V5</w:t>
            </w:r>
            <w:r w:rsidR="004917CA">
              <w:rPr>
                <w:noProof/>
                <w:webHidden/>
              </w:rPr>
              <w:tab/>
            </w:r>
            <w:r w:rsidR="004917CA">
              <w:rPr>
                <w:noProof/>
                <w:webHidden/>
              </w:rPr>
              <w:fldChar w:fldCharType="begin"/>
            </w:r>
            <w:r w:rsidR="004917CA">
              <w:rPr>
                <w:noProof/>
                <w:webHidden/>
              </w:rPr>
              <w:instrText xml:space="preserve"> PAGEREF _Toc51600827 \h </w:instrText>
            </w:r>
            <w:r w:rsidR="004917CA">
              <w:rPr>
                <w:noProof/>
                <w:webHidden/>
              </w:rPr>
            </w:r>
            <w:r w:rsidR="004917CA">
              <w:rPr>
                <w:noProof/>
                <w:webHidden/>
              </w:rPr>
              <w:fldChar w:fldCharType="separate"/>
            </w:r>
            <w:r w:rsidR="008B5AAB">
              <w:rPr>
                <w:noProof/>
                <w:webHidden/>
              </w:rPr>
              <w:t>4</w:t>
            </w:r>
            <w:r w:rsidR="004917CA">
              <w:rPr>
                <w:noProof/>
                <w:webHidden/>
              </w:rPr>
              <w:fldChar w:fldCharType="end"/>
            </w:r>
          </w:hyperlink>
        </w:p>
        <w:p w:rsidR="004917CA" w:rsidRDefault="005923F1">
          <w:pPr>
            <w:pStyle w:val="Abbildungsverzeichnis"/>
            <w:rPr>
              <w:rFonts w:eastAsiaTheme="minorEastAsia"/>
              <w:noProof/>
              <w:lang w:eastAsia="de-DE"/>
            </w:rPr>
          </w:pPr>
          <w:hyperlink w:anchor="_Toc51600828" w:history="1">
            <w:r w:rsidR="004917CA" w:rsidRPr="00CF7000">
              <w:rPr>
                <w:rStyle w:val="Hyperlink"/>
                <w:noProof/>
              </w:rPr>
              <w:t>Table 2:</w:t>
            </w:r>
            <w:r w:rsidR="004917CA">
              <w:rPr>
                <w:rFonts w:eastAsiaTheme="minorEastAsia"/>
                <w:noProof/>
                <w:lang w:eastAsia="de-DE"/>
              </w:rPr>
              <w:tab/>
            </w:r>
            <w:r w:rsidR="004917CA" w:rsidRPr="00CF7000">
              <w:rPr>
                <w:rStyle w:val="Hyperlink"/>
                <w:noProof/>
              </w:rPr>
              <w:t>CEDEFOP dataset V5: location of jobs posted on websites (sources) in Germany</w:t>
            </w:r>
            <w:r w:rsidR="004917CA">
              <w:rPr>
                <w:noProof/>
                <w:webHidden/>
              </w:rPr>
              <w:tab/>
            </w:r>
            <w:r w:rsidR="004917CA">
              <w:rPr>
                <w:noProof/>
                <w:webHidden/>
              </w:rPr>
              <w:fldChar w:fldCharType="begin"/>
            </w:r>
            <w:r w:rsidR="004917CA">
              <w:rPr>
                <w:noProof/>
                <w:webHidden/>
              </w:rPr>
              <w:instrText xml:space="preserve"> PAGEREF _Toc51600828 \h </w:instrText>
            </w:r>
            <w:r w:rsidR="004917CA">
              <w:rPr>
                <w:noProof/>
                <w:webHidden/>
              </w:rPr>
            </w:r>
            <w:r w:rsidR="004917CA">
              <w:rPr>
                <w:noProof/>
                <w:webHidden/>
              </w:rPr>
              <w:fldChar w:fldCharType="separate"/>
            </w:r>
            <w:r w:rsidR="008B5AAB">
              <w:rPr>
                <w:noProof/>
                <w:webHidden/>
              </w:rPr>
              <w:t>9</w:t>
            </w:r>
            <w:r w:rsidR="004917CA">
              <w:rPr>
                <w:noProof/>
                <w:webHidden/>
              </w:rPr>
              <w:fldChar w:fldCharType="end"/>
            </w:r>
          </w:hyperlink>
        </w:p>
        <w:p w:rsidR="004917CA" w:rsidRDefault="005923F1">
          <w:pPr>
            <w:pStyle w:val="Abbildungsverzeichnis"/>
            <w:rPr>
              <w:rFonts w:eastAsiaTheme="minorEastAsia"/>
              <w:noProof/>
              <w:lang w:eastAsia="de-DE"/>
            </w:rPr>
          </w:pPr>
          <w:hyperlink w:anchor="_Toc51600829" w:history="1">
            <w:r w:rsidR="004917CA" w:rsidRPr="00CF7000">
              <w:rPr>
                <w:rStyle w:val="Hyperlink"/>
                <w:noProof/>
              </w:rPr>
              <w:t>Table 3:</w:t>
            </w:r>
            <w:r w:rsidR="004917CA">
              <w:rPr>
                <w:rFonts w:eastAsiaTheme="minorEastAsia"/>
                <w:noProof/>
                <w:lang w:eastAsia="de-DE"/>
              </w:rPr>
              <w:tab/>
            </w:r>
            <w:r w:rsidR="004917CA" w:rsidRPr="00CF7000">
              <w:rPr>
                <w:rStyle w:val="Hyperlink"/>
                <w:noProof/>
              </w:rPr>
              <w:t>CEDEFOP dataset V5: contract type</w:t>
            </w:r>
            <w:r w:rsidR="004917CA">
              <w:rPr>
                <w:noProof/>
                <w:webHidden/>
              </w:rPr>
              <w:tab/>
            </w:r>
            <w:r w:rsidR="004917CA">
              <w:rPr>
                <w:noProof/>
                <w:webHidden/>
              </w:rPr>
              <w:fldChar w:fldCharType="begin"/>
            </w:r>
            <w:r w:rsidR="004917CA">
              <w:rPr>
                <w:noProof/>
                <w:webHidden/>
              </w:rPr>
              <w:instrText xml:space="preserve"> PAGEREF _Toc51600829 \h </w:instrText>
            </w:r>
            <w:r w:rsidR="004917CA">
              <w:rPr>
                <w:noProof/>
                <w:webHidden/>
              </w:rPr>
            </w:r>
            <w:r w:rsidR="004917CA">
              <w:rPr>
                <w:noProof/>
                <w:webHidden/>
              </w:rPr>
              <w:fldChar w:fldCharType="separate"/>
            </w:r>
            <w:r w:rsidR="008B5AAB">
              <w:rPr>
                <w:noProof/>
                <w:webHidden/>
              </w:rPr>
              <w:t>10</w:t>
            </w:r>
            <w:r w:rsidR="004917CA">
              <w:rPr>
                <w:noProof/>
                <w:webHidden/>
              </w:rPr>
              <w:fldChar w:fldCharType="end"/>
            </w:r>
          </w:hyperlink>
        </w:p>
        <w:p w:rsidR="004917CA" w:rsidRDefault="005923F1">
          <w:pPr>
            <w:pStyle w:val="Abbildungsverzeichnis"/>
            <w:rPr>
              <w:rFonts w:eastAsiaTheme="minorEastAsia"/>
              <w:noProof/>
              <w:lang w:eastAsia="de-DE"/>
            </w:rPr>
          </w:pPr>
          <w:hyperlink w:anchor="_Toc51600830" w:history="1">
            <w:r w:rsidR="004917CA" w:rsidRPr="00CF7000">
              <w:rPr>
                <w:rStyle w:val="Hyperlink"/>
                <w:noProof/>
              </w:rPr>
              <w:t>Table 4:</w:t>
            </w:r>
            <w:r w:rsidR="004917CA">
              <w:rPr>
                <w:rFonts w:eastAsiaTheme="minorEastAsia"/>
                <w:noProof/>
                <w:lang w:eastAsia="de-DE"/>
              </w:rPr>
              <w:tab/>
            </w:r>
            <w:r w:rsidR="004917CA" w:rsidRPr="00CF7000">
              <w:rPr>
                <w:rStyle w:val="Hyperlink"/>
                <w:noProof/>
              </w:rPr>
              <w:t>CEDEFOP dataset V5: variables and their missings</w:t>
            </w:r>
            <w:r w:rsidR="004917CA">
              <w:rPr>
                <w:noProof/>
                <w:webHidden/>
              </w:rPr>
              <w:tab/>
            </w:r>
            <w:r w:rsidR="004917CA">
              <w:rPr>
                <w:noProof/>
                <w:webHidden/>
              </w:rPr>
              <w:fldChar w:fldCharType="begin"/>
            </w:r>
            <w:r w:rsidR="004917CA">
              <w:rPr>
                <w:noProof/>
                <w:webHidden/>
              </w:rPr>
              <w:instrText xml:space="preserve"> PAGEREF _Toc51600830 \h </w:instrText>
            </w:r>
            <w:r w:rsidR="004917CA">
              <w:rPr>
                <w:noProof/>
                <w:webHidden/>
              </w:rPr>
            </w:r>
            <w:r w:rsidR="004917CA">
              <w:rPr>
                <w:noProof/>
                <w:webHidden/>
              </w:rPr>
              <w:fldChar w:fldCharType="separate"/>
            </w:r>
            <w:r w:rsidR="008B5AAB">
              <w:rPr>
                <w:noProof/>
                <w:webHidden/>
              </w:rPr>
              <w:t>14</w:t>
            </w:r>
            <w:r w:rsidR="004917CA">
              <w:rPr>
                <w:noProof/>
                <w:webHidden/>
              </w:rPr>
              <w:fldChar w:fldCharType="end"/>
            </w:r>
          </w:hyperlink>
        </w:p>
        <w:p w:rsidR="004917CA" w:rsidRDefault="005923F1">
          <w:pPr>
            <w:pStyle w:val="Abbildungsverzeichnis"/>
            <w:rPr>
              <w:rFonts w:eastAsiaTheme="minorEastAsia"/>
              <w:noProof/>
              <w:lang w:eastAsia="de-DE"/>
            </w:rPr>
          </w:pPr>
          <w:hyperlink w:anchor="_Toc51600831" w:history="1">
            <w:r w:rsidR="004917CA" w:rsidRPr="00CF7000">
              <w:rPr>
                <w:rStyle w:val="Hyperlink"/>
                <w:noProof/>
              </w:rPr>
              <w:t>Table 5:</w:t>
            </w:r>
            <w:r w:rsidR="004917CA">
              <w:rPr>
                <w:rFonts w:eastAsiaTheme="minorEastAsia"/>
                <w:noProof/>
                <w:lang w:eastAsia="de-DE"/>
              </w:rPr>
              <w:tab/>
            </w:r>
            <w:r w:rsidR="004917CA" w:rsidRPr="00CF7000">
              <w:rPr>
                <w:rStyle w:val="Hyperlink"/>
                <w:noProof/>
              </w:rPr>
              <w:t>CEDEFOP dataset V4: Location of jobs posted on websites (sources) in Germany</w:t>
            </w:r>
            <w:r w:rsidR="004917CA">
              <w:rPr>
                <w:noProof/>
                <w:webHidden/>
              </w:rPr>
              <w:tab/>
            </w:r>
            <w:r w:rsidR="004917CA">
              <w:rPr>
                <w:noProof/>
                <w:webHidden/>
              </w:rPr>
              <w:fldChar w:fldCharType="begin"/>
            </w:r>
            <w:r w:rsidR="004917CA">
              <w:rPr>
                <w:noProof/>
                <w:webHidden/>
              </w:rPr>
              <w:instrText xml:space="preserve"> PAGEREF _Toc51600831 \h </w:instrText>
            </w:r>
            <w:r w:rsidR="004917CA">
              <w:rPr>
                <w:noProof/>
                <w:webHidden/>
              </w:rPr>
            </w:r>
            <w:r w:rsidR="004917CA">
              <w:rPr>
                <w:noProof/>
                <w:webHidden/>
              </w:rPr>
              <w:fldChar w:fldCharType="separate"/>
            </w:r>
            <w:r w:rsidR="008B5AAB">
              <w:rPr>
                <w:noProof/>
                <w:webHidden/>
              </w:rPr>
              <w:t>19</w:t>
            </w:r>
            <w:r w:rsidR="004917CA">
              <w:rPr>
                <w:noProof/>
                <w:webHidden/>
              </w:rPr>
              <w:fldChar w:fldCharType="end"/>
            </w:r>
          </w:hyperlink>
        </w:p>
        <w:p w:rsidR="004917CA" w:rsidRDefault="005923F1">
          <w:pPr>
            <w:pStyle w:val="Abbildungsverzeichnis"/>
            <w:rPr>
              <w:rFonts w:eastAsiaTheme="minorEastAsia"/>
              <w:noProof/>
              <w:lang w:eastAsia="de-DE"/>
            </w:rPr>
          </w:pPr>
          <w:hyperlink w:anchor="_Toc51600832" w:history="1">
            <w:r w:rsidR="004917CA" w:rsidRPr="00CF7000">
              <w:rPr>
                <w:rStyle w:val="Hyperlink"/>
                <w:noProof/>
              </w:rPr>
              <w:t>Table 6:</w:t>
            </w:r>
            <w:r w:rsidR="004917CA">
              <w:rPr>
                <w:rFonts w:eastAsiaTheme="minorEastAsia"/>
                <w:noProof/>
                <w:lang w:eastAsia="de-DE"/>
              </w:rPr>
              <w:tab/>
            </w:r>
            <w:r w:rsidR="004917CA" w:rsidRPr="00CF7000">
              <w:rPr>
                <w:rStyle w:val="Hyperlink"/>
                <w:noProof/>
              </w:rPr>
              <w:t>CEDEFOP dataset V4: contract type</w:t>
            </w:r>
            <w:r w:rsidR="004917CA">
              <w:rPr>
                <w:noProof/>
                <w:webHidden/>
              </w:rPr>
              <w:tab/>
            </w:r>
            <w:r w:rsidR="004917CA">
              <w:rPr>
                <w:noProof/>
                <w:webHidden/>
              </w:rPr>
              <w:fldChar w:fldCharType="begin"/>
            </w:r>
            <w:r w:rsidR="004917CA">
              <w:rPr>
                <w:noProof/>
                <w:webHidden/>
              </w:rPr>
              <w:instrText xml:space="preserve"> PAGEREF _Toc51600832 \h </w:instrText>
            </w:r>
            <w:r w:rsidR="004917CA">
              <w:rPr>
                <w:noProof/>
                <w:webHidden/>
              </w:rPr>
            </w:r>
            <w:r w:rsidR="004917CA">
              <w:rPr>
                <w:noProof/>
                <w:webHidden/>
              </w:rPr>
              <w:fldChar w:fldCharType="separate"/>
            </w:r>
            <w:r w:rsidR="008B5AAB">
              <w:rPr>
                <w:noProof/>
                <w:webHidden/>
              </w:rPr>
              <w:t>21</w:t>
            </w:r>
            <w:r w:rsidR="004917CA">
              <w:rPr>
                <w:noProof/>
                <w:webHidden/>
              </w:rPr>
              <w:fldChar w:fldCharType="end"/>
            </w:r>
          </w:hyperlink>
        </w:p>
        <w:p w:rsidR="004917CA" w:rsidRDefault="005923F1">
          <w:pPr>
            <w:pStyle w:val="Abbildungsverzeichnis"/>
            <w:rPr>
              <w:rFonts w:eastAsiaTheme="minorEastAsia"/>
              <w:noProof/>
              <w:lang w:eastAsia="de-DE"/>
            </w:rPr>
          </w:pPr>
          <w:hyperlink w:anchor="_Toc51600833" w:history="1">
            <w:r w:rsidR="004917CA" w:rsidRPr="00CF7000">
              <w:rPr>
                <w:rStyle w:val="Hyperlink"/>
                <w:noProof/>
              </w:rPr>
              <w:t>Table 7:</w:t>
            </w:r>
            <w:r w:rsidR="004917CA">
              <w:rPr>
                <w:rFonts w:eastAsiaTheme="minorEastAsia"/>
                <w:noProof/>
                <w:lang w:eastAsia="de-DE"/>
              </w:rPr>
              <w:tab/>
            </w:r>
            <w:r w:rsidR="004917CA" w:rsidRPr="00CF7000">
              <w:rPr>
                <w:rStyle w:val="Hyperlink"/>
                <w:noProof/>
              </w:rPr>
              <w:t>CEDEFOP dataset V4: variables and their missings before and after deduplication</w:t>
            </w:r>
            <w:r w:rsidR="004917CA">
              <w:rPr>
                <w:noProof/>
                <w:webHidden/>
              </w:rPr>
              <w:tab/>
            </w:r>
            <w:r w:rsidR="004917CA">
              <w:rPr>
                <w:noProof/>
                <w:webHidden/>
              </w:rPr>
              <w:fldChar w:fldCharType="begin"/>
            </w:r>
            <w:r w:rsidR="004917CA">
              <w:rPr>
                <w:noProof/>
                <w:webHidden/>
              </w:rPr>
              <w:instrText xml:space="preserve"> PAGEREF _Toc51600833 \h </w:instrText>
            </w:r>
            <w:r w:rsidR="004917CA">
              <w:rPr>
                <w:noProof/>
                <w:webHidden/>
              </w:rPr>
            </w:r>
            <w:r w:rsidR="004917CA">
              <w:rPr>
                <w:noProof/>
                <w:webHidden/>
              </w:rPr>
              <w:fldChar w:fldCharType="separate"/>
            </w:r>
            <w:r w:rsidR="008B5AAB">
              <w:rPr>
                <w:noProof/>
                <w:webHidden/>
              </w:rPr>
              <w:t>23</w:t>
            </w:r>
            <w:r w:rsidR="004917CA">
              <w:rPr>
                <w:noProof/>
                <w:webHidden/>
              </w:rPr>
              <w:fldChar w:fldCharType="end"/>
            </w:r>
          </w:hyperlink>
        </w:p>
        <w:p w:rsidR="00CF624E" w:rsidRDefault="004402C0">
          <w:r>
            <w:fldChar w:fldCharType="end"/>
          </w:r>
        </w:p>
      </w:sdtContent>
    </w:sdt>
    <w:p w:rsidR="00CF624E" w:rsidRPr="00BE49A6" w:rsidRDefault="00CF624E" w:rsidP="00006CA8">
      <w:pPr>
        <w:spacing w:after="0"/>
        <w:ind w:firstLine="708"/>
        <w:rPr>
          <w:lang w:val="en-GB"/>
        </w:rPr>
      </w:pPr>
    </w:p>
    <w:p w:rsidR="00DF6D17" w:rsidRPr="00006CA8" w:rsidRDefault="00006CA8" w:rsidP="00006CA8">
      <w:pPr>
        <w:pStyle w:val="berschrift1"/>
        <w:rPr>
          <w:lang w:val="en-GB"/>
        </w:rPr>
      </w:pPr>
      <w:r w:rsidRPr="00BE49A6">
        <w:rPr>
          <w:lang w:val="en-GB"/>
        </w:rPr>
        <w:br w:type="page"/>
      </w:r>
      <w:bookmarkStart w:id="3" w:name="_Toc51592209"/>
      <w:r w:rsidR="008A158F">
        <w:rPr>
          <w:lang w:val="en-US"/>
        </w:rPr>
        <w:lastRenderedPageBreak/>
        <w:t>Data overview</w:t>
      </w:r>
      <w:bookmarkEnd w:id="3"/>
      <w:r w:rsidR="00DF6D17" w:rsidRPr="00006CA8">
        <w:rPr>
          <w:lang w:val="en-US"/>
        </w:rPr>
        <w:t xml:space="preserve"> </w:t>
      </w:r>
    </w:p>
    <w:p w:rsidR="00E20732" w:rsidRDefault="00E20732" w:rsidP="00E20732">
      <w:pPr>
        <w:rPr>
          <w:lang w:val="en-GB"/>
        </w:rPr>
      </w:pPr>
    </w:p>
    <w:p w:rsidR="005932A5" w:rsidRDefault="005932A5" w:rsidP="004F022D">
      <w:pPr>
        <w:pStyle w:val="berschrift2"/>
        <w:rPr>
          <w:lang w:val="en-GB"/>
        </w:rPr>
      </w:pPr>
      <w:bookmarkStart w:id="4" w:name="_Toc51592210"/>
      <w:r>
        <w:rPr>
          <w:lang w:val="en-GB"/>
        </w:rPr>
        <w:t>Country definition</w:t>
      </w:r>
      <w:bookmarkEnd w:id="4"/>
    </w:p>
    <w:p w:rsidR="005932A5" w:rsidRDefault="005932A5" w:rsidP="005932A5">
      <w:pPr>
        <w:rPr>
          <w:rStyle w:val="IntensiveHervorhebung"/>
          <w:lang w:val="en-US"/>
        </w:rPr>
      </w:pPr>
    </w:p>
    <w:p w:rsidR="005932A5" w:rsidRDefault="005932A5" w:rsidP="005932A5">
      <w:pPr>
        <w:rPr>
          <w:lang w:val="en-US"/>
        </w:rPr>
      </w:pPr>
      <w:r w:rsidRPr="00AA759B">
        <w:rPr>
          <w:rStyle w:val="IntensiveHervorhebung"/>
          <w:lang w:val="en-US"/>
        </w:rPr>
        <w:t>Data for Germany</w:t>
      </w:r>
      <w:r w:rsidRPr="00AA759B">
        <w:rPr>
          <w:lang w:val="en-US"/>
        </w:rPr>
        <w:t xml:space="preserve"> refers to all observations in the </w:t>
      </w:r>
      <w:r>
        <w:rPr>
          <w:lang w:val="en-US"/>
        </w:rPr>
        <w:t>CEDEFOP</w:t>
      </w:r>
      <w:r w:rsidRPr="00AA759B">
        <w:rPr>
          <w:lang w:val="en-US"/>
        </w:rPr>
        <w:t xml:space="preserve"> database</w:t>
      </w:r>
      <w:r>
        <w:rPr>
          <w:lang w:val="en-US"/>
        </w:rPr>
        <w:t xml:space="preserve"> </w:t>
      </w:r>
      <w:r w:rsidRPr="00AA759B">
        <w:rPr>
          <w:lang w:val="en-US"/>
        </w:rPr>
        <w:t>for which</w:t>
      </w:r>
      <w:r>
        <w:rPr>
          <w:rFonts w:eastAsiaTheme="minorEastAsia"/>
          <w:lang w:val="en-US"/>
        </w:rPr>
        <w:t xml:space="preserve"> </w:t>
      </w:r>
      <m:oMath>
        <m:r>
          <w:rPr>
            <w:rFonts w:ascii="Cambria Math" w:hAnsi="Cambria Math"/>
            <w:lang w:val="en-US"/>
          </w:rPr>
          <m:t>sourcecountry== DE</m:t>
        </m:r>
      </m:oMath>
      <w:r w:rsidRPr="00AA759B">
        <w:rPr>
          <w:rFonts w:eastAsiaTheme="minorEastAsia"/>
          <w:lang w:val="en-US"/>
        </w:rPr>
        <w:t>.</w:t>
      </w:r>
      <w:r w:rsidRPr="00AA759B">
        <w:rPr>
          <w:lang w:val="en-US"/>
        </w:rPr>
        <w:t xml:space="preserve"> </w:t>
      </w:r>
      <w:r>
        <w:rPr>
          <w:lang w:val="en-US"/>
        </w:rPr>
        <w:t xml:space="preserve">This means that these job ads were posted on websites (sources) in Germany. </w:t>
      </w:r>
    </w:p>
    <w:p w:rsidR="005932A5" w:rsidRPr="005932A5" w:rsidRDefault="005932A5" w:rsidP="005932A5">
      <w:pPr>
        <w:rPr>
          <w:lang w:val="en-US"/>
        </w:rPr>
      </w:pPr>
    </w:p>
    <w:p w:rsidR="004F022D" w:rsidRDefault="00493C8A" w:rsidP="004F022D">
      <w:pPr>
        <w:pStyle w:val="berschrift2"/>
        <w:rPr>
          <w:lang w:val="en-GB"/>
        </w:rPr>
      </w:pPr>
      <w:bookmarkStart w:id="5" w:name="_Toc51592211"/>
      <w:r>
        <w:rPr>
          <w:lang w:val="en-GB"/>
        </w:rPr>
        <w:t>Multiple samples</w:t>
      </w:r>
      <w:bookmarkEnd w:id="5"/>
    </w:p>
    <w:p w:rsidR="00493C8A" w:rsidRDefault="00493C8A" w:rsidP="004F022D">
      <w:pPr>
        <w:rPr>
          <w:lang w:val="en-GB"/>
        </w:rPr>
      </w:pPr>
      <w:r>
        <w:rPr>
          <w:lang w:val="en-GB"/>
        </w:rPr>
        <w:t xml:space="preserve">The EU DataPlatform contains multiple sets of CEDEFOP data. We designate them </w:t>
      </w:r>
      <w:r w:rsidR="001C199C">
        <w:rPr>
          <w:lang w:val="en-GB"/>
        </w:rPr>
        <w:t>the</w:t>
      </w:r>
      <w:r>
        <w:rPr>
          <w:lang w:val="en-GB"/>
        </w:rPr>
        <w:t xml:space="preserve"> version number</w:t>
      </w:r>
      <w:r w:rsidR="001C199C">
        <w:rPr>
          <w:lang w:val="en-GB"/>
        </w:rPr>
        <w:t xml:space="preserve"> by which they are accessible on the EU Dataplatform: </w:t>
      </w:r>
      <w:r>
        <w:rPr>
          <w:lang w:val="en-GB"/>
        </w:rPr>
        <w:t>V1, V4 and V5.</w:t>
      </w:r>
      <w:r w:rsidR="005932A5">
        <w:rPr>
          <w:lang w:val="en-GB"/>
        </w:rPr>
        <w:t xml:space="preserve"> While V4 and V5 have, so far, been constant in their composition, </w:t>
      </w:r>
      <w:r w:rsidR="00F95DEB">
        <w:rPr>
          <w:lang w:val="en-GB"/>
        </w:rPr>
        <w:t xml:space="preserve">V1 initially only covered the timeframe July 2018 to March 2019. By now, V1 extends to December 2019. </w:t>
      </w:r>
      <w:r w:rsidR="005B65AA">
        <w:rPr>
          <w:lang w:val="en-GB"/>
        </w:rPr>
        <w:fldChar w:fldCharType="begin"/>
      </w:r>
      <w:r w:rsidR="005B65AA">
        <w:rPr>
          <w:lang w:val="en-GB"/>
        </w:rPr>
        <w:instrText xml:space="preserve"> REF _Ref51591474 \h </w:instrText>
      </w:r>
      <w:r w:rsidR="005B65AA">
        <w:rPr>
          <w:lang w:val="en-GB"/>
        </w:rPr>
      </w:r>
      <w:r w:rsidR="005B65AA">
        <w:rPr>
          <w:lang w:val="en-GB"/>
        </w:rPr>
        <w:fldChar w:fldCharType="separate"/>
      </w:r>
      <w:r w:rsidR="008B5AAB">
        <w:t xml:space="preserve">Table </w:t>
      </w:r>
      <w:r w:rsidR="008B5AAB">
        <w:rPr>
          <w:noProof/>
        </w:rPr>
        <w:t>1</w:t>
      </w:r>
      <w:r w:rsidR="005B65AA">
        <w:rPr>
          <w:lang w:val="en-GB"/>
        </w:rPr>
        <w:fldChar w:fldCharType="end"/>
      </w:r>
      <w:r w:rsidR="00F95DEB">
        <w:rPr>
          <w:lang w:val="en-GB"/>
        </w:rPr>
        <w:t xml:space="preserve"> shows the dates and dimensions of the different datasets.</w:t>
      </w:r>
    </w:p>
    <w:p w:rsidR="00F95DEB" w:rsidRDefault="00F95DEB" w:rsidP="004F022D">
      <w:pPr>
        <w:rPr>
          <w:lang w:val="en-GB"/>
        </w:rPr>
      </w:pPr>
      <w:r>
        <w:rPr>
          <w:lang w:val="en-GB"/>
        </w:rPr>
        <w:t>These datasets differ</w:t>
      </w:r>
      <w:r w:rsidR="00530985">
        <w:rPr>
          <w:lang w:val="en-GB"/>
        </w:rPr>
        <w:t xml:space="preserve"> dramatically in their size,</w:t>
      </w:r>
      <w:r w:rsidR="008A158F">
        <w:rPr>
          <w:lang w:val="en-GB"/>
        </w:rPr>
        <w:t xml:space="preserve"> both absolute and relative to the covered timeframe. Each new version changed all previous data retroactively. Because the actual collection of job ads can’t change retroactively, the different versions of the data must be caused by changes in the processing pipeline. </w:t>
      </w:r>
    </w:p>
    <w:p w:rsidR="008A158F" w:rsidRDefault="008A158F" w:rsidP="004F022D">
      <w:pPr>
        <w:rPr>
          <w:lang w:val="en-GB"/>
        </w:rPr>
      </w:pPr>
      <w:r>
        <w:rPr>
          <w:lang w:val="en-GB"/>
        </w:rPr>
        <w:t xml:space="preserve">The most obvious differences between versions concern the share of distinct observations relative to the number of duplicates. CEDEFOP classifies duplicates by assigning the same identifier to each observation in the group (variable: general_id).  </w:t>
      </w:r>
    </w:p>
    <w:p w:rsidR="00F95DEB" w:rsidRDefault="004402C0" w:rsidP="004402C0">
      <w:pPr>
        <w:pStyle w:val="Beschriftung"/>
      </w:pPr>
      <w:bookmarkStart w:id="6" w:name="_Ref51591474"/>
      <w:bookmarkStart w:id="7" w:name="_Ref51230922"/>
      <w:bookmarkStart w:id="8" w:name="_Toc51600827"/>
      <w:r>
        <w:t xml:space="preserve">Table </w:t>
      </w:r>
      <w:fldSimple w:instr=" SEQ Table \* ARABIC ">
        <w:r w:rsidR="008B5AAB">
          <w:rPr>
            <w:noProof/>
          </w:rPr>
          <w:t>1</w:t>
        </w:r>
      </w:fldSimple>
      <w:bookmarkEnd w:id="6"/>
      <w:r>
        <w:t>:</w:t>
      </w:r>
      <w:r>
        <w:tab/>
      </w:r>
      <w:bookmarkEnd w:id="7"/>
      <w:r w:rsidR="001F60FB">
        <w:t>Number of observations in the different CEDEFOP dataset versions V1, V4 and V5</w:t>
      </w:r>
      <w:bookmarkEnd w:id="8"/>
    </w:p>
    <w:tbl>
      <w:tblPr>
        <w:tblStyle w:val="Tabellenraster"/>
        <w:tblW w:w="9065" w:type="dxa"/>
        <w:tblLayout w:type="fixed"/>
        <w:tblLook w:val="04A0" w:firstRow="1" w:lastRow="0" w:firstColumn="1" w:lastColumn="0" w:noHBand="0" w:noVBand="1"/>
      </w:tblPr>
      <w:tblGrid>
        <w:gridCol w:w="846"/>
        <w:gridCol w:w="1984"/>
        <w:gridCol w:w="851"/>
        <w:gridCol w:w="1417"/>
        <w:gridCol w:w="1276"/>
        <w:gridCol w:w="1418"/>
        <w:gridCol w:w="1273"/>
      </w:tblGrid>
      <w:tr w:rsidR="000031FD" w:rsidRPr="00703576" w:rsidTr="000031FD">
        <w:tc>
          <w:tcPr>
            <w:tcW w:w="846" w:type="dxa"/>
          </w:tcPr>
          <w:p w:rsidR="000031FD" w:rsidRPr="00703576" w:rsidRDefault="000031FD" w:rsidP="004F022D">
            <w:pPr>
              <w:rPr>
                <w:b/>
                <w:sz w:val="18"/>
                <w:szCs w:val="18"/>
                <w:lang w:val="en-GB"/>
              </w:rPr>
            </w:pPr>
            <w:r w:rsidRPr="00703576">
              <w:rPr>
                <w:b/>
                <w:sz w:val="18"/>
                <w:szCs w:val="18"/>
                <w:lang w:val="en-GB"/>
              </w:rPr>
              <w:t>Dataset version</w:t>
            </w:r>
          </w:p>
        </w:tc>
        <w:tc>
          <w:tcPr>
            <w:tcW w:w="1984" w:type="dxa"/>
          </w:tcPr>
          <w:p w:rsidR="000031FD" w:rsidRPr="00703576" w:rsidRDefault="000031FD" w:rsidP="004F022D">
            <w:pPr>
              <w:rPr>
                <w:b/>
                <w:sz w:val="18"/>
                <w:szCs w:val="18"/>
                <w:lang w:val="en-GB"/>
              </w:rPr>
            </w:pPr>
            <w:r w:rsidRPr="00703576">
              <w:rPr>
                <w:b/>
                <w:sz w:val="18"/>
                <w:szCs w:val="18"/>
                <w:lang w:val="en-GB"/>
              </w:rPr>
              <w:t>Dates covered</w:t>
            </w:r>
          </w:p>
        </w:tc>
        <w:tc>
          <w:tcPr>
            <w:tcW w:w="851" w:type="dxa"/>
          </w:tcPr>
          <w:p w:rsidR="000031FD" w:rsidRPr="00703576" w:rsidRDefault="000031FD" w:rsidP="004F022D">
            <w:pPr>
              <w:rPr>
                <w:b/>
                <w:sz w:val="18"/>
                <w:szCs w:val="18"/>
                <w:lang w:val="en-GB"/>
              </w:rPr>
            </w:pPr>
            <w:r w:rsidRPr="00703576">
              <w:rPr>
                <w:b/>
                <w:sz w:val="18"/>
                <w:szCs w:val="18"/>
                <w:lang w:val="en-GB"/>
              </w:rPr>
              <w:t>Time period</w:t>
            </w:r>
          </w:p>
        </w:tc>
        <w:tc>
          <w:tcPr>
            <w:tcW w:w="2693" w:type="dxa"/>
            <w:gridSpan w:val="2"/>
          </w:tcPr>
          <w:p w:rsidR="000031FD" w:rsidRPr="00703576" w:rsidRDefault="000031FD" w:rsidP="000031FD">
            <w:pPr>
              <w:jc w:val="center"/>
              <w:rPr>
                <w:b/>
                <w:sz w:val="18"/>
                <w:szCs w:val="18"/>
                <w:lang w:val="en-GB"/>
              </w:rPr>
            </w:pPr>
            <w:r w:rsidRPr="00703576">
              <w:rPr>
                <w:b/>
                <w:sz w:val="18"/>
                <w:szCs w:val="18"/>
                <w:lang w:val="en-GB"/>
              </w:rPr>
              <w:t>No. of observations</w:t>
            </w:r>
          </w:p>
        </w:tc>
        <w:tc>
          <w:tcPr>
            <w:tcW w:w="2691" w:type="dxa"/>
            <w:gridSpan w:val="2"/>
          </w:tcPr>
          <w:p w:rsidR="000031FD" w:rsidRPr="00703576" w:rsidRDefault="000031FD" w:rsidP="000031FD">
            <w:pPr>
              <w:jc w:val="center"/>
              <w:rPr>
                <w:b/>
                <w:sz w:val="18"/>
                <w:szCs w:val="18"/>
                <w:lang w:val="en-GB"/>
              </w:rPr>
            </w:pPr>
            <w:r w:rsidRPr="00703576">
              <w:rPr>
                <w:b/>
                <w:sz w:val="18"/>
                <w:szCs w:val="18"/>
                <w:lang w:val="en-GB"/>
              </w:rPr>
              <w:t>Distinct observations</w:t>
            </w:r>
          </w:p>
        </w:tc>
      </w:tr>
      <w:tr w:rsidR="000031FD" w:rsidRPr="000031FD" w:rsidTr="000031FD">
        <w:tc>
          <w:tcPr>
            <w:tcW w:w="846" w:type="dxa"/>
          </w:tcPr>
          <w:p w:rsidR="000031FD" w:rsidRPr="000031FD" w:rsidRDefault="000031FD" w:rsidP="000031FD">
            <w:pPr>
              <w:rPr>
                <w:sz w:val="20"/>
                <w:szCs w:val="20"/>
                <w:lang w:val="en-GB"/>
              </w:rPr>
            </w:pPr>
          </w:p>
        </w:tc>
        <w:tc>
          <w:tcPr>
            <w:tcW w:w="1984" w:type="dxa"/>
          </w:tcPr>
          <w:p w:rsidR="000031FD" w:rsidRPr="000031FD" w:rsidRDefault="000031FD" w:rsidP="000031FD">
            <w:pPr>
              <w:rPr>
                <w:sz w:val="20"/>
                <w:szCs w:val="20"/>
                <w:lang w:val="en-GB"/>
              </w:rPr>
            </w:pPr>
          </w:p>
        </w:tc>
        <w:tc>
          <w:tcPr>
            <w:tcW w:w="851" w:type="dxa"/>
          </w:tcPr>
          <w:p w:rsidR="000031FD" w:rsidRPr="000031FD" w:rsidRDefault="000031FD" w:rsidP="000031FD">
            <w:pPr>
              <w:rPr>
                <w:sz w:val="20"/>
                <w:szCs w:val="20"/>
                <w:lang w:val="en-GB"/>
              </w:rPr>
            </w:pPr>
          </w:p>
        </w:tc>
        <w:tc>
          <w:tcPr>
            <w:tcW w:w="1417" w:type="dxa"/>
          </w:tcPr>
          <w:p w:rsidR="000031FD" w:rsidRPr="000031FD" w:rsidRDefault="000031FD" w:rsidP="000031FD">
            <w:pPr>
              <w:rPr>
                <w:sz w:val="16"/>
                <w:szCs w:val="16"/>
                <w:lang w:val="en-GB"/>
              </w:rPr>
            </w:pPr>
            <w:r w:rsidRPr="000031FD">
              <w:rPr>
                <w:sz w:val="16"/>
                <w:szCs w:val="16"/>
                <w:lang w:val="en-GB"/>
              </w:rPr>
              <w:t>in total of the whole time period</w:t>
            </w:r>
          </w:p>
        </w:tc>
        <w:tc>
          <w:tcPr>
            <w:tcW w:w="1276" w:type="dxa"/>
          </w:tcPr>
          <w:p w:rsidR="000031FD" w:rsidRPr="000031FD" w:rsidRDefault="000031FD" w:rsidP="000031FD">
            <w:pPr>
              <w:rPr>
                <w:b/>
                <w:sz w:val="16"/>
                <w:szCs w:val="16"/>
                <w:lang w:val="en-GB"/>
              </w:rPr>
            </w:pPr>
            <w:r w:rsidRPr="000031FD">
              <w:rPr>
                <w:b/>
                <w:sz w:val="16"/>
                <w:szCs w:val="16"/>
                <w:lang w:val="en-GB"/>
              </w:rPr>
              <w:t>average per month</w:t>
            </w:r>
          </w:p>
        </w:tc>
        <w:tc>
          <w:tcPr>
            <w:tcW w:w="1418" w:type="dxa"/>
          </w:tcPr>
          <w:p w:rsidR="000031FD" w:rsidRPr="000031FD" w:rsidRDefault="000031FD" w:rsidP="000031FD">
            <w:pPr>
              <w:rPr>
                <w:sz w:val="16"/>
                <w:szCs w:val="16"/>
                <w:lang w:val="en-GB"/>
              </w:rPr>
            </w:pPr>
            <w:r w:rsidRPr="000031FD">
              <w:rPr>
                <w:sz w:val="16"/>
                <w:szCs w:val="16"/>
                <w:lang w:val="en-GB"/>
              </w:rPr>
              <w:t>in total of the whole time period</w:t>
            </w:r>
          </w:p>
        </w:tc>
        <w:tc>
          <w:tcPr>
            <w:tcW w:w="1273" w:type="dxa"/>
          </w:tcPr>
          <w:p w:rsidR="000031FD" w:rsidRPr="00703576" w:rsidRDefault="000031FD" w:rsidP="000031FD">
            <w:pPr>
              <w:rPr>
                <w:b/>
                <w:sz w:val="16"/>
                <w:szCs w:val="16"/>
                <w:lang w:val="en-GB"/>
              </w:rPr>
            </w:pPr>
            <w:r w:rsidRPr="00703576">
              <w:rPr>
                <w:b/>
                <w:sz w:val="16"/>
                <w:szCs w:val="16"/>
                <w:lang w:val="en-GB"/>
              </w:rPr>
              <w:t>average per month</w:t>
            </w:r>
          </w:p>
        </w:tc>
      </w:tr>
      <w:tr w:rsidR="000031FD" w:rsidRPr="000031FD" w:rsidTr="000031FD">
        <w:tc>
          <w:tcPr>
            <w:tcW w:w="846" w:type="dxa"/>
          </w:tcPr>
          <w:p w:rsidR="000031FD" w:rsidRPr="000031FD" w:rsidRDefault="000031FD" w:rsidP="004F022D">
            <w:pPr>
              <w:rPr>
                <w:sz w:val="20"/>
                <w:szCs w:val="20"/>
                <w:lang w:val="en-GB"/>
              </w:rPr>
            </w:pPr>
            <w:r w:rsidRPr="000031FD">
              <w:rPr>
                <w:sz w:val="20"/>
                <w:szCs w:val="20"/>
                <w:lang w:val="en-GB"/>
              </w:rPr>
              <w:t>V1</w:t>
            </w:r>
          </w:p>
        </w:tc>
        <w:tc>
          <w:tcPr>
            <w:tcW w:w="1984" w:type="dxa"/>
          </w:tcPr>
          <w:p w:rsidR="000031FD" w:rsidRPr="000031FD" w:rsidRDefault="000031FD" w:rsidP="004F022D">
            <w:pPr>
              <w:rPr>
                <w:sz w:val="20"/>
                <w:szCs w:val="20"/>
                <w:lang w:val="en-GB"/>
              </w:rPr>
            </w:pPr>
            <w:r w:rsidRPr="000031FD">
              <w:rPr>
                <w:sz w:val="20"/>
                <w:szCs w:val="20"/>
                <w:lang w:val="en-GB"/>
              </w:rPr>
              <w:t>07_2018 – 12_2019</w:t>
            </w:r>
          </w:p>
        </w:tc>
        <w:tc>
          <w:tcPr>
            <w:tcW w:w="851" w:type="dxa"/>
          </w:tcPr>
          <w:p w:rsidR="000031FD" w:rsidRPr="000031FD" w:rsidRDefault="000031FD" w:rsidP="004F022D">
            <w:pPr>
              <w:rPr>
                <w:sz w:val="20"/>
                <w:szCs w:val="20"/>
                <w:lang w:val="en-GB"/>
              </w:rPr>
            </w:pPr>
            <w:r>
              <w:rPr>
                <w:sz w:val="20"/>
                <w:szCs w:val="20"/>
                <w:lang w:val="en-GB"/>
              </w:rPr>
              <w:t>6 M</w:t>
            </w:r>
          </w:p>
        </w:tc>
        <w:tc>
          <w:tcPr>
            <w:tcW w:w="1417" w:type="dxa"/>
          </w:tcPr>
          <w:p w:rsidR="000031FD" w:rsidRPr="000031FD" w:rsidRDefault="000031FD" w:rsidP="004F022D">
            <w:pPr>
              <w:rPr>
                <w:sz w:val="20"/>
                <w:szCs w:val="20"/>
                <w:lang w:val="en-GB"/>
              </w:rPr>
            </w:pPr>
            <w:r w:rsidRPr="000031FD">
              <w:rPr>
                <w:sz w:val="20"/>
                <w:szCs w:val="20"/>
                <w:lang w:val="en-GB"/>
              </w:rPr>
              <w:t>17 mio</w:t>
            </w:r>
          </w:p>
        </w:tc>
        <w:tc>
          <w:tcPr>
            <w:tcW w:w="1276" w:type="dxa"/>
          </w:tcPr>
          <w:p w:rsidR="000031FD" w:rsidRPr="000031FD" w:rsidRDefault="000031FD" w:rsidP="00703576">
            <w:pPr>
              <w:tabs>
                <w:tab w:val="decimal" w:pos="604"/>
              </w:tabs>
              <w:rPr>
                <w:b/>
                <w:sz w:val="20"/>
                <w:szCs w:val="20"/>
                <w:lang w:val="en-GB"/>
              </w:rPr>
            </w:pPr>
            <w:r w:rsidRPr="000031FD">
              <w:rPr>
                <w:b/>
                <w:sz w:val="20"/>
                <w:szCs w:val="20"/>
                <w:lang w:val="en-GB"/>
              </w:rPr>
              <w:t>2,8</w:t>
            </w:r>
          </w:p>
        </w:tc>
        <w:tc>
          <w:tcPr>
            <w:tcW w:w="1418" w:type="dxa"/>
          </w:tcPr>
          <w:p w:rsidR="000031FD" w:rsidRPr="000031FD" w:rsidRDefault="000031FD" w:rsidP="004F022D">
            <w:pPr>
              <w:rPr>
                <w:sz w:val="20"/>
                <w:szCs w:val="20"/>
                <w:lang w:val="en-GB"/>
              </w:rPr>
            </w:pPr>
            <w:r w:rsidRPr="000031FD">
              <w:rPr>
                <w:sz w:val="20"/>
                <w:szCs w:val="20"/>
                <w:lang w:val="en-GB"/>
              </w:rPr>
              <w:t>14 mio</w:t>
            </w:r>
          </w:p>
        </w:tc>
        <w:tc>
          <w:tcPr>
            <w:tcW w:w="1273" w:type="dxa"/>
          </w:tcPr>
          <w:p w:rsidR="000031FD" w:rsidRPr="00703576" w:rsidRDefault="00703576" w:rsidP="00703576">
            <w:pPr>
              <w:tabs>
                <w:tab w:val="decimal" w:pos="607"/>
              </w:tabs>
              <w:rPr>
                <w:b/>
                <w:sz w:val="20"/>
                <w:szCs w:val="20"/>
                <w:lang w:val="en-GB"/>
              </w:rPr>
            </w:pPr>
            <w:r w:rsidRPr="00703576">
              <w:rPr>
                <w:b/>
                <w:sz w:val="20"/>
                <w:szCs w:val="20"/>
                <w:lang w:val="en-GB"/>
              </w:rPr>
              <w:t>2,3</w:t>
            </w:r>
          </w:p>
        </w:tc>
      </w:tr>
      <w:tr w:rsidR="000031FD" w:rsidRPr="000031FD" w:rsidTr="000031FD">
        <w:tc>
          <w:tcPr>
            <w:tcW w:w="846" w:type="dxa"/>
          </w:tcPr>
          <w:p w:rsidR="000031FD" w:rsidRPr="000031FD" w:rsidRDefault="000031FD" w:rsidP="00646C16">
            <w:pPr>
              <w:rPr>
                <w:sz w:val="20"/>
                <w:szCs w:val="20"/>
                <w:lang w:val="en-GB"/>
              </w:rPr>
            </w:pPr>
            <w:r w:rsidRPr="000031FD">
              <w:rPr>
                <w:sz w:val="20"/>
                <w:szCs w:val="20"/>
                <w:lang w:val="en-GB"/>
              </w:rPr>
              <w:t>V4</w:t>
            </w:r>
          </w:p>
        </w:tc>
        <w:tc>
          <w:tcPr>
            <w:tcW w:w="1984" w:type="dxa"/>
          </w:tcPr>
          <w:p w:rsidR="000031FD" w:rsidRPr="000031FD" w:rsidRDefault="000031FD" w:rsidP="00646C16">
            <w:pPr>
              <w:rPr>
                <w:sz w:val="20"/>
                <w:szCs w:val="20"/>
                <w:lang w:val="en-GB"/>
              </w:rPr>
            </w:pPr>
            <w:r w:rsidRPr="000031FD">
              <w:rPr>
                <w:sz w:val="20"/>
                <w:szCs w:val="20"/>
                <w:lang w:val="en-GB"/>
              </w:rPr>
              <w:t>07_2018 – 03_2020</w:t>
            </w:r>
          </w:p>
        </w:tc>
        <w:tc>
          <w:tcPr>
            <w:tcW w:w="851" w:type="dxa"/>
          </w:tcPr>
          <w:p w:rsidR="000031FD" w:rsidRPr="000031FD" w:rsidRDefault="000031FD" w:rsidP="00646C16">
            <w:pPr>
              <w:rPr>
                <w:sz w:val="20"/>
                <w:szCs w:val="20"/>
                <w:lang w:val="en-GB"/>
              </w:rPr>
            </w:pPr>
            <w:r>
              <w:rPr>
                <w:sz w:val="20"/>
                <w:szCs w:val="20"/>
                <w:lang w:val="en-GB"/>
              </w:rPr>
              <w:t>9 M</w:t>
            </w:r>
          </w:p>
        </w:tc>
        <w:tc>
          <w:tcPr>
            <w:tcW w:w="1417" w:type="dxa"/>
          </w:tcPr>
          <w:p w:rsidR="000031FD" w:rsidRPr="000031FD" w:rsidRDefault="000031FD" w:rsidP="00646C16">
            <w:pPr>
              <w:rPr>
                <w:sz w:val="20"/>
                <w:szCs w:val="20"/>
                <w:lang w:val="en-GB"/>
              </w:rPr>
            </w:pPr>
            <w:r w:rsidRPr="000031FD">
              <w:rPr>
                <w:sz w:val="20"/>
                <w:szCs w:val="20"/>
                <w:lang w:val="en-GB"/>
              </w:rPr>
              <w:t>44 mio</w:t>
            </w:r>
          </w:p>
        </w:tc>
        <w:tc>
          <w:tcPr>
            <w:tcW w:w="1276" w:type="dxa"/>
          </w:tcPr>
          <w:p w:rsidR="000031FD" w:rsidRPr="000031FD" w:rsidRDefault="000031FD" w:rsidP="00703576">
            <w:pPr>
              <w:tabs>
                <w:tab w:val="decimal" w:pos="604"/>
              </w:tabs>
              <w:rPr>
                <w:b/>
                <w:sz w:val="20"/>
                <w:szCs w:val="20"/>
                <w:lang w:val="en-GB"/>
              </w:rPr>
            </w:pPr>
            <w:r w:rsidRPr="000031FD">
              <w:rPr>
                <w:b/>
                <w:sz w:val="20"/>
                <w:szCs w:val="20"/>
                <w:lang w:val="en-GB"/>
              </w:rPr>
              <w:t>4,9</w:t>
            </w:r>
          </w:p>
        </w:tc>
        <w:tc>
          <w:tcPr>
            <w:tcW w:w="1418" w:type="dxa"/>
          </w:tcPr>
          <w:p w:rsidR="000031FD" w:rsidRPr="000031FD" w:rsidRDefault="000031FD" w:rsidP="00646C16">
            <w:pPr>
              <w:rPr>
                <w:sz w:val="20"/>
                <w:szCs w:val="20"/>
                <w:lang w:val="en-GB"/>
              </w:rPr>
            </w:pPr>
            <w:r w:rsidRPr="000031FD">
              <w:rPr>
                <w:sz w:val="20"/>
                <w:szCs w:val="20"/>
                <w:lang w:val="en-GB"/>
              </w:rPr>
              <w:t>16 mio</w:t>
            </w:r>
          </w:p>
        </w:tc>
        <w:tc>
          <w:tcPr>
            <w:tcW w:w="1273" w:type="dxa"/>
          </w:tcPr>
          <w:p w:rsidR="000031FD" w:rsidRPr="00703576" w:rsidRDefault="00703576" w:rsidP="00703576">
            <w:pPr>
              <w:tabs>
                <w:tab w:val="decimal" w:pos="607"/>
              </w:tabs>
              <w:rPr>
                <w:b/>
                <w:sz w:val="20"/>
                <w:szCs w:val="20"/>
                <w:lang w:val="en-GB"/>
              </w:rPr>
            </w:pPr>
            <w:r w:rsidRPr="00703576">
              <w:rPr>
                <w:b/>
                <w:sz w:val="20"/>
                <w:szCs w:val="20"/>
                <w:lang w:val="en-GB"/>
              </w:rPr>
              <w:t>1,8</w:t>
            </w:r>
          </w:p>
        </w:tc>
      </w:tr>
      <w:tr w:rsidR="000031FD" w:rsidRPr="000031FD" w:rsidTr="000031FD">
        <w:tc>
          <w:tcPr>
            <w:tcW w:w="846" w:type="dxa"/>
          </w:tcPr>
          <w:p w:rsidR="000031FD" w:rsidRPr="000031FD" w:rsidRDefault="000031FD" w:rsidP="00646C16">
            <w:pPr>
              <w:rPr>
                <w:sz w:val="20"/>
                <w:szCs w:val="20"/>
                <w:lang w:val="en-GB"/>
              </w:rPr>
            </w:pPr>
            <w:r w:rsidRPr="000031FD">
              <w:rPr>
                <w:sz w:val="20"/>
                <w:szCs w:val="20"/>
                <w:lang w:val="en-GB"/>
              </w:rPr>
              <w:t>V5</w:t>
            </w:r>
          </w:p>
        </w:tc>
        <w:tc>
          <w:tcPr>
            <w:tcW w:w="1984" w:type="dxa"/>
          </w:tcPr>
          <w:p w:rsidR="000031FD" w:rsidRPr="000031FD" w:rsidRDefault="000031FD" w:rsidP="00646C16">
            <w:pPr>
              <w:rPr>
                <w:sz w:val="20"/>
                <w:szCs w:val="20"/>
                <w:lang w:val="en-GB"/>
              </w:rPr>
            </w:pPr>
            <w:r w:rsidRPr="000031FD">
              <w:rPr>
                <w:sz w:val="20"/>
                <w:szCs w:val="20"/>
                <w:lang w:val="en-GB"/>
              </w:rPr>
              <w:t>07_2018 – 06_2020</w:t>
            </w:r>
          </w:p>
        </w:tc>
        <w:tc>
          <w:tcPr>
            <w:tcW w:w="851" w:type="dxa"/>
          </w:tcPr>
          <w:p w:rsidR="000031FD" w:rsidRPr="000031FD" w:rsidRDefault="000031FD" w:rsidP="00646C16">
            <w:pPr>
              <w:rPr>
                <w:sz w:val="20"/>
                <w:szCs w:val="20"/>
                <w:lang w:val="en-GB"/>
              </w:rPr>
            </w:pPr>
            <w:r>
              <w:rPr>
                <w:sz w:val="20"/>
                <w:szCs w:val="20"/>
                <w:lang w:val="en-GB"/>
              </w:rPr>
              <w:t>12 M</w:t>
            </w:r>
          </w:p>
        </w:tc>
        <w:tc>
          <w:tcPr>
            <w:tcW w:w="1417" w:type="dxa"/>
          </w:tcPr>
          <w:p w:rsidR="000031FD" w:rsidRPr="000031FD" w:rsidRDefault="000031FD" w:rsidP="00646C16">
            <w:pPr>
              <w:rPr>
                <w:sz w:val="20"/>
                <w:szCs w:val="20"/>
                <w:lang w:val="en-GB"/>
              </w:rPr>
            </w:pPr>
            <w:r w:rsidRPr="000031FD">
              <w:rPr>
                <w:sz w:val="20"/>
                <w:szCs w:val="20"/>
                <w:lang w:val="en-GB"/>
              </w:rPr>
              <w:t>156 mio</w:t>
            </w:r>
          </w:p>
        </w:tc>
        <w:tc>
          <w:tcPr>
            <w:tcW w:w="1276" w:type="dxa"/>
          </w:tcPr>
          <w:p w:rsidR="000031FD" w:rsidRPr="000031FD" w:rsidRDefault="000031FD" w:rsidP="00703576">
            <w:pPr>
              <w:tabs>
                <w:tab w:val="decimal" w:pos="604"/>
              </w:tabs>
              <w:rPr>
                <w:b/>
                <w:sz w:val="20"/>
                <w:szCs w:val="20"/>
                <w:lang w:val="en-GB"/>
              </w:rPr>
            </w:pPr>
            <w:r w:rsidRPr="000031FD">
              <w:rPr>
                <w:b/>
                <w:sz w:val="20"/>
                <w:szCs w:val="20"/>
                <w:lang w:val="en-GB"/>
              </w:rPr>
              <w:t>13,0</w:t>
            </w:r>
          </w:p>
        </w:tc>
        <w:tc>
          <w:tcPr>
            <w:tcW w:w="1418" w:type="dxa"/>
          </w:tcPr>
          <w:p w:rsidR="000031FD" w:rsidRPr="000031FD" w:rsidRDefault="000031FD" w:rsidP="00646C16">
            <w:pPr>
              <w:rPr>
                <w:sz w:val="20"/>
                <w:szCs w:val="20"/>
                <w:lang w:val="en-GB"/>
              </w:rPr>
            </w:pPr>
            <w:r w:rsidRPr="000031FD">
              <w:rPr>
                <w:sz w:val="20"/>
                <w:szCs w:val="20"/>
                <w:lang w:val="en-GB"/>
              </w:rPr>
              <w:t>17 mio</w:t>
            </w:r>
          </w:p>
        </w:tc>
        <w:tc>
          <w:tcPr>
            <w:tcW w:w="1273" w:type="dxa"/>
          </w:tcPr>
          <w:p w:rsidR="000031FD" w:rsidRPr="00703576" w:rsidRDefault="00703576" w:rsidP="00703576">
            <w:pPr>
              <w:tabs>
                <w:tab w:val="decimal" w:pos="607"/>
              </w:tabs>
              <w:rPr>
                <w:b/>
                <w:sz w:val="20"/>
                <w:szCs w:val="20"/>
                <w:lang w:val="en-GB"/>
              </w:rPr>
            </w:pPr>
            <w:r w:rsidRPr="00703576">
              <w:rPr>
                <w:b/>
                <w:sz w:val="20"/>
                <w:szCs w:val="20"/>
                <w:lang w:val="en-GB"/>
              </w:rPr>
              <w:t>1,4</w:t>
            </w:r>
          </w:p>
        </w:tc>
      </w:tr>
    </w:tbl>
    <w:p w:rsidR="00493C8A" w:rsidRDefault="00493C8A" w:rsidP="004F022D">
      <w:pPr>
        <w:rPr>
          <w:lang w:val="en-GB"/>
        </w:rPr>
      </w:pPr>
    </w:p>
    <w:p w:rsidR="008A158F" w:rsidRDefault="008A158F" w:rsidP="00E20732">
      <w:pPr>
        <w:rPr>
          <w:lang w:val="en-GB"/>
        </w:rPr>
      </w:pPr>
    </w:p>
    <w:p w:rsidR="008A158F" w:rsidRDefault="000A73EC" w:rsidP="008A158F">
      <w:pPr>
        <w:pStyle w:val="berschrift1"/>
        <w:rPr>
          <w:lang w:val="en-GB"/>
        </w:rPr>
      </w:pPr>
      <w:bookmarkStart w:id="9" w:name="_Ref51250655"/>
      <w:bookmarkStart w:id="10" w:name="_Toc51592212"/>
      <w:r>
        <w:rPr>
          <w:lang w:val="en-GB"/>
        </w:rPr>
        <w:t xml:space="preserve">Current </w:t>
      </w:r>
      <w:r w:rsidR="008A158F">
        <w:rPr>
          <w:lang w:val="en-GB"/>
        </w:rPr>
        <w:t xml:space="preserve">CEDEFOP data version </w:t>
      </w:r>
      <w:r>
        <w:rPr>
          <w:lang w:val="en-GB"/>
        </w:rPr>
        <w:t>(V</w:t>
      </w:r>
      <w:r w:rsidR="008A158F">
        <w:rPr>
          <w:lang w:val="en-GB"/>
        </w:rPr>
        <w:t>5</w:t>
      </w:r>
      <w:bookmarkEnd w:id="9"/>
      <w:r>
        <w:rPr>
          <w:lang w:val="en-GB"/>
        </w:rPr>
        <w:t>)</w:t>
      </w:r>
      <w:bookmarkEnd w:id="10"/>
      <w:r>
        <w:rPr>
          <w:lang w:val="en-GB"/>
        </w:rPr>
        <w:t xml:space="preserve"> </w:t>
      </w:r>
    </w:p>
    <w:p w:rsidR="008A158F" w:rsidRDefault="008A158F" w:rsidP="008A158F">
      <w:pPr>
        <w:rPr>
          <w:lang w:val="en-GB"/>
        </w:rPr>
      </w:pPr>
    </w:p>
    <w:p w:rsidR="00011675" w:rsidRDefault="008A158F" w:rsidP="00E20732">
      <w:pPr>
        <w:rPr>
          <w:lang w:val="en-GB"/>
        </w:rPr>
      </w:pPr>
      <w:r>
        <w:rPr>
          <w:lang w:val="en-GB"/>
        </w:rPr>
        <w:t xml:space="preserve">This dataset is the most recent one, which covers the timeframe until June 2020. </w:t>
      </w:r>
      <w:r w:rsidR="00011675">
        <w:rPr>
          <w:lang w:val="en-GB"/>
        </w:rPr>
        <w:t xml:space="preserve">It is by far the largest dataset, with 156 million observations for Germany alone. However, most of these observations are duplicates, as designated by CEDEFOP. </w:t>
      </w:r>
    </w:p>
    <w:p w:rsidR="004F022D" w:rsidRDefault="006B1246" w:rsidP="00E20732">
      <w:pPr>
        <w:rPr>
          <w:lang w:val="en-GB"/>
        </w:rPr>
      </w:pPr>
      <w:r>
        <w:rPr>
          <w:lang w:val="en-GB"/>
        </w:rPr>
        <w:t xml:space="preserve">Ressources of the Dataplatform are insufficient for working directly with such a large dataset. Therefore, for all subsequent results, </w:t>
      </w:r>
      <w:r w:rsidRPr="00011675">
        <w:rPr>
          <w:rStyle w:val="IntensiveHervorhebung"/>
          <w:lang w:val="en-GB"/>
        </w:rPr>
        <w:t xml:space="preserve">only one observation </w:t>
      </w:r>
      <w:r w:rsidR="00011675">
        <w:rPr>
          <w:lang w:val="en-GB"/>
        </w:rPr>
        <w:t xml:space="preserve">of each </w:t>
      </w:r>
      <w:r>
        <w:rPr>
          <w:lang w:val="en-GB"/>
        </w:rPr>
        <w:t xml:space="preserve">group of duplicates is used. </w:t>
      </w:r>
    </w:p>
    <w:p w:rsidR="00011675" w:rsidRDefault="00011675" w:rsidP="00DB43CB">
      <w:pPr>
        <w:jc w:val="both"/>
        <w:rPr>
          <w:lang w:val="en-US"/>
        </w:rPr>
      </w:pPr>
    </w:p>
    <w:p w:rsidR="00624B96" w:rsidRPr="00006CA8" w:rsidRDefault="00011675" w:rsidP="0034245F">
      <w:pPr>
        <w:pStyle w:val="berschrift2"/>
        <w:rPr>
          <w:lang w:val="en-US"/>
        </w:rPr>
      </w:pPr>
      <w:bookmarkStart w:id="11" w:name="_Toc51592213"/>
      <w:r>
        <w:rPr>
          <w:lang w:val="en-US"/>
        </w:rPr>
        <w:lastRenderedPageBreak/>
        <w:t>Webscraping coverage</w:t>
      </w:r>
      <w:bookmarkEnd w:id="11"/>
    </w:p>
    <w:p w:rsidR="00011675" w:rsidRDefault="00011675" w:rsidP="00011675">
      <w:pPr>
        <w:jc w:val="both"/>
        <w:rPr>
          <w:lang w:val="en-US"/>
        </w:rPr>
      </w:pPr>
      <w:r w:rsidRPr="00AA759B">
        <w:rPr>
          <w:lang w:val="en-US"/>
        </w:rPr>
        <w:t>The frequency of scraped job ads varies by month</w:t>
      </w:r>
      <w:r>
        <w:rPr>
          <w:lang w:val="en-US"/>
        </w:rPr>
        <w:t xml:space="preserve"> </w:t>
      </w:r>
      <w:r w:rsidRPr="00AA759B">
        <w:rPr>
          <w:lang w:val="en-US"/>
        </w:rPr>
        <w:t>and also by day of scraping</w:t>
      </w:r>
      <w:r>
        <w:rPr>
          <w:lang w:val="en-US"/>
        </w:rPr>
        <w:t xml:space="preserve">. </w:t>
      </w:r>
    </w:p>
    <w:p w:rsidR="00391F6B" w:rsidRPr="00AA759B" w:rsidRDefault="00391F6B" w:rsidP="00391F6B">
      <w:pPr>
        <w:pStyle w:val="Beschriftung"/>
        <w:rPr>
          <w:lang w:val="en-US"/>
        </w:rPr>
      </w:pPr>
      <w:bookmarkStart w:id="12" w:name="_Ref51589224"/>
      <w:bookmarkStart w:id="13" w:name="_Toc51601066"/>
      <w:r>
        <w:t xml:space="preserve">Figure </w:t>
      </w:r>
      <w:fldSimple w:instr=" SEQ Figure \* ARABIC ">
        <w:r w:rsidR="008B5AAB">
          <w:rPr>
            <w:noProof/>
          </w:rPr>
          <w:t>1</w:t>
        </w:r>
      </w:fldSimple>
      <w:bookmarkEnd w:id="12"/>
      <w:r>
        <w:t>:</w:t>
      </w:r>
      <w:r>
        <w:tab/>
      </w:r>
      <w:r w:rsidR="00830CAF" w:rsidRPr="00830CAF">
        <w:t>CEDEFOP dataset V5</w:t>
      </w:r>
      <w:r w:rsidR="00830CAF">
        <w:t>: n</w:t>
      </w:r>
      <w:r>
        <w:t>umber of job ads by web-scraping month</w:t>
      </w:r>
      <w:bookmarkEnd w:id="13"/>
    </w:p>
    <w:p w:rsidR="00461D33" w:rsidRDefault="00011675" w:rsidP="00461D33">
      <w:pPr>
        <w:keepNext/>
        <w:jc w:val="both"/>
      </w:pPr>
      <w:r>
        <w:rPr>
          <w:noProof/>
          <w:lang w:eastAsia="de-DE"/>
        </w:rPr>
        <w:drawing>
          <wp:inline distT="0" distB="0" distL="0" distR="0">
            <wp:extent cx="6598920" cy="4025569"/>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req_month"/>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495"/>
                    <a:stretch/>
                  </pic:blipFill>
                  <pic:spPr bwMode="auto">
                    <a:xfrm>
                      <a:off x="0" y="0"/>
                      <a:ext cx="6598920" cy="4025569"/>
                    </a:xfrm>
                    <a:prstGeom prst="rect">
                      <a:avLst/>
                    </a:prstGeom>
                    <a:noFill/>
                    <a:ln>
                      <a:noFill/>
                    </a:ln>
                    <a:extLst>
                      <a:ext uri="{53640926-AAD7-44D8-BBD7-CCE9431645EC}">
                        <a14:shadowObscured xmlns:a14="http://schemas.microsoft.com/office/drawing/2010/main"/>
                      </a:ext>
                    </a:extLst>
                  </pic:spPr>
                </pic:pic>
              </a:graphicData>
            </a:graphic>
          </wp:inline>
        </w:drawing>
      </w:r>
    </w:p>
    <w:p w:rsidR="00011675" w:rsidRPr="00AA759B" w:rsidRDefault="00461D33" w:rsidP="00461D33">
      <w:pPr>
        <w:pStyle w:val="Beschriftung"/>
        <w:jc w:val="both"/>
        <w:rPr>
          <w:lang w:val="en-US"/>
        </w:rPr>
      </w:pPr>
      <w:bookmarkStart w:id="14" w:name="_Ref51591624"/>
      <w:bookmarkStart w:id="15" w:name="_Toc51601067"/>
      <w:r>
        <w:t xml:space="preserve">Figure </w:t>
      </w:r>
      <w:fldSimple w:instr=" SEQ Figure \* ARABIC ">
        <w:r w:rsidR="008B5AAB">
          <w:rPr>
            <w:noProof/>
          </w:rPr>
          <w:t>2</w:t>
        </w:r>
      </w:fldSimple>
      <w:bookmarkEnd w:id="14"/>
      <w:r>
        <w:t>:</w:t>
      </w:r>
      <w:r>
        <w:tab/>
      </w:r>
      <w:r w:rsidR="00770EC0" w:rsidRPr="00830CAF">
        <w:t>CEDEFOP dataset V5</w:t>
      </w:r>
      <w:r w:rsidR="00770EC0">
        <w:t>: a</w:t>
      </w:r>
      <w:r>
        <w:t>ccumulated number of job ads by web-scraping day</w:t>
      </w:r>
      <w:bookmarkEnd w:id="15"/>
    </w:p>
    <w:p w:rsidR="00011675" w:rsidRDefault="00011675" w:rsidP="00011675">
      <w:pPr>
        <w:jc w:val="both"/>
        <w:rPr>
          <w:lang w:val="en-US"/>
        </w:rPr>
      </w:pPr>
      <w:r>
        <w:rPr>
          <w:noProof/>
          <w:lang w:eastAsia="de-DE"/>
        </w:rPr>
        <w:drawing>
          <wp:inline distT="0" distB="0" distL="0" distR="0">
            <wp:extent cx="6361956" cy="2885882"/>
            <wp:effectExtent l="0" t="0" r="127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req_day"/>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9251"/>
                    <a:stretch/>
                  </pic:blipFill>
                  <pic:spPr bwMode="auto">
                    <a:xfrm>
                      <a:off x="0" y="0"/>
                      <a:ext cx="6362700" cy="2886220"/>
                    </a:xfrm>
                    <a:prstGeom prst="rect">
                      <a:avLst/>
                    </a:prstGeom>
                    <a:noFill/>
                    <a:ln>
                      <a:noFill/>
                    </a:ln>
                    <a:extLst>
                      <a:ext uri="{53640926-AAD7-44D8-BBD7-CCE9431645EC}">
                        <a14:shadowObscured xmlns:a14="http://schemas.microsoft.com/office/drawing/2010/main"/>
                      </a:ext>
                    </a:extLst>
                  </pic:spPr>
                </pic:pic>
              </a:graphicData>
            </a:graphic>
          </wp:inline>
        </w:drawing>
      </w:r>
    </w:p>
    <w:p w:rsidR="0034245F" w:rsidRPr="005E4D78" w:rsidRDefault="0034245F" w:rsidP="00461D33">
      <w:pPr>
        <w:keepNext/>
        <w:keepLines/>
        <w:rPr>
          <w:rStyle w:val="IntensiveHervorhebung"/>
          <w:lang w:val="en-GB"/>
        </w:rPr>
      </w:pPr>
      <w:r w:rsidRPr="005E4D78">
        <w:rPr>
          <w:rStyle w:val="IntensiveHervorhebung"/>
          <w:lang w:val="en-GB"/>
        </w:rPr>
        <w:lastRenderedPageBreak/>
        <w:t>Sources and Sites</w:t>
      </w:r>
    </w:p>
    <w:p w:rsidR="005E4D78" w:rsidRDefault="005E4D78" w:rsidP="00461D33">
      <w:pPr>
        <w:keepNext/>
        <w:keepLines/>
        <w:jc w:val="both"/>
        <w:rPr>
          <w:lang w:val="en-US"/>
        </w:rPr>
      </w:pPr>
      <w:r>
        <w:rPr>
          <w:lang w:val="en-US"/>
        </w:rPr>
        <w:t>The number of job ads collected from the different sources is very uneven (</w:t>
      </w:r>
      <w:r w:rsidR="005B65AA">
        <w:rPr>
          <w:lang w:val="en-US"/>
        </w:rPr>
        <w:fldChar w:fldCharType="begin"/>
      </w:r>
      <w:r w:rsidR="005B65AA">
        <w:rPr>
          <w:lang w:val="en-US"/>
        </w:rPr>
        <w:instrText xml:space="preserve"> REF _Ref51591501 \h </w:instrText>
      </w:r>
      <w:r w:rsidR="005B65AA">
        <w:rPr>
          <w:lang w:val="en-US"/>
        </w:rPr>
      </w:r>
      <w:r w:rsidR="005B65AA">
        <w:rPr>
          <w:lang w:val="en-US"/>
        </w:rPr>
        <w:fldChar w:fldCharType="separate"/>
      </w:r>
      <w:r w:rsidR="008B5AAB">
        <w:t xml:space="preserve">Figure </w:t>
      </w:r>
      <w:r w:rsidR="008B5AAB">
        <w:rPr>
          <w:noProof/>
        </w:rPr>
        <w:t>3</w:t>
      </w:r>
      <w:r w:rsidR="005B65AA">
        <w:rPr>
          <w:lang w:val="en-US"/>
        </w:rPr>
        <w:fldChar w:fldCharType="end"/>
      </w:r>
      <w:r>
        <w:rPr>
          <w:lang w:val="en-US"/>
        </w:rPr>
        <w:t xml:space="preserve">). In part, this reflects the size of the respective job portal. But is it also a symptom of inconsistent coverage of sources over time. </w:t>
      </w:r>
    </w:p>
    <w:p w:rsidR="00FD736F" w:rsidRDefault="00D63F84" w:rsidP="00A66625">
      <w:pPr>
        <w:jc w:val="both"/>
        <w:rPr>
          <w:lang w:val="en-US"/>
        </w:rPr>
      </w:pPr>
      <w:r w:rsidRPr="00AA759B">
        <w:rPr>
          <w:lang w:val="en-US"/>
        </w:rPr>
        <w:t xml:space="preserve">Not all </w:t>
      </w:r>
      <w:r w:rsidRPr="00AA759B">
        <w:rPr>
          <w:rStyle w:val="IntensiveHervorhebung"/>
          <w:lang w:val="en-US"/>
        </w:rPr>
        <w:t>sources</w:t>
      </w:r>
      <w:r w:rsidRPr="00AA759B">
        <w:rPr>
          <w:lang w:val="en-US"/>
        </w:rPr>
        <w:t xml:space="preserve"> were </w:t>
      </w:r>
      <w:r w:rsidR="00624B96">
        <w:rPr>
          <w:lang w:val="en-US"/>
        </w:rPr>
        <w:t>collected</w:t>
      </w:r>
      <w:r w:rsidRPr="00AA759B">
        <w:rPr>
          <w:lang w:val="en-US"/>
        </w:rPr>
        <w:t xml:space="preserve"> every day</w:t>
      </w:r>
      <w:r w:rsidR="00624B96">
        <w:rPr>
          <w:lang w:val="en-US"/>
        </w:rPr>
        <w:t>. Most sources display large day-to-day variations in the number of collected job ads. Some sources have gaps in coverage of single days up to more than a month (</w:t>
      </w:r>
      <w:r w:rsidR="005B65AA">
        <w:rPr>
          <w:lang w:val="en-US"/>
        </w:rPr>
        <w:fldChar w:fldCharType="begin"/>
      </w:r>
      <w:r w:rsidR="005B65AA">
        <w:rPr>
          <w:lang w:val="en-US"/>
        </w:rPr>
        <w:instrText xml:space="preserve"> REF _Ref51591516 \h </w:instrText>
      </w:r>
      <w:r w:rsidR="005B65AA">
        <w:rPr>
          <w:lang w:val="en-US"/>
        </w:rPr>
      </w:r>
      <w:r w:rsidR="005B65AA">
        <w:rPr>
          <w:lang w:val="en-US"/>
        </w:rPr>
        <w:fldChar w:fldCharType="separate"/>
      </w:r>
      <w:r w:rsidR="008B5AAB">
        <w:t xml:space="preserve">Figure </w:t>
      </w:r>
      <w:r w:rsidR="008B5AAB">
        <w:rPr>
          <w:noProof/>
        </w:rPr>
        <w:t>4</w:t>
      </w:r>
      <w:r w:rsidR="005B65AA">
        <w:rPr>
          <w:lang w:val="en-US"/>
        </w:rPr>
        <w:fldChar w:fldCharType="end"/>
      </w:r>
      <w:r w:rsidR="00624B96">
        <w:rPr>
          <w:lang w:val="en-US"/>
        </w:rPr>
        <w:t>)</w:t>
      </w:r>
      <w:r w:rsidR="00D14AC2">
        <w:rPr>
          <w:lang w:val="en-US"/>
        </w:rPr>
        <w:t>. Note that data collection for several sources, e.g. DE_BACKINJOB,</w:t>
      </w:r>
      <w:r w:rsidR="008C66DE">
        <w:rPr>
          <w:lang w:val="en-US"/>
        </w:rPr>
        <w:t xml:space="preserve"> JOOBLE</w:t>
      </w:r>
      <w:r w:rsidR="00D14AC2">
        <w:rPr>
          <w:lang w:val="en-US"/>
        </w:rPr>
        <w:t xml:space="preserve"> </w:t>
      </w:r>
      <w:r w:rsidR="00D14AC2" w:rsidRPr="00635745">
        <w:rPr>
          <w:rStyle w:val="Hervorhebung"/>
          <w:lang w:val="en-GB"/>
        </w:rPr>
        <w:t xml:space="preserve">stopped </w:t>
      </w:r>
      <w:r w:rsidR="0034245F">
        <w:rPr>
          <w:rStyle w:val="Hervorhebung"/>
          <w:lang w:val="en-GB"/>
        </w:rPr>
        <w:t>completely</w:t>
      </w:r>
      <w:r w:rsidR="00F54652">
        <w:rPr>
          <w:lang w:val="en-US"/>
        </w:rPr>
        <w:t xml:space="preserve"> </w:t>
      </w:r>
      <w:r w:rsidR="00D14AC2">
        <w:rPr>
          <w:lang w:val="en-US"/>
        </w:rPr>
        <w:t xml:space="preserve">after 01.2019. </w:t>
      </w:r>
    </w:p>
    <w:p w:rsidR="008870BD" w:rsidRDefault="00ED7609" w:rsidP="00A66625">
      <w:pPr>
        <w:jc w:val="both"/>
        <w:rPr>
          <w:lang w:val="en-US"/>
        </w:rPr>
      </w:pPr>
      <w:r>
        <w:rPr>
          <w:lang w:val="en-US"/>
        </w:rPr>
        <w:t xml:space="preserve">The amount of total job ads collected, and the amount collected of each source varies dramatically over time. </w:t>
      </w:r>
      <w:r w:rsidR="005B65AA">
        <w:rPr>
          <w:lang w:val="en-US"/>
        </w:rPr>
        <w:fldChar w:fldCharType="begin"/>
      </w:r>
      <w:r w:rsidR="005B65AA">
        <w:rPr>
          <w:lang w:val="en-US"/>
        </w:rPr>
        <w:instrText xml:space="preserve"> REF _Ref51589251 \h </w:instrText>
      </w:r>
      <w:r w:rsidR="005B65AA">
        <w:rPr>
          <w:lang w:val="en-US"/>
        </w:rPr>
      </w:r>
      <w:r w:rsidR="005B65AA">
        <w:rPr>
          <w:lang w:val="en-US"/>
        </w:rPr>
        <w:fldChar w:fldCharType="separate"/>
      </w:r>
      <w:r w:rsidR="008B5AAB">
        <w:t xml:space="preserve">Figure </w:t>
      </w:r>
      <w:r w:rsidR="008B5AAB">
        <w:rPr>
          <w:noProof/>
        </w:rPr>
        <w:t>5</w:t>
      </w:r>
      <w:r w:rsidR="005B65AA">
        <w:rPr>
          <w:lang w:val="en-US"/>
        </w:rPr>
        <w:fldChar w:fldCharType="end"/>
      </w:r>
      <w:r>
        <w:rPr>
          <w:lang w:val="en-US"/>
        </w:rPr>
        <w:t xml:space="preserve"> shows the share of the three largest sources, Arbeitsagentur, Xing and Adzuna, out of the total number of job ads collected each month. </w:t>
      </w:r>
      <w:r w:rsidR="00A529BC">
        <w:rPr>
          <w:lang w:val="en-US"/>
        </w:rPr>
        <w:t>The total number of collected job ads has an immense p</w:t>
      </w:r>
      <w:r w:rsidR="008870BD">
        <w:rPr>
          <w:lang w:val="en-US"/>
        </w:rPr>
        <w:t xml:space="preserve">eak in January 2019 and, on average, </w:t>
      </w:r>
      <w:r w:rsidR="00A529BC">
        <w:rPr>
          <w:lang w:val="en-US"/>
        </w:rPr>
        <w:t>declines afterwards</w:t>
      </w:r>
      <w:r w:rsidR="008870BD">
        <w:rPr>
          <w:lang w:val="en-US"/>
        </w:rPr>
        <w:t>. The effect of the COVID-19 crisis is visible in a sharp drop in job ads for April 2020</w:t>
      </w:r>
      <w:r w:rsidR="00A529BC">
        <w:rPr>
          <w:lang w:val="en-US"/>
        </w:rPr>
        <w:t>.</w:t>
      </w:r>
      <w:r w:rsidR="008870BD">
        <w:rPr>
          <w:lang w:val="en-US"/>
        </w:rPr>
        <w:t xml:space="preserve"> Job ads recover in May and June 2020, although they remain at a level equivalent to the lowest number of ads scraped in the previous year.</w:t>
      </w:r>
      <w:r w:rsidR="00A529BC">
        <w:rPr>
          <w:lang w:val="en-US"/>
        </w:rPr>
        <w:t xml:space="preserve"> </w:t>
      </w:r>
    </w:p>
    <w:p w:rsidR="00EA02D3" w:rsidRDefault="00A529BC" w:rsidP="00A66625">
      <w:pPr>
        <w:jc w:val="both"/>
        <w:rPr>
          <w:lang w:val="en-US"/>
        </w:rPr>
      </w:pPr>
      <w:r>
        <w:rPr>
          <w:lang w:val="en-US"/>
        </w:rPr>
        <w:t xml:space="preserve">The contribution of each major source </w:t>
      </w:r>
      <w:r w:rsidR="008870BD">
        <w:rPr>
          <w:lang w:val="en-US"/>
        </w:rPr>
        <w:t xml:space="preserve">is not stable over time and exhibits </w:t>
      </w:r>
      <w:r w:rsidR="00497245">
        <w:rPr>
          <w:lang w:val="en-US"/>
        </w:rPr>
        <w:t>massive shifts</w:t>
      </w:r>
      <w:r>
        <w:rPr>
          <w:lang w:val="en-US"/>
        </w:rPr>
        <w:t>.</w:t>
      </w:r>
      <w:r w:rsidR="008870BD">
        <w:rPr>
          <w:lang w:val="en-US"/>
        </w:rPr>
        <w:t xml:space="preserve"> The share of non-duplicate ad</w:t>
      </w:r>
      <w:r w:rsidR="00497245">
        <w:rPr>
          <w:lang w:val="en-US"/>
        </w:rPr>
        <w:t xml:space="preserve">s collected from each source is roughly constant within each year, but shows large breaks between years. </w:t>
      </w:r>
      <w:r w:rsidR="009B3EE6">
        <w:rPr>
          <w:lang w:val="en-US"/>
        </w:rPr>
        <w:t xml:space="preserve">For instance, Adzuna makes up </w:t>
      </w:r>
      <w:r w:rsidR="008870BD">
        <w:rPr>
          <w:lang w:val="en-US"/>
        </w:rPr>
        <w:t>~20</w:t>
      </w:r>
      <w:r w:rsidR="00497245">
        <w:rPr>
          <w:lang w:val="en-US"/>
        </w:rPr>
        <w:t>% of all ads for every single month in</w:t>
      </w:r>
      <w:r w:rsidR="009B3EE6">
        <w:rPr>
          <w:lang w:val="en-US"/>
        </w:rPr>
        <w:t xml:space="preserve"> 2018, but </w:t>
      </w:r>
      <w:r w:rsidR="008870BD">
        <w:rPr>
          <w:lang w:val="en-US"/>
        </w:rPr>
        <w:t>~10</w:t>
      </w:r>
      <w:r w:rsidR="009B3EE6">
        <w:rPr>
          <w:lang w:val="en-US"/>
        </w:rPr>
        <w:t xml:space="preserve">% </w:t>
      </w:r>
      <w:r w:rsidR="00497245">
        <w:rPr>
          <w:lang w:val="en-US"/>
        </w:rPr>
        <w:t>per month in</w:t>
      </w:r>
      <w:r w:rsidR="009B3EE6">
        <w:rPr>
          <w:lang w:val="en-US"/>
        </w:rPr>
        <w:t xml:space="preserve"> </w:t>
      </w:r>
      <w:r w:rsidR="008870BD">
        <w:rPr>
          <w:lang w:val="en-US"/>
        </w:rPr>
        <w:t>2019</w:t>
      </w:r>
      <w:r w:rsidR="009B3EE6">
        <w:rPr>
          <w:lang w:val="en-US"/>
        </w:rPr>
        <w:t>.</w:t>
      </w:r>
      <w:r w:rsidR="008870BD">
        <w:rPr>
          <w:lang w:val="en-US"/>
        </w:rPr>
        <w:t xml:space="preserve"> In each month of 2020, Adzuna only accounts for 2-3% of all collected ads.</w:t>
      </w:r>
      <w:r w:rsidR="009B3EE6">
        <w:rPr>
          <w:lang w:val="en-US"/>
        </w:rPr>
        <w:t xml:space="preserve"> Similarly, Xing </w:t>
      </w:r>
      <w:r w:rsidR="00497245">
        <w:rPr>
          <w:lang w:val="en-US"/>
        </w:rPr>
        <w:t>contributes ~12% of ads per month in 2018, 15% in 2019 and ~30% in 2020</w:t>
      </w:r>
      <w:r w:rsidR="009B3EE6">
        <w:rPr>
          <w:lang w:val="en-US"/>
        </w:rPr>
        <w:t>.</w:t>
      </w:r>
    </w:p>
    <w:p w:rsidR="00EA02D3" w:rsidRDefault="00EA02D3" w:rsidP="00A66625">
      <w:pPr>
        <w:jc w:val="both"/>
        <w:rPr>
          <w:lang w:val="en-US"/>
        </w:rPr>
      </w:pPr>
      <w:r>
        <w:rPr>
          <w:lang w:val="en-US"/>
        </w:rPr>
        <w:t xml:space="preserve">These breaks are clearly artificial, because there is no reason to assume that the share of job ads </w:t>
      </w:r>
      <w:r w:rsidR="009657A0">
        <w:rPr>
          <w:lang w:val="en-US"/>
        </w:rPr>
        <w:t>posted</w:t>
      </w:r>
      <w:r>
        <w:rPr>
          <w:lang w:val="en-US"/>
        </w:rPr>
        <w:t xml:space="preserve"> on each platform exhibits such pronounced breaks at the same, specific points in time.</w:t>
      </w:r>
      <w:r w:rsidR="009657A0">
        <w:rPr>
          <w:lang w:val="en-US"/>
        </w:rPr>
        <w:t xml:space="preserve"> This pattern is even more peculiar because earlier datasets (V4) don’t exhibit such clear breaks between calendar years (</w:t>
      </w:r>
      <w:r w:rsidR="005B65AA">
        <w:rPr>
          <w:lang w:val="en-US"/>
        </w:rPr>
        <w:fldChar w:fldCharType="begin"/>
      </w:r>
      <w:r w:rsidR="005B65AA">
        <w:rPr>
          <w:lang w:val="en-US"/>
        </w:rPr>
        <w:instrText xml:space="preserve"> REF _Ref51591545 \h </w:instrText>
      </w:r>
      <w:r w:rsidR="005B65AA">
        <w:rPr>
          <w:lang w:val="en-US"/>
        </w:rPr>
      </w:r>
      <w:r w:rsidR="005B65AA">
        <w:rPr>
          <w:lang w:val="en-US"/>
        </w:rPr>
        <w:fldChar w:fldCharType="separate"/>
      </w:r>
      <w:r w:rsidR="008B5AAB">
        <w:t xml:space="preserve">Figure </w:t>
      </w:r>
      <w:r w:rsidR="008B5AAB">
        <w:rPr>
          <w:noProof/>
        </w:rPr>
        <w:t>13</w:t>
      </w:r>
      <w:r w:rsidR="005B65AA">
        <w:rPr>
          <w:lang w:val="en-US"/>
        </w:rPr>
        <w:fldChar w:fldCharType="end"/>
      </w:r>
      <w:r w:rsidR="009657A0">
        <w:rPr>
          <w:lang w:val="en-US"/>
        </w:rPr>
        <w:t xml:space="preserve">). </w:t>
      </w:r>
    </w:p>
    <w:p w:rsidR="006E21AB" w:rsidRDefault="009B3EE6" w:rsidP="00A66625">
      <w:pPr>
        <w:jc w:val="both"/>
        <w:rPr>
          <w:lang w:val="en-US"/>
        </w:rPr>
      </w:pPr>
      <w:r>
        <w:rPr>
          <w:lang w:val="en-US"/>
        </w:rPr>
        <w:t xml:space="preserve">We also observe increasing concentration </w:t>
      </w:r>
      <w:r w:rsidR="005809CF">
        <w:rPr>
          <w:lang w:val="en-US"/>
        </w:rPr>
        <w:t>in the number of</w:t>
      </w:r>
      <w:r w:rsidR="00FD7870">
        <w:rPr>
          <w:lang w:val="en-US"/>
        </w:rPr>
        <w:t xml:space="preserve"> </w:t>
      </w:r>
      <w:r>
        <w:rPr>
          <w:lang w:val="en-US"/>
        </w:rPr>
        <w:t>sources towards the end of the observation period. By 2020, Arbeitsagentur and Xing together account for more than 80% of all</w:t>
      </w:r>
      <w:r w:rsidR="00D21D57">
        <w:rPr>
          <w:lang w:val="en-US"/>
        </w:rPr>
        <w:t xml:space="preserve"> </w:t>
      </w:r>
      <w:r>
        <w:rPr>
          <w:lang w:val="en-US"/>
        </w:rPr>
        <w:t>job ads collected</w:t>
      </w:r>
      <w:r w:rsidR="00D21D57">
        <w:rPr>
          <w:lang w:val="en-US"/>
        </w:rPr>
        <w:t xml:space="preserve">, in contrast with only about one third of all ads in 2018. </w:t>
      </w:r>
    </w:p>
    <w:p w:rsidR="00C37B12" w:rsidRDefault="00C37B12" w:rsidP="00A66625">
      <w:pPr>
        <w:jc w:val="both"/>
        <w:rPr>
          <w:lang w:val="en-US"/>
        </w:rPr>
      </w:pPr>
      <w:r>
        <w:rPr>
          <w:lang w:val="en-US"/>
        </w:rPr>
        <w:t xml:space="preserve">The distribution of sites (locations on the internet from which the job ads originate) is also very uneven. </w:t>
      </w:r>
      <w:r w:rsidR="005B65AA">
        <w:rPr>
          <w:lang w:val="en-US"/>
        </w:rPr>
        <w:fldChar w:fldCharType="begin"/>
      </w:r>
      <w:r w:rsidR="005B65AA">
        <w:rPr>
          <w:lang w:val="en-US"/>
        </w:rPr>
        <w:instrText xml:space="preserve"> REF _Ref19700003 \h </w:instrText>
      </w:r>
      <w:r w:rsidR="005B65AA">
        <w:rPr>
          <w:lang w:val="en-US"/>
        </w:rPr>
      </w:r>
      <w:r w:rsidR="005B65AA">
        <w:rPr>
          <w:lang w:val="en-US"/>
        </w:rPr>
        <w:fldChar w:fldCharType="separate"/>
      </w:r>
      <w:r w:rsidR="008B5AAB">
        <w:t xml:space="preserve">Figure </w:t>
      </w:r>
      <w:r w:rsidR="008B5AAB">
        <w:rPr>
          <w:noProof/>
        </w:rPr>
        <w:t>6</w:t>
      </w:r>
      <w:r w:rsidR="005B65AA">
        <w:rPr>
          <w:lang w:val="en-US"/>
        </w:rPr>
        <w:fldChar w:fldCharType="end"/>
      </w:r>
      <w:r>
        <w:rPr>
          <w:lang w:val="en-US"/>
        </w:rPr>
        <w:t xml:space="preserve"> shows how the share of sites mostly reflects the share of sources.</w:t>
      </w:r>
    </w:p>
    <w:p w:rsidR="00461D33" w:rsidRDefault="00461D33" w:rsidP="004402C0">
      <w:pPr>
        <w:pStyle w:val="Beschriftung"/>
        <w:keepNext/>
        <w:keepLines/>
      </w:pPr>
      <w:bookmarkStart w:id="16" w:name="_Ref51591501"/>
      <w:bookmarkStart w:id="17" w:name="_Toc51601068"/>
      <w:bookmarkStart w:id="18" w:name="_Ref51234406"/>
      <w:r>
        <w:lastRenderedPageBreak/>
        <w:t xml:space="preserve">Figure </w:t>
      </w:r>
      <w:fldSimple w:instr=" SEQ Figure \* ARABIC ">
        <w:r w:rsidR="008B5AAB">
          <w:rPr>
            <w:noProof/>
          </w:rPr>
          <w:t>3</w:t>
        </w:r>
      </w:fldSimple>
      <w:bookmarkEnd w:id="16"/>
      <w:r>
        <w:t>:</w:t>
      </w:r>
      <w:r>
        <w:tab/>
      </w:r>
      <w:r w:rsidR="00770EC0" w:rsidRPr="00830CAF">
        <w:t>CEDEFOP dataset V5</w:t>
      </w:r>
      <w:r w:rsidR="00770EC0">
        <w:t>: s</w:t>
      </w:r>
      <w:r>
        <w:t>hare of job ads by source (top</w:t>
      </w:r>
      <w:r w:rsidR="00770EC0">
        <w:t xml:space="preserve"> </w:t>
      </w:r>
      <w:r>
        <w:t>30)</w:t>
      </w:r>
      <w:bookmarkEnd w:id="17"/>
    </w:p>
    <w:bookmarkEnd w:id="18"/>
    <w:p w:rsidR="005E4D78" w:rsidRDefault="005E4D78" w:rsidP="004402C0">
      <w:pPr>
        <w:keepNext/>
        <w:keepLines/>
        <w:jc w:val="both"/>
        <w:rPr>
          <w:lang w:val="en-US"/>
        </w:rPr>
      </w:pPr>
      <w:r>
        <w:rPr>
          <w:noProof/>
          <w:lang w:eastAsia="de-DE"/>
        </w:rPr>
        <w:drawing>
          <wp:inline distT="0" distB="0" distL="0" distR="0">
            <wp:extent cx="6412230" cy="4052183"/>
            <wp:effectExtent l="0" t="0" r="762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eqsource.png"/>
                    <pic:cNvPicPr/>
                  </pic:nvPicPr>
                  <pic:blipFill rotWithShape="1">
                    <a:blip r:embed="rId15">
                      <a:extLst>
                        <a:ext uri="{28A0092B-C50C-407E-A947-70E740481C1C}">
                          <a14:useLocalDpi xmlns:a14="http://schemas.microsoft.com/office/drawing/2010/main" val="0"/>
                        </a:ext>
                      </a:extLst>
                    </a:blip>
                    <a:srcRect t="5208"/>
                    <a:stretch/>
                  </pic:blipFill>
                  <pic:spPr bwMode="auto">
                    <a:xfrm>
                      <a:off x="0" y="0"/>
                      <a:ext cx="6412230" cy="4052183"/>
                    </a:xfrm>
                    <a:prstGeom prst="rect">
                      <a:avLst/>
                    </a:prstGeom>
                    <a:ln>
                      <a:noFill/>
                    </a:ln>
                    <a:extLst>
                      <a:ext uri="{53640926-AAD7-44D8-BBD7-CCE9431645EC}">
                        <a14:shadowObscured xmlns:a14="http://schemas.microsoft.com/office/drawing/2010/main"/>
                      </a:ext>
                    </a:extLst>
                  </pic:spPr>
                </pic:pic>
              </a:graphicData>
            </a:graphic>
          </wp:inline>
        </w:drawing>
      </w:r>
    </w:p>
    <w:p w:rsidR="004402C0" w:rsidRDefault="004402C0" w:rsidP="004402C0">
      <w:bookmarkStart w:id="19" w:name="_Ref51589239"/>
      <w:bookmarkStart w:id="20" w:name="_Ref19699119"/>
    </w:p>
    <w:p w:rsidR="00461D33" w:rsidRDefault="00461D33" w:rsidP="00461D33">
      <w:pPr>
        <w:pStyle w:val="Beschriftung"/>
      </w:pPr>
      <w:bookmarkStart w:id="21" w:name="_Ref51591516"/>
      <w:bookmarkStart w:id="22" w:name="_Toc51601069"/>
      <w:r>
        <w:t xml:space="preserve">Figure </w:t>
      </w:r>
      <w:fldSimple w:instr=" SEQ Figure \* ARABIC ">
        <w:r w:rsidR="008B5AAB">
          <w:rPr>
            <w:noProof/>
          </w:rPr>
          <w:t>4</w:t>
        </w:r>
      </w:fldSimple>
      <w:bookmarkEnd w:id="19"/>
      <w:bookmarkEnd w:id="21"/>
      <w:r>
        <w:t>:</w:t>
      </w:r>
      <w:r>
        <w:tab/>
      </w:r>
      <w:r w:rsidR="00770EC0" w:rsidRPr="00830CAF">
        <w:t>CEDEFOP dataset V5</w:t>
      </w:r>
      <w:r w:rsidR="00770EC0">
        <w:t>: a</w:t>
      </w:r>
      <w:r>
        <w:t>ds collected by source and month</w:t>
      </w:r>
      <w:bookmarkEnd w:id="22"/>
    </w:p>
    <w:bookmarkEnd w:id="20"/>
    <w:p w:rsidR="00624B96" w:rsidRPr="00A8645D" w:rsidRDefault="00A8645D" w:rsidP="00A66625">
      <w:pPr>
        <w:keepNext/>
        <w:jc w:val="both"/>
      </w:pPr>
      <w:r>
        <w:rPr>
          <w:noProof/>
          <w:lang w:eastAsia="de-DE"/>
        </w:rPr>
        <w:drawing>
          <wp:inline distT="0" distB="0" distL="0" distR="0" wp14:anchorId="2221E99C" wp14:editId="0A0BB76E">
            <wp:extent cx="6021070" cy="310775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chsource_bymonth.png"/>
                    <pic:cNvPicPr/>
                  </pic:nvPicPr>
                  <pic:blipFill rotWithShape="1">
                    <a:blip r:embed="rId16" cstate="print">
                      <a:extLst>
                        <a:ext uri="{28A0092B-C50C-407E-A947-70E740481C1C}">
                          <a14:useLocalDpi xmlns:a14="http://schemas.microsoft.com/office/drawing/2010/main" val="0"/>
                        </a:ext>
                      </a:extLst>
                    </a:blip>
                    <a:srcRect t="7129"/>
                    <a:stretch/>
                  </pic:blipFill>
                  <pic:spPr bwMode="auto">
                    <a:xfrm>
                      <a:off x="0" y="0"/>
                      <a:ext cx="6021348" cy="3107902"/>
                    </a:xfrm>
                    <a:prstGeom prst="rect">
                      <a:avLst/>
                    </a:prstGeom>
                    <a:ln>
                      <a:noFill/>
                    </a:ln>
                    <a:extLst>
                      <a:ext uri="{53640926-AAD7-44D8-BBD7-CCE9431645EC}">
                        <a14:shadowObscured xmlns:a14="http://schemas.microsoft.com/office/drawing/2010/main"/>
                      </a:ext>
                    </a:extLst>
                  </pic:spPr>
                </pic:pic>
              </a:graphicData>
            </a:graphic>
          </wp:inline>
        </w:drawing>
      </w:r>
    </w:p>
    <w:p w:rsidR="00F829F2" w:rsidRDefault="00F829F2" w:rsidP="00A66625">
      <w:pPr>
        <w:jc w:val="both"/>
        <w:rPr>
          <w:lang w:val="en-US"/>
        </w:rPr>
      </w:pPr>
    </w:p>
    <w:p w:rsidR="00461D33" w:rsidRDefault="00461D33" w:rsidP="00461D33">
      <w:pPr>
        <w:pStyle w:val="Beschriftung"/>
        <w:keepNext/>
        <w:keepLines/>
      </w:pPr>
      <w:bookmarkStart w:id="23" w:name="_Ref51589251"/>
      <w:bookmarkStart w:id="24" w:name="_Toc51601070"/>
      <w:bookmarkStart w:id="25" w:name="_Ref49435067"/>
      <w:bookmarkStart w:id="26" w:name="_Ref49435053"/>
      <w:r>
        <w:lastRenderedPageBreak/>
        <w:t xml:space="preserve">Figure </w:t>
      </w:r>
      <w:fldSimple w:instr=" SEQ Figure \* ARABIC ">
        <w:r w:rsidR="008B5AAB">
          <w:rPr>
            <w:noProof/>
          </w:rPr>
          <w:t>5</w:t>
        </w:r>
      </w:fldSimple>
      <w:bookmarkEnd w:id="23"/>
      <w:r>
        <w:t>:</w:t>
      </w:r>
      <w:r>
        <w:tab/>
      </w:r>
      <w:r w:rsidR="00D65FA3">
        <w:t>CEDEFOP dataset V5: m</w:t>
      </w:r>
      <w:r w:rsidR="00770EC0">
        <w:t xml:space="preserve">onthly development of top 3 sources of the whole </w:t>
      </w:r>
      <w:r w:rsidR="00D65FA3">
        <w:t>period</w:t>
      </w:r>
      <w:bookmarkEnd w:id="24"/>
      <w:r w:rsidR="00D65FA3">
        <w:t xml:space="preserve"> </w:t>
      </w:r>
    </w:p>
    <w:bookmarkEnd w:id="25"/>
    <w:bookmarkEnd w:id="26"/>
    <w:p w:rsidR="00F829F2" w:rsidRDefault="00F829F2" w:rsidP="00461D33">
      <w:pPr>
        <w:keepNext/>
        <w:keepLines/>
        <w:jc w:val="both"/>
        <w:rPr>
          <w:lang w:val="en-US"/>
        </w:rPr>
      </w:pPr>
      <w:r>
        <w:rPr>
          <w:noProof/>
          <w:lang w:eastAsia="de-DE"/>
        </w:rPr>
        <w:drawing>
          <wp:inline distT="0" distB="0" distL="0" distR="0">
            <wp:extent cx="6548529" cy="4352748"/>
            <wp:effectExtent l="0" t="0" r="508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p3_sources_coun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48529" cy="4352748"/>
                    </a:xfrm>
                    <a:prstGeom prst="rect">
                      <a:avLst/>
                    </a:prstGeom>
                  </pic:spPr>
                </pic:pic>
              </a:graphicData>
            </a:graphic>
          </wp:inline>
        </w:drawing>
      </w:r>
    </w:p>
    <w:p w:rsidR="00461D33" w:rsidRPr="004402C0" w:rsidRDefault="00461D33" w:rsidP="004402C0">
      <w:pPr>
        <w:spacing w:after="0"/>
        <w:rPr>
          <w:sz w:val="12"/>
          <w:szCs w:val="12"/>
          <w:lang w:val="en-US"/>
        </w:rPr>
      </w:pPr>
    </w:p>
    <w:p w:rsidR="00A12E13" w:rsidRDefault="00461D33" w:rsidP="00461D33">
      <w:pPr>
        <w:pStyle w:val="Beschriftung"/>
      </w:pPr>
      <w:bookmarkStart w:id="27" w:name="_Ref19700003"/>
      <w:bookmarkStart w:id="28" w:name="_Toc51601071"/>
      <w:r>
        <w:t xml:space="preserve">Figure </w:t>
      </w:r>
      <w:fldSimple w:instr=" SEQ Figure \* ARABIC ">
        <w:r w:rsidR="008B5AAB">
          <w:rPr>
            <w:noProof/>
          </w:rPr>
          <w:t>6</w:t>
        </w:r>
      </w:fldSimple>
      <w:bookmarkEnd w:id="27"/>
      <w:r>
        <w:t>:</w:t>
      </w:r>
      <w:r>
        <w:tab/>
      </w:r>
      <w:r w:rsidR="00770EC0" w:rsidRPr="00830CAF">
        <w:t>CEDEFOP dataset V5</w:t>
      </w:r>
      <w:r w:rsidR="00770EC0">
        <w:t>: s</w:t>
      </w:r>
      <w:r>
        <w:t>hare of job ads by site (top 30)</w:t>
      </w:r>
      <w:bookmarkEnd w:id="28"/>
    </w:p>
    <w:p w:rsidR="00D63F84" w:rsidRDefault="00D14AC2" w:rsidP="00A66625">
      <w:pPr>
        <w:jc w:val="both"/>
        <w:rPr>
          <w:lang w:val="en-US"/>
        </w:rPr>
      </w:pPr>
      <w:r>
        <w:rPr>
          <w:noProof/>
          <w:lang w:eastAsia="de-DE"/>
        </w:rPr>
        <w:drawing>
          <wp:inline distT="0" distB="0" distL="0" distR="0" wp14:anchorId="7E889B73" wp14:editId="59C07639">
            <wp:extent cx="6202680" cy="3774440"/>
            <wp:effectExtent l="0" t="0" r="762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chsite_bymonth.png"/>
                    <pic:cNvPicPr/>
                  </pic:nvPicPr>
                  <pic:blipFill rotWithShape="1">
                    <a:blip r:embed="rId18" cstate="print">
                      <a:extLst>
                        <a:ext uri="{28A0092B-C50C-407E-A947-70E740481C1C}">
                          <a14:useLocalDpi xmlns:a14="http://schemas.microsoft.com/office/drawing/2010/main" val="0"/>
                        </a:ext>
                      </a:extLst>
                    </a:blip>
                    <a:srcRect t="4622"/>
                    <a:stretch/>
                  </pic:blipFill>
                  <pic:spPr bwMode="auto">
                    <a:xfrm>
                      <a:off x="0" y="0"/>
                      <a:ext cx="6203569" cy="3774981"/>
                    </a:xfrm>
                    <a:prstGeom prst="rect">
                      <a:avLst/>
                    </a:prstGeom>
                    <a:ln>
                      <a:noFill/>
                    </a:ln>
                    <a:extLst>
                      <a:ext uri="{53640926-AAD7-44D8-BBD7-CCE9431645EC}">
                        <a14:shadowObscured xmlns:a14="http://schemas.microsoft.com/office/drawing/2010/main"/>
                      </a:ext>
                    </a:extLst>
                  </pic:spPr>
                </pic:pic>
              </a:graphicData>
            </a:graphic>
          </wp:inline>
        </w:drawing>
      </w:r>
    </w:p>
    <w:p w:rsidR="000F2A76" w:rsidRDefault="000F2A76" w:rsidP="000F2A76">
      <w:pPr>
        <w:pStyle w:val="berschrift2"/>
        <w:rPr>
          <w:rStyle w:val="IntensiveHervorhebung"/>
          <w:b/>
          <w:i w:val="0"/>
          <w:lang w:val="en-US"/>
        </w:rPr>
      </w:pPr>
      <w:bookmarkStart w:id="29" w:name="_Toc51592214"/>
      <w:r>
        <w:rPr>
          <w:rStyle w:val="IntensiveHervorhebung"/>
          <w:b/>
          <w:i w:val="0"/>
          <w:lang w:val="en-US"/>
        </w:rPr>
        <w:lastRenderedPageBreak/>
        <w:t>Location of jobs</w:t>
      </w:r>
      <w:bookmarkEnd w:id="29"/>
    </w:p>
    <w:p w:rsidR="000F2A76" w:rsidRDefault="000F2A76" w:rsidP="000F2A76">
      <w:pPr>
        <w:jc w:val="both"/>
        <w:rPr>
          <w:lang w:val="en-US"/>
        </w:rPr>
      </w:pPr>
      <w:r w:rsidRPr="00927510">
        <w:rPr>
          <w:lang w:val="en-GB"/>
        </w:rPr>
        <w:t>N</w:t>
      </w:r>
      <w:r>
        <w:rPr>
          <w:lang w:val="en-GB"/>
        </w:rPr>
        <w:t xml:space="preserve">ot </w:t>
      </w:r>
      <w:r w:rsidRPr="00927510">
        <w:rPr>
          <w:lang w:val="en-GB"/>
        </w:rPr>
        <w:t>all job</w:t>
      </w:r>
      <w:r>
        <w:rPr>
          <w:lang w:val="en-GB"/>
        </w:rPr>
        <w:t xml:space="preserve">s </w:t>
      </w:r>
      <w:r>
        <w:rPr>
          <w:lang w:val="en-US"/>
        </w:rPr>
        <w:t>in the sample, for</w:t>
      </w:r>
      <w:r w:rsidRPr="00AA759B">
        <w:rPr>
          <w:lang w:val="en-US"/>
        </w:rPr>
        <w:t xml:space="preserve"> </w:t>
      </w:r>
      <w:r>
        <w:rPr>
          <w:lang w:val="en-US"/>
        </w:rPr>
        <w:t>which the source country is Germany, are</w:t>
      </w:r>
      <w:r w:rsidRPr="00AA759B">
        <w:rPr>
          <w:lang w:val="en-US"/>
        </w:rPr>
        <w:t xml:space="preserve"> </w:t>
      </w:r>
      <w:r w:rsidRPr="00AA759B">
        <w:rPr>
          <w:rStyle w:val="IntensiveHervorhebung"/>
          <w:lang w:val="en-US"/>
        </w:rPr>
        <w:t>located in Germany</w:t>
      </w:r>
      <w:r>
        <w:rPr>
          <w:lang w:val="en-US"/>
        </w:rPr>
        <w:t xml:space="preserve"> (country == </w:t>
      </w:r>
      <w:r w:rsidR="00A50E1E">
        <w:rPr>
          <w:lang w:val="en-US"/>
        </w:rPr>
        <w:t>DEUTSCHLAND). Next to jobs in Germany, German job portals primarily advertise jobs in Austria, the UK and the Netherlands</w:t>
      </w:r>
      <w:r w:rsidR="00B32F5E">
        <w:rPr>
          <w:lang w:val="en-US"/>
        </w:rPr>
        <w:t xml:space="preserve"> (</w:t>
      </w:r>
      <w:r w:rsidR="00C05251">
        <w:rPr>
          <w:lang w:val="en-US"/>
        </w:rPr>
        <w:fldChar w:fldCharType="begin"/>
      </w:r>
      <w:r w:rsidR="00C05251">
        <w:rPr>
          <w:lang w:val="en-US"/>
        </w:rPr>
        <w:instrText xml:space="preserve"> REF _Ref51595338 \h </w:instrText>
      </w:r>
      <w:r w:rsidR="00C05251">
        <w:rPr>
          <w:lang w:val="en-US"/>
        </w:rPr>
      </w:r>
      <w:r w:rsidR="00C05251">
        <w:rPr>
          <w:lang w:val="en-US"/>
        </w:rPr>
        <w:fldChar w:fldCharType="separate"/>
      </w:r>
      <w:r w:rsidR="008B5AAB">
        <w:t xml:space="preserve">Table </w:t>
      </w:r>
      <w:r w:rsidR="008B5AAB">
        <w:rPr>
          <w:noProof/>
        </w:rPr>
        <w:t>2</w:t>
      </w:r>
      <w:r w:rsidR="00C05251">
        <w:rPr>
          <w:lang w:val="en-US"/>
        </w:rPr>
        <w:fldChar w:fldCharType="end"/>
      </w:r>
      <w:r w:rsidR="00B32F5E">
        <w:rPr>
          <w:lang w:val="en-US"/>
        </w:rPr>
        <w:t>)</w:t>
      </w:r>
      <w:r w:rsidR="00A50E1E">
        <w:rPr>
          <w:lang w:val="en-US"/>
        </w:rPr>
        <w:t>.</w:t>
      </w:r>
    </w:p>
    <w:p w:rsidR="00A50E1E" w:rsidRDefault="00A50E1E" w:rsidP="00A50E1E">
      <w:pPr>
        <w:jc w:val="both"/>
        <w:rPr>
          <w:iCs/>
          <w:lang w:val="en-US"/>
        </w:rPr>
      </w:pPr>
      <w:r w:rsidRPr="00AA759B">
        <w:rPr>
          <w:lang w:val="en-US"/>
        </w:rPr>
        <w:t xml:space="preserve">However, there </w:t>
      </w:r>
      <w:r>
        <w:rPr>
          <w:lang w:val="en-US"/>
        </w:rPr>
        <w:t>seem</w:t>
      </w:r>
      <w:r w:rsidRPr="00AA759B">
        <w:rPr>
          <w:lang w:val="en-US"/>
        </w:rPr>
        <w:t xml:space="preserve"> to be some </w:t>
      </w:r>
      <w:r>
        <w:rPr>
          <w:lang w:val="en-US"/>
        </w:rPr>
        <w:t xml:space="preserve">geographic </w:t>
      </w:r>
      <w:r w:rsidRPr="00AA759B">
        <w:rPr>
          <w:lang w:val="en-US"/>
        </w:rPr>
        <w:t xml:space="preserve">consistency issues </w:t>
      </w:r>
      <w:r>
        <w:rPr>
          <w:lang w:val="en-US"/>
        </w:rPr>
        <w:t>with the</w:t>
      </w:r>
      <w:r w:rsidRPr="00AA759B">
        <w:rPr>
          <w:lang w:val="en-US"/>
        </w:rPr>
        <w:t xml:space="preserve"> </w:t>
      </w:r>
      <w:r w:rsidRPr="00AA759B">
        <w:rPr>
          <w:rStyle w:val="SchwacheHervorhebung"/>
          <w:lang w:val="en-US"/>
        </w:rPr>
        <w:t>sourcecountry</w:t>
      </w:r>
      <w:r w:rsidRPr="00AA759B">
        <w:rPr>
          <w:lang w:val="en-US"/>
        </w:rPr>
        <w:t xml:space="preserve"> </w:t>
      </w:r>
      <w:r>
        <w:rPr>
          <w:lang w:val="en-US"/>
        </w:rPr>
        <w:t>variable</w:t>
      </w:r>
      <w:r w:rsidRPr="00AA759B">
        <w:rPr>
          <w:lang w:val="en-US"/>
        </w:rPr>
        <w:t xml:space="preserve">. When </w:t>
      </w:r>
      <w:r w:rsidRPr="00AA759B">
        <w:rPr>
          <w:rStyle w:val="SchwacheHervorhebung"/>
          <w:lang w:val="en-US"/>
        </w:rPr>
        <w:t>sourcecountry</w:t>
      </w:r>
      <w:r w:rsidRPr="00AA759B">
        <w:rPr>
          <w:lang w:val="en-US"/>
        </w:rPr>
        <w:t xml:space="preserve"> is set to </w:t>
      </w:r>
      <w:r w:rsidRPr="00AA759B">
        <w:rPr>
          <w:rStyle w:val="SchwacheHervorhebung"/>
          <w:lang w:val="en-US"/>
        </w:rPr>
        <w:t>DE</w:t>
      </w:r>
      <w:r w:rsidRPr="00AA759B">
        <w:rPr>
          <w:i/>
          <w:iCs/>
          <w:lang w:val="en-US"/>
        </w:rPr>
        <w:t xml:space="preserve"> </w:t>
      </w:r>
      <w:r w:rsidRPr="00AA759B">
        <w:rPr>
          <w:iCs/>
          <w:lang w:val="en-US"/>
        </w:rPr>
        <w:t>the</w:t>
      </w:r>
      <w:r w:rsidRPr="00AA759B">
        <w:rPr>
          <w:i/>
          <w:iCs/>
          <w:lang w:val="en-US"/>
        </w:rPr>
        <w:t xml:space="preserve"> </w:t>
      </w:r>
      <w:r w:rsidRPr="00AA759B">
        <w:rPr>
          <w:iCs/>
          <w:lang w:val="en-US"/>
        </w:rPr>
        <w:t>sample also contains job ads from va</w:t>
      </w:r>
      <w:r>
        <w:rPr>
          <w:iCs/>
          <w:lang w:val="en-US"/>
        </w:rPr>
        <w:t>rious sources outside of Germany</w:t>
      </w:r>
      <w:r w:rsidRPr="00AA759B">
        <w:rPr>
          <w:iCs/>
          <w:lang w:val="en-US"/>
        </w:rPr>
        <w:t xml:space="preserve">. These sources include, for instance, FR_METEOJOB, CH_GIGAJOB </w:t>
      </w:r>
      <w:r>
        <w:rPr>
          <w:iCs/>
          <w:lang w:val="en-US"/>
        </w:rPr>
        <w:t>or</w:t>
      </w:r>
      <w:r w:rsidRPr="00AA759B">
        <w:rPr>
          <w:iCs/>
          <w:lang w:val="en-US"/>
        </w:rPr>
        <w:t xml:space="preserve"> NL_JOBBIRD.</w:t>
      </w:r>
    </w:p>
    <w:p w:rsidR="00A50E1E" w:rsidRDefault="004402C0" w:rsidP="004402C0">
      <w:pPr>
        <w:pStyle w:val="Beschriftung"/>
      </w:pPr>
      <w:bookmarkStart w:id="30" w:name="_Ref51595338"/>
      <w:bookmarkStart w:id="31" w:name="_Ref51235233"/>
      <w:bookmarkStart w:id="32" w:name="_Ref51591584"/>
      <w:bookmarkStart w:id="33" w:name="_Toc51600828"/>
      <w:r>
        <w:t xml:space="preserve">Table </w:t>
      </w:r>
      <w:fldSimple w:instr=" SEQ Table \* ARABIC ">
        <w:r w:rsidR="008B5AAB">
          <w:rPr>
            <w:noProof/>
          </w:rPr>
          <w:t>2</w:t>
        </w:r>
      </w:fldSimple>
      <w:bookmarkEnd w:id="30"/>
      <w:r>
        <w:t>:</w:t>
      </w:r>
      <w:bookmarkEnd w:id="31"/>
      <w:r w:rsidR="00C05251">
        <w:tab/>
      </w:r>
      <w:r w:rsidR="00830CAF" w:rsidRPr="00830CAF">
        <w:t>CEDEFOP dataset V</w:t>
      </w:r>
      <w:r w:rsidR="00830CAF">
        <w:t xml:space="preserve">5: </w:t>
      </w:r>
      <w:r w:rsidR="00770EC0">
        <w:t>l</w:t>
      </w:r>
      <w:r w:rsidR="00C05251">
        <w:t xml:space="preserve">ocation of jobs </w:t>
      </w:r>
      <w:r w:rsidR="00830CAF">
        <w:t>posted on websites (sources) in Germany</w:t>
      </w:r>
      <w:bookmarkEnd w:id="32"/>
      <w:bookmarkEnd w:id="33"/>
    </w:p>
    <w:tbl>
      <w:tblPr>
        <w:tblStyle w:val="Tabellenraster"/>
        <w:tblW w:w="0" w:type="auto"/>
        <w:tblLook w:val="04A0" w:firstRow="1" w:lastRow="0" w:firstColumn="1" w:lastColumn="0" w:noHBand="0" w:noVBand="1"/>
      </w:tblPr>
      <w:tblGrid>
        <w:gridCol w:w="2689"/>
        <w:gridCol w:w="1222"/>
      </w:tblGrid>
      <w:tr w:rsidR="00C05251" w:rsidRPr="00A50E1E" w:rsidTr="00770EC0">
        <w:trPr>
          <w:trHeight w:val="288"/>
        </w:trPr>
        <w:tc>
          <w:tcPr>
            <w:tcW w:w="2689" w:type="dxa"/>
            <w:noWrap/>
            <w:hideMark/>
          </w:tcPr>
          <w:p w:rsidR="00C05251" w:rsidRPr="00A50E1E" w:rsidRDefault="00C05251" w:rsidP="00AB3CC9">
            <w:pPr>
              <w:jc w:val="both"/>
              <w:rPr>
                <w:b/>
                <w:lang w:val="en-GB"/>
              </w:rPr>
            </w:pPr>
            <w:r w:rsidRPr="00A50E1E">
              <w:rPr>
                <w:b/>
                <w:lang w:val="en-GB"/>
              </w:rPr>
              <w:t>Country</w:t>
            </w:r>
          </w:p>
        </w:tc>
        <w:tc>
          <w:tcPr>
            <w:tcW w:w="1168" w:type="dxa"/>
            <w:noWrap/>
            <w:hideMark/>
          </w:tcPr>
          <w:p w:rsidR="00C05251" w:rsidRPr="00A50E1E" w:rsidRDefault="00C05251" w:rsidP="00AB3CC9">
            <w:pPr>
              <w:jc w:val="both"/>
              <w:rPr>
                <w:b/>
                <w:lang w:val="en-GB"/>
              </w:rPr>
            </w:pPr>
            <w:r w:rsidRPr="00A50E1E">
              <w:rPr>
                <w:b/>
                <w:lang w:val="en-GB"/>
              </w:rPr>
              <w:t>Frequency</w:t>
            </w:r>
          </w:p>
        </w:tc>
      </w:tr>
      <w:tr w:rsidR="00C05251" w:rsidRPr="00A50E1E" w:rsidTr="006D252B">
        <w:trPr>
          <w:trHeight w:val="288"/>
        </w:trPr>
        <w:tc>
          <w:tcPr>
            <w:tcW w:w="2689" w:type="dxa"/>
            <w:noWrap/>
          </w:tcPr>
          <w:p w:rsidR="00C05251" w:rsidRPr="00A50E1E" w:rsidRDefault="006D252B" w:rsidP="00AB3CC9">
            <w:pPr>
              <w:jc w:val="both"/>
              <w:rPr>
                <w:lang w:val="en-GB"/>
              </w:rPr>
            </w:pPr>
            <w:r>
              <w:rPr>
                <w:lang w:val="en-GB"/>
              </w:rPr>
              <w:t xml:space="preserve">Germany </w:t>
            </w:r>
          </w:p>
        </w:tc>
        <w:tc>
          <w:tcPr>
            <w:tcW w:w="1168" w:type="dxa"/>
            <w:noWrap/>
            <w:vAlign w:val="center"/>
          </w:tcPr>
          <w:p w:rsidR="00C05251" w:rsidRPr="00A50E1E" w:rsidRDefault="00C05251" w:rsidP="006D252B">
            <w:pPr>
              <w:jc w:val="right"/>
              <w:rPr>
                <w:lang w:val="en-GB"/>
              </w:rPr>
            </w:pPr>
            <w:r w:rsidRPr="00A50E1E">
              <w:rPr>
                <w:lang w:val="en-GB"/>
              </w:rPr>
              <w:t>16</w:t>
            </w:r>
            <w:r w:rsidR="006D252B">
              <w:rPr>
                <w:lang w:val="en-GB"/>
              </w:rPr>
              <w:t>,</w:t>
            </w:r>
            <w:r w:rsidRPr="00A50E1E">
              <w:rPr>
                <w:lang w:val="en-GB"/>
              </w:rPr>
              <w:t>966</w:t>
            </w:r>
            <w:r w:rsidR="006D252B">
              <w:rPr>
                <w:lang w:val="en-GB"/>
              </w:rPr>
              <w:t>,</w:t>
            </w:r>
            <w:r w:rsidRPr="00A50E1E">
              <w:rPr>
                <w:lang w:val="en-GB"/>
              </w:rPr>
              <w:t>266</w:t>
            </w:r>
          </w:p>
        </w:tc>
      </w:tr>
      <w:tr w:rsidR="00C05251" w:rsidRPr="00A50E1E" w:rsidTr="006D252B">
        <w:trPr>
          <w:trHeight w:val="288"/>
        </w:trPr>
        <w:tc>
          <w:tcPr>
            <w:tcW w:w="2689" w:type="dxa"/>
            <w:noWrap/>
            <w:hideMark/>
          </w:tcPr>
          <w:p w:rsidR="00C05251" w:rsidRPr="00A50E1E" w:rsidRDefault="006D252B" w:rsidP="00AB3CC9">
            <w:pPr>
              <w:rPr>
                <w:lang w:val="en-GB"/>
              </w:rPr>
            </w:pPr>
            <w:r>
              <w:rPr>
                <w:lang w:val="en-GB"/>
              </w:rPr>
              <w:t>Austria</w:t>
            </w:r>
          </w:p>
        </w:tc>
        <w:tc>
          <w:tcPr>
            <w:tcW w:w="1168" w:type="dxa"/>
            <w:noWrap/>
            <w:vAlign w:val="center"/>
            <w:hideMark/>
          </w:tcPr>
          <w:p w:rsidR="00C05251" w:rsidRPr="00A50E1E" w:rsidRDefault="00C05251" w:rsidP="006D252B">
            <w:pPr>
              <w:jc w:val="right"/>
              <w:rPr>
                <w:lang w:val="en-GB"/>
              </w:rPr>
            </w:pPr>
            <w:r w:rsidRPr="00A50E1E">
              <w:rPr>
                <w:lang w:val="en-GB"/>
              </w:rPr>
              <w:t>305</w:t>
            </w:r>
            <w:r w:rsidR="006D252B">
              <w:rPr>
                <w:lang w:val="en-GB"/>
              </w:rPr>
              <w:t>,</w:t>
            </w:r>
            <w:r w:rsidRPr="00A50E1E">
              <w:rPr>
                <w:lang w:val="en-GB"/>
              </w:rPr>
              <w:t>102</w:t>
            </w:r>
          </w:p>
        </w:tc>
      </w:tr>
      <w:tr w:rsidR="00C05251" w:rsidRPr="00A50E1E" w:rsidTr="006D252B">
        <w:trPr>
          <w:trHeight w:val="288"/>
        </w:trPr>
        <w:tc>
          <w:tcPr>
            <w:tcW w:w="2689" w:type="dxa"/>
            <w:noWrap/>
            <w:hideMark/>
          </w:tcPr>
          <w:p w:rsidR="00C05251" w:rsidRPr="00A50E1E" w:rsidRDefault="00770EC0" w:rsidP="00AB3CC9">
            <w:pPr>
              <w:rPr>
                <w:lang w:val="en-GB"/>
              </w:rPr>
            </w:pPr>
            <w:r w:rsidRPr="00A50E1E">
              <w:rPr>
                <w:lang w:val="en-GB"/>
              </w:rPr>
              <w:t>United Kingdom</w:t>
            </w:r>
          </w:p>
        </w:tc>
        <w:tc>
          <w:tcPr>
            <w:tcW w:w="1168" w:type="dxa"/>
            <w:noWrap/>
            <w:vAlign w:val="center"/>
            <w:hideMark/>
          </w:tcPr>
          <w:p w:rsidR="00C05251" w:rsidRPr="00A50E1E" w:rsidRDefault="00C05251" w:rsidP="006D252B">
            <w:pPr>
              <w:jc w:val="right"/>
              <w:rPr>
                <w:lang w:val="en-GB"/>
              </w:rPr>
            </w:pPr>
            <w:r w:rsidRPr="00A50E1E">
              <w:rPr>
                <w:lang w:val="en-GB"/>
              </w:rPr>
              <w:t>114</w:t>
            </w:r>
            <w:r w:rsidR="006D252B">
              <w:rPr>
                <w:lang w:val="en-GB"/>
              </w:rPr>
              <w:t>,</w:t>
            </w:r>
            <w:r w:rsidRPr="00A50E1E">
              <w:rPr>
                <w:lang w:val="en-GB"/>
              </w:rPr>
              <w:t>072</w:t>
            </w:r>
          </w:p>
        </w:tc>
      </w:tr>
      <w:tr w:rsidR="00C05251" w:rsidRPr="00A50E1E" w:rsidTr="006D252B">
        <w:trPr>
          <w:trHeight w:val="288"/>
        </w:trPr>
        <w:tc>
          <w:tcPr>
            <w:tcW w:w="2689" w:type="dxa"/>
            <w:noWrap/>
            <w:hideMark/>
          </w:tcPr>
          <w:p w:rsidR="00C05251" w:rsidRPr="00A50E1E" w:rsidRDefault="006D252B" w:rsidP="00AB3CC9">
            <w:pPr>
              <w:rPr>
                <w:lang w:val="en-GB"/>
              </w:rPr>
            </w:pPr>
            <w:r>
              <w:rPr>
                <w:lang w:val="en-GB"/>
              </w:rPr>
              <w:t>Netherlands</w:t>
            </w:r>
            <w:r w:rsidR="00C05251" w:rsidRPr="00A50E1E">
              <w:rPr>
                <w:lang w:val="en-GB"/>
              </w:rPr>
              <w:t xml:space="preserve"> </w:t>
            </w:r>
          </w:p>
        </w:tc>
        <w:tc>
          <w:tcPr>
            <w:tcW w:w="1168" w:type="dxa"/>
            <w:noWrap/>
            <w:vAlign w:val="center"/>
            <w:hideMark/>
          </w:tcPr>
          <w:p w:rsidR="00C05251" w:rsidRPr="00A50E1E" w:rsidRDefault="00C05251" w:rsidP="006D252B">
            <w:pPr>
              <w:jc w:val="right"/>
              <w:rPr>
                <w:lang w:val="en-GB"/>
              </w:rPr>
            </w:pPr>
            <w:r w:rsidRPr="00A50E1E">
              <w:rPr>
                <w:lang w:val="en-GB"/>
              </w:rPr>
              <w:t>46</w:t>
            </w:r>
            <w:r w:rsidR="006D252B">
              <w:rPr>
                <w:lang w:val="en-GB"/>
              </w:rPr>
              <w:t>,</w:t>
            </w:r>
            <w:r w:rsidRPr="00A50E1E">
              <w:rPr>
                <w:lang w:val="en-GB"/>
              </w:rPr>
              <w:t>573</w:t>
            </w:r>
          </w:p>
        </w:tc>
      </w:tr>
      <w:tr w:rsidR="00C05251" w:rsidRPr="00A50E1E" w:rsidTr="006D252B">
        <w:trPr>
          <w:trHeight w:val="288"/>
        </w:trPr>
        <w:tc>
          <w:tcPr>
            <w:tcW w:w="2689" w:type="dxa"/>
            <w:noWrap/>
            <w:hideMark/>
          </w:tcPr>
          <w:p w:rsidR="00C05251" w:rsidRPr="00A50E1E" w:rsidRDefault="00770EC0" w:rsidP="00AB3CC9">
            <w:pPr>
              <w:rPr>
                <w:lang w:val="en-GB"/>
              </w:rPr>
            </w:pPr>
            <w:r w:rsidRPr="00A50E1E">
              <w:rPr>
                <w:lang w:val="en-GB"/>
              </w:rPr>
              <w:t>France</w:t>
            </w:r>
          </w:p>
        </w:tc>
        <w:tc>
          <w:tcPr>
            <w:tcW w:w="1168" w:type="dxa"/>
            <w:noWrap/>
            <w:vAlign w:val="center"/>
            <w:hideMark/>
          </w:tcPr>
          <w:p w:rsidR="00C05251" w:rsidRPr="00A50E1E" w:rsidRDefault="00C05251" w:rsidP="006D252B">
            <w:pPr>
              <w:jc w:val="right"/>
              <w:rPr>
                <w:lang w:val="en-GB"/>
              </w:rPr>
            </w:pPr>
            <w:r w:rsidRPr="00A50E1E">
              <w:rPr>
                <w:lang w:val="en-GB"/>
              </w:rPr>
              <w:t>35</w:t>
            </w:r>
            <w:r w:rsidR="006D252B">
              <w:rPr>
                <w:lang w:val="en-GB"/>
              </w:rPr>
              <w:t>,</w:t>
            </w:r>
            <w:r w:rsidRPr="00A50E1E">
              <w:rPr>
                <w:lang w:val="en-GB"/>
              </w:rPr>
              <w:t>377</w:t>
            </w:r>
          </w:p>
        </w:tc>
      </w:tr>
      <w:tr w:rsidR="00C05251" w:rsidRPr="001D7D4D" w:rsidTr="006D252B">
        <w:trPr>
          <w:trHeight w:val="288"/>
        </w:trPr>
        <w:tc>
          <w:tcPr>
            <w:tcW w:w="2689" w:type="dxa"/>
            <w:noWrap/>
            <w:hideMark/>
          </w:tcPr>
          <w:p w:rsidR="00C05251" w:rsidRPr="00AE61C8" w:rsidRDefault="00770EC0" w:rsidP="00AB3CC9">
            <w:r w:rsidRPr="006D252B">
              <w:t>Belgium</w:t>
            </w:r>
          </w:p>
        </w:tc>
        <w:tc>
          <w:tcPr>
            <w:tcW w:w="1168" w:type="dxa"/>
            <w:noWrap/>
            <w:vAlign w:val="center"/>
            <w:hideMark/>
          </w:tcPr>
          <w:p w:rsidR="00C05251" w:rsidRPr="00AE61C8" w:rsidRDefault="00C05251" w:rsidP="006D252B">
            <w:pPr>
              <w:jc w:val="right"/>
            </w:pPr>
            <w:r w:rsidRPr="00AE61C8">
              <w:t>30</w:t>
            </w:r>
            <w:r w:rsidR="006D252B">
              <w:t>,</w:t>
            </w:r>
            <w:r w:rsidRPr="00AE61C8">
              <w:t>062</w:t>
            </w:r>
          </w:p>
        </w:tc>
      </w:tr>
      <w:tr w:rsidR="00C05251" w:rsidRPr="001D7D4D" w:rsidTr="006D252B">
        <w:trPr>
          <w:trHeight w:val="288"/>
        </w:trPr>
        <w:tc>
          <w:tcPr>
            <w:tcW w:w="2689" w:type="dxa"/>
            <w:noWrap/>
            <w:hideMark/>
          </w:tcPr>
          <w:p w:rsidR="00C05251" w:rsidRPr="00AE61C8" w:rsidRDefault="00770EC0" w:rsidP="00AB3CC9">
            <w:r>
              <w:t>Bulgaria</w:t>
            </w:r>
          </w:p>
        </w:tc>
        <w:tc>
          <w:tcPr>
            <w:tcW w:w="1168" w:type="dxa"/>
            <w:noWrap/>
            <w:vAlign w:val="center"/>
            <w:hideMark/>
          </w:tcPr>
          <w:p w:rsidR="00C05251" w:rsidRPr="00AE61C8" w:rsidRDefault="00C05251" w:rsidP="006D252B">
            <w:pPr>
              <w:jc w:val="right"/>
            </w:pPr>
            <w:r w:rsidRPr="00AE61C8">
              <w:t>16</w:t>
            </w:r>
            <w:r w:rsidR="006D252B">
              <w:t>,</w:t>
            </w:r>
            <w:r w:rsidRPr="00AE61C8">
              <w:t>323</w:t>
            </w:r>
          </w:p>
        </w:tc>
      </w:tr>
      <w:tr w:rsidR="00C05251" w:rsidRPr="001D7D4D" w:rsidTr="006D252B">
        <w:trPr>
          <w:trHeight w:val="288"/>
        </w:trPr>
        <w:tc>
          <w:tcPr>
            <w:tcW w:w="2689" w:type="dxa"/>
            <w:noWrap/>
            <w:hideMark/>
          </w:tcPr>
          <w:p w:rsidR="00C05251" w:rsidRPr="00AE61C8" w:rsidRDefault="00770EC0" w:rsidP="00AB3CC9">
            <w:r>
              <w:t>Italy</w:t>
            </w:r>
          </w:p>
        </w:tc>
        <w:tc>
          <w:tcPr>
            <w:tcW w:w="1168" w:type="dxa"/>
            <w:noWrap/>
            <w:vAlign w:val="center"/>
            <w:hideMark/>
          </w:tcPr>
          <w:p w:rsidR="00C05251" w:rsidRPr="00AE61C8" w:rsidRDefault="00C05251" w:rsidP="006D252B">
            <w:pPr>
              <w:jc w:val="right"/>
            </w:pPr>
            <w:r w:rsidRPr="00AE61C8">
              <w:t>8</w:t>
            </w:r>
            <w:r w:rsidR="006D252B">
              <w:t>,</w:t>
            </w:r>
            <w:r w:rsidRPr="00AE61C8">
              <w:t>562</w:t>
            </w:r>
          </w:p>
        </w:tc>
      </w:tr>
      <w:tr w:rsidR="00C05251" w:rsidRPr="001D7D4D" w:rsidTr="006D252B">
        <w:trPr>
          <w:trHeight w:val="288"/>
        </w:trPr>
        <w:tc>
          <w:tcPr>
            <w:tcW w:w="2689" w:type="dxa"/>
            <w:noWrap/>
            <w:hideMark/>
          </w:tcPr>
          <w:p w:rsidR="00C05251" w:rsidRPr="00AE61C8" w:rsidRDefault="006D252B" w:rsidP="00AB3CC9">
            <w:r>
              <w:t>Romania</w:t>
            </w:r>
          </w:p>
        </w:tc>
        <w:tc>
          <w:tcPr>
            <w:tcW w:w="1168" w:type="dxa"/>
            <w:noWrap/>
            <w:vAlign w:val="center"/>
            <w:hideMark/>
          </w:tcPr>
          <w:p w:rsidR="00C05251" w:rsidRPr="00AE61C8" w:rsidRDefault="00C05251" w:rsidP="006D252B">
            <w:pPr>
              <w:jc w:val="right"/>
            </w:pPr>
            <w:r w:rsidRPr="00AE61C8">
              <w:t>6</w:t>
            </w:r>
            <w:r w:rsidR="006D252B">
              <w:t>,</w:t>
            </w:r>
            <w:r w:rsidRPr="00AE61C8">
              <w:t>764</w:t>
            </w:r>
          </w:p>
        </w:tc>
      </w:tr>
      <w:tr w:rsidR="00C05251" w:rsidRPr="001D7D4D" w:rsidTr="006D252B">
        <w:trPr>
          <w:trHeight w:val="288"/>
        </w:trPr>
        <w:tc>
          <w:tcPr>
            <w:tcW w:w="2689" w:type="dxa"/>
            <w:noWrap/>
            <w:hideMark/>
          </w:tcPr>
          <w:p w:rsidR="00C05251" w:rsidRPr="00AE61C8" w:rsidRDefault="006D252B" w:rsidP="00AB3CC9">
            <w:r>
              <w:t>Spain</w:t>
            </w:r>
          </w:p>
        </w:tc>
        <w:tc>
          <w:tcPr>
            <w:tcW w:w="1168" w:type="dxa"/>
            <w:noWrap/>
            <w:vAlign w:val="center"/>
            <w:hideMark/>
          </w:tcPr>
          <w:p w:rsidR="00C05251" w:rsidRPr="00AE61C8" w:rsidRDefault="00C05251" w:rsidP="006D252B">
            <w:pPr>
              <w:jc w:val="right"/>
            </w:pPr>
            <w:r w:rsidRPr="00AE61C8">
              <w:t>6</w:t>
            </w:r>
            <w:r w:rsidR="006D252B">
              <w:t>,</w:t>
            </w:r>
            <w:r w:rsidRPr="00AE61C8">
              <w:t>371</w:t>
            </w:r>
          </w:p>
        </w:tc>
      </w:tr>
      <w:tr w:rsidR="00C05251" w:rsidRPr="001D7D4D" w:rsidTr="006D252B">
        <w:trPr>
          <w:trHeight w:val="288"/>
        </w:trPr>
        <w:tc>
          <w:tcPr>
            <w:tcW w:w="2689" w:type="dxa"/>
            <w:noWrap/>
            <w:hideMark/>
          </w:tcPr>
          <w:p w:rsidR="00C05251" w:rsidRPr="00AE61C8" w:rsidRDefault="00770EC0" w:rsidP="00AB3CC9">
            <w:r w:rsidRPr="00AE61C8">
              <w:t>Portugal</w:t>
            </w:r>
          </w:p>
        </w:tc>
        <w:tc>
          <w:tcPr>
            <w:tcW w:w="1168" w:type="dxa"/>
            <w:noWrap/>
            <w:vAlign w:val="center"/>
            <w:hideMark/>
          </w:tcPr>
          <w:p w:rsidR="00C05251" w:rsidRPr="00AE61C8" w:rsidRDefault="00C05251" w:rsidP="006D252B">
            <w:pPr>
              <w:jc w:val="right"/>
            </w:pPr>
            <w:r w:rsidRPr="00AE61C8">
              <w:t>5</w:t>
            </w:r>
            <w:r w:rsidR="006D252B">
              <w:t>,</w:t>
            </w:r>
            <w:r w:rsidRPr="00AE61C8">
              <w:t>363</w:t>
            </w:r>
          </w:p>
        </w:tc>
      </w:tr>
      <w:tr w:rsidR="00C05251" w:rsidRPr="001D7D4D" w:rsidTr="006D252B">
        <w:trPr>
          <w:trHeight w:val="288"/>
        </w:trPr>
        <w:tc>
          <w:tcPr>
            <w:tcW w:w="2689" w:type="dxa"/>
            <w:noWrap/>
            <w:hideMark/>
          </w:tcPr>
          <w:p w:rsidR="00C05251" w:rsidRPr="00AE61C8" w:rsidRDefault="00770EC0" w:rsidP="00AB3CC9">
            <w:r w:rsidRPr="00AE61C8">
              <w:t>Ireland</w:t>
            </w:r>
          </w:p>
        </w:tc>
        <w:tc>
          <w:tcPr>
            <w:tcW w:w="1168" w:type="dxa"/>
            <w:noWrap/>
            <w:vAlign w:val="center"/>
            <w:hideMark/>
          </w:tcPr>
          <w:p w:rsidR="00C05251" w:rsidRPr="00AE61C8" w:rsidRDefault="00C05251" w:rsidP="006D252B">
            <w:pPr>
              <w:jc w:val="right"/>
            </w:pPr>
            <w:r w:rsidRPr="00AE61C8">
              <w:t>3</w:t>
            </w:r>
            <w:r w:rsidR="006D252B">
              <w:t>,</w:t>
            </w:r>
            <w:r w:rsidRPr="00AE61C8">
              <w:t>913</w:t>
            </w:r>
          </w:p>
        </w:tc>
      </w:tr>
      <w:tr w:rsidR="00C05251" w:rsidRPr="001D7D4D" w:rsidTr="006D252B">
        <w:trPr>
          <w:trHeight w:val="288"/>
        </w:trPr>
        <w:tc>
          <w:tcPr>
            <w:tcW w:w="2689" w:type="dxa"/>
            <w:noWrap/>
            <w:hideMark/>
          </w:tcPr>
          <w:p w:rsidR="00C05251" w:rsidRPr="00AE61C8" w:rsidRDefault="00770EC0" w:rsidP="00AB3CC9">
            <w:r w:rsidRPr="006B4046">
              <w:t>Slovakia</w:t>
            </w:r>
          </w:p>
        </w:tc>
        <w:tc>
          <w:tcPr>
            <w:tcW w:w="1168" w:type="dxa"/>
            <w:noWrap/>
            <w:vAlign w:val="center"/>
            <w:hideMark/>
          </w:tcPr>
          <w:p w:rsidR="00C05251" w:rsidRPr="00AE61C8" w:rsidRDefault="00C05251" w:rsidP="006D252B">
            <w:pPr>
              <w:jc w:val="right"/>
            </w:pPr>
            <w:r w:rsidRPr="00AE61C8">
              <w:t>3</w:t>
            </w:r>
            <w:r w:rsidR="006D252B">
              <w:t>,</w:t>
            </w:r>
            <w:r w:rsidRPr="00AE61C8">
              <w:t>784</w:t>
            </w:r>
          </w:p>
        </w:tc>
      </w:tr>
      <w:tr w:rsidR="00C05251" w:rsidRPr="001D7D4D" w:rsidTr="006D252B">
        <w:trPr>
          <w:trHeight w:val="288"/>
        </w:trPr>
        <w:tc>
          <w:tcPr>
            <w:tcW w:w="2689" w:type="dxa"/>
            <w:noWrap/>
            <w:hideMark/>
          </w:tcPr>
          <w:p w:rsidR="00C05251" w:rsidRPr="00AE61C8" w:rsidRDefault="00770EC0" w:rsidP="00AB3CC9">
            <w:r w:rsidRPr="006B4046">
              <w:t>Hungary</w:t>
            </w:r>
          </w:p>
        </w:tc>
        <w:tc>
          <w:tcPr>
            <w:tcW w:w="1168" w:type="dxa"/>
            <w:noWrap/>
            <w:vAlign w:val="center"/>
            <w:hideMark/>
          </w:tcPr>
          <w:p w:rsidR="00C05251" w:rsidRPr="00AE61C8" w:rsidRDefault="00C05251" w:rsidP="006D252B">
            <w:pPr>
              <w:jc w:val="right"/>
            </w:pPr>
            <w:r w:rsidRPr="00AE61C8">
              <w:t>3</w:t>
            </w:r>
            <w:r w:rsidR="006D252B">
              <w:t>,</w:t>
            </w:r>
            <w:r w:rsidRPr="00AE61C8">
              <w:t>096</w:t>
            </w:r>
          </w:p>
        </w:tc>
      </w:tr>
      <w:tr w:rsidR="00C05251" w:rsidRPr="001D7D4D" w:rsidTr="006D252B">
        <w:trPr>
          <w:trHeight w:val="288"/>
        </w:trPr>
        <w:tc>
          <w:tcPr>
            <w:tcW w:w="2689" w:type="dxa"/>
            <w:noWrap/>
            <w:hideMark/>
          </w:tcPr>
          <w:p w:rsidR="00C05251" w:rsidRPr="00AE61C8" w:rsidRDefault="00770EC0" w:rsidP="00AB3CC9">
            <w:r w:rsidRPr="00AE61C8">
              <w:t>Luxembourg</w:t>
            </w:r>
          </w:p>
        </w:tc>
        <w:tc>
          <w:tcPr>
            <w:tcW w:w="1168" w:type="dxa"/>
            <w:noWrap/>
            <w:vAlign w:val="center"/>
            <w:hideMark/>
          </w:tcPr>
          <w:p w:rsidR="00C05251" w:rsidRPr="00AE61C8" w:rsidRDefault="00C05251" w:rsidP="006D252B">
            <w:pPr>
              <w:jc w:val="right"/>
            </w:pPr>
            <w:r w:rsidRPr="00AE61C8">
              <w:t>3</w:t>
            </w:r>
            <w:r w:rsidR="006D252B">
              <w:t>,</w:t>
            </w:r>
            <w:r w:rsidRPr="00AE61C8">
              <w:t>046</w:t>
            </w:r>
          </w:p>
        </w:tc>
      </w:tr>
      <w:tr w:rsidR="00C05251" w:rsidRPr="001D7D4D" w:rsidTr="006D252B">
        <w:trPr>
          <w:trHeight w:val="288"/>
        </w:trPr>
        <w:tc>
          <w:tcPr>
            <w:tcW w:w="2689" w:type="dxa"/>
            <w:noWrap/>
            <w:hideMark/>
          </w:tcPr>
          <w:p w:rsidR="00C05251" w:rsidRPr="00AE61C8" w:rsidRDefault="006B4046" w:rsidP="00AB3CC9">
            <w:r>
              <w:t>Greece</w:t>
            </w:r>
          </w:p>
        </w:tc>
        <w:tc>
          <w:tcPr>
            <w:tcW w:w="1168" w:type="dxa"/>
            <w:noWrap/>
            <w:vAlign w:val="center"/>
            <w:hideMark/>
          </w:tcPr>
          <w:p w:rsidR="00C05251" w:rsidRPr="00AE61C8" w:rsidRDefault="00C05251" w:rsidP="006D252B">
            <w:pPr>
              <w:jc w:val="right"/>
            </w:pPr>
            <w:r w:rsidRPr="00AE61C8">
              <w:t>2</w:t>
            </w:r>
            <w:r w:rsidR="006D252B">
              <w:t>,</w:t>
            </w:r>
            <w:r w:rsidRPr="00AE61C8">
              <w:t>335</w:t>
            </w:r>
          </w:p>
        </w:tc>
      </w:tr>
      <w:tr w:rsidR="00C05251" w:rsidRPr="001D7D4D" w:rsidTr="006D252B">
        <w:trPr>
          <w:trHeight w:val="288"/>
        </w:trPr>
        <w:tc>
          <w:tcPr>
            <w:tcW w:w="2689" w:type="dxa"/>
            <w:noWrap/>
            <w:hideMark/>
          </w:tcPr>
          <w:p w:rsidR="00C05251" w:rsidRPr="00AE61C8" w:rsidRDefault="00770EC0" w:rsidP="00AB3CC9">
            <w:r w:rsidRPr="006B4046">
              <w:t>Estonia</w:t>
            </w:r>
          </w:p>
        </w:tc>
        <w:tc>
          <w:tcPr>
            <w:tcW w:w="1168" w:type="dxa"/>
            <w:noWrap/>
            <w:vAlign w:val="center"/>
            <w:hideMark/>
          </w:tcPr>
          <w:p w:rsidR="00C05251" w:rsidRPr="00AE61C8" w:rsidRDefault="00C05251" w:rsidP="006D252B">
            <w:pPr>
              <w:jc w:val="right"/>
            </w:pPr>
            <w:r w:rsidRPr="00AE61C8">
              <w:t>1</w:t>
            </w:r>
            <w:r w:rsidR="006D252B">
              <w:t>,</w:t>
            </w:r>
            <w:r w:rsidRPr="00AE61C8">
              <w:t>619</w:t>
            </w:r>
          </w:p>
        </w:tc>
      </w:tr>
      <w:tr w:rsidR="00C05251" w:rsidRPr="001D7D4D" w:rsidTr="006D252B">
        <w:trPr>
          <w:trHeight w:val="288"/>
        </w:trPr>
        <w:tc>
          <w:tcPr>
            <w:tcW w:w="2689" w:type="dxa"/>
            <w:noWrap/>
            <w:hideMark/>
          </w:tcPr>
          <w:p w:rsidR="00C05251" w:rsidRPr="00AE61C8" w:rsidRDefault="00770EC0" w:rsidP="00AB3CC9">
            <w:r w:rsidRPr="006B4046">
              <w:t>Croatia</w:t>
            </w:r>
          </w:p>
        </w:tc>
        <w:tc>
          <w:tcPr>
            <w:tcW w:w="1168" w:type="dxa"/>
            <w:noWrap/>
            <w:vAlign w:val="center"/>
            <w:hideMark/>
          </w:tcPr>
          <w:p w:rsidR="00C05251" w:rsidRPr="00AE61C8" w:rsidRDefault="00C05251" w:rsidP="006D252B">
            <w:pPr>
              <w:jc w:val="right"/>
            </w:pPr>
            <w:r w:rsidRPr="00AE61C8">
              <w:t>1</w:t>
            </w:r>
            <w:r w:rsidR="006D252B">
              <w:t>,</w:t>
            </w:r>
            <w:r w:rsidRPr="00AE61C8">
              <w:t>477</w:t>
            </w:r>
          </w:p>
        </w:tc>
      </w:tr>
      <w:tr w:rsidR="00C05251" w:rsidRPr="001D7D4D" w:rsidTr="006D252B">
        <w:trPr>
          <w:trHeight w:val="288"/>
        </w:trPr>
        <w:tc>
          <w:tcPr>
            <w:tcW w:w="2689" w:type="dxa"/>
            <w:noWrap/>
            <w:hideMark/>
          </w:tcPr>
          <w:p w:rsidR="00C05251" w:rsidRPr="00AE61C8" w:rsidRDefault="00770EC0" w:rsidP="00AB3CC9">
            <w:r w:rsidRPr="00AE61C8">
              <w:t>Finland</w:t>
            </w:r>
          </w:p>
        </w:tc>
        <w:tc>
          <w:tcPr>
            <w:tcW w:w="1168" w:type="dxa"/>
            <w:noWrap/>
            <w:vAlign w:val="center"/>
            <w:hideMark/>
          </w:tcPr>
          <w:p w:rsidR="00C05251" w:rsidRPr="00AE61C8" w:rsidRDefault="00C05251" w:rsidP="006D252B">
            <w:pPr>
              <w:jc w:val="right"/>
            </w:pPr>
            <w:r w:rsidRPr="00AE61C8">
              <w:t>1</w:t>
            </w:r>
            <w:r w:rsidR="006D252B">
              <w:t>,</w:t>
            </w:r>
            <w:r w:rsidRPr="00AE61C8">
              <w:t>172</w:t>
            </w:r>
          </w:p>
        </w:tc>
      </w:tr>
      <w:tr w:rsidR="00C05251" w:rsidRPr="001D7D4D" w:rsidTr="006D252B">
        <w:trPr>
          <w:trHeight w:val="288"/>
        </w:trPr>
        <w:tc>
          <w:tcPr>
            <w:tcW w:w="2689" w:type="dxa"/>
            <w:noWrap/>
            <w:hideMark/>
          </w:tcPr>
          <w:p w:rsidR="00C05251" w:rsidRPr="00AE61C8" w:rsidRDefault="00770EC0" w:rsidP="00AB3CC9">
            <w:r w:rsidRPr="006B4046">
              <w:t>Sweden</w:t>
            </w:r>
          </w:p>
        </w:tc>
        <w:tc>
          <w:tcPr>
            <w:tcW w:w="1168" w:type="dxa"/>
            <w:noWrap/>
            <w:vAlign w:val="center"/>
            <w:hideMark/>
          </w:tcPr>
          <w:p w:rsidR="00C05251" w:rsidRPr="00AE61C8" w:rsidRDefault="00C05251" w:rsidP="006D252B">
            <w:pPr>
              <w:jc w:val="right"/>
            </w:pPr>
            <w:r w:rsidRPr="00AE61C8">
              <w:t>904</w:t>
            </w:r>
          </w:p>
        </w:tc>
      </w:tr>
      <w:tr w:rsidR="00C05251" w:rsidRPr="001D7D4D" w:rsidTr="006D252B">
        <w:trPr>
          <w:trHeight w:val="288"/>
        </w:trPr>
        <w:tc>
          <w:tcPr>
            <w:tcW w:w="2689" w:type="dxa"/>
            <w:noWrap/>
            <w:hideMark/>
          </w:tcPr>
          <w:p w:rsidR="00C05251" w:rsidRPr="00AE61C8" w:rsidRDefault="00770EC0" w:rsidP="00AB3CC9">
            <w:r w:rsidRPr="006B4046">
              <w:t>Slovenia</w:t>
            </w:r>
          </w:p>
        </w:tc>
        <w:tc>
          <w:tcPr>
            <w:tcW w:w="1168" w:type="dxa"/>
            <w:noWrap/>
            <w:vAlign w:val="center"/>
            <w:hideMark/>
          </w:tcPr>
          <w:p w:rsidR="00C05251" w:rsidRPr="00AE61C8" w:rsidRDefault="00C05251" w:rsidP="006D252B">
            <w:pPr>
              <w:jc w:val="right"/>
            </w:pPr>
            <w:r w:rsidRPr="00AE61C8">
              <w:t>836</w:t>
            </w:r>
          </w:p>
        </w:tc>
      </w:tr>
      <w:tr w:rsidR="00C05251" w:rsidRPr="001D7D4D" w:rsidTr="006D252B">
        <w:trPr>
          <w:trHeight w:val="288"/>
        </w:trPr>
        <w:tc>
          <w:tcPr>
            <w:tcW w:w="2689" w:type="dxa"/>
            <w:noWrap/>
            <w:hideMark/>
          </w:tcPr>
          <w:p w:rsidR="00C05251" w:rsidRPr="00AE61C8" w:rsidRDefault="00770EC0" w:rsidP="00AB3CC9">
            <w:r w:rsidRPr="00AE61C8">
              <w:t>Malta</w:t>
            </w:r>
          </w:p>
        </w:tc>
        <w:tc>
          <w:tcPr>
            <w:tcW w:w="1168" w:type="dxa"/>
            <w:noWrap/>
            <w:vAlign w:val="center"/>
            <w:hideMark/>
          </w:tcPr>
          <w:p w:rsidR="00C05251" w:rsidRPr="00AE61C8" w:rsidRDefault="00C05251" w:rsidP="006D252B">
            <w:pPr>
              <w:jc w:val="right"/>
            </w:pPr>
            <w:r w:rsidRPr="00AE61C8">
              <w:t>796</w:t>
            </w:r>
          </w:p>
        </w:tc>
      </w:tr>
      <w:tr w:rsidR="00C05251" w:rsidRPr="001D7D4D" w:rsidTr="006D252B">
        <w:trPr>
          <w:trHeight w:val="288"/>
        </w:trPr>
        <w:tc>
          <w:tcPr>
            <w:tcW w:w="2689" w:type="dxa"/>
            <w:noWrap/>
            <w:hideMark/>
          </w:tcPr>
          <w:p w:rsidR="00C05251" w:rsidRPr="00AE61C8" w:rsidRDefault="006B4046" w:rsidP="006B4046">
            <w:r>
              <w:t>Poland</w:t>
            </w:r>
          </w:p>
        </w:tc>
        <w:tc>
          <w:tcPr>
            <w:tcW w:w="1168" w:type="dxa"/>
            <w:noWrap/>
            <w:vAlign w:val="center"/>
            <w:hideMark/>
          </w:tcPr>
          <w:p w:rsidR="00C05251" w:rsidRPr="00AE61C8" w:rsidRDefault="00C05251" w:rsidP="006D252B">
            <w:pPr>
              <w:jc w:val="right"/>
            </w:pPr>
            <w:r w:rsidRPr="00AE61C8">
              <w:t>624</w:t>
            </w:r>
          </w:p>
        </w:tc>
      </w:tr>
      <w:tr w:rsidR="00C05251" w:rsidRPr="001D7D4D" w:rsidTr="006D252B">
        <w:trPr>
          <w:trHeight w:val="288"/>
        </w:trPr>
        <w:tc>
          <w:tcPr>
            <w:tcW w:w="2689" w:type="dxa"/>
            <w:noWrap/>
            <w:hideMark/>
          </w:tcPr>
          <w:p w:rsidR="00C05251" w:rsidRPr="00AE61C8" w:rsidRDefault="00770EC0" w:rsidP="00AB3CC9">
            <w:r w:rsidRPr="006B4046">
              <w:t>Cyprus</w:t>
            </w:r>
          </w:p>
        </w:tc>
        <w:tc>
          <w:tcPr>
            <w:tcW w:w="1168" w:type="dxa"/>
            <w:noWrap/>
            <w:vAlign w:val="center"/>
            <w:hideMark/>
          </w:tcPr>
          <w:p w:rsidR="00C05251" w:rsidRPr="00AE61C8" w:rsidRDefault="00C05251" w:rsidP="006D252B">
            <w:pPr>
              <w:jc w:val="right"/>
            </w:pPr>
            <w:r w:rsidRPr="00AE61C8">
              <w:t>511</w:t>
            </w:r>
          </w:p>
        </w:tc>
      </w:tr>
      <w:tr w:rsidR="00C05251" w:rsidRPr="001D7D4D" w:rsidTr="006D252B">
        <w:trPr>
          <w:trHeight w:val="288"/>
        </w:trPr>
        <w:tc>
          <w:tcPr>
            <w:tcW w:w="2689" w:type="dxa"/>
            <w:noWrap/>
            <w:hideMark/>
          </w:tcPr>
          <w:p w:rsidR="00C05251" w:rsidRPr="00AE61C8" w:rsidRDefault="00770EC0" w:rsidP="006B4046">
            <w:r w:rsidRPr="00AE61C8">
              <w:t>D</w:t>
            </w:r>
            <w:r>
              <w:t>e</w:t>
            </w:r>
            <w:r w:rsidRPr="00AE61C8">
              <w:t>nmark</w:t>
            </w:r>
          </w:p>
        </w:tc>
        <w:tc>
          <w:tcPr>
            <w:tcW w:w="1168" w:type="dxa"/>
            <w:noWrap/>
            <w:vAlign w:val="center"/>
            <w:hideMark/>
          </w:tcPr>
          <w:p w:rsidR="00C05251" w:rsidRPr="00AE61C8" w:rsidRDefault="00C05251" w:rsidP="006D252B">
            <w:pPr>
              <w:jc w:val="right"/>
            </w:pPr>
            <w:r w:rsidRPr="00AE61C8">
              <w:t>381</w:t>
            </w:r>
          </w:p>
        </w:tc>
      </w:tr>
      <w:tr w:rsidR="00C05251" w:rsidRPr="001D7D4D" w:rsidTr="006D252B">
        <w:trPr>
          <w:trHeight w:val="288"/>
        </w:trPr>
        <w:tc>
          <w:tcPr>
            <w:tcW w:w="2689" w:type="dxa"/>
            <w:noWrap/>
            <w:hideMark/>
          </w:tcPr>
          <w:p w:rsidR="00C05251" w:rsidRPr="00AE61C8" w:rsidRDefault="00770EC0" w:rsidP="00AB3CC9">
            <w:r w:rsidRPr="00830CAF">
              <w:t>Czech Republic</w:t>
            </w:r>
          </w:p>
        </w:tc>
        <w:tc>
          <w:tcPr>
            <w:tcW w:w="1168" w:type="dxa"/>
            <w:noWrap/>
            <w:vAlign w:val="center"/>
            <w:hideMark/>
          </w:tcPr>
          <w:p w:rsidR="00C05251" w:rsidRPr="00AE61C8" w:rsidRDefault="00C05251" w:rsidP="006D252B">
            <w:pPr>
              <w:jc w:val="right"/>
            </w:pPr>
            <w:r w:rsidRPr="00AE61C8">
              <w:t>295</w:t>
            </w:r>
          </w:p>
        </w:tc>
      </w:tr>
      <w:tr w:rsidR="00C05251" w:rsidRPr="001D7D4D" w:rsidTr="006D252B">
        <w:trPr>
          <w:trHeight w:val="288"/>
        </w:trPr>
        <w:tc>
          <w:tcPr>
            <w:tcW w:w="2689" w:type="dxa"/>
            <w:noWrap/>
            <w:hideMark/>
          </w:tcPr>
          <w:p w:rsidR="00C05251" w:rsidRPr="00AE61C8" w:rsidRDefault="00770EC0" w:rsidP="00AB3CC9">
            <w:r w:rsidRPr="00830CAF">
              <w:t>Lithuania</w:t>
            </w:r>
          </w:p>
        </w:tc>
        <w:tc>
          <w:tcPr>
            <w:tcW w:w="1168" w:type="dxa"/>
            <w:noWrap/>
            <w:vAlign w:val="center"/>
            <w:hideMark/>
          </w:tcPr>
          <w:p w:rsidR="00C05251" w:rsidRPr="00AE61C8" w:rsidRDefault="00C05251" w:rsidP="006D252B">
            <w:pPr>
              <w:jc w:val="right"/>
            </w:pPr>
            <w:r w:rsidRPr="00AE61C8">
              <w:t>233</w:t>
            </w:r>
          </w:p>
        </w:tc>
      </w:tr>
      <w:tr w:rsidR="00C05251" w:rsidRPr="001D7D4D" w:rsidTr="006D252B">
        <w:trPr>
          <w:trHeight w:val="288"/>
        </w:trPr>
        <w:tc>
          <w:tcPr>
            <w:tcW w:w="2689" w:type="dxa"/>
            <w:noWrap/>
            <w:hideMark/>
          </w:tcPr>
          <w:p w:rsidR="00C05251" w:rsidRPr="00AE61C8" w:rsidRDefault="00770EC0" w:rsidP="00AB3CC9">
            <w:r w:rsidRPr="00830CAF">
              <w:t>Latvia</w:t>
            </w:r>
          </w:p>
        </w:tc>
        <w:tc>
          <w:tcPr>
            <w:tcW w:w="1168" w:type="dxa"/>
            <w:noWrap/>
            <w:vAlign w:val="center"/>
            <w:hideMark/>
          </w:tcPr>
          <w:p w:rsidR="00C05251" w:rsidRDefault="00C05251" w:rsidP="006D252B">
            <w:pPr>
              <w:jc w:val="right"/>
            </w:pPr>
            <w:r w:rsidRPr="00AE61C8">
              <w:t>48</w:t>
            </w:r>
          </w:p>
        </w:tc>
      </w:tr>
      <w:tr w:rsidR="00C05251" w:rsidRPr="001D7D4D" w:rsidTr="00770EC0">
        <w:trPr>
          <w:trHeight w:val="288"/>
        </w:trPr>
        <w:tc>
          <w:tcPr>
            <w:tcW w:w="2689" w:type="dxa"/>
            <w:noWrap/>
            <w:hideMark/>
          </w:tcPr>
          <w:p w:rsidR="00C05251" w:rsidRPr="001D7D4D" w:rsidRDefault="00C05251" w:rsidP="00AB3CC9">
            <w:pPr>
              <w:jc w:val="both"/>
              <w:rPr>
                <w:b/>
              </w:rPr>
            </w:pPr>
            <w:r w:rsidRPr="001D7D4D">
              <w:rPr>
                <w:b/>
              </w:rPr>
              <w:t>Total</w:t>
            </w:r>
          </w:p>
        </w:tc>
        <w:tc>
          <w:tcPr>
            <w:tcW w:w="1168" w:type="dxa"/>
            <w:noWrap/>
            <w:hideMark/>
          </w:tcPr>
          <w:p w:rsidR="00C05251" w:rsidRPr="001D7D4D" w:rsidRDefault="00C05251" w:rsidP="00AB3CC9">
            <w:pPr>
              <w:jc w:val="both"/>
              <w:rPr>
                <w:b/>
              </w:rPr>
            </w:pPr>
            <w:r w:rsidRPr="00AE07CF">
              <w:rPr>
                <w:b/>
              </w:rPr>
              <w:t>17</w:t>
            </w:r>
            <w:r>
              <w:rPr>
                <w:b/>
              </w:rPr>
              <w:t>,</w:t>
            </w:r>
            <w:r w:rsidRPr="00AE07CF">
              <w:rPr>
                <w:b/>
              </w:rPr>
              <w:t>565</w:t>
            </w:r>
            <w:r>
              <w:rPr>
                <w:b/>
              </w:rPr>
              <w:t>,</w:t>
            </w:r>
            <w:r w:rsidRPr="00AE07CF">
              <w:rPr>
                <w:b/>
              </w:rPr>
              <w:t>905</w:t>
            </w:r>
          </w:p>
        </w:tc>
      </w:tr>
    </w:tbl>
    <w:p w:rsidR="000F2A76" w:rsidRDefault="000F2A76" w:rsidP="000F2A76">
      <w:pPr>
        <w:jc w:val="both"/>
        <w:rPr>
          <w:lang w:val="en-US"/>
        </w:rPr>
      </w:pPr>
    </w:p>
    <w:p w:rsidR="00B912F5" w:rsidRDefault="00B912F5" w:rsidP="00B912F5">
      <w:pPr>
        <w:pStyle w:val="berschrift2"/>
        <w:rPr>
          <w:lang w:val="en-US"/>
        </w:rPr>
      </w:pPr>
      <w:bookmarkStart w:id="34" w:name="_Toc51592215"/>
      <w:r>
        <w:rPr>
          <w:lang w:val="en-US"/>
        </w:rPr>
        <w:t>Staffing agencies</w:t>
      </w:r>
      <w:bookmarkEnd w:id="34"/>
    </w:p>
    <w:p w:rsidR="00D0135B" w:rsidRDefault="00B912F5" w:rsidP="00DA37E4">
      <w:pPr>
        <w:rPr>
          <w:lang w:val="en-US"/>
        </w:rPr>
      </w:pPr>
      <w:r>
        <w:rPr>
          <w:lang w:val="en-US"/>
        </w:rPr>
        <w:t xml:space="preserve">We filter out job ads by staffing agencies, because it is unclear if they represent a real job vacancy and also because they might easily be duplicates of job ads by the employers themselves. Because there is no direct way of identifying ads by staffing companies, we </w:t>
      </w:r>
      <w:r w:rsidR="00320C2E">
        <w:rPr>
          <w:lang w:val="en-US"/>
        </w:rPr>
        <w:t xml:space="preserve">filter by company name. Using a filter list of specific terms common to staffing agency names and of names of </w:t>
      </w:r>
      <w:r w:rsidR="00690501">
        <w:rPr>
          <w:lang w:val="en-US"/>
        </w:rPr>
        <w:t>individual</w:t>
      </w:r>
      <w:r w:rsidR="00320C2E">
        <w:rPr>
          <w:lang w:val="en-US"/>
        </w:rPr>
        <w:t xml:space="preserve"> staffing </w:t>
      </w:r>
      <w:r w:rsidR="00320C2E">
        <w:rPr>
          <w:lang w:val="en-US"/>
        </w:rPr>
        <w:lastRenderedPageBreak/>
        <w:t xml:space="preserve">companies. </w:t>
      </w:r>
      <w:r w:rsidR="00690501">
        <w:rPr>
          <w:lang w:val="en-US"/>
        </w:rPr>
        <w:t xml:space="preserve">Names of staffing agencies, not covered by common terms, are collected from industry </w:t>
      </w:r>
      <w:r w:rsidR="00A73A3C">
        <w:rPr>
          <w:lang w:val="en-US"/>
        </w:rPr>
        <w:t>websites and Google search results.</w:t>
      </w:r>
      <w:r w:rsidR="00690501">
        <w:rPr>
          <w:lang w:val="en-US"/>
        </w:rPr>
        <w:t xml:space="preserve"> </w:t>
      </w:r>
    </w:p>
    <w:p w:rsidR="00320C2E" w:rsidRDefault="00320C2E" w:rsidP="00320C2E">
      <w:pPr>
        <w:pStyle w:val="berschrift2"/>
        <w:rPr>
          <w:lang w:val="en-US"/>
        </w:rPr>
      </w:pPr>
      <w:bookmarkStart w:id="35" w:name="_Toc51592216"/>
      <w:r>
        <w:rPr>
          <w:lang w:val="en-US"/>
        </w:rPr>
        <w:t>Contract type</w:t>
      </w:r>
      <w:bookmarkEnd w:id="35"/>
    </w:p>
    <w:p w:rsidR="00320C2E" w:rsidRDefault="00320C2E" w:rsidP="00320C2E">
      <w:pPr>
        <w:rPr>
          <w:lang w:val="en-US"/>
        </w:rPr>
      </w:pPr>
      <w:r>
        <w:rPr>
          <w:lang w:val="en-US"/>
        </w:rPr>
        <w:t>The type of contracts are classified by CEDEFOP, with the majority classified as temporary.</w:t>
      </w:r>
      <w:r w:rsidR="000171D3">
        <w:rPr>
          <w:lang w:val="en-US"/>
        </w:rPr>
        <w:t xml:space="preserve"> In subsequent analysis, we exclude job ads classified as </w:t>
      </w:r>
      <w:r w:rsidR="007C1380">
        <w:rPr>
          <w:lang w:val="en-US"/>
        </w:rPr>
        <w:t>internships</w:t>
      </w:r>
      <w:r w:rsidR="00A61FB4">
        <w:rPr>
          <w:lang w:val="en-US"/>
        </w:rPr>
        <w:t>, because the presence or absence of ads for internships is not indicative of the state of the labour market</w:t>
      </w:r>
    </w:p>
    <w:p w:rsidR="00B250E8" w:rsidRDefault="004402C0" w:rsidP="004402C0">
      <w:pPr>
        <w:pStyle w:val="Beschriftung"/>
      </w:pPr>
      <w:bookmarkStart w:id="36" w:name="_Toc51600829"/>
      <w:r>
        <w:t xml:space="preserve">Table </w:t>
      </w:r>
      <w:fldSimple w:instr=" SEQ Table \* ARABIC ">
        <w:r w:rsidR="008B5AAB">
          <w:rPr>
            <w:noProof/>
          </w:rPr>
          <w:t>3</w:t>
        </w:r>
      </w:fldSimple>
      <w:r>
        <w:t>:</w:t>
      </w:r>
      <w:r>
        <w:tab/>
      </w:r>
      <w:r w:rsidR="00770EC0" w:rsidRPr="00830CAF">
        <w:t>CEDEFOP dataset V</w:t>
      </w:r>
      <w:r w:rsidR="00770EC0">
        <w:t xml:space="preserve">5: </w:t>
      </w:r>
      <w:r w:rsidR="00D65FA3">
        <w:t>contract type</w:t>
      </w:r>
      <w:bookmarkEnd w:id="36"/>
    </w:p>
    <w:tbl>
      <w:tblPr>
        <w:tblStyle w:val="Tabellenraster"/>
        <w:tblW w:w="0" w:type="auto"/>
        <w:tblLook w:val="04A0" w:firstRow="1" w:lastRow="0" w:firstColumn="1" w:lastColumn="0" w:noHBand="0" w:noVBand="1"/>
      </w:tblPr>
      <w:tblGrid>
        <w:gridCol w:w="3210"/>
        <w:gridCol w:w="3114"/>
        <w:gridCol w:w="2738"/>
      </w:tblGrid>
      <w:tr w:rsidR="00324159" w:rsidTr="00324159">
        <w:tc>
          <w:tcPr>
            <w:tcW w:w="3210" w:type="dxa"/>
          </w:tcPr>
          <w:p w:rsidR="00324159" w:rsidRDefault="00324159" w:rsidP="00320C2E">
            <w:pPr>
              <w:rPr>
                <w:lang w:val="en-US"/>
              </w:rPr>
            </w:pPr>
            <w:r>
              <w:rPr>
                <w:lang w:val="en-US"/>
              </w:rPr>
              <w:t>Contract type</w:t>
            </w:r>
          </w:p>
        </w:tc>
        <w:tc>
          <w:tcPr>
            <w:tcW w:w="3114" w:type="dxa"/>
          </w:tcPr>
          <w:p w:rsidR="00324159" w:rsidRDefault="00324159" w:rsidP="00324159">
            <w:pPr>
              <w:rPr>
                <w:lang w:val="en-US"/>
              </w:rPr>
            </w:pPr>
            <w:r>
              <w:rPr>
                <w:lang w:val="en-US"/>
              </w:rPr>
              <w:t>Job Ads</w:t>
            </w:r>
          </w:p>
        </w:tc>
        <w:tc>
          <w:tcPr>
            <w:tcW w:w="2738" w:type="dxa"/>
          </w:tcPr>
          <w:p w:rsidR="00324159" w:rsidRDefault="00324159" w:rsidP="00320C2E">
            <w:pPr>
              <w:rPr>
                <w:lang w:val="en-US"/>
              </w:rPr>
            </w:pPr>
            <w:r>
              <w:rPr>
                <w:lang w:val="en-US"/>
              </w:rPr>
              <w:t>Share</w:t>
            </w:r>
          </w:p>
        </w:tc>
      </w:tr>
      <w:tr w:rsidR="00324159" w:rsidTr="00324159">
        <w:tc>
          <w:tcPr>
            <w:tcW w:w="3210" w:type="dxa"/>
          </w:tcPr>
          <w:p w:rsidR="00324159" w:rsidRDefault="00324159" w:rsidP="00324159">
            <w:pPr>
              <w:rPr>
                <w:lang w:val="en-US"/>
              </w:rPr>
            </w:pPr>
            <w:r w:rsidRPr="004272A2">
              <w:rPr>
                <w:lang w:val="en-US"/>
              </w:rPr>
              <w:t xml:space="preserve">Internship       </w:t>
            </w:r>
          </w:p>
        </w:tc>
        <w:tc>
          <w:tcPr>
            <w:tcW w:w="3114" w:type="dxa"/>
          </w:tcPr>
          <w:p w:rsidR="00324159" w:rsidRPr="00153529" w:rsidRDefault="00324159" w:rsidP="00324159">
            <w:r w:rsidRPr="00153529">
              <w:t>3073755</w:t>
            </w:r>
          </w:p>
        </w:tc>
        <w:tc>
          <w:tcPr>
            <w:tcW w:w="2738" w:type="dxa"/>
          </w:tcPr>
          <w:p w:rsidR="00324159" w:rsidRPr="001B498F" w:rsidRDefault="00324159" w:rsidP="00324159">
            <w:r w:rsidRPr="001B498F">
              <w:t>23.4%</w:t>
            </w:r>
          </w:p>
        </w:tc>
      </w:tr>
      <w:tr w:rsidR="00324159" w:rsidTr="00324159">
        <w:tc>
          <w:tcPr>
            <w:tcW w:w="3210" w:type="dxa"/>
          </w:tcPr>
          <w:p w:rsidR="00324159" w:rsidRDefault="00324159" w:rsidP="00324159">
            <w:pPr>
              <w:rPr>
                <w:lang w:val="en-US"/>
              </w:rPr>
            </w:pPr>
            <w:r w:rsidRPr="004272A2">
              <w:rPr>
                <w:lang w:val="en-US"/>
              </w:rPr>
              <w:t>Permanent</w:t>
            </w:r>
          </w:p>
        </w:tc>
        <w:tc>
          <w:tcPr>
            <w:tcW w:w="3114" w:type="dxa"/>
          </w:tcPr>
          <w:p w:rsidR="00324159" w:rsidRPr="00153529" w:rsidRDefault="00324159" w:rsidP="00324159">
            <w:r w:rsidRPr="00153529">
              <w:t>3413177</w:t>
            </w:r>
          </w:p>
        </w:tc>
        <w:tc>
          <w:tcPr>
            <w:tcW w:w="2738" w:type="dxa"/>
          </w:tcPr>
          <w:p w:rsidR="00324159" w:rsidRPr="001B498F" w:rsidRDefault="00324159" w:rsidP="00324159">
            <w:r w:rsidRPr="001B498F">
              <w:t>25.9%</w:t>
            </w:r>
          </w:p>
        </w:tc>
      </w:tr>
      <w:tr w:rsidR="00324159" w:rsidTr="00324159">
        <w:tc>
          <w:tcPr>
            <w:tcW w:w="3210" w:type="dxa"/>
          </w:tcPr>
          <w:p w:rsidR="00324159" w:rsidRDefault="00324159" w:rsidP="00324159">
            <w:pPr>
              <w:rPr>
                <w:lang w:val="en-US"/>
              </w:rPr>
            </w:pPr>
            <w:r w:rsidRPr="004272A2">
              <w:rPr>
                <w:lang w:val="en-US"/>
              </w:rPr>
              <w:t xml:space="preserve">Self Employment       </w:t>
            </w:r>
          </w:p>
        </w:tc>
        <w:tc>
          <w:tcPr>
            <w:tcW w:w="3114" w:type="dxa"/>
          </w:tcPr>
          <w:p w:rsidR="00324159" w:rsidRPr="00153529" w:rsidRDefault="00324159" w:rsidP="00324159">
            <w:r w:rsidRPr="00153529">
              <w:t>2579119</w:t>
            </w:r>
          </w:p>
        </w:tc>
        <w:tc>
          <w:tcPr>
            <w:tcW w:w="2738" w:type="dxa"/>
          </w:tcPr>
          <w:p w:rsidR="00324159" w:rsidRPr="001B498F" w:rsidRDefault="00324159" w:rsidP="00324159">
            <w:r w:rsidRPr="001B498F">
              <w:t>19.6%</w:t>
            </w:r>
          </w:p>
        </w:tc>
      </w:tr>
      <w:tr w:rsidR="00324159" w:rsidTr="00324159">
        <w:tc>
          <w:tcPr>
            <w:tcW w:w="3210" w:type="dxa"/>
          </w:tcPr>
          <w:p w:rsidR="00324159" w:rsidRDefault="00324159" w:rsidP="00324159">
            <w:pPr>
              <w:rPr>
                <w:lang w:val="en-US"/>
              </w:rPr>
            </w:pPr>
            <w:r w:rsidRPr="004272A2">
              <w:rPr>
                <w:lang w:val="en-US"/>
              </w:rPr>
              <w:t>Temporary</w:t>
            </w:r>
          </w:p>
        </w:tc>
        <w:tc>
          <w:tcPr>
            <w:tcW w:w="3114" w:type="dxa"/>
          </w:tcPr>
          <w:p w:rsidR="00324159" w:rsidRDefault="00324159" w:rsidP="00324159">
            <w:r w:rsidRPr="00153529">
              <w:t>4091649</w:t>
            </w:r>
          </w:p>
        </w:tc>
        <w:tc>
          <w:tcPr>
            <w:tcW w:w="2738" w:type="dxa"/>
          </w:tcPr>
          <w:p w:rsidR="00324159" w:rsidRDefault="00324159" w:rsidP="00324159">
            <w:r w:rsidRPr="001B498F">
              <w:t>31.1%</w:t>
            </w:r>
          </w:p>
        </w:tc>
      </w:tr>
    </w:tbl>
    <w:p w:rsidR="00320C2E" w:rsidRPr="00320C2E" w:rsidRDefault="00320C2E" w:rsidP="00320C2E">
      <w:pPr>
        <w:rPr>
          <w:lang w:val="en-US"/>
        </w:rPr>
      </w:pPr>
    </w:p>
    <w:p w:rsidR="00F73361" w:rsidRPr="00AA759B" w:rsidRDefault="0031626F" w:rsidP="00922685">
      <w:pPr>
        <w:pStyle w:val="berschrift2"/>
        <w:rPr>
          <w:lang w:val="en-US"/>
        </w:rPr>
      </w:pPr>
      <w:bookmarkStart w:id="37" w:name="_Ref51331667"/>
      <w:bookmarkStart w:id="38" w:name="_Toc51592217"/>
      <w:r w:rsidRPr="00AA759B">
        <w:rPr>
          <w:lang w:val="en-US"/>
        </w:rPr>
        <w:t>Pseudo-stocks</w:t>
      </w:r>
      <w:bookmarkEnd w:id="37"/>
      <w:bookmarkEnd w:id="38"/>
      <w:r w:rsidR="00922685">
        <w:rPr>
          <w:lang w:val="en-US"/>
        </w:rPr>
        <w:t xml:space="preserve"> </w:t>
      </w:r>
    </w:p>
    <w:p w:rsidR="00635745" w:rsidRDefault="00635745" w:rsidP="00A66625">
      <w:pPr>
        <w:jc w:val="both"/>
        <w:rPr>
          <w:lang w:val="en-US"/>
        </w:rPr>
      </w:pPr>
      <w:r w:rsidRPr="00635745">
        <w:rPr>
          <w:lang w:val="en-US"/>
        </w:rPr>
        <w:t xml:space="preserve">In order to evaluate total labor demand based on online job ads (OJA), we need to know if OJA data refers to the stock of vacancies at a point in time or to the inflow of new vacancies relative to the previous period. However, </w:t>
      </w:r>
      <w:r w:rsidR="00793264">
        <w:rPr>
          <w:lang w:val="en-US"/>
        </w:rPr>
        <w:t>CEDEFOP</w:t>
      </w:r>
      <w:r w:rsidR="00793264" w:rsidRPr="00635745">
        <w:rPr>
          <w:lang w:val="en-US"/>
        </w:rPr>
        <w:t xml:space="preserve"> </w:t>
      </w:r>
      <w:r w:rsidRPr="00635745">
        <w:rPr>
          <w:lang w:val="en-US"/>
        </w:rPr>
        <w:t>data represent neither the flow nor the stock of online job vacancies. If it was flow data, we would see a large initial stock on which to base the flows of ads. This is not th</w:t>
      </w:r>
      <w:r>
        <w:rPr>
          <w:lang w:val="en-US"/>
        </w:rPr>
        <w:t xml:space="preserve">e case, as evident from </w:t>
      </w:r>
      <w:r w:rsidR="005B65AA">
        <w:rPr>
          <w:lang w:val="en-US"/>
        </w:rPr>
        <w:fldChar w:fldCharType="begin"/>
      </w:r>
      <w:r w:rsidR="005B65AA">
        <w:rPr>
          <w:lang w:val="en-US"/>
        </w:rPr>
        <w:instrText xml:space="preserve"> REF _Ref51591624 \h </w:instrText>
      </w:r>
      <w:r w:rsidR="005B65AA">
        <w:rPr>
          <w:lang w:val="en-US"/>
        </w:rPr>
      </w:r>
      <w:r w:rsidR="005B65AA">
        <w:rPr>
          <w:lang w:val="en-US"/>
        </w:rPr>
        <w:fldChar w:fldCharType="separate"/>
      </w:r>
      <w:r w:rsidR="008B5AAB">
        <w:t xml:space="preserve">Figure </w:t>
      </w:r>
      <w:r w:rsidR="008B5AAB">
        <w:rPr>
          <w:noProof/>
        </w:rPr>
        <w:t>2</w:t>
      </w:r>
      <w:r w:rsidR="005B65AA">
        <w:rPr>
          <w:lang w:val="en-US"/>
        </w:rPr>
        <w:fldChar w:fldCharType="end"/>
      </w:r>
      <w:r w:rsidRPr="00635745">
        <w:rPr>
          <w:lang w:val="en-US"/>
        </w:rPr>
        <w:t>, which shows the daily frequency counts of job ads collected in Germany. If it were stocks, we would expect to observe similar stocks of observations every day, with gradual changes. This is also not the case, as there are large day-to-day fluctuations in the numbers of ads collected.</w:t>
      </w:r>
    </w:p>
    <w:p w:rsidR="00D46BB2" w:rsidRDefault="00D46BB2" w:rsidP="00A66625">
      <w:pPr>
        <w:jc w:val="both"/>
        <w:rPr>
          <w:lang w:val="en-US"/>
        </w:rPr>
      </w:pPr>
      <w:r w:rsidRPr="00AA759B">
        <w:rPr>
          <w:lang w:val="en-US"/>
        </w:rPr>
        <w:t>The data layout and descriptive material from CEDEFOP hint at an unstruc</w:t>
      </w:r>
      <w:r>
        <w:rPr>
          <w:lang w:val="en-US"/>
        </w:rPr>
        <w:t xml:space="preserve">tured approach to collecting </w:t>
      </w:r>
      <w:r w:rsidR="003D5119" w:rsidRPr="00635745">
        <w:rPr>
          <w:lang w:val="en-US"/>
        </w:rPr>
        <w:t>OJA</w:t>
      </w:r>
      <w:r w:rsidR="003D5119" w:rsidRPr="00AA759B">
        <w:rPr>
          <w:lang w:val="en-US"/>
        </w:rPr>
        <w:t xml:space="preserve"> </w:t>
      </w:r>
      <w:r w:rsidRPr="00AA759B">
        <w:rPr>
          <w:lang w:val="en-US"/>
        </w:rPr>
        <w:t>-data by scraping new ads whenever there happen to be resources available.</w:t>
      </w:r>
      <w:r>
        <w:rPr>
          <w:lang w:val="en-US"/>
        </w:rPr>
        <w:t xml:space="preserve"> </w:t>
      </w:r>
      <w:r>
        <w:rPr>
          <w:lang w:val="en-GB"/>
        </w:rPr>
        <w:t>Therefore, the counts of job ads cannot be directly compared with other measures of labour demand. CEDEFOP job ads can’t be interpreted as a time-series unless converted to stock data.</w:t>
      </w:r>
    </w:p>
    <w:p w:rsidR="00A2150D" w:rsidRPr="00AA759B" w:rsidRDefault="00A2150D" w:rsidP="00A66625">
      <w:pPr>
        <w:jc w:val="both"/>
        <w:rPr>
          <w:lang w:val="en-US"/>
        </w:rPr>
      </w:pPr>
      <w:r w:rsidRPr="00AA759B">
        <w:rPr>
          <w:lang w:val="en-US"/>
        </w:rPr>
        <w:t xml:space="preserve">In order to address this issue, </w:t>
      </w:r>
      <w:r w:rsidR="001634BA">
        <w:rPr>
          <w:lang w:val="en-US"/>
        </w:rPr>
        <w:t xml:space="preserve">we generate </w:t>
      </w:r>
      <w:r w:rsidRPr="00AA759B">
        <w:rPr>
          <w:rStyle w:val="IntensiveHervorhebung"/>
          <w:lang w:val="en-US"/>
        </w:rPr>
        <w:t>pseu</w:t>
      </w:r>
      <w:r w:rsidR="00EE1C01">
        <w:rPr>
          <w:rStyle w:val="IntensiveHervorhebung"/>
          <w:lang w:val="en-US"/>
        </w:rPr>
        <w:t xml:space="preserve">do-stocks </w:t>
      </w:r>
      <w:r w:rsidR="00EE1C01" w:rsidRPr="00CF624E">
        <w:rPr>
          <w:lang w:val="en-GB"/>
        </w:rPr>
        <w:t>from CEDEFOP data</w:t>
      </w:r>
      <w:r w:rsidR="00EE1C01">
        <w:rPr>
          <w:lang w:val="en-US"/>
        </w:rPr>
        <w:t xml:space="preserve"> which are an approximation to the underlying stock of job ads. </w:t>
      </w:r>
      <w:r w:rsidRPr="00AA759B">
        <w:rPr>
          <w:lang w:val="en-US"/>
        </w:rPr>
        <w:t>The idea behind pseudo-stocks is the following:</w:t>
      </w:r>
    </w:p>
    <w:p w:rsidR="00791841" w:rsidRDefault="005F5913" w:rsidP="00A66625">
      <w:pPr>
        <w:jc w:val="both"/>
        <w:rPr>
          <w:lang w:val="en-GB"/>
        </w:rPr>
      </w:pPr>
      <w:r w:rsidRPr="00BE49A6">
        <w:rPr>
          <w:lang w:val="en-GB"/>
        </w:rPr>
        <w:t xml:space="preserve">The idea behind pseudo-stocks is the following: At a given point in time (T), we consider a job ad to be valid if it hasn’t expired yet and was posted a maximum </w:t>
      </w:r>
      <w:r>
        <w:rPr>
          <w:lang w:val="en-GB"/>
        </w:rPr>
        <w:t>number of</w:t>
      </w:r>
      <w:r w:rsidRPr="00BE49A6">
        <w:rPr>
          <w:lang w:val="en-GB"/>
        </w:rPr>
        <w:t xml:space="preserve"> days before T</w:t>
      </w:r>
      <w:r w:rsidR="0012357E" w:rsidRPr="00AA759B">
        <w:rPr>
          <w:lang w:val="en-US"/>
        </w:rPr>
        <w:t xml:space="preserve">. </w:t>
      </w:r>
      <w:r w:rsidR="00BD4001">
        <w:rPr>
          <w:lang w:val="en-US"/>
        </w:rPr>
        <w:t>Expiration of a job ad is det</w:t>
      </w:r>
      <w:r w:rsidR="00C508BE">
        <w:rPr>
          <w:lang w:val="en-US"/>
        </w:rPr>
        <w:t xml:space="preserve">ermined by the variable </w:t>
      </w:r>
      <w:r w:rsidR="00C508BE" w:rsidRPr="001077AA">
        <w:rPr>
          <w:rStyle w:val="SchwacheHervorhebung"/>
          <w:lang w:val="en-US"/>
        </w:rPr>
        <w:t>expire_date</w:t>
      </w:r>
      <w:r w:rsidR="00C508BE">
        <w:rPr>
          <w:lang w:val="en-US"/>
        </w:rPr>
        <w:t xml:space="preserve">. </w:t>
      </w:r>
      <w:r w:rsidR="0012357E" w:rsidRPr="00AA759B">
        <w:rPr>
          <w:lang w:val="en-US"/>
        </w:rPr>
        <w:t>Preliminary analysis of other sources indicates that job ads stay relevant for r</w:t>
      </w:r>
      <w:r w:rsidR="00000C0D">
        <w:rPr>
          <w:lang w:val="en-US"/>
        </w:rPr>
        <w:t>oughly 30 days on average</w:t>
      </w:r>
      <w:r w:rsidR="0012357E" w:rsidRPr="00AA759B">
        <w:rPr>
          <w:lang w:val="en-US"/>
        </w:rPr>
        <w:t>.</w:t>
      </w:r>
      <w:r w:rsidRPr="005F5913">
        <w:rPr>
          <w:rStyle w:val="Funotenzeichen"/>
          <w:lang w:val="en-US"/>
        </w:rPr>
        <w:t xml:space="preserve"> </w:t>
      </w:r>
      <w:r>
        <w:rPr>
          <w:rStyle w:val="Funotenzeichen"/>
          <w:lang w:val="en-US"/>
        </w:rPr>
        <w:footnoteReference w:id="1"/>
      </w:r>
      <w:r w:rsidR="0012357E" w:rsidRPr="00AA759B">
        <w:rPr>
          <w:lang w:val="en-US"/>
        </w:rPr>
        <w:t xml:space="preserve"> </w:t>
      </w:r>
      <w:r w:rsidR="00FE42E7">
        <w:rPr>
          <w:lang w:val="en-US"/>
        </w:rPr>
        <w:t>The number of all job ads which are considered</w:t>
      </w:r>
      <w:r w:rsidR="00FD1D4B" w:rsidRPr="00AA759B">
        <w:rPr>
          <w:lang w:val="en-US"/>
        </w:rPr>
        <w:t xml:space="preserve"> </w:t>
      </w:r>
      <w:r w:rsidR="00FE42E7">
        <w:rPr>
          <w:lang w:val="en-US"/>
        </w:rPr>
        <w:t xml:space="preserve">at time T is </w:t>
      </w:r>
      <w:r w:rsidR="00FD1D4B" w:rsidRPr="00AA759B">
        <w:rPr>
          <w:lang w:val="en-US"/>
        </w:rPr>
        <w:t>the pseudo-stoc</w:t>
      </w:r>
      <w:r w:rsidR="00C24CAA">
        <w:rPr>
          <w:lang w:val="en-US"/>
        </w:rPr>
        <w:t xml:space="preserve">k of active job ads at time T. </w:t>
      </w:r>
      <w:r w:rsidR="005B65AA">
        <w:rPr>
          <w:lang w:val="en-US"/>
        </w:rPr>
        <w:fldChar w:fldCharType="begin"/>
      </w:r>
      <w:r w:rsidR="005B65AA">
        <w:rPr>
          <w:lang w:val="en-US"/>
        </w:rPr>
        <w:instrText xml:space="preserve"> REF _Ref51589047 \h </w:instrText>
      </w:r>
      <w:r w:rsidR="005B65AA">
        <w:rPr>
          <w:lang w:val="en-US"/>
        </w:rPr>
      </w:r>
      <w:r w:rsidR="005B65AA">
        <w:rPr>
          <w:lang w:val="en-US"/>
        </w:rPr>
        <w:fldChar w:fldCharType="separate"/>
      </w:r>
      <w:r w:rsidR="008B5AAB">
        <w:t xml:space="preserve">Figure </w:t>
      </w:r>
      <w:r w:rsidR="008B5AAB">
        <w:rPr>
          <w:noProof/>
        </w:rPr>
        <w:t>7</w:t>
      </w:r>
      <w:r w:rsidR="005B65AA">
        <w:rPr>
          <w:lang w:val="en-US"/>
        </w:rPr>
        <w:fldChar w:fldCharType="end"/>
      </w:r>
      <w:r w:rsidR="00C24CAA">
        <w:rPr>
          <w:lang w:val="en-US"/>
        </w:rPr>
        <w:t xml:space="preserve"> </w:t>
      </w:r>
      <w:r w:rsidR="00C24CAA">
        <w:rPr>
          <w:lang w:val="en-GB"/>
        </w:rPr>
        <w:t>illustrates this approach.</w:t>
      </w:r>
    </w:p>
    <w:p w:rsidR="00C24CAA" w:rsidRPr="00AA759B" w:rsidRDefault="00461D33" w:rsidP="00461D33">
      <w:pPr>
        <w:pStyle w:val="Beschriftung"/>
        <w:rPr>
          <w:lang w:val="en-US"/>
        </w:rPr>
      </w:pPr>
      <w:bookmarkStart w:id="39" w:name="_Ref51589047"/>
      <w:bookmarkStart w:id="40" w:name="_Toc51601072"/>
      <w:r>
        <w:lastRenderedPageBreak/>
        <w:t xml:space="preserve">Figure </w:t>
      </w:r>
      <w:fldSimple w:instr=" SEQ Figure \* ARABIC ">
        <w:r w:rsidR="008B5AAB">
          <w:rPr>
            <w:noProof/>
          </w:rPr>
          <w:t>7</w:t>
        </w:r>
      </w:fldSimple>
      <w:bookmarkEnd w:id="39"/>
      <w:r w:rsidR="00C24CAA">
        <w:rPr>
          <w:noProof/>
          <w:lang w:eastAsia="de-DE"/>
        </w:rPr>
        <w:drawing>
          <wp:anchor distT="0" distB="0" distL="114300" distR="114300" simplePos="0" relativeHeight="251661312" behindDoc="0" locked="0" layoutInCell="1" allowOverlap="1" wp14:anchorId="1F98E5AF" wp14:editId="47B02338">
            <wp:simplePos x="0" y="0"/>
            <wp:positionH relativeFrom="column">
              <wp:posOffset>0</wp:posOffset>
            </wp:positionH>
            <wp:positionV relativeFrom="paragraph">
              <wp:posOffset>325755</wp:posOffset>
            </wp:positionV>
            <wp:extent cx="3009600" cy="2178000"/>
            <wp:effectExtent l="0" t="0" r="635" b="0"/>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seudostocks_figure_e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09600" cy="2178000"/>
                    </a:xfrm>
                    <a:prstGeom prst="rect">
                      <a:avLst/>
                    </a:prstGeom>
                  </pic:spPr>
                </pic:pic>
              </a:graphicData>
            </a:graphic>
            <wp14:sizeRelH relativeFrom="margin">
              <wp14:pctWidth>0</wp14:pctWidth>
            </wp14:sizeRelH>
            <wp14:sizeRelV relativeFrom="margin">
              <wp14:pctHeight>0</wp14:pctHeight>
            </wp14:sizeRelV>
          </wp:anchor>
        </w:drawing>
      </w:r>
      <w:r>
        <w:t>:</w:t>
      </w:r>
      <w:r>
        <w:tab/>
        <w:t xml:space="preserve">Stock at </w:t>
      </w:r>
      <w:r w:rsidR="003A4934">
        <w:t>time</w:t>
      </w:r>
      <w:r>
        <w:t xml:space="preserve"> t: </w:t>
      </w:r>
      <w:r w:rsidR="003A4934">
        <w:t xml:space="preserve">example of </w:t>
      </w:r>
      <w:r>
        <w:t>three active job ads</w:t>
      </w:r>
      <w:bookmarkEnd w:id="40"/>
      <w:r>
        <w:t xml:space="preserve"> </w:t>
      </w:r>
    </w:p>
    <w:p w:rsidR="00791841" w:rsidRPr="00AA759B" w:rsidRDefault="00791841" w:rsidP="00A66625">
      <w:pPr>
        <w:jc w:val="both"/>
        <w:rPr>
          <w:lang w:val="en-US"/>
        </w:rPr>
      </w:pPr>
      <w:r w:rsidRPr="00AA759B">
        <w:rPr>
          <w:lang w:val="en-US"/>
        </w:rPr>
        <w:t xml:space="preserve">This approach has the advantage that it can account for gaps in scraping coverage as long as the missing ads are scraped at some point within </w:t>
      </w:r>
      <w:r w:rsidR="00157243">
        <w:rPr>
          <w:lang w:val="en-US"/>
        </w:rPr>
        <w:t>the assumed validity period</w:t>
      </w:r>
      <w:r w:rsidRPr="00AA759B">
        <w:rPr>
          <w:lang w:val="en-US"/>
        </w:rPr>
        <w:t xml:space="preserve">. </w:t>
      </w:r>
    </w:p>
    <w:p w:rsidR="00FD1D4B" w:rsidRDefault="00FD1D4B" w:rsidP="00A66625">
      <w:pPr>
        <w:jc w:val="both"/>
        <w:rPr>
          <w:lang w:val="en-US"/>
        </w:rPr>
      </w:pPr>
      <w:r w:rsidRPr="00AA759B">
        <w:rPr>
          <w:lang w:val="en-US"/>
        </w:rPr>
        <w:t xml:space="preserve">One drawback of this approach is that for the </w:t>
      </w:r>
      <w:r w:rsidR="00157243">
        <w:rPr>
          <w:lang w:val="en-US"/>
        </w:rPr>
        <w:t>length of the first validity period</w:t>
      </w:r>
      <w:r w:rsidRPr="00AA759B">
        <w:rPr>
          <w:lang w:val="en-US"/>
        </w:rPr>
        <w:t xml:space="preserve"> in the observed timeframe too few valid vacancies are available. Therefore</w:t>
      </w:r>
      <w:r w:rsidR="00673AF6">
        <w:rPr>
          <w:lang w:val="en-US"/>
        </w:rPr>
        <w:t>, assuming 30 days of validity,</w:t>
      </w:r>
      <w:r w:rsidRPr="00AA759B">
        <w:rPr>
          <w:lang w:val="en-US"/>
        </w:rPr>
        <w:t xml:space="preserve"> pseudo-stocks are only useful from the 01.08.2018 onward. </w:t>
      </w:r>
    </w:p>
    <w:p w:rsidR="004D3542" w:rsidRPr="00AA759B" w:rsidRDefault="004D3542" w:rsidP="00A66625">
      <w:pPr>
        <w:jc w:val="both"/>
        <w:rPr>
          <w:lang w:val="en-US"/>
        </w:rPr>
      </w:pPr>
      <w:r>
        <w:rPr>
          <w:lang w:val="en-US"/>
        </w:rPr>
        <w:t xml:space="preserve">We calculate daily pseudostocks of CEDEFOP OJAs and take the average over each quarter, in order to obtain quarterly pseudostocks. In </w:t>
      </w:r>
      <w:r w:rsidR="005B65AA">
        <w:rPr>
          <w:lang w:val="en-US"/>
        </w:rPr>
        <w:fldChar w:fldCharType="begin"/>
      </w:r>
      <w:r w:rsidR="005B65AA">
        <w:rPr>
          <w:lang w:val="en-US"/>
        </w:rPr>
        <w:instrText xml:space="preserve"> REF _Ref51589209 \h </w:instrText>
      </w:r>
      <w:r w:rsidR="005B65AA">
        <w:rPr>
          <w:lang w:val="en-US"/>
        </w:rPr>
      </w:r>
      <w:r w:rsidR="005B65AA">
        <w:rPr>
          <w:lang w:val="en-US"/>
        </w:rPr>
        <w:fldChar w:fldCharType="separate"/>
      </w:r>
      <w:r w:rsidR="008B5AAB">
        <w:t xml:space="preserve">Figure </w:t>
      </w:r>
      <w:r w:rsidR="008B5AAB">
        <w:rPr>
          <w:noProof/>
        </w:rPr>
        <w:t>8</w:t>
      </w:r>
      <w:r w:rsidR="005B65AA">
        <w:rPr>
          <w:lang w:val="en-US"/>
        </w:rPr>
        <w:fldChar w:fldCharType="end"/>
      </w:r>
      <w:r>
        <w:rPr>
          <w:lang w:val="en-US"/>
        </w:rPr>
        <w:t xml:space="preserve"> and </w:t>
      </w:r>
      <w:r w:rsidR="005B65AA">
        <w:rPr>
          <w:lang w:val="en-US"/>
        </w:rPr>
        <w:fldChar w:fldCharType="begin"/>
      </w:r>
      <w:r w:rsidR="005B65AA">
        <w:rPr>
          <w:lang w:val="en-US"/>
        </w:rPr>
        <w:instrText xml:space="preserve"> REF _Ref51591704 \h </w:instrText>
      </w:r>
      <w:r w:rsidR="005B65AA">
        <w:rPr>
          <w:lang w:val="en-US"/>
        </w:rPr>
      </w:r>
      <w:r w:rsidR="005B65AA">
        <w:rPr>
          <w:lang w:val="en-US"/>
        </w:rPr>
        <w:fldChar w:fldCharType="separate"/>
      </w:r>
      <w:r w:rsidR="008B5AAB">
        <w:t xml:space="preserve">Figure </w:t>
      </w:r>
      <w:r w:rsidR="008B5AAB">
        <w:rPr>
          <w:noProof/>
        </w:rPr>
        <w:t>9</w:t>
      </w:r>
      <w:r w:rsidR="005B65AA">
        <w:rPr>
          <w:lang w:val="en-US"/>
        </w:rPr>
        <w:fldChar w:fldCharType="end"/>
      </w:r>
      <w:r>
        <w:rPr>
          <w:lang w:val="en-US"/>
        </w:rPr>
        <w:t xml:space="preserve"> we compare these quarterly pseudostocks with quarterly results from the German JVS. </w:t>
      </w:r>
    </w:p>
    <w:p w:rsidR="00680F46" w:rsidRDefault="00860183" w:rsidP="00A66625">
      <w:pPr>
        <w:jc w:val="both"/>
        <w:rPr>
          <w:lang w:val="en-US"/>
        </w:rPr>
      </w:pPr>
      <w:r>
        <w:rPr>
          <w:lang w:val="en-US"/>
        </w:rPr>
        <w:t xml:space="preserve">The German JVS quantifies two types of vacancies, </w:t>
      </w:r>
      <w:r w:rsidRPr="00635745">
        <w:rPr>
          <w:rStyle w:val="Hervorhebung"/>
          <w:lang w:val="en-GB"/>
        </w:rPr>
        <w:t>general vacancies</w:t>
      </w:r>
      <w:r>
        <w:rPr>
          <w:lang w:val="en-US"/>
        </w:rPr>
        <w:t xml:space="preserve"> which are to be filled at some indeterminate point in the future and </w:t>
      </w:r>
      <w:r w:rsidRPr="00635745">
        <w:rPr>
          <w:rStyle w:val="Hervorhebung"/>
          <w:lang w:val="en-GB"/>
        </w:rPr>
        <w:t>urgent vacancies</w:t>
      </w:r>
      <w:r>
        <w:rPr>
          <w:lang w:val="en-US"/>
        </w:rPr>
        <w:t xml:space="preserve"> which are to be filled immediately. </w:t>
      </w:r>
    </w:p>
    <w:p w:rsidR="00261A12" w:rsidRDefault="007235C1" w:rsidP="00A66625">
      <w:pPr>
        <w:jc w:val="both"/>
        <w:rPr>
          <w:lang w:val="en-US"/>
        </w:rPr>
      </w:pPr>
      <w:r>
        <w:rPr>
          <w:lang w:val="en-US"/>
        </w:rPr>
        <w:t>T</w:t>
      </w:r>
      <w:r w:rsidR="00261A12">
        <w:rPr>
          <w:lang w:val="en-US"/>
        </w:rPr>
        <w:t xml:space="preserve">he </w:t>
      </w:r>
      <w:r w:rsidR="00FE7256" w:rsidRPr="00AA759B">
        <w:rPr>
          <w:lang w:val="en-US"/>
        </w:rPr>
        <w:t>n</w:t>
      </w:r>
      <w:r>
        <w:rPr>
          <w:lang w:val="en-US"/>
        </w:rPr>
        <w:t xml:space="preserve">umber of pseudo-stock job ads lies </w:t>
      </w:r>
      <w:r w:rsidR="006B1DFB">
        <w:rPr>
          <w:lang w:val="en-US"/>
        </w:rPr>
        <w:t>substantially below general</w:t>
      </w:r>
      <w:r w:rsidR="00261A12">
        <w:rPr>
          <w:lang w:val="en-US"/>
        </w:rPr>
        <w:t xml:space="preserve"> vacancies in the JVS</w:t>
      </w:r>
      <w:r w:rsidR="00FE7256" w:rsidRPr="00AA759B">
        <w:rPr>
          <w:lang w:val="en-US"/>
        </w:rPr>
        <w:t xml:space="preserve">. </w:t>
      </w:r>
      <w:r w:rsidR="006B1DFB">
        <w:rPr>
          <w:lang w:val="en-US"/>
        </w:rPr>
        <w:t xml:space="preserve">This is also the case if we only consider JVS </w:t>
      </w:r>
      <w:r w:rsidR="00736830">
        <w:rPr>
          <w:lang w:val="en-US"/>
        </w:rPr>
        <w:t>positions</w:t>
      </w:r>
      <w:r w:rsidR="006B1DFB">
        <w:rPr>
          <w:lang w:val="en-US"/>
        </w:rPr>
        <w:t xml:space="preserve"> which are to be filled immediately</w:t>
      </w:r>
      <w:r w:rsidR="00261A12">
        <w:rPr>
          <w:lang w:val="en-US"/>
        </w:rPr>
        <w:t xml:space="preserve">. </w:t>
      </w:r>
      <w:r w:rsidR="00E82F7A">
        <w:rPr>
          <w:lang w:val="en-US"/>
        </w:rPr>
        <w:t xml:space="preserve">We consider urgent vacancies </w:t>
      </w:r>
      <w:r w:rsidR="00D40666">
        <w:rPr>
          <w:lang w:val="en-US"/>
        </w:rPr>
        <w:t>to be a better equivalent to OJ</w:t>
      </w:r>
      <w:r w:rsidR="003D5119">
        <w:rPr>
          <w:lang w:val="en-US"/>
        </w:rPr>
        <w:t>A</w:t>
      </w:r>
      <w:r w:rsidR="00D40666">
        <w:rPr>
          <w:lang w:val="en-US"/>
        </w:rPr>
        <w:t xml:space="preserve"> </w:t>
      </w:r>
      <w:r w:rsidR="00E82F7A">
        <w:rPr>
          <w:lang w:val="en-US"/>
        </w:rPr>
        <w:t>than general vacancies, since the publication of OJ</w:t>
      </w:r>
      <w:r w:rsidR="003D5119">
        <w:rPr>
          <w:lang w:val="en-US"/>
        </w:rPr>
        <w:t>A</w:t>
      </w:r>
      <w:r w:rsidR="00E82F7A">
        <w:rPr>
          <w:lang w:val="en-US"/>
        </w:rPr>
        <w:t xml:space="preserve"> indicates that the recruitment process has started and the position is to be filled </w:t>
      </w:r>
      <w:r w:rsidR="00680F46">
        <w:rPr>
          <w:lang w:val="en-US"/>
        </w:rPr>
        <w:t xml:space="preserve">within a </w:t>
      </w:r>
      <w:r w:rsidR="003D5119">
        <w:rPr>
          <w:lang w:val="en-US"/>
        </w:rPr>
        <w:t>certain</w:t>
      </w:r>
      <w:r w:rsidR="00680F46">
        <w:rPr>
          <w:lang w:val="en-US"/>
        </w:rPr>
        <w:t xml:space="preserve"> timeframe</w:t>
      </w:r>
      <w:r w:rsidR="00E82F7A">
        <w:rPr>
          <w:lang w:val="en-US"/>
        </w:rPr>
        <w:t xml:space="preserve">. </w:t>
      </w:r>
    </w:p>
    <w:p w:rsidR="003D2760" w:rsidRDefault="00FE7256" w:rsidP="00A66625">
      <w:pPr>
        <w:jc w:val="both"/>
        <w:rPr>
          <w:lang w:val="en-US"/>
        </w:rPr>
      </w:pPr>
      <w:r w:rsidRPr="00AA759B">
        <w:rPr>
          <w:lang w:val="en-US"/>
        </w:rPr>
        <w:t>OJ</w:t>
      </w:r>
      <w:r w:rsidR="003D5119">
        <w:rPr>
          <w:lang w:val="en-US"/>
        </w:rPr>
        <w:t>A</w:t>
      </w:r>
      <w:r w:rsidRPr="00AA759B">
        <w:rPr>
          <w:lang w:val="en-US"/>
        </w:rPr>
        <w:t>s capture only a subset of all vacancies</w:t>
      </w:r>
      <w:r w:rsidR="00F26AD6">
        <w:rPr>
          <w:lang w:val="en-US"/>
        </w:rPr>
        <w:t>, therefore</w:t>
      </w:r>
      <w:r w:rsidR="00261A12">
        <w:rPr>
          <w:lang w:val="en-US"/>
        </w:rPr>
        <w:t xml:space="preserve"> we expect</w:t>
      </w:r>
      <w:r w:rsidR="00E82F7A">
        <w:rPr>
          <w:lang w:val="en-US"/>
        </w:rPr>
        <w:t xml:space="preserve"> accurately measured</w:t>
      </w:r>
      <w:r w:rsidR="00261A12">
        <w:rPr>
          <w:lang w:val="en-US"/>
        </w:rPr>
        <w:t xml:space="preserve"> OJ</w:t>
      </w:r>
      <w:r w:rsidR="003D5119">
        <w:rPr>
          <w:lang w:val="en-US"/>
        </w:rPr>
        <w:t>A</w:t>
      </w:r>
      <w:r w:rsidR="00261A12">
        <w:rPr>
          <w:lang w:val="en-US"/>
        </w:rPr>
        <w:t xml:space="preserve"> stocks to be lower than JVS vacancies</w:t>
      </w:r>
      <w:r w:rsidR="00FC2951">
        <w:rPr>
          <w:lang w:val="en-US"/>
        </w:rPr>
        <w:t>, which is borne out in</w:t>
      </w:r>
      <w:r w:rsidR="00A97116">
        <w:rPr>
          <w:lang w:val="en-US"/>
        </w:rPr>
        <w:t xml:space="preserve"> the results.</w:t>
      </w:r>
      <w:r w:rsidR="00FC2951">
        <w:rPr>
          <w:lang w:val="en-US"/>
        </w:rPr>
        <w:t xml:space="preserve"> Another reason why OJA stocks are likely to lie below JVS stocks is the fact that multiple vacancies can be covered by a single job ad. This line of reasoning assumes that deduplication of web scraped j</w:t>
      </w:r>
      <w:r w:rsidR="003A4934">
        <w:rPr>
          <w:lang w:val="en-US"/>
        </w:rPr>
        <w:t>ob ads is (mostly) successful.</w:t>
      </w:r>
    </w:p>
    <w:p w:rsidR="00BA7154" w:rsidRDefault="00435BE2" w:rsidP="00A66625">
      <w:pPr>
        <w:jc w:val="both"/>
        <w:rPr>
          <w:lang w:val="en-US"/>
        </w:rPr>
      </w:pPr>
      <w:r>
        <w:rPr>
          <w:lang w:val="en-US"/>
        </w:rPr>
        <w:t xml:space="preserve">However, there is </w:t>
      </w:r>
      <w:r w:rsidR="00A97116">
        <w:rPr>
          <w:lang w:val="en-US"/>
        </w:rPr>
        <w:t xml:space="preserve">a substantial divergence </w:t>
      </w:r>
      <w:r w:rsidR="00F64F58">
        <w:rPr>
          <w:lang w:val="en-US"/>
        </w:rPr>
        <w:t xml:space="preserve">in </w:t>
      </w:r>
      <w:r w:rsidR="00A22611">
        <w:rPr>
          <w:lang w:val="en-US"/>
        </w:rPr>
        <w:t xml:space="preserve">the development over time between OJA data and JVS vacancies. While JVS vacancies are relatively stable throughout the year 2019, this is not true for the pseudostocks of CEDEFOP OJAs. Those rise from </w:t>
      </w:r>
      <w:r w:rsidR="003A55BB">
        <w:rPr>
          <w:lang w:val="en-US"/>
        </w:rPr>
        <w:t>47</w:t>
      </w:r>
      <w:r w:rsidR="00AA7210">
        <w:rPr>
          <w:lang w:val="en-US"/>
        </w:rPr>
        <w:t>-</w:t>
      </w:r>
      <w:r w:rsidR="00A22611">
        <w:rPr>
          <w:lang w:val="en-US"/>
        </w:rPr>
        <w:t xml:space="preserve">thousand in the third quarter of 2018, to </w:t>
      </w:r>
      <w:r w:rsidR="003A55BB">
        <w:rPr>
          <w:lang w:val="en-US"/>
        </w:rPr>
        <w:t>74</w:t>
      </w:r>
      <w:r w:rsidR="00A22611">
        <w:rPr>
          <w:lang w:val="en-US"/>
        </w:rPr>
        <w:t xml:space="preserve">-thousand at the start of 2019. </w:t>
      </w:r>
      <w:r w:rsidR="00F10AE6">
        <w:rPr>
          <w:lang w:val="en-US"/>
        </w:rPr>
        <w:t xml:space="preserve">An increase of more than 50% over 9 months. </w:t>
      </w:r>
      <w:r w:rsidR="00A22611">
        <w:rPr>
          <w:lang w:val="en-US"/>
        </w:rPr>
        <w:t xml:space="preserve">After a sharp drop in the second quarter of 2019, </w:t>
      </w:r>
      <w:r w:rsidR="00DC5706">
        <w:rPr>
          <w:lang w:val="en-US"/>
        </w:rPr>
        <w:t xml:space="preserve">pseudostocks </w:t>
      </w:r>
      <w:r w:rsidR="003A55BB">
        <w:rPr>
          <w:lang w:val="en-US"/>
        </w:rPr>
        <w:t>continue dropping until they reach an all-time low of 13-thousand in the fourth quarter of 2019. In the first quarter of 2020, pseudostocks rise again to 37-thousand, before dropping to 15-thousand in the second quarter</w:t>
      </w:r>
      <w:r w:rsidR="00DC5706">
        <w:rPr>
          <w:lang w:val="en-US"/>
        </w:rPr>
        <w:t>.</w:t>
      </w:r>
      <w:r w:rsidR="003A55BB">
        <w:rPr>
          <w:lang w:val="en-US"/>
        </w:rPr>
        <w:t xml:space="preserve"> This last drop coincides with the start of the COVID-19 crisis in Germany.</w:t>
      </w:r>
    </w:p>
    <w:p w:rsidR="00435BE2" w:rsidRDefault="003A55BB" w:rsidP="00A66625">
      <w:pPr>
        <w:jc w:val="both"/>
        <w:rPr>
          <w:lang w:val="en-US"/>
        </w:rPr>
      </w:pPr>
      <w:r>
        <w:rPr>
          <w:lang w:val="en-US"/>
        </w:rPr>
        <w:t xml:space="preserve">However, the dramatic drop in valid job ads in Q4 2019 does not </w:t>
      </w:r>
      <w:r w:rsidR="00CB657B">
        <w:rPr>
          <w:lang w:val="en-US"/>
        </w:rPr>
        <w:t>have any</w:t>
      </w:r>
      <w:r>
        <w:rPr>
          <w:lang w:val="en-US"/>
        </w:rPr>
        <w:t xml:space="preserve"> underlying economic event</w:t>
      </w:r>
      <w:r w:rsidR="00CB657B">
        <w:rPr>
          <w:lang w:val="en-US"/>
        </w:rPr>
        <w:t>s. There is a</w:t>
      </w:r>
      <w:r w:rsidR="001F65A1">
        <w:rPr>
          <w:lang w:val="en-US"/>
        </w:rPr>
        <w:t>lso a</w:t>
      </w:r>
      <w:r w:rsidR="00CB657B">
        <w:rPr>
          <w:lang w:val="en-US"/>
        </w:rPr>
        <w:t xml:space="preserve"> large discrepancy between the number of collected job ads (</w:t>
      </w:r>
      <w:r w:rsidR="005B65AA">
        <w:rPr>
          <w:lang w:val="en-US"/>
        </w:rPr>
        <w:fldChar w:fldCharType="begin"/>
      </w:r>
      <w:r w:rsidR="005B65AA">
        <w:rPr>
          <w:lang w:val="en-US"/>
        </w:rPr>
        <w:instrText xml:space="preserve"> REF _Ref51589224 \h </w:instrText>
      </w:r>
      <w:r w:rsidR="005B65AA">
        <w:rPr>
          <w:lang w:val="en-US"/>
        </w:rPr>
      </w:r>
      <w:r w:rsidR="005B65AA">
        <w:rPr>
          <w:lang w:val="en-US"/>
        </w:rPr>
        <w:fldChar w:fldCharType="separate"/>
      </w:r>
      <w:r w:rsidR="008B5AAB">
        <w:t xml:space="preserve">Figure </w:t>
      </w:r>
      <w:r w:rsidR="008B5AAB">
        <w:rPr>
          <w:noProof/>
        </w:rPr>
        <w:t>1</w:t>
      </w:r>
      <w:r w:rsidR="005B65AA">
        <w:rPr>
          <w:lang w:val="en-US"/>
        </w:rPr>
        <w:fldChar w:fldCharType="end"/>
      </w:r>
      <w:r w:rsidR="00CB657B">
        <w:rPr>
          <w:lang w:val="en-US"/>
        </w:rPr>
        <w:t>), and the pseudostock of job ads for this period</w:t>
      </w:r>
      <w:r w:rsidR="00BA7154">
        <w:rPr>
          <w:lang w:val="en-US"/>
        </w:rPr>
        <w:t xml:space="preserve"> (</w:t>
      </w:r>
      <w:r w:rsidR="005B65AA">
        <w:rPr>
          <w:lang w:val="en-US"/>
        </w:rPr>
        <w:fldChar w:fldCharType="begin"/>
      </w:r>
      <w:r w:rsidR="005B65AA">
        <w:rPr>
          <w:lang w:val="en-US"/>
        </w:rPr>
        <w:instrText xml:space="preserve"> REF _Ref51589209 \h </w:instrText>
      </w:r>
      <w:r w:rsidR="005B65AA">
        <w:rPr>
          <w:lang w:val="en-US"/>
        </w:rPr>
      </w:r>
      <w:r w:rsidR="005B65AA">
        <w:rPr>
          <w:lang w:val="en-US"/>
        </w:rPr>
        <w:fldChar w:fldCharType="separate"/>
      </w:r>
      <w:r w:rsidR="008B5AAB">
        <w:t xml:space="preserve">Figure </w:t>
      </w:r>
      <w:r w:rsidR="008B5AAB">
        <w:rPr>
          <w:noProof/>
        </w:rPr>
        <w:t>8</w:t>
      </w:r>
      <w:r w:rsidR="005B65AA">
        <w:rPr>
          <w:lang w:val="en-US"/>
        </w:rPr>
        <w:fldChar w:fldCharType="end"/>
      </w:r>
      <w:r w:rsidR="00BA7154">
        <w:rPr>
          <w:lang w:val="en-US"/>
        </w:rPr>
        <w:t>)</w:t>
      </w:r>
      <w:r w:rsidR="00CB657B">
        <w:rPr>
          <w:lang w:val="en-US"/>
        </w:rPr>
        <w:t>.</w:t>
      </w:r>
      <w:r w:rsidR="001F65A1">
        <w:rPr>
          <w:lang w:val="en-US"/>
        </w:rPr>
        <w:t xml:space="preserve"> Job ads in Q4 2019 are lower than in the previous and the following quarter, but they don’t drop to an all-time low.  </w:t>
      </w:r>
      <w:r w:rsidR="00CB657B">
        <w:rPr>
          <w:lang w:val="en-US"/>
        </w:rPr>
        <w:t xml:space="preserve"> </w:t>
      </w:r>
    </w:p>
    <w:p w:rsidR="00AA7210" w:rsidRDefault="00AA7210" w:rsidP="00A66625">
      <w:pPr>
        <w:jc w:val="both"/>
        <w:rPr>
          <w:lang w:val="en-US"/>
        </w:rPr>
      </w:pPr>
      <w:r>
        <w:rPr>
          <w:lang w:val="en-US"/>
        </w:rPr>
        <w:t>It needs to be stated clearly that the seven quarters for which CEDEFOP data is available is too short a timeframe to compare long-term trends in CEDEFOP and JVS results. However, it is clear that quarter-</w:t>
      </w:r>
      <w:r>
        <w:rPr>
          <w:lang w:val="en-US"/>
        </w:rPr>
        <w:lastRenderedPageBreak/>
        <w:t>to-quarter variations are vastly different for both datasources. Three explanations for the obse</w:t>
      </w:r>
      <w:r w:rsidR="008B5AAB">
        <w:rPr>
          <w:lang w:val="en-US"/>
        </w:rPr>
        <w:t>r</w:t>
      </w:r>
      <w:r>
        <w:rPr>
          <w:lang w:val="en-US"/>
        </w:rPr>
        <w:t xml:space="preserve">ved differences are possible: </w:t>
      </w:r>
    </w:p>
    <w:p w:rsidR="00AA7210" w:rsidRDefault="00AA7210" w:rsidP="00A66625">
      <w:pPr>
        <w:jc w:val="both"/>
        <w:rPr>
          <w:lang w:val="en-US"/>
        </w:rPr>
      </w:pPr>
      <w:r>
        <w:rPr>
          <w:lang w:val="en-US"/>
        </w:rPr>
        <w:t xml:space="preserve">First, CEDEFOP </w:t>
      </w:r>
      <w:r w:rsidR="009B44CA">
        <w:rPr>
          <w:lang w:val="en-US"/>
        </w:rPr>
        <w:t xml:space="preserve">OJA </w:t>
      </w:r>
      <w:r>
        <w:rPr>
          <w:lang w:val="en-US"/>
        </w:rPr>
        <w:t>data is about job ads, while the JVS represents vacancies.</w:t>
      </w:r>
      <w:r w:rsidR="009B44CA">
        <w:rPr>
          <w:lang w:val="en-US"/>
        </w:rPr>
        <w:t xml:space="preserve"> If the number of vacancies per job ad was fluctuating strongly over time, discrepancies between OJA and JVS could be caused by this factor. However, research by the University of Zürich indicates that the average number of vacancies per online job ad is stable</w:t>
      </w:r>
      <w:r w:rsidR="002D3F90">
        <w:rPr>
          <w:lang w:val="en-US"/>
        </w:rPr>
        <w:t xml:space="preserve"> over time,</w:t>
      </w:r>
      <w:r w:rsidR="009B44CA">
        <w:rPr>
          <w:lang w:val="en-US"/>
        </w:rPr>
        <w:t xml:space="preserve"> at roughly 1.2.</w:t>
      </w:r>
      <w:r w:rsidR="009B44CA">
        <w:rPr>
          <w:rStyle w:val="Funotenzeichen"/>
          <w:lang w:val="en-US"/>
        </w:rPr>
        <w:footnoteReference w:id="2"/>
      </w:r>
      <w:r w:rsidR="009B44CA">
        <w:rPr>
          <w:lang w:val="en-US"/>
        </w:rPr>
        <w:t xml:space="preserve"> </w:t>
      </w:r>
    </w:p>
    <w:p w:rsidR="002D3F90" w:rsidRDefault="002D3F90" w:rsidP="00A66625">
      <w:pPr>
        <w:jc w:val="both"/>
        <w:rPr>
          <w:lang w:val="en-US"/>
        </w:rPr>
      </w:pPr>
      <w:r>
        <w:rPr>
          <w:lang w:val="en-US"/>
        </w:rPr>
        <w:t xml:space="preserve">Second, the online job market may be more volatile than the </w:t>
      </w:r>
      <w:r w:rsidR="006C3F3F">
        <w:rPr>
          <w:lang w:val="en-US"/>
        </w:rPr>
        <w:t xml:space="preserve">numbers of </w:t>
      </w:r>
      <w:r w:rsidR="00711C89">
        <w:rPr>
          <w:lang w:val="en-US"/>
        </w:rPr>
        <w:t xml:space="preserve">vacancies reported in the JVS. While increased volatility is likely, </w:t>
      </w:r>
      <w:r w:rsidR="00F17EDA">
        <w:rPr>
          <w:lang w:val="en-US"/>
        </w:rPr>
        <w:t xml:space="preserve">we have shown in Section 2 that there is also huge volatility in webscraping coverage of sources. It is therefore not possible, at the moment, to disentangle volatility in data collection from volatility in the underlying job market. </w:t>
      </w:r>
    </w:p>
    <w:p w:rsidR="008B514E" w:rsidRDefault="00F17EDA" w:rsidP="00A66625">
      <w:pPr>
        <w:jc w:val="both"/>
        <w:rPr>
          <w:lang w:val="en-US"/>
        </w:rPr>
      </w:pPr>
      <w:r>
        <w:rPr>
          <w:lang w:val="en-US"/>
        </w:rPr>
        <w:t xml:space="preserve">Which leads to the third possible reason for </w:t>
      </w:r>
      <w:r w:rsidR="008B514E">
        <w:rPr>
          <w:lang w:val="en-US"/>
        </w:rPr>
        <w:t xml:space="preserve">the observed discrepancies. Webscraping coverage of job ad sources in CEDEFOP data is spotty and unreliable, as illustrated by </w:t>
      </w:r>
      <w:r w:rsidR="005B65AA">
        <w:rPr>
          <w:lang w:val="en-US"/>
        </w:rPr>
        <w:fldChar w:fldCharType="begin"/>
      </w:r>
      <w:r w:rsidR="005B65AA">
        <w:rPr>
          <w:lang w:val="en-US"/>
        </w:rPr>
        <w:instrText xml:space="preserve"> REF _Ref51591516 \h </w:instrText>
      </w:r>
      <w:r w:rsidR="005B65AA">
        <w:rPr>
          <w:lang w:val="en-US"/>
        </w:rPr>
      </w:r>
      <w:r w:rsidR="005B65AA">
        <w:rPr>
          <w:lang w:val="en-US"/>
        </w:rPr>
        <w:fldChar w:fldCharType="separate"/>
      </w:r>
      <w:r w:rsidR="008B5AAB">
        <w:t xml:space="preserve">Figure </w:t>
      </w:r>
      <w:r w:rsidR="008B5AAB">
        <w:rPr>
          <w:noProof/>
        </w:rPr>
        <w:t>4</w:t>
      </w:r>
      <w:r w:rsidR="005B65AA">
        <w:rPr>
          <w:lang w:val="en-US"/>
        </w:rPr>
        <w:fldChar w:fldCharType="end"/>
      </w:r>
      <w:r w:rsidR="008B514E">
        <w:rPr>
          <w:lang w:val="en-US"/>
        </w:rPr>
        <w:t xml:space="preserve"> and </w:t>
      </w:r>
      <w:r w:rsidR="005B65AA">
        <w:rPr>
          <w:lang w:val="en-US"/>
        </w:rPr>
        <w:fldChar w:fldCharType="begin"/>
      </w:r>
      <w:r w:rsidR="005B65AA">
        <w:rPr>
          <w:lang w:val="en-US"/>
        </w:rPr>
        <w:instrText xml:space="preserve"> REF _Ref51589251 \h </w:instrText>
      </w:r>
      <w:r w:rsidR="005B65AA">
        <w:rPr>
          <w:lang w:val="en-US"/>
        </w:rPr>
      </w:r>
      <w:r w:rsidR="005B65AA">
        <w:rPr>
          <w:lang w:val="en-US"/>
        </w:rPr>
        <w:fldChar w:fldCharType="separate"/>
      </w:r>
      <w:r w:rsidR="008B5AAB">
        <w:t xml:space="preserve">Figure </w:t>
      </w:r>
      <w:r w:rsidR="008B5AAB">
        <w:rPr>
          <w:noProof/>
        </w:rPr>
        <w:t>5</w:t>
      </w:r>
      <w:r w:rsidR="005B65AA">
        <w:rPr>
          <w:lang w:val="en-US"/>
        </w:rPr>
        <w:fldChar w:fldCharType="end"/>
      </w:r>
      <w:r w:rsidR="008B514E">
        <w:rPr>
          <w:lang w:val="en-US"/>
        </w:rPr>
        <w:t xml:space="preserve">. Which might lead to </w:t>
      </w:r>
      <w:r w:rsidR="00D74FF5">
        <w:rPr>
          <w:lang w:val="en-US"/>
        </w:rPr>
        <w:t>strong quarter-to-quarter variations in pseudo</w:t>
      </w:r>
      <w:r w:rsidR="008B5AAB">
        <w:rPr>
          <w:lang w:val="en-US"/>
        </w:rPr>
        <w:t>-</w:t>
      </w:r>
      <w:r w:rsidR="00D74FF5">
        <w:rPr>
          <w:lang w:val="en-US"/>
        </w:rPr>
        <w:t xml:space="preserve">stock levels. </w:t>
      </w:r>
      <w:r w:rsidR="008B514E">
        <w:rPr>
          <w:lang w:val="en-US"/>
        </w:rPr>
        <w:t xml:space="preserve">Additionally, removal of duplicate observations is likely not perfect, which means that the </w:t>
      </w:r>
      <w:r w:rsidR="00D74FF5">
        <w:rPr>
          <w:lang w:val="en-US"/>
        </w:rPr>
        <w:t>share of duplicates will, to some extent, increase with the number of sources. Because the number of sources which are scraped effectively by Cedefop varies over time, the share of duplicates also varies in a similar way.</w:t>
      </w:r>
    </w:p>
    <w:p w:rsidR="002D3F90" w:rsidRDefault="002D3F90" w:rsidP="00A66625">
      <w:pPr>
        <w:jc w:val="both"/>
        <w:rPr>
          <w:lang w:val="en-US"/>
        </w:rPr>
      </w:pPr>
    </w:p>
    <w:p w:rsidR="003A4934" w:rsidRDefault="003A4934" w:rsidP="003A4934">
      <w:pPr>
        <w:pStyle w:val="Beschriftung"/>
        <w:keepNext/>
        <w:keepLines/>
        <w:rPr>
          <w:lang w:val="en-US"/>
        </w:rPr>
      </w:pPr>
      <w:bookmarkStart w:id="41" w:name="_Ref51589209"/>
      <w:bookmarkStart w:id="42" w:name="_Toc51601073"/>
      <w:bookmarkStart w:id="43" w:name="_Ref18661341"/>
      <w:r>
        <w:lastRenderedPageBreak/>
        <w:t xml:space="preserve">Figure </w:t>
      </w:r>
      <w:fldSimple w:instr=" SEQ Figure \* ARABIC ">
        <w:r w:rsidR="008B5AAB">
          <w:rPr>
            <w:noProof/>
          </w:rPr>
          <w:t>8</w:t>
        </w:r>
      </w:fldSimple>
      <w:bookmarkEnd w:id="41"/>
      <w:r>
        <w:t>:</w:t>
      </w:r>
      <w:r>
        <w:tab/>
      </w:r>
      <w:r w:rsidR="004917CA">
        <w:t>CEDEFOP dataset V5</w:t>
      </w:r>
      <w:r w:rsidR="00D65FA3">
        <w:t xml:space="preserve">: </w:t>
      </w:r>
      <w:r>
        <w:t xml:space="preserve">Job ads/vacancies for CEDEFOP-OJA </w:t>
      </w:r>
      <w:r w:rsidR="00D65FA3">
        <w:t xml:space="preserve">(pseudo-stocks) </w:t>
      </w:r>
      <w:r>
        <w:t>and JVS</w:t>
      </w:r>
      <w:bookmarkEnd w:id="42"/>
    </w:p>
    <w:bookmarkEnd w:id="43"/>
    <w:p w:rsidR="0025422E" w:rsidRDefault="00FD1D4B" w:rsidP="003A4934">
      <w:pPr>
        <w:keepNext/>
        <w:keepLines/>
        <w:jc w:val="both"/>
        <w:rPr>
          <w:lang w:val="en-US"/>
        </w:rPr>
      </w:pPr>
      <w:r w:rsidRPr="00AA759B">
        <w:rPr>
          <w:noProof/>
          <w:lang w:eastAsia="de-DE"/>
        </w:rPr>
        <w:drawing>
          <wp:inline distT="0" distB="0" distL="0" distR="0" wp14:anchorId="42E23D08" wp14:editId="7C4C25C8">
            <wp:extent cx="6374235" cy="3948541"/>
            <wp:effectExtent l="0" t="0" r="762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otebook\Documents\DataLab\Results\pseudostock_quarterly.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7108"/>
                    <a:stretch/>
                  </pic:blipFill>
                  <pic:spPr bwMode="auto">
                    <a:xfrm>
                      <a:off x="0" y="0"/>
                      <a:ext cx="6374910" cy="3948959"/>
                    </a:xfrm>
                    <a:prstGeom prst="rect">
                      <a:avLst/>
                    </a:prstGeom>
                    <a:noFill/>
                    <a:ln>
                      <a:noFill/>
                    </a:ln>
                    <a:extLst>
                      <a:ext uri="{53640926-AAD7-44D8-BBD7-CCE9431645EC}">
                        <a14:shadowObscured xmlns:a14="http://schemas.microsoft.com/office/drawing/2010/main"/>
                      </a:ext>
                    </a:extLst>
                  </pic:spPr>
                </pic:pic>
              </a:graphicData>
            </a:graphic>
          </wp:inline>
        </w:drawing>
      </w:r>
    </w:p>
    <w:p w:rsidR="003A4934" w:rsidRDefault="003A4934" w:rsidP="004402C0">
      <w:pPr>
        <w:pStyle w:val="Beschriftung"/>
        <w:keepNext/>
        <w:keepLines/>
        <w:rPr>
          <w:lang w:val="en-GB"/>
        </w:rPr>
      </w:pPr>
      <w:bookmarkStart w:id="44" w:name="_Ref51591704"/>
      <w:bookmarkStart w:id="45" w:name="_Toc51601074"/>
      <w:bookmarkStart w:id="46" w:name="_Ref51578032"/>
      <w:r>
        <w:t xml:space="preserve">Figure </w:t>
      </w:r>
      <w:fldSimple w:instr=" SEQ Figure \* ARABIC ">
        <w:r w:rsidR="008B5AAB">
          <w:rPr>
            <w:noProof/>
          </w:rPr>
          <w:t>9</w:t>
        </w:r>
      </w:fldSimple>
      <w:bookmarkEnd w:id="44"/>
      <w:r>
        <w:t>:</w:t>
      </w:r>
      <w:r>
        <w:tab/>
      </w:r>
      <w:r w:rsidR="004917CA">
        <w:t>CEDEFOP dataset V5: j</w:t>
      </w:r>
      <w:r>
        <w:t>ob ads/</w:t>
      </w:r>
      <w:r w:rsidR="004917CA">
        <w:t>v</w:t>
      </w:r>
      <w:r>
        <w:t xml:space="preserve">acancies for CEDEFOP-OJA </w:t>
      </w:r>
      <w:r w:rsidR="004917CA">
        <w:t xml:space="preserve">(pseudo-stocks) </w:t>
      </w:r>
      <w:r>
        <w:t>and FEA open vacancie</w:t>
      </w:r>
      <w:r w:rsidR="004917CA">
        <w:t>s</w:t>
      </w:r>
      <w:bookmarkEnd w:id="45"/>
    </w:p>
    <w:bookmarkEnd w:id="46"/>
    <w:p w:rsidR="00FE66FA" w:rsidRDefault="00FE66FA" w:rsidP="004402C0">
      <w:pPr>
        <w:keepNext/>
        <w:keepLines/>
        <w:ind w:left="708" w:hanging="708"/>
        <w:jc w:val="both"/>
        <w:rPr>
          <w:lang w:val="en-US"/>
        </w:rPr>
      </w:pPr>
      <w:r>
        <w:rPr>
          <w:noProof/>
          <w:lang w:eastAsia="de-DE"/>
        </w:rPr>
        <w:drawing>
          <wp:inline distT="0" distB="0" distL="0" distR="0">
            <wp:extent cx="6092375" cy="3768531"/>
            <wp:effectExtent l="0" t="0" r="381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seudostock_quarterly_FEA.png"/>
                    <pic:cNvPicPr/>
                  </pic:nvPicPr>
                  <pic:blipFill rotWithShape="1">
                    <a:blip r:embed="rId21" cstate="print">
                      <a:extLst>
                        <a:ext uri="{28A0092B-C50C-407E-A947-70E740481C1C}">
                          <a14:useLocalDpi xmlns:a14="http://schemas.microsoft.com/office/drawing/2010/main" val="0"/>
                        </a:ext>
                      </a:extLst>
                    </a:blip>
                    <a:srcRect t="7241"/>
                    <a:stretch/>
                  </pic:blipFill>
                  <pic:spPr bwMode="auto">
                    <a:xfrm>
                      <a:off x="0" y="0"/>
                      <a:ext cx="6092973" cy="3768901"/>
                    </a:xfrm>
                    <a:prstGeom prst="rect">
                      <a:avLst/>
                    </a:prstGeom>
                    <a:ln>
                      <a:noFill/>
                    </a:ln>
                    <a:extLst>
                      <a:ext uri="{53640926-AAD7-44D8-BBD7-CCE9431645EC}">
                        <a14:shadowObscured xmlns:a14="http://schemas.microsoft.com/office/drawing/2010/main"/>
                      </a:ext>
                    </a:extLst>
                  </pic:spPr>
                </pic:pic>
              </a:graphicData>
            </a:graphic>
          </wp:inline>
        </w:drawing>
      </w:r>
    </w:p>
    <w:p w:rsidR="004402C0" w:rsidRPr="004402C0" w:rsidRDefault="004402C0" w:rsidP="004402C0">
      <w:pPr>
        <w:spacing w:after="0"/>
        <w:rPr>
          <w:sz w:val="12"/>
          <w:szCs w:val="12"/>
          <w:lang w:val="en-US"/>
        </w:rPr>
      </w:pPr>
    </w:p>
    <w:p w:rsidR="00B250E8" w:rsidRPr="00D45E5A" w:rsidRDefault="00093B83" w:rsidP="00D45E5A">
      <w:pPr>
        <w:pStyle w:val="berschrift2"/>
        <w:rPr>
          <w:lang w:val="en-US"/>
        </w:rPr>
      </w:pPr>
      <w:bookmarkStart w:id="47" w:name="_Toc51592218"/>
      <w:r>
        <w:rPr>
          <w:lang w:val="en-US"/>
        </w:rPr>
        <w:lastRenderedPageBreak/>
        <w:t>Missing attributes</w:t>
      </w:r>
      <w:bookmarkEnd w:id="47"/>
    </w:p>
    <w:p w:rsidR="00B250E8" w:rsidRDefault="001F60FB" w:rsidP="00B250E8">
      <w:pPr>
        <w:rPr>
          <w:lang w:val="en-US"/>
        </w:rPr>
      </w:pPr>
      <w:r>
        <w:rPr>
          <w:lang w:val="en-US"/>
        </w:rPr>
        <w:fldChar w:fldCharType="begin"/>
      </w:r>
      <w:r>
        <w:rPr>
          <w:lang w:val="en-US"/>
        </w:rPr>
        <w:instrText xml:space="preserve"> REF _Ref51592035 \h </w:instrText>
      </w:r>
      <w:r>
        <w:rPr>
          <w:lang w:val="en-US"/>
        </w:rPr>
      </w:r>
      <w:r>
        <w:rPr>
          <w:lang w:val="en-US"/>
        </w:rPr>
        <w:fldChar w:fldCharType="separate"/>
      </w:r>
      <w:r w:rsidR="008B5AAB">
        <w:t xml:space="preserve">Table </w:t>
      </w:r>
      <w:r w:rsidR="008B5AAB">
        <w:rPr>
          <w:noProof/>
        </w:rPr>
        <w:t>4</w:t>
      </w:r>
      <w:r>
        <w:rPr>
          <w:lang w:val="en-US"/>
        </w:rPr>
        <w:fldChar w:fldCharType="end"/>
      </w:r>
      <w:r w:rsidR="00B250E8">
        <w:rPr>
          <w:lang w:val="en-US"/>
        </w:rPr>
        <w:t xml:space="preserve"> shows t</w:t>
      </w:r>
      <w:r w:rsidR="00D45E5A">
        <w:rPr>
          <w:lang w:val="en-US"/>
        </w:rPr>
        <w:t>he counts and shares of missing attributes</w:t>
      </w:r>
      <w:r w:rsidR="00B250E8">
        <w:rPr>
          <w:lang w:val="en-US"/>
        </w:rPr>
        <w:t xml:space="preserve"> by variable in </w:t>
      </w:r>
      <w:r w:rsidR="00D45E5A">
        <w:rPr>
          <w:lang w:val="en-US"/>
        </w:rPr>
        <w:t>the</w:t>
      </w:r>
      <w:r w:rsidR="00B250E8">
        <w:rPr>
          <w:lang w:val="en-US"/>
        </w:rPr>
        <w:t xml:space="preserve"> Cedefop </w:t>
      </w:r>
      <w:r w:rsidR="00D45E5A">
        <w:rPr>
          <w:lang w:val="en-US"/>
        </w:rPr>
        <w:t xml:space="preserve">V5 </w:t>
      </w:r>
      <w:r w:rsidR="00B250E8">
        <w:rPr>
          <w:lang w:val="en-US"/>
        </w:rPr>
        <w:t>dataset</w:t>
      </w:r>
      <w:r w:rsidR="00D45E5A">
        <w:rPr>
          <w:lang w:val="en-US"/>
        </w:rPr>
        <w:t xml:space="preserve">. Due to the issues described in the leading paragraph of Section </w:t>
      </w:r>
      <w:r w:rsidR="00D45E5A">
        <w:rPr>
          <w:lang w:val="en-US"/>
        </w:rPr>
        <w:fldChar w:fldCharType="begin"/>
      </w:r>
      <w:r w:rsidR="00D45E5A">
        <w:rPr>
          <w:lang w:val="en-US"/>
        </w:rPr>
        <w:instrText xml:space="preserve"> REF _Ref51250655 \r \h </w:instrText>
      </w:r>
      <w:r w:rsidR="00D45E5A">
        <w:rPr>
          <w:lang w:val="en-US"/>
        </w:rPr>
      </w:r>
      <w:r w:rsidR="00D45E5A">
        <w:rPr>
          <w:lang w:val="en-US"/>
        </w:rPr>
        <w:fldChar w:fldCharType="separate"/>
      </w:r>
      <w:r w:rsidR="008B5AAB">
        <w:rPr>
          <w:lang w:val="en-US"/>
        </w:rPr>
        <w:t>2</w:t>
      </w:r>
      <w:r w:rsidR="00D45E5A">
        <w:rPr>
          <w:lang w:val="en-US"/>
        </w:rPr>
        <w:fldChar w:fldCharType="end"/>
      </w:r>
      <w:r w:rsidR="00D45E5A">
        <w:rPr>
          <w:lang w:val="en-US"/>
        </w:rPr>
        <w:t>, this is the dataset wi</w:t>
      </w:r>
      <w:r w:rsidR="003A4934">
        <w:rPr>
          <w:lang w:val="en-US"/>
        </w:rPr>
        <w:t>thout duplicated observations.</w:t>
      </w:r>
    </w:p>
    <w:p w:rsidR="003A4934" w:rsidRPr="00635745" w:rsidRDefault="003A4934" w:rsidP="003A4934">
      <w:pPr>
        <w:pStyle w:val="Beschriftung"/>
        <w:keepNext/>
        <w:keepLines/>
        <w:rPr>
          <w:lang w:val="en-GB"/>
        </w:rPr>
      </w:pPr>
      <w:bookmarkStart w:id="48" w:name="_Ref51592035"/>
      <w:bookmarkStart w:id="49" w:name="_Toc51600830"/>
      <w:r>
        <w:t xml:space="preserve">Table </w:t>
      </w:r>
      <w:fldSimple w:instr=" SEQ Table \* ARABIC ">
        <w:r w:rsidR="008B5AAB">
          <w:rPr>
            <w:noProof/>
          </w:rPr>
          <w:t>4</w:t>
        </w:r>
      </w:fldSimple>
      <w:bookmarkEnd w:id="48"/>
      <w:r>
        <w:t>:</w:t>
      </w:r>
      <w:r>
        <w:tab/>
      </w:r>
      <w:r w:rsidR="001F60FB">
        <w:t xml:space="preserve">CEDEFOP </w:t>
      </w:r>
      <w:r w:rsidR="005B65AA">
        <w:t>dataset</w:t>
      </w:r>
      <w:r w:rsidR="001F60FB">
        <w:t xml:space="preserve"> V5</w:t>
      </w:r>
      <w:r w:rsidR="005B65AA">
        <w:t>: v</w:t>
      </w:r>
      <w:r>
        <w:t>ariables and their missings</w:t>
      </w:r>
      <w:bookmarkEnd w:id="49"/>
    </w:p>
    <w:tbl>
      <w:tblPr>
        <w:tblStyle w:val="Tabellenraster"/>
        <w:tblW w:w="0" w:type="auto"/>
        <w:tblLook w:val="04A0" w:firstRow="1" w:lastRow="0" w:firstColumn="1" w:lastColumn="0" w:noHBand="0" w:noVBand="1"/>
      </w:tblPr>
      <w:tblGrid>
        <w:gridCol w:w="3460"/>
        <w:gridCol w:w="2153"/>
        <w:gridCol w:w="710"/>
        <w:gridCol w:w="1218"/>
      </w:tblGrid>
      <w:tr w:rsidR="00176261" w:rsidRPr="00B250E8" w:rsidTr="00176261">
        <w:trPr>
          <w:trHeight w:val="288"/>
        </w:trPr>
        <w:tc>
          <w:tcPr>
            <w:tcW w:w="3460" w:type="dxa"/>
            <w:noWrap/>
            <w:hideMark/>
          </w:tcPr>
          <w:p w:rsidR="00176261" w:rsidRPr="00D45E5A" w:rsidRDefault="00176261" w:rsidP="003A4934">
            <w:pPr>
              <w:keepNext/>
              <w:keepLines/>
              <w:rPr>
                <w:lang w:val="en-GB"/>
              </w:rPr>
            </w:pPr>
            <w:r w:rsidRPr="00D45E5A">
              <w:rPr>
                <w:lang w:val="en-GB"/>
              </w:rPr>
              <w:t>variable</w:t>
            </w:r>
          </w:p>
        </w:tc>
        <w:tc>
          <w:tcPr>
            <w:tcW w:w="2153" w:type="dxa"/>
          </w:tcPr>
          <w:p w:rsidR="00176261" w:rsidRPr="00D45E5A" w:rsidRDefault="00176261" w:rsidP="003A4934">
            <w:pPr>
              <w:keepNext/>
              <w:keepLines/>
              <w:rPr>
                <w:lang w:val="en-GB"/>
              </w:rPr>
            </w:pPr>
            <w:r>
              <w:t>short description</w:t>
            </w:r>
          </w:p>
        </w:tc>
        <w:tc>
          <w:tcPr>
            <w:tcW w:w="246" w:type="dxa"/>
            <w:noWrap/>
            <w:hideMark/>
          </w:tcPr>
          <w:p w:rsidR="00176261" w:rsidRPr="00D45E5A" w:rsidRDefault="00176261" w:rsidP="003A4934">
            <w:pPr>
              <w:keepNext/>
              <w:keepLines/>
              <w:rPr>
                <w:lang w:val="en-GB"/>
              </w:rPr>
            </w:pPr>
            <w:r w:rsidRPr="00D45E5A">
              <w:rPr>
                <w:lang w:val="en-GB"/>
              </w:rPr>
              <w:t>share</w:t>
            </w:r>
          </w:p>
        </w:tc>
        <w:tc>
          <w:tcPr>
            <w:tcW w:w="1109" w:type="dxa"/>
            <w:noWrap/>
            <w:hideMark/>
          </w:tcPr>
          <w:p w:rsidR="00176261" w:rsidRPr="00B250E8" w:rsidRDefault="00176261" w:rsidP="003A4934">
            <w:pPr>
              <w:keepNext/>
              <w:keepLines/>
            </w:pPr>
            <w:r w:rsidRPr="00D45E5A">
              <w:rPr>
                <w:lang w:val="en-GB"/>
              </w:rPr>
              <w:t>na_coun</w:t>
            </w:r>
            <w:r w:rsidRPr="00B250E8">
              <w:t>t</w:t>
            </w:r>
          </w:p>
        </w:tc>
      </w:tr>
      <w:tr w:rsidR="00176261" w:rsidRPr="00B250E8" w:rsidTr="00662B8F">
        <w:trPr>
          <w:trHeight w:val="288"/>
        </w:trPr>
        <w:tc>
          <w:tcPr>
            <w:tcW w:w="3460" w:type="dxa"/>
            <w:noWrap/>
            <w:hideMark/>
          </w:tcPr>
          <w:p w:rsidR="00176261" w:rsidRPr="00286B5A" w:rsidRDefault="00176261" w:rsidP="00D45E5A">
            <w:r w:rsidRPr="00286B5A">
              <w:t>general_id</w:t>
            </w:r>
          </w:p>
        </w:tc>
        <w:tc>
          <w:tcPr>
            <w:tcW w:w="2153" w:type="dxa"/>
          </w:tcPr>
          <w:p w:rsidR="00176261" w:rsidRPr="00DA1466" w:rsidRDefault="00176261" w:rsidP="00D45E5A"/>
        </w:tc>
        <w:tc>
          <w:tcPr>
            <w:tcW w:w="246" w:type="dxa"/>
            <w:noWrap/>
            <w:hideMark/>
          </w:tcPr>
          <w:p w:rsidR="00176261" w:rsidRPr="00DA1466" w:rsidRDefault="00176261" w:rsidP="00D45E5A">
            <w:r w:rsidRPr="00DA1466">
              <w:t>0</w:t>
            </w:r>
          </w:p>
        </w:tc>
        <w:tc>
          <w:tcPr>
            <w:tcW w:w="1109" w:type="dxa"/>
            <w:noWrap/>
            <w:hideMark/>
          </w:tcPr>
          <w:p w:rsidR="00176261" w:rsidRPr="00573BDC" w:rsidRDefault="00176261" w:rsidP="00662B8F">
            <w:pPr>
              <w:jc w:val="right"/>
            </w:pPr>
            <w:r w:rsidRPr="00573BDC">
              <w:t>0</w:t>
            </w:r>
          </w:p>
        </w:tc>
      </w:tr>
      <w:tr w:rsidR="00176261" w:rsidRPr="00B250E8" w:rsidTr="00662B8F">
        <w:trPr>
          <w:trHeight w:val="288"/>
        </w:trPr>
        <w:tc>
          <w:tcPr>
            <w:tcW w:w="3460" w:type="dxa"/>
            <w:noWrap/>
          </w:tcPr>
          <w:p w:rsidR="00176261" w:rsidRPr="00286B5A" w:rsidRDefault="00176261" w:rsidP="00D45E5A">
            <w:r w:rsidRPr="00D45E5A">
              <w:t>grab_date</w:t>
            </w:r>
          </w:p>
        </w:tc>
        <w:tc>
          <w:tcPr>
            <w:tcW w:w="2153" w:type="dxa"/>
          </w:tcPr>
          <w:p w:rsidR="00176261" w:rsidRDefault="00176261" w:rsidP="00D45E5A"/>
        </w:tc>
        <w:tc>
          <w:tcPr>
            <w:tcW w:w="246" w:type="dxa"/>
            <w:noWrap/>
          </w:tcPr>
          <w:p w:rsidR="00176261" w:rsidRPr="00DA1466" w:rsidRDefault="00176261" w:rsidP="00D45E5A">
            <w:r>
              <w:t>0</w:t>
            </w:r>
          </w:p>
        </w:tc>
        <w:tc>
          <w:tcPr>
            <w:tcW w:w="1109" w:type="dxa"/>
            <w:noWrap/>
          </w:tcPr>
          <w:p w:rsidR="00176261" w:rsidRPr="00573BDC" w:rsidRDefault="00176261" w:rsidP="00662B8F">
            <w:pPr>
              <w:jc w:val="right"/>
            </w:pPr>
            <w:r>
              <w:t>0</w:t>
            </w:r>
          </w:p>
        </w:tc>
      </w:tr>
      <w:tr w:rsidR="00176261" w:rsidRPr="00B250E8" w:rsidTr="00662B8F">
        <w:trPr>
          <w:trHeight w:val="288"/>
        </w:trPr>
        <w:tc>
          <w:tcPr>
            <w:tcW w:w="3460" w:type="dxa"/>
            <w:noWrap/>
            <w:hideMark/>
          </w:tcPr>
          <w:p w:rsidR="00176261" w:rsidRPr="00286B5A" w:rsidRDefault="00176261" w:rsidP="00D45E5A">
            <w:r w:rsidRPr="00286B5A">
              <w:t>year_grab_date</w:t>
            </w:r>
          </w:p>
        </w:tc>
        <w:tc>
          <w:tcPr>
            <w:tcW w:w="2153" w:type="dxa"/>
          </w:tcPr>
          <w:p w:rsidR="00176261" w:rsidRPr="00DA1466" w:rsidRDefault="00176261" w:rsidP="00D45E5A"/>
        </w:tc>
        <w:tc>
          <w:tcPr>
            <w:tcW w:w="246" w:type="dxa"/>
            <w:noWrap/>
            <w:hideMark/>
          </w:tcPr>
          <w:p w:rsidR="00176261" w:rsidRPr="00DA1466" w:rsidRDefault="00176261" w:rsidP="00D45E5A">
            <w:r w:rsidRPr="00DA1466">
              <w:t>0</w:t>
            </w:r>
          </w:p>
        </w:tc>
        <w:tc>
          <w:tcPr>
            <w:tcW w:w="1109" w:type="dxa"/>
            <w:noWrap/>
            <w:hideMark/>
          </w:tcPr>
          <w:p w:rsidR="00176261" w:rsidRPr="00573BDC" w:rsidRDefault="00176261" w:rsidP="00662B8F">
            <w:pPr>
              <w:jc w:val="right"/>
            </w:pPr>
            <w:r w:rsidRPr="00573BDC">
              <w:t>0</w:t>
            </w:r>
          </w:p>
        </w:tc>
      </w:tr>
      <w:tr w:rsidR="00176261" w:rsidRPr="00B250E8" w:rsidTr="00662B8F">
        <w:trPr>
          <w:trHeight w:val="288"/>
        </w:trPr>
        <w:tc>
          <w:tcPr>
            <w:tcW w:w="3460" w:type="dxa"/>
            <w:noWrap/>
            <w:hideMark/>
          </w:tcPr>
          <w:p w:rsidR="00176261" w:rsidRPr="00286B5A" w:rsidRDefault="00176261" w:rsidP="00D45E5A">
            <w:r w:rsidRPr="00286B5A">
              <w:t>month_grab_date</w:t>
            </w:r>
          </w:p>
        </w:tc>
        <w:tc>
          <w:tcPr>
            <w:tcW w:w="2153" w:type="dxa"/>
          </w:tcPr>
          <w:p w:rsidR="00176261" w:rsidRPr="00DA1466" w:rsidRDefault="00176261" w:rsidP="00D45E5A"/>
        </w:tc>
        <w:tc>
          <w:tcPr>
            <w:tcW w:w="246" w:type="dxa"/>
            <w:noWrap/>
            <w:hideMark/>
          </w:tcPr>
          <w:p w:rsidR="00176261" w:rsidRPr="00DA1466" w:rsidRDefault="00176261" w:rsidP="00D45E5A">
            <w:r w:rsidRPr="00DA1466">
              <w:t>0</w:t>
            </w:r>
          </w:p>
        </w:tc>
        <w:tc>
          <w:tcPr>
            <w:tcW w:w="1109" w:type="dxa"/>
            <w:noWrap/>
            <w:hideMark/>
          </w:tcPr>
          <w:p w:rsidR="00176261" w:rsidRPr="00573BDC" w:rsidRDefault="00176261" w:rsidP="00662B8F">
            <w:pPr>
              <w:jc w:val="right"/>
            </w:pPr>
            <w:r w:rsidRPr="00573BDC">
              <w:t>0</w:t>
            </w:r>
          </w:p>
        </w:tc>
      </w:tr>
      <w:tr w:rsidR="00176261" w:rsidRPr="00B250E8" w:rsidTr="00662B8F">
        <w:trPr>
          <w:trHeight w:val="288"/>
        </w:trPr>
        <w:tc>
          <w:tcPr>
            <w:tcW w:w="3460" w:type="dxa"/>
            <w:noWrap/>
            <w:hideMark/>
          </w:tcPr>
          <w:p w:rsidR="00176261" w:rsidRPr="00286B5A" w:rsidRDefault="00176261" w:rsidP="00D45E5A">
            <w:r w:rsidRPr="00286B5A">
              <w:t>day_grab_date</w:t>
            </w:r>
          </w:p>
        </w:tc>
        <w:tc>
          <w:tcPr>
            <w:tcW w:w="2153" w:type="dxa"/>
          </w:tcPr>
          <w:p w:rsidR="00176261" w:rsidRPr="00DA1466" w:rsidRDefault="00176261" w:rsidP="00D45E5A"/>
        </w:tc>
        <w:tc>
          <w:tcPr>
            <w:tcW w:w="246" w:type="dxa"/>
            <w:noWrap/>
            <w:hideMark/>
          </w:tcPr>
          <w:p w:rsidR="00176261" w:rsidRPr="00DA1466" w:rsidRDefault="00176261" w:rsidP="00D45E5A">
            <w:r w:rsidRPr="00DA1466">
              <w:t>0</w:t>
            </w:r>
          </w:p>
        </w:tc>
        <w:tc>
          <w:tcPr>
            <w:tcW w:w="1109" w:type="dxa"/>
            <w:noWrap/>
            <w:hideMark/>
          </w:tcPr>
          <w:p w:rsidR="00176261" w:rsidRPr="00573BDC" w:rsidRDefault="00176261" w:rsidP="00662B8F">
            <w:pPr>
              <w:jc w:val="right"/>
            </w:pPr>
            <w:r w:rsidRPr="00573BDC">
              <w:t>0</w:t>
            </w:r>
          </w:p>
        </w:tc>
      </w:tr>
      <w:tr w:rsidR="00176261" w:rsidRPr="00B250E8" w:rsidTr="00662B8F">
        <w:trPr>
          <w:trHeight w:val="288"/>
        </w:trPr>
        <w:tc>
          <w:tcPr>
            <w:tcW w:w="3460" w:type="dxa"/>
            <w:noWrap/>
            <w:hideMark/>
          </w:tcPr>
          <w:p w:rsidR="00176261" w:rsidRPr="00286B5A" w:rsidRDefault="00176261" w:rsidP="00D45E5A">
            <w:r w:rsidRPr="00286B5A">
              <w:t>expire_date</w:t>
            </w:r>
          </w:p>
        </w:tc>
        <w:tc>
          <w:tcPr>
            <w:tcW w:w="2153" w:type="dxa"/>
          </w:tcPr>
          <w:p w:rsidR="00176261" w:rsidRPr="00DA1466" w:rsidRDefault="00176261" w:rsidP="00D45E5A"/>
        </w:tc>
        <w:tc>
          <w:tcPr>
            <w:tcW w:w="246" w:type="dxa"/>
            <w:noWrap/>
            <w:hideMark/>
          </w:tcPr>
          <w:p w:rsidR="00176261" w:rsidRPr="00DA1466" w:rsidRDefault="00176261" w:rsidP="00D45E5A">
            <w:r w:rsidRPr="00DA1466">
              <w:t>0</w:t>
            </w:r>
          </w:p>
        </w:tc>
        <w:tc>
          <w:tcPr>
            <w:tcW w:w="1109" w:type="dxa"/>
            <w:noWrap/>
            <w:hideMark/>
          </w:tcPr>
          <w:p w:rsidR="00176261" w:rsidRPr="00573BDC" w:rsidRDefault="00176261" w:rsidP="00662B8F">
            <w:pPr>
              <w:jc w:val="right"/>
            </w:pPr>
            <w:r w:rsidRPr="00573BDC">
              <w:t>0</w:t>
            </w:r>
          </w:p>
        </w:tc>
      </w:tr>
      <w:tr w:rsidR="00176261" w:rsidRPr="00B250E8" w:rsidTr="00662B8F">
        <w:trPr>
          <w:trHeight w:val="288"/>
        </w:trPr>
        <w:tc>
          <w:tcPr>
            <w:tcW w:w="3460" w:type="dxa"/>
            <w:noWrap/>
            <w:hideMark/>
          </w:tcPr>
          <w:p w:rsidR="00176261" w:rsidRPr="00286B5A" w:rsidRDefault="00176261" w:rsidP="00D45E5A">
            <w:r w:rsidRPr="00286B5A">
              <w:t>year_expire_date</w:t>
            </w:r>
          </w:p>
        </w:tc>
        <w:tc>
          <w:tcPr>
            <w:tcW w:w="2153" w:type="dxa"/>
          </w:tcPr>
          <w:p w:rsidR="00176261" w:rsidRPr="00DA1466" w:rsidRDefault="00176261" w:rsidP="00D45E5A"/>
        </w:tc>
        <w:tc>
          <w:tcPr>
            <w:tcW w:w="246" w:type="dxa"/>
            <w:noWrap/>
            <w:hideMark/>
          </w:tcPr>
          <w:p w:rsidR="00176261" w:rsidRPr="00DA1466" w:rsidRDefault="00176261" w:rsidP="00D45E5A">
            <w:r w:rsidRPr="00DA1466">
              <w:t>0</w:t>
            </w:r>
          </w:p>
        </w:tc>
        <w:tc>
          <w:tcPr>
            <w:tcW w:w="1109" w:type="dxa"/>
            <w:noWrap/>
            <w:hideMark/>
          </w:tcPr>
          <w:p w:rsidR="00176261" w:rsidRPr="00573BDC" w:rsidRDefault="00176261" w:rsidP="00662B8F">
            <w:pPr>
              <w:jc w:val="right"/>
            </w:pPr>
            <w:r w:rsidRPr="00573BDC">
              <w:t>0</w:t>
            </w:r>
          </w:p>
        </w:tc>
      </w:tr>
      <w:tr w:rsidR="00176261" w:rsidRPr="00B250E8" w:rsidTr="00662B8F">
        <w:trPr>
          <w:trHeight w:val="288"/>
        </w:trPr>
        <w:tc>
          <w:tcPr>
            <w:tcW w:w="3460" w:type="dxa"/>
            <w:noWrap/>
            <w:hideMark/>
          </w:tcPr>
          <w:p w:rsidR="00176261" w:rsidRPr="00286B5A" w:rsidRDefault="00176261" w:rsidP="00D45E5A">
            <w:r w:rsidRPr="00286B5A">
              <w:t>month_expire_date</w:t>
            </w:r>
          </w:p>
        </w:tc>
        <w:tc>
          <w:tcPr>
            <w:tcW w:w="2153" w:type="dxa"/>
          </w:tcPr>
          <w:p w:rsidR="00176261" w:rsidRPr="00DA1466" w:rsidRDefault="00176261" w:rsidP="00D45E5A"/>
        </w:tc>
        <w:tc>
          <w:tcPr>
            <w:tcW w:w="246" w:type="dxa"/>
            <w:noWrap/>
            <w:hideMark/>
          </w:tcPr>
          <w:p w:rsidR="00176261" w:rsidRPr="00DA1466" w:rsidRDefault="00176261" w:rsidP="00D45E5A">
            <w:r w:rsidRPr="00DA1466">
              <w:t>0</w:t>
            </w:r>
          </w:p>
        </w:tc>
        <w:tc>
          <w:tcPr>
            <w:tcW w:w="1109" w:type="dxa"/>
            <w:noWrap/>
            <w:hideMark/>
          </w:tcPr>
          <w:p w:rsidR="00176261" w:rsidRPr="00573BDC" w:rsidRDefault="00176261" w:rsidP="00662B8F">
            <w:pPr>
              <w:jc w:val="right"/>
            </w:pPr>
            <w:r w:rsidRPr="00573BDC">
              <w:t>0</w:t>
            </w:r>
          </w:p>
        </w:tc>
      </w:tr>
      <w:tr w:rsidR="00176261" w:rsidRPr="00B250E8" w:rsidTr="00662B8F">
        <w:trPr>
          <w:trHeight w:val="288"/>
        </w:trPr>
        <w:tc>
          <w:tcPr>
            <w:tcW w:w="3460" w:type="dxa"/>
            <w:noWrap/>
            <w:hideMark/>
          </w:tcPr>
          <w:p w:rsidR="00176261" w:rsidRPr="00286B5A" w:rsidRDefault="00176261" w:rsidP="00D45E5A">
            <w:r w:rsidRPr="00286B5A">
              <w:t>day_expire_date</w:t>
            </w:r>
          </w:p>
        </w:tc>
        <w:tc>
          <w:tcPr>
            <w:tcW w:w="2153" w:type="dxa"/>
          </w:tcPr>
          <w:p w:rsidR="00176261" w:rsidRPr="00DA1466" w:rsidRDefault="00176261" w:rsidP="00D45E5A"/>
        </w:tc>
        <w:tc>
          <w:tcPr>
            <w:tcW w:w="246" w:type="dxa"/>
            <w:noWrap/>
            <w:hideMark/>
          </w:tcPr>
          <w:p w:rsidR="00176261" w:rsidRPr="00DA1466" w:rsidRDefault="00176261" w:rsidP="00D45E5A">
            <w:r w:rsidRPr="00DA1466">
              <w:t>0</w:t>
            </w:r>
          </w:p>
        </w:tc>
        <w:tc>
          <w:tcPr>
            <w:tcW w:w="1109" w:type="dxa"/>
            <w:noWrap/>
            <w:hideMark/>
          </w:tcPr>
          <w:p w:rsidR="00176261" w:rsidRPr="00573BDC" w:rsidRDefault="00176261" w:rsidP="00662B8F">
            <w:pPr>
              <w:jc w:val="right"/>
            </w:pPr>
            <w:r w:rsidRPr="00573BDC">
              <w:t>0</w:t>
            </w:r>
          </w:p>
        </w:tc>
      </w:tr>
      <w:tr w:rsidR="00176261" w:rsidRPr="00B250E8" w:rsidTr="00662B8F">
        <w:trPr>
          <w:trHeight w:val="288"/>
        </w:trPr>
        <w:tc>
          <w:tcPr>
            <w:tcW w:w="3460" w:type="dxa"/>
            <w:noWrap/>
            <w:hideMark/>
          </w:tcPr>
          <w:p w:rsidR="00176261" w:rsidRPr="00286B5A" w:rsidRDefault="00176261" w:rsidP="00D45E5A">
            <w:r w:rsidRPr="00286B5A">
              <w:t>lang</w:t>
            </w:r>
          </w:p>
        </w:tc>
        <w:tc>
          <w:tcPr>
            <w:tcW w:w="2153" w:type="dxa"/>
          </w:tcPr>
          <w:p w:rsidR="00176261" w:rsidRPr="00DA1466" w:rsidRDefault="00176261" w:rsidP="00D45E5A"/>
        </w:tc>
        <w:tc>
          <w:tcPr>
            <w:tcW w:w="246" w:type="dxa"/>
            <w:noWrap/>
            <w:hideMark/>
          </w:tcPr>
          <w:p w:rsidR="00176261" w:rsidRPr="00DA1466" w:rsidRDefault="00176261" w:rsidP="00D45E5A">
            <w:r w:rsidRPr="00DA1466">
              <w:t>0</w:t>
            </w:r>
          </w:p>
        </w:tc>
        <w:tc>
          <w:tcPr>
            <w:tcW w:w="1109" w:type="dxa"/>
            <w:noWrap/>
            <w:hideMark/>
          </w:tcPr>
          <w:p w:rsidR="00176261" w:rsidRPr="00573BDC" w:rsidRDefault="00176261" w:rsidP="00662B8F">
            <w:pPr>
              <w:jc w:val="right"/>
            </w:pPr>
            <w:r w:rsidRPr="00573BDC">
              <w:t>0</w:t>
            </w:r>
          </w:p>
        </w:tc>
      </w:tr>
      <w:tr w:rsidR="00176261" w:rsidRPr="00B250E8" w:rsidTr="00662B8F">
        <w:trPr>
          <w:trHeight w:val="288"/>
        </w:trPr>
        <w:tc>
          <w:tcPr>
            <w:tcW w:w="3460" w:type="dxa"/>
            <w:noWrap/>
            <w:hideMark/>
          </w:tcPr>
          <w:p w:rsidR="00176261" w:rsidRPr="00286B5A" w:rsidRDefault="00176261" w:rsidP="00D45E5A">
            <w:r w:rsidRPr="00286B5A">
              <w:t>idesco_level_4</w:t>
            </w:r>
          </w:p>
        </w:tc>
        <w:tc>
          <w:tcPr>
            <w:tcW w:w="2153" w:type="dxa"/>
          </w:tcPr>
          <w:p w:rsidR="00176261" w:rsidRPr="00DA1466" w:rsidRDefault="00176261" w:rsidP="00D45E5A"/>
        </w:tc>
        <w:tc>
          <w:tcPr>
            <w:tcW w:w="246" w:type="dxa"/>
            <w:noWrap/>
            <w:hideMark/>
          </w:tcPr>
          <w:p w:rsidR="00176261" w:rsidRPr="00DA1466" w:rsidRDefault="00176261" w:rsidP="00D45E5A">
            <w:r w:rsidRPr="00DA1466">
              <w:t>0</w:t>
            </w:r>
          </w:p>
        </w:tc>
        <w:tc>
          <w:tcPr>
            <w:tcW w:w="1109" w:type="dxa"/>
            <w:noWrap/>
            <w:hideMark/>
          </w:tcPr>
          <w:p w:rsidR="00176261" w:rsidRPr="00573BDC" w:rsidRDefault="00176261" w:rsidP="00662B8F">
            <w:pPr>
              <w:jc w:val="right"/>
            </w:pPr>
            <w:r w:rsidRPr="00573BDC">
              <w:t>0</w:t>
            </w:r>
          </w:p>
        </w:tc>
      </w:tr>
      <w:tr w:rsidR="00176261" w:rsidRPr="00B250E8" w:rsidTr="00662B8F">
        <w:trPr>
          <w:trHeight w:val="288"/>
        </w:trPr>
        <w:tc>
          <w:tcPr>
            <w:tcW w:w="3460" w:type="dxa"/>
            <w:noWrap/>
            <w:hideMark/>
          </w:tcPr>
          <w:p w:rsidR="00176261" w:rsidRPr="00286B5A" w:rsidRDefault="00176261" w:rsidP="00D45E5A">
            <w:r w:rsidRPr="00286B5A">
              <w:t>esco_level_4</w:t>
            </w:r>
          </w:p>
        </w:tc>
        <w:tc>
          <w:tcPr>
            <w:tcW w:w="2153" w:type="dxa"/>
          </w:tcPr>
          <w:p w:rsidR="00176261" w:rsidRPr="00DA1466" w:rsidRDefault="00176261" w:rsidP="00D45E5A"/>
        </w:tc>
        <w:tc>
          <w:tcPr>
            <w:tcW w:w="246" w:type="dxa"/>
            <w:noWrap/>
            <w:hideMark/>
          </w:tcPr>
          <w:p w:rsidR="00176261" w:rsidRPr="00DA1466" w:rsidRDefault="00176261" w:rsidP="00D45E5A">
            <w:r w:rsidRPr="00DA1466">
              <w:t>0</w:t>
            </w:r>
          </w:p>
        </w:tc>
        <w:tc>
          <w:tcPr>
            <w:tcW w:w="1109" w:type="dxa"/>
            <w:noWrap/>
            <w:hideMark/>
          </w:tcPr>
          <w:p w:rsidR="00176261" w:rsidRPr="00573BDC" w:rsidRDefault="00176261" w:rsidP="00662B8F">
            <w:pPr>
              <w:jc w:val="right"/>
            </w:pPr>
            <w:r w:rsidRPr="00573BDC">
              <w:t>0</w:t>
            </w:r>
          </w:p>
        </w:tc>
      </w:tr>
      <w:tr w:rsidR="00176261" w:rsidRPr="00B250E8" w:rsidTr="00662B8F">
        <w:trPr>
          <w:trHeight w:val="288"/>
        </w:trPr>
        <w:tc>
          <w:tcPr>
            <w:tcW w:w="3460" w:type="dxa"/>
            <w:noWrap/>
            <w:hideMark/>
          </w:tcPr>
          <w:p w:rsidR="00176261" w:rsidRPr="00286B5A" w:rsidRDefault="00176261" w:rsidP="00D45E5A">
            <w:r w:rsidRPr="00286B5A">
              <w:t>idesco_level_3</w:t>
            </w:r>
          </w:p>
        </w:tc>
        <w:tc>
          <w:tcPr>
            <w:tcW w:w="2153" w:type="dxa"/>
          </w:tcPr>
          <w:p w:rsidR="00176261" w:rsidRPr="00DA1466" w:rsidRDefault="00176261" w:rsidP="00D45E5A"/>
        </w:tc>
        <w:tc>
          <w:tcPr>
            <w:tcW w:w="246" w:type="dxa"/>
            <w:noWrap/>
            <w:hideMark/>
          </w:tcPr>
          <w:p w:rsidR="00176261" w:rsidRPr="00DA1466" w:rsidRDefault="00176261" w:rsidP="00D45E5A">
            <w:r w:rsidRPr="00DA1466">
              <w:t>0</w:t>
            </w:r>
          </w:p>
        </w:tc>
        <w:tc>
          <w:tcPr>
            <w:tcW w:w="1109" w:type="dxa"/>
            <w:noWrap/>
            <w:hideMark/>
          </w:tcPr>
          <w:p w:rsidR="00176261" w:rsidRPr="00573BDC" w:rsidRDefault="00176261" w:rsidP="00662B8F">
            <w:pPr>
              <w:jc w:val="right"/>
            </w:pPr>
            <w:r w:rsidRPr="00573BDC">
              <w:t>0</w:t>
            </w:r>
          </w:p>
        </w:tc>
      </w:tr>
      <w:tr w:rsidR="00176261" w:rsidRPr="00B250E8" w:rsidTr="00662B8F">
        <w:trPr>
          <w:trHeight w:val="288"/>
        </w:trPr>
        <w:tc>
          <w:tcPr>
            <w:tcW w:w="3460" w:type="dxa"/>
            <w:noWrap/>
            <w:hideMark/>
          </w:tcPr>
          <w:p w:rsidR="00176261" w:rsidRPr="00286B5A" w:rsidRDefault="00176261" w:rsidP="00D45E5A">
            <w:r w:rsidRPr="00286B5A">
              <w:t>esco_level_3</w:t>
            </w:r>
          </w:p>
        </w:tc>
        <w:tc>
          <w:tcPr>
            <w:tcW w:w="2153" w:type="dxa"/>
          </w:tcPr>
          <w:p w:rsidR="00176261" w:rsidRPr="00DA1466" w:rsidRDefault="00176261" w:rsidP="00D45E5A"/>
        </w:tc>
        <w:tc>
          <w:tcPr>
            <w:tcW w:w="246" w:type="dxa"/>
            <w:noWrap/>
            <w:hideMark/>
          </w:tcPr>
          <w:p w:rsidR="00176261" w:rsidRPr="00DA1466" w:rsidRDefault="00176261" w:rsidP="00D45E5A">
            <w:r w:rsidRPr="00DA1466">
              <w:t>0</w:t>
            </w:r>
          </w:p>
        </w:tc>
        <w:tc>
          <w:tcPr>
            <w:tcW w:w="1109" w:type="dxa"/>
            <w:noWrap/>
            <w:hideMark/>
          </w:tcPr>
          <w:p w:rsidR="00176261" w:rsidRPr="00573BDC" w:rsidRDefault="00176261" w:rsidP="00662B8F">
            <w:pPr>
              <w:jc w:val="right"/>
            </w:pPr>
            <w:r w:rsidRPr="00573BDC">
              <w:t>0</w:t>
            </w:r>
          </w:p>
        </w:tc>
      </w:tr>
      <w:tr w:rsidR="00176261" w:rsidRPr="00B250E8" w:rsidTr="00662B8F">
        <w:trPr>
          <w:trHeight w:val="288"/>
        </w:trPr>
        <w:tc>
          <w:tcPr>
            <w:tcW w:w="3460" w:type="dxa"/>
            <w:noWrap/>
            <w:hideMark/>
          </w:tcPr>
          <w:p w:rsidR="00176261" w:rsidRPr="00286B5A" w:rsidRDefault="00176261" w:rsidP="00D45E5A">
            <w:r w:rsidRPr="00286B5A">
              <w:t>idesco_level_2</w:t>
            </w:r>
          </w:p>
        </w:tc>
        <w:tc>
          <w:tcPr>
            <w:tcW w:w="2153" w:type="dxa"/>
          </w:tcPr>
          <w:p w:rsidR="00176261" w:rsidRPr="00DA1466" w:rsidRDefault="00176261" w:rsidP="00D45E5A"/>
        </w:tc>
        <w:tc>
          <w:tcPr>
            <w:tcW w:w="246" w:type="dxa"/>
            <w:noWrap/>
            <w:hideMark/>
          </w:tcPr>
          <w:p w:rsidR="00176261" w:rsidRPr="00DA1466" w:rsidRDefault="00176261" w:rsidP="00D45E5A">
            <w:r w:rsidRPr="00DA1466">
              <w:t>0</w:t>
            </w:r>
          </w:p>
        </w:tc>
        <w:tc>
          <w:tcPr>
            <w:tcW w:w="1109" w:type="dxa"/>
            <w:noWrap/>
            <w:hideMark/>
          </w:tcPr>
          <w:p w:rsidR="00176261" w:rsidRPr="00573BDC" w:rsidRDefault="00176261" w:rsidP="00662B8F">
            <w:pPr>
              <w:jc w:val="right"/>
            </w:pPr>
            <w:r w:rsidRPr="00573BDC">
              <w:t>0</w:t>
            </w:r>
          </w:p>
        </w:tc>
      </w:tr>
      <w:tr w:rsidR="00176261" w:rsidRPr="00B250E8" w:rsidTr="00662B8F">
        <w:trPr>
          <w:trHeight w:val="288"/>
        </w:trPr>
        <w:tc>
          <w:tcPr>
            <w:tcW w:w="3460" w:type="dxa"/>
            <w:noWrap/>
            <w:hideMark/>
          </w:tcPr>
          <w:p w:rsidR="00176261" w:rsidRPr="00286B5A" w:rsidRDefault="00176261" w:rsidP="00D45E5A">
            <w:r w:rsidRPr="00286B5A">
              <w:t>esco_level_2</w:t>
            </w:r>
          </w:p>
        </w:tc>
        <w:tc>
          <w:tcPr>
            <w:tcW w:w="2153" w:type="dxa"/>
          </w:tcPr>
          <w:p w:rsidR="00176261" w:rsidRPr="00DA1466" w:rsidRDefault="00176261" w:rsidP="00D45E5A"/>
        </w:tc>
        <w:tc>
          <w:tcPr>
            <w:tcW w:w="246" w:type="dxa"/>
            <w:noWrap/>
            <w:hideMark/>
          </w:tcPr>
          <w:p w:rsidR="00176261" w:rsidRPr="00DA1466" w:rsidRDefault="00176261" w:rsidP="00D45E5A">
            <w:r w:rsidRPr="00DA1466">
              <w:t>0</w:t>
            </w:r>
          </w:p>
        </w:tc>
        <w:tc>
          <w:tcPr>
            <w:tcW w:w="1109" w:type="dxa"/>
            <w:noWrap/>
            <w:hideMark/>
          </w:tcPr>
          <w:p w:rsidR="00176261" w:rsidRPr="00573BDC" w:rsidRDefault="00176261" w:rsidP="00662B8F">
            <w:pPr>
              <w:jc w:val="right"/>
            </w:pPr>
            <w:r w:rsidRPr="00573BDC">
              <w:t>0</w:t>
            </w:r>
          </w:p>
        </w:tc>
      </w:tr>
      <w:tr w:rsidR="00176261" w:rsidRPr="00B250E8" w:rsidTr="00662B8F">
        <w:trPr>
          <w:trHeight w:val="288"/>
        </w:trPr>
        <w:tc>
          <w:tcPr>
            <w:tcW w:w="3460" w:type="dxa"/>
            <w:noWrap/>
            <w:hideMark/>
          </w:tcPr>
          <w:p w:rsidR="00176261" w:rsidRPr="00286B5A" w:rsidRDefault="00176261" w:rsidP="00D45E5A">
            <w:r w:rsidRPr="00286B5A">
              <w:t>idesco_level_1</w:t>
            </w:r>
          </w:p>
        </w:tc>
        <w:tc>
          <w:tcPr>
            <w:tcW w:w="2153" w:type="dxa"/>
          </w:tcPr>
          <w:p w:rsidR="00176261" w:rsidRPr="00DA1466" w:rsidRDefault="00176261" w:rsidP="00D45E5A"/>
        </w:tc>
        <w:tc>
          <w:tcPr>
            <w:tcW w:w="246" w:type="dxa"/>
            <w:noWrap/>
            <w:hideMark/>
          </w:tcPr>
          <w:p w:rsidR="00176261" w:rsidRPr="00DA1466" w:rsidRDefault="00176261" w:rsidP="00D45E5A">
            <w:r w:rsidRPr="00DA1466">
              <w:t>0</w:t>
            </w:r>
          </w:p>
        </w:tc>
        <w:tc>
          <w:tcPr>
            <w:tcW w:w="1109" w:type="dxa"/>
            <w:noWrap/>
            <w:hideMark/>
          </w:tcPr>
          <w:p w:rsidR="00176261" w:rsidRPr="00573BDC" w:rsidRDefault="00176261" w:rsidP="00662B8F">
            <w:pPr>
              <w:jc w:val="right"/>
            </w:pPr>
            <w:r w:rsidRPr="00573BDC">
              <w:t>0</w:t>
            </w:r>
          </w:p>
        </w:tc>
      </w:tr>
      <w:tr w:rsidR="00176261" w:rsidRPr="00B250E8" w:rsidTr="00662B8F">
        <w:trPr>
          <w:trHeight w:val="288"/>
        </w:trPr>
        <w:tc>
          <w:tcPr>
            <w:tcW w:w="3460" w:type="dxa"/>
            <w:noWrap/>
            <w:hideMark/>
          </w:tcPr>
          <w:p w:rsidR="00176261" w:rsidRPr="00286B5A" w:rsidRDefault="00176261" w:rsidP="00D45E5A">
            <w:r w:rsidRPr="00286B5A">
              <w:t>esco_level_1</w:t>
            </w:r>
          </w:p>
        </w:tc>
        <w:tc>
          <w:tcPr>
            <w:tcW w:w="2153" w:type="dxa"/>
          </w:tcPr>
          <w:p w:rsidR="00176261" w:rsidRPr="00DA1466" w:rsidRDefault="00176261" w:rsidP="00D45E5A"/>
        </w:tc>
        <w:tc>
          <w:tcPr>
            <w:tcW w:w="246" w:type="dxa"/>
            <w:noWrap/>
            <w:hideMark/>
          </w:tcPr>
          <w:p w:rsidR="00176261" w:rsidRPr="00DA1466" w:rsidRDefault="00176261" w:rsidP="00D45E5A">
            <w:r w:rsidRPr="00DA1466">
              <w:t>0</w:t>
            </w:r>
          </w:p>
        </w:tc>
        <w:tc>
          <w:tcPr>
            <w:tcW w:w="1109" w:type="dxa"/>
            <w:noWrap/>
            <w:hideMark/>
          </w:tcPr>
          <w:p w:rsidR="00176261" w:rsidRPr="00573BDC" w:rsidRDefault="00176261" w:rsidP="00662B8F">
            <w:pPr>
              <w:jc w:val="right"/>
            </w:pPr>
            <w:r w:rsidRPr="00573BDC">
              <w:t>0</w:t>
            </w:r>
          </w:p>
        </w:tc>
      </w:tr>
      <w:tr w:rsidR="00176261" w:rsidRPr="00B250E8" w:rsidTr="00662B8F">
        <w:trPr>
          <w:trHeight w:val="288"/>
        </w:trPr>
        <w:tc>
          <w:tcPr>
            <w:tcW w:w="3460" w:type="dxa"/>
            <w:noWrap/>
            <w:hideMark/>
          </w:tcPr>
          <w:p w:rsidR="00176261" w:rsidRPr="00286B5A" w:rsidRDefault="00176261" w:rsidP="00D45E5A">
            <w:r w:rsidRPr="00286B5A">
              <w:t>idcity</w:t>
            </w:r>
          </w:p>
        </w:tc>
        <w:tc>
          <w:tcPr>
            <w:tcW w:w="2153" w:type="dxa"/>
          </w:tcPr>
          <w:p w:rsidR="00176261" w:rsidRPr="00DA1466" w:rsidRDefault="00176261" w:rsidP="00D45E5A"/>
        </w:tc>
        <w:tc>
          <w:tcPr>
            <w:tcW w:w="246" w:type="dxa"/>
            <w:noWrap/>
            <w:hideMark/>
          </w:tcPr>
          <w:p w:rsidR="00176261" w:rsidRPr="00DA1466" w:rsidRDefault="00176261" w:rsidP="00D45E5A">
            <w:r w:rsidRPr="00DA1466">
              <w:t>0,38</w:t>
            </w:r>
          </w:p>
        </w:tc>
        <w:tc>
          <w:tcPr>
            <w:tcW w:w="1109" w:type="dxa"/>
            <w:noWrap/>
            <w:hideMark/>
          </w:tcPr>
          <w:p w:rsidR="00176261" w:rsidRPr="00573BDC" w:rsidRDefault="00176261" w:rsidP="00662B8F">
            <w:pPr>
              <w:jc w:val="right"/>
            </w:pPr>
            <w:r w:rsidRPr="00573BDC">
              <w:t>6</w:t>
            </w:r>
            <w:r w:rsidR="00662B8F">
              <w:t>,</w:t>
            </w:r>
            <w:r w:rsidRPr="00573BDC">
              <w:t>665</w:t>
            </w:r>
            <w:r w:rsidR="00662B8F">
              <w:t>,</w:t>
            </w:r>
            <w:r w:rsidRPr="00573BDC">
              <w:t>861</w:t>
            </w:r>
          </w:p>
        </w:tc>
      </w:tr>
      <w:tr w:rsidR="00176261" w:rsidRPr="00B250E8" w:rsidTr="00662B8F">
        <w:trPr>
          <w:trHeight w:val="288"/>
        </w:trPr>
        <w:tc>
          <w:tcPr>
            <w:tcW w:w="3460" w:type="dxa"/>
            <w:noWrap/>
            <w:hideMark/>
          </w:tcPr>
          <w:p w:rsidR="00176261" w:rsidRPr="00286B5A" w:rsidRDefault="00176261" w:rsidP="00D45E5A">
            <w:r w:rsidRPr="00286B5A">
              <w:t>city</w:t>
            </w:r>
          </w:p>
        </w:tc>
        <w:tc>
          <w:tcPr>
            <w:tcW w:w="2153" w:type="dxa"/>
          </w:tcPr>
          <w:p w:rsidR="00176261" w:rsidRPr="00DA1466" w:rsidRDefault="00176261" w:rsidP="00D45E5A"/>
        </w:tc>
        <w:tc>
          <w:tcPr>
            <w:tcW w:w="246" w:type="dxa"/>
            <w:noWrap/>
            <w:hideMark/>
          </w:tcPr>
          <w:p w:rsidR="00176261" w:rsidRPr="00DA1466" w:rsidRDefault="00176261" w:rsidP="00D45E5A">
            <w:r w:rsidRPr="00DA1466">
              <w:t>0,38</w:t>
            </w:r>
          </w:p>
        </w:tc>
        <w:tc>
          <w:tcPr>
            <w:tcW w:w="1109" w:type="dxa"/>
            <w:noWrap/>
            <w:hideMark/>
          </w:tcPr>
          <w:p w:rsidR="00176261" w:rsidRPr="00573BDC" w:rsidRDefault="00176261" w:rsidP="00662B8F">
            <w:pPr>
              <w:jc w:val="right"/>
            </w:pPr>
            <w:r w:rsidRPr="00573BDC">
              <w:t>6</w:t>
            </w:r>
            <w:r w:rsidR="00662B8F">
              <w:t>,</w:t>
            </w:r>
            <w:r w:rsidRPr="00573BDC">
              <w:t>665</w:t>
            </w:r>
            <w:r w:rsidR="00662B8F">
              <w:t>,</w:t>
            </w:r>
            <w:r w:rsidRPr="00573BDC">
              <w:t>753</w:t>
            </w:r>
          </w:p>
        </w:tc>
      </w:tr>
      <w:tr w:rsidR="00176261" w:rsidRPr="00B250E8" w:rsidTr="00662B8F">
        <w:trPr>
          <w:trHeight w:val="288"/>
        </w:trPr>
        <w:tc>
          <w:tcPr>
            <w:tcW w:w="3460" w:type="dxa"/>
            <w:noWrap/>
            <w:hideMark/>
          </w:tcPr>
          <w:p w:rsidR="00176261" w:rsidRPr="00286B5A" w:rsidRDefault="00176261" w:rsidP="00D45E5A">
            <w:r w:rsidRPr="00286B5A">
              <w:t>idprovince</w:t>
            </w:r>
          </w:p>
        </w:tc>
        <w:tc>
          <w:tcPr>
            <w:tcW w:w="2153" w:type="dxa"/>
          </w:tcPr>
          <w:p w:rsidR="00176261" w:rsidRPr="00DA1466" w:rsidRDefault="00662B8F" w:rsidP="00D45E5A">
            <w:r>
              <w:t xml:space="preserve">NUTS-III </w:t>
            </w:r>
          </w:p>
        </w:tc>
        <w:tc>
          <w:tcPr>
            <w:tcW w:w="246" w:type="dxa"/>
            <w:noWrap/>
            <w:hideMark/>
          </w:tcPr>
          <w:p w:rsidR="00176261" w:rsidRPr="00DA1466" w:rsidRDefault="00176261" w:rsidP="00D45E5A">
            <w:r w:rsidRPr="00DA1466">
              <w:t>0,21</w:t>
            </w:r>
          </w:p>
        </w:tc>
        <w:tc>
          <w:tcPr>
            <w:tcW w:w="1109" w:type="dxa"/>
            <w:noWrap/>
            <w:hideMark/>
          </w:tcPr>
          <w:p w:rsidR="00176261" w:rsidRPr="00573BDC" w:rsidRDefault="00176261" w:rsidP="00662B8F">
            <w:pPr>
              <w:jc w:val="right"/>
            </w:pPr>
            <w:r w:rsidRPr="00573BDC">
              <w:t>3</w:t>
            </w:r>
            <w:r w:rsidR="00662B8F">
              <w:t>,</w:t>
            </w:r>
            <w:r w:rsidRPr="00573BDC">
              <w:t>681</w:t>
            </w:r>
            <w:r w:rsidR="00662B8F">
              <w:t>,</w:t>
            </w:r>
            <w:r w:rsidRPr="00573BDC">
              <w:t>880</w:t>
            </w:r>
          </w:p>
        </w:tc>
      </w:tr>
      <w:tr w:rsidR="00176261" w:rsidRPr="00B250E8" w:rsidTr="00662B8F">
        <w:trPr>
          <w:trHeight w:val="288"/>
        </w:trPr>
        <w:tc>
          <w:tcPr>
            <w:tcW w:w="3460" w:type="dxa"/>
            <w:noWrap/>
            <w:hideMark/>
          </w:tcPr>
          <w:p w:rsidR="00176261" w:rsidRPr="00286B5A" w:rsidRDefault="00176261" w:rsidP="00D45E5A">
            <w:r w:rsidRPr="00286B5A">
              <w:t>province</w:t>
            </w:r>
          </w:p>
        </w:tc>
        <w:tc>
          <w:tcPr>
            <w:tcW w:w="2153" w:type="dxa"/>
          </w:tcPr>
          <w:p w:rsidR="00176261" w:rsidRPr="00DA1466" w:rsidRDefault="00176261" w:rsidP="00D45E5A"/>
        </w:tc>
        <w:tc>
          <w:tcPr>
            <w:tcW w:w="246" w:type="dxa"/>
            <w:noWrap/>
            <w:hideMark/>
          </w:tcPr>
          <w:p w:rsidR="00176261" w:rsidRPr="00DA1466" w:rsidRDefault="00176261" w:rsidP="00D45E5A">
            <w:r w:rsidRPr="00DA1466">
              <w:t>0,21</w:t>
            </w:r>
          </w:p>
        </w:tc>
        <w:tc>
          <w:tcPr>
            <w:tcW w:w="1109" w:type="dxa"/>
            <w:noWrap/>
            <w:hideMark/>
          </w:tcPr>
          <w:p w:rsidR="00176261" w:rsidRPr="00573BDC" w:rsidRDefault="00176261" w:rsidP="00662B8F">
            <w:pPr>
              <w:jc w:val="right"/>
            </w:pPr>
            <w:r w:rsidRPr="00573BDC">
              <w:t>3</w:t>
            </w:r>
            <w:r w:rsidR="00662B8F">
              <w:t>,</w:t>
            </w:r>
            <w:r w:rsidRPr="00573BDC">
              <w:t>681</w:t>
            </w:r>
            <w:r w:rsidR="00662B8F">
              <w:t>,</w:t>
            </w:r>
            <w:r w:rsidRPr="00573BDC">
              <w:t>056</w:t>
            </w:r>
          </w:p>
        </w:tc>
      </w:tr>
      <w:tr w:rsidR="00176261" w:rsidRPr="00B250E8" w:rsidTr="00662B8F">
        <w:trPr>
          <w:trHeight w:val="288"/>
        </w:trPr>
        <w:tc>
          <w:tcPr>
            <w:tcW w:w="3460" w:type="dxa"/>
            <w:noWrap/>
            <w:hideMark/>
          </w:tcPr>
          <w:p w:rsidR="00176261" w:rsidRPr="00286B5A" w:rsidRDefault="00176261" w:rsidP="00013AE8">
            <w:r w:rsidRPr="00286B5A">
              <w:t>idregion</w:t>
            </w:r>
          </w:p>
        </w:tc>
        <w:tc>
          <w:tcPr>
            <w:tcW w:w="2153" w:type="dxa"/>
          </w:tcPr>
          <w:p w:rsidR="00176261" w:rsidRPr="0027104E" w:rsidRDefault="00662B8F" w:rsidP="00013AE8">
            <w:r>
              <w:t>NUTS-II</w:t>
            </w:r>
          </w:p>
        </w:tc>
        <w:tc>
          <w:tcPr>
            <w:tcW w:w="246" w:type="dxa"/>
            <w:noWrap/>
            <w:hideMark/>
          </w:tcPr>
          <w:p w:rsidR="00176261" w:rsidRPr="0027104E" w:rsidRDefault="00176261" w:rsidP="00013AE8">
            <w:r w:rsidRPr="0027104E">
              <w:t>0,18</w:t>
            </w:r>
          </w:p>
        </w:tc>
        <w:tc>
          <w:tcPr>
            <w:tcW w:w="1109" w:type="dxa"/>
            <w:noWrap/>
            <w:hideMark/>
          </w:tcPr>
          <w:p w:rsidR="00176261" w:rsidRPr="00F85CCF" w:rsidRDefault="00176261" w:rsidP="00662B8F">
            <w:pPr>
              <w:jc w:val="right"/>
            </w:pPr>
            <w:r w:rsidRPr="00F85CCF">
              <w:t>3</w:t>
            </w:r>
            <w:r w:rsidR="00662B8F">
              <w:t>,</w:t>
            </w:r>
            <w:r w:rsidRPr="00F85CCF">
              <w:t>161</w:t>
            </w:r>
            <w:r w:rsidR="00662B8F">
              <w:t>,</w:t>
            </w:r>
            <w:r w:rsidRPr="00F85CCF">
              <w:t>335</w:t>
            </w:r>
          </w:p>
        </w:tc>
      </w:tr>
      <w:tr w:rsidR="00176261" w:rsidRPr="00B250E8" w:rsidTr="00662B8F">
        <w:trPr>
          <w:trHeight w:val="288"/>
        </w:trPr>
        <w:tc>
          <w:tcPr>
            <w:tcW w:w="3460" w:type="dxa"/>
            <w:noWrap/>
            <w:hideMark/>
          </w:tcPr>
          <w:p w:rsidR="00176261" w:rsidRPr="00286B5A" w:rsidRDefault="00176261" w:rsidP="00013AE8">
            <w:r w:rsidRPr="00286B5A">
              <w:t>region</w:t>
            </w:r>
          </w:p>
        </w:tc>
        <w:tc>
          <w:tcPr>
            <w:tcW w:w="2153" w:type="dxa"/>
          </w:tcPr>
          <w:p w:rsidR="00176261" w:rsidRPr="0027104E" w:rsidRDefault="00176261" w:rsidP="00013AE8"/>
        </w:tc>
        <w:tc>
          <w:tcPr>
            <w:tcW w:w="246" w:type="dxa"/>
            <w:noWrap/>
            <w:hideMark/>
          </w:tcPr>
          <w:p w:rsidR="00176261" w:rsidRDefault="00176261" w:rsidP="00013AE8">
            <w:r w:rsidRPr="0027104E">
              <w:t>0,18</w:t>
            </w:r>
          </w:p>
        </w:tc>
        <w:tc>
          <w:tcPr>
            <w:tcW w:w="1109" w:type="dxa"/>
            <w:noWrap/>
            <w:hideMark/>
          </w:tcPr>
          <w:p w:rsidR="00176261" w:rsidRDefault="00176261" w:rsidP="00662B8F">
            <w:pPr>
              <w:jc w:val="right"/>
            </w:pPr>
            <w:r w:rsidRPr="00F85CCF">
              <w:t>3</w:t>
            </w:r>
            <w:r w:rsidR="00662B8F">
              <w:t>,</w:t>
            </w:r>
            <w:r w:rsidRPr="00F85CCF">
              <w:t>161</w:t>
            </w:r>
            <w:r w:rsidR="00662B8F">
              <w:t>,</w:t>
            </w:r>
            <w:r w:rsidRPr="00F85CCF">
              <w:t>601</w:t>
            </w:r>
          </w:p>
        </w:tc>
      </w:tr>
      <w:tr w:rsidR="00176261" w:rsidRPr="00B250E8" w:rsidTr="00662B8F">
        <w:trPr>
          <w:trHeight w:val="288"/>
        </w:trPr>
        <w:tc>
          <w:tcPr>
            <w:tcW w:w="3460" w:type="dxa"/>
            <w:noWrap/>
            <w:hideMark/>
          </w:tcPr>
          <w:p w:rsidR="00176261" w:rsidRPr="00286B5A" w:rsidRDefault="00176261" w:rsidP="00D45E5A">
            <w:r w:rsidRPr="00286B5A">
              <w:t>idmacro_region</w:t>
            </w:r>
          </w:p>
        </w:tc>
        <w:tc>
          <w:tcPr>
            <w:tcW w:w="2153" w:type="dxa"/>
          </w:tcPr>
          <w:p w:rsidR="00176261" w:rsidRPr="00DA1466" w:rsidRDefault="00662B8F" w:rsidP="00D45E5A">
            <w:r>
              <w:t>NUTS-I</w:t>
            </w:r>
          </w:p>
        </w:tc>
        <w:tc>
          <w:tcPr>
            <w:tcW w:w="246" w:type="dxa"/>
            <w:noWrap/>
            <w:hideMark/>
          </w:tcPr>
          <w:p w:rsidR="00176261" w:rsidRPr="00DA1466" w:rsidRDefault="00176261" w:rsidP="00D45E5A">
            <w:r w:rsidRPr="00DA1466">
              <w:t>0,17</w:t>
            </w:r>
          </w:p>
        </w:tc>
        <w:tc>
          <w:tcPr>
            <w:tcW w:w="1109" w:type="dxa"/>
            <w:noWrap/>
            <w:hideMark/>
          </w:tcPr>
          <w:p w:rsidR="00176261" w:rsidRPr="00573BDC" w:rsidRDefault="00176261" w:rsidP="00662B8F">
            <w:pPr>
              <w:jc w:val="right"/>
            </w:pPr>
            <w:r w:rsidRPr="00573BDC">
              <w:t>2</w:t>
            </w:r>
            <w:r w:rsidR="00662B8F">
              <w:t>,</w:t>
            </w:r>
            <w:r w:rsidRPr="00573BDC">
              <w:t>983</w:t>
            </w:r>
            <w:r w:rsidR="00662B8F">
              <w:t>,</w:t>
            </w:r>
            <w:r w:rsidRPr="00573BDC">
              <w:t>964</w:t>
            </w:r>
          </w:p>
        </w:tc>
      </w:tr>
      <w:tr w:rsidR="00176261" w:rsidRPr="00B250E8" w:rsidTr="00662B8F">
        <w:trPr>
          <w:trHeight w:val="288"/>
        </w:trPr>
        <w:tc>
          <w:tcPr>
            <w:tcW w:w="3460" w:type="dxa"/>
            <w:noWrap/>
            <w:hideMark/>
          </w:tcPr>
          <w:p w:rsidR="00176261" w:rsidRPr="00286B5A" w:rsidRDefault="00176261" w:rsidP="00D45E5A">
            <w:r w:rsidRPr="00286B5A">
              <w:t>macro_region</w:t>
            </w:r>
          </w:p>
        </w:tc>
        <w:tc>
          <w:tcPr>
            <w:tcW w:w="2153" w:type="dxa"/>
          </w:tcPr>
          <w:p w:rsidR="00176261" w:rsidRPr="00DA1466" w:rsidRDefault="00176261" w:rsidP="00D45E5A"/>
        </w:tc>
        <w:tc>
          <w:tcPr>
            <w:tcW w:w="246" w:type="dxa"/>
            <w:noWrap/>
            <w:hideMark/>
          </w:tcPr>
          <w:p w:rsidR="00176261" w:rsidRPr="00DA1466" w:rsidRDefault="00176261" w:rsidP="00D45E5A">
            <w:r w:rsidRPr="00DA1466">
              <w:t>0,17</w:t>
            </w:r>
          </w:p>
        </w:tc>
        <w:tc>
          <w:tcPr>
            <w:tcW w:w="1109" w:type="dxa"/>
            <w:noWrap/>
            <w:hideMark/>
          </w:tcPr>
          <w:p w:rsidR="00176261" w:rsidRPr="00573BDC" w:rsidRDefault="00176261" w:rsidP="00662B8F">
            <w:pPr>
              <w:jc w:val="right"/>
            </w:pPr>
            <w:r w:rsidRPr="00573BDC">
              <w:t>2</w:t>
            </w:r>
            <w:r w:rsidR="00662B8F">
              <w:t>,</w:t>
            </w:r>
            <w:r w:rsidRPr="00573BDC">
              <w:t>983</w:t>
            </w:r>
            <w:r w:rsidR="00662B8F">
              <w:t>,</w:t>
            </w:r>
            <w:r w:rsidRPr="00573BDC">
              <w:t>969</w:t>
            </w:r>
          </w:p>
        </w:tc>
      </w:tr>
      <w:tr w:rsidR="00176261" w:rsidRPr="00B250E8" w:rsidTr="00662B8F">
        <w:trPr>
          <w:trHeight w:val="288"/>
        </w:trPr>
        <w:tc>
          <w:tcPr>
            <w:tcW w:w="3460" w:type="dxa"/>
            <w:noWrap/>
            <w:hideMark/>
          </w:tcPr>
          <w:p w:rsidR="00176261" w:rsidRPr="00286B5A" w:rsidRDefault="00176261" w:rsidP="00D45E5A">
            <w:r w:rsidRPr="00286B5A">
              <w:t>idcountry</w:t>
            </w:r>
          </w:p>
        </w:tc>
        <w:tc>
          <w:tcPr>
            <w:tcW w:w="2153" w:type="dxa"/>
          </w:tcPr>
          <w:p w:rsidR="00176261" w:rsidRPr="00DA1466" w:rsidRDefault="00176261" w:rsidP="00D45E5A"/>
        </w:tc>
        <w:tc>
          <w:tcPr>
            <w:tcW w:w="246" w:type="dxa"/>
            <w:noWrap/>
            <w:hideMark/>
          </w:tcPr>
          <w:p w:rsidR="00176261" w:rsidRPr="00DA1466" w:rsidRDefault="00176261" w:rsidP="00D45E5A">
            <w:r w:rsidRPr="00DA1466">
              <w:t>0</w:t>
            </w:r>
          </w:p>
        </w:tc>
        <w:tc>
          <w:tcPr>
            <w:tcW w:w="1109" w:type="dxa"/>
            <w:noWrap/>
            <w:hideMark/>
          </w:tcPr>
          <w:p w:rsidR="00176261" w:rsidRPr="00573BDC" w:rsidRDefault="00176261" w:rsidP="00662B8F">
            <w:pPr>
              <w:jc w:val="right"/>
            </w:pPr>
            <w:r w:rsidRPr="00573BDC">
              <w:t>0</w:t>
            </w:r>
          </w:p>
        </w:tc>
      </w:tr>
      <w:tr w:rsidR="00176261" w:rsidRPr="00B250E8" w:rsidTr="00662B8F">
        <w:trPr>
          <w:trHeight w:val="288"/>
        </w:trPr>
        <w:tc>
          <w:tcPr>
            <w:tcW w:w="3460" w:type="dxa"/>
            <w:noWrap/>
            <w:hideMark/>
          </w:tcPr>
          <w:p w:rsidR="00176261" w:rsidRPr="00286B5A" w:rsidRDefault="00176261" w:rsidP="00D45E5A">
            <w:r w:rsidRPr="00286B5A">
              <w:t>country</w:t>
            </w:r>
          </w:p>
        </w:tc>
        <w:tc>
          <w:tcPr>
            <w:tcW w:w="2153" w:type="dxa"/>
          </w:tcPr>
          <w:p w:rsidR="00176261" w:rsidRPr="00DA1466" w:rsidRDefault="00176261" w:rsidP="00D45E5A"/>
        </w:tc>
        <w:tc>
          <w:tcPr>
            <w:tcW w:w="246" w:type="dxa"/>
            <w:noWrap/>
            <w:hideMark/>
          </w:tcPr>
          <w:p w:rsidR="00176261" w:rsidRPr="00DA1466" w:rsidRDefault="00176261" w:rsidP="00D45E5A">
            <w:r w:rsidRPr="00DA1466">
              <w:t>0</w:t>
            </w:r>
          </w:p>
        </w:tc>
        <w:tc>
          <w:tcPr>
            <w:tcW w:w="1109" w:type="dxa"/>
            <w:noWrap/>
            <w:hideMark/>
          </w:tcPr>
          <w:p w:rsidR="00176261" w:rsidRPr="00573BDC" w:rsidRDefault="00176261" w:rsidP="00662B8F">
            <w:pPr>
              <w:jc w:val="right"/>
            </w:pPr>
            <w:r w:rsidRPr="00573BDC">
              <w:t>0</w:t>
            </w:r>
          </w:p>
        </w:tc>
      </w:tr>
      <w:tr w:rsidR="00176261" w:rsidRPr="00B250E8" w:rsidTr="00662B8F">
        <w:trPr>
          <w:trHeight w:val="288"/>
        </w:trPr>
        <w:tc>
          <w:tcPr>
            <w:tcW w:w="3460" w:type="dxa"/>
            <w:noWrap/>
            <w:hideMark/>
          </w:tcPr>
          <w:p w:rsidR="00176261" w:rsidRPr="00286B5A" w:rsidRDefault="00176261" w:rsidP="00D45E5A">
            <w:r w:rsidRPr="00286B5A">
              <w:t>idcontract</w:t>
            </w:r>
          </w:p>
        </w:tc>
        <w:tc>
          <w:tcPr>
            <w:tcW w:w="2153" w:type="dxa"/>
          </w:tcPr>
          <w:p w:rsidR="00176261" w:rsidRPr="00DA1466" w:rsidRDefault="00176261" w:rsidP="00D45E5A"/>
        </w:tc>
        <w:tc>
          <w:tcPr>
            <w:tcW w:w="246" w:type="dxa"/>
            <w:noWrap/>
            <w:hideMark/>
          </w:tcPr>
          <w:p w:rsidR="00176261" w:rsidRPr="00DA1466" w:rsidRDefault="00176261" w:rsidP="00D45E5A">
            <w:r w:rsidRPr="00DA1466">
              <w:t>0,25</w:t>
            </w:r>
          </w:p>
        </w:tc>
        <w:tc>
          <w:tcPr>
            <w:tcW w:w="1109" w:type="dxa"/>
            <w:noWrap/>
            <w:hideMark/>
          </w:tcPr>
          <w:p w:rsidR="00176261" w:rsidRPr="00573BDC" w:rsidRDefault="00176261" w:rsidP="00662B8F">
            <w:pPr>
              <w:jc w:val="right"/>
            </w:pPr>
            <w:r w:rsidRPr="00573BDC">
              <w:t>4</w:t>
            </w:r>
            <w:r w:rsidR="00662B8F">
              <w:t>,</w:t>
            </w:r>
            <w:r w:rsidRPr="00573BDC">
              <w:t>408</w:t>
            </w:r>
            <w:r w:rsidR="00662B8F">
              <w:t>,</w:t>
            </w:r>
            <w:r w:rsidRPr="00573BDC">
              <w:t>205</w:t>
            </w:r>
          </w:p>
        </w:tc>
      </w:tr>
      <w:tr w:rsidR="00176261" w:rsidRPr="00B250E8" w:rsidTr="00662B8F">
        <w:trPr>
          <w:trHeight w:val="288"/>
        </w:trPr>
        <w:tc>
          <w:tcPr>
            <w:tcW w:w="3460" w:type="dxa"/>
            <w:noWrap/>
            <w:hideMark/>
          </w:tcPr>
          <w:p w:rsidR="00176261" w:rsidRPr="00286B5A" w:rsidRDefault="00176261" w:rsidP="00D45E5A">
            <w:r w:rsidRPr="00286B5A">
              <w:t>contract</w:t>
            </w:r>
          </w:p>
        </w:tc>
        <w:tc>
          <w:tcPr>
            <w:tcW w:w="2153" w:type="dxa"/>
          </w:tcPr>
          <w:p w:rsidR="00176261" w:rsidRPr="00DA1466" w:rsidRDefault="00176261" w:rsidP="00D45E5A"/>
        </w:tc>
        <w:tc>
          <w:tcPr>
            <w:tcW w:w="246" w:type="dxa"/>
            <w:noWrap/>
            <w:hideMark/>
          </w:tcPr>
          <w:p w:rsidR="00176261" w:rsidRPr="00DA1466" w:rsidRDefault="00176261" w:rsidP="00D45E5A">
            <w:r w:rsidRPr="00DA1466">
              <w:t>0,25</w:t>
            </w:r>
          </w:p>
        </w:tc>
        <w:tc>
          <w:tcPr>
            <w:tcW w:w="1109" w:type="dxa"/>
            <w:noWrap/>
            <w:hideMark/>
          </w:tcPr>
          <w:p w:rsidR="00176261" w:rsidRPr="00573BDC" w:rsidRDefault="00176261" w:rsidP="00662B8F">
            <w:pPr>
              <w:jc w:val="right"/>
            </w:pPr>
            <w:r w:rsidRPr="00573BDC">
              <w:t>4</w:t>
            </w:r>
            <w:r w:rsidR="00662B8F">
              <w:t>,</w:t>
            </w:r>
            <w:r w:rsidRPr="00573BDC">
              <w:t>408</w:t>
            </w:r>
            <w:r w:rsidR="00662B8F">
              <w:t>,</w:t>
            </w:r>
            <w:r w:rsidRPr="00573BDC">
              <w:t>205</w:t>
            </w:r>
          </w:p>
        </w:tc>
      </w:tr>
      <w:tr w:rsidR="00176261" w:rsidRPr="00B250E8" w:rsidTr="00662B8F">
        <w:trPr>
          <w:trHeight w:val="288"/>
        </w:trPr>
        <w:tc>
          <w:tcPr>
            <w:tcW w:w="3460" w:type="dxa"/>
            <w:noWrap/>
            <w:hideMark/>
          </w:tcPr>
          <w:p w:rsidR="00176261" w:rsidRPr="00286B5A" w:rsidRDefault="00176261" w:rsidP="00D45E5A">
            <w:r w:rsidRPr="00286B5A">
              <w:t>ideducational_level</w:t>
            </w:r>
          </w:p>
        </w:tc>
        <w:tc>
          <w:tcPr>
            <w:tcW w:w="2153" w:type="dxa"/>
          </w:tcPr>
          <w:p w:rsidR="00176261" w:rsidRPr="00DA1466" w:rsidRDefault="00176261" w:rsidP="00D45E5A"/>
        </w:tc>
        <w:tc>
          <w:tcPr>
            <w:tcW w:w="246" w:type="dxa"/>
            <w:noWrap/>
            <w:hideMark/>
          </w:tcPr>
          <w:p w:rsidR="00176261" w:rsidRPr="00DA1466" w:rsidRDefault="00176261" w:rsidP="00D45E5A">
            <w:r w:rsidRPr="00DA1466">
              <w:t>0,01</w:t>
            </w:r>
          </w:p>
        </w:tc>
        <w:tc>
          <w:tcPr>
            <w:tcW w:w="1109" w:type="dxa"/>
            <w:noWrap/>
            <w:hideMark/>
          </w:tcPr>
          <w:p w:rsidR="00176261" w:rsidRPr="00573BDC" w:rsidRDefault="00176261" w:rsidP="00662B8F">
            <w:pPr>
              <w:jc w:val="right"/>
            </w:pPr>
            <w:r w:rsidRPr="00573BDC">
              <w:t>214</w:t>
            </w:r>
            <w:r w:rsidR="00662B8F">
              <w:t>,</w:t>
            </w:r>
            <w:r w:rsidRPr="00573BDC">
              <w:t>770</w:t>
            </w:r>
          </w:p>
        </w:tc>
      </w:tr>
      <w:tr w:rsidR="00176261" w:rsidRPr="00B250E8" w:rsidTr="00662B8F">
        <w:trPr>
          <w:trHeight w:val="288"/>
        </w:trPr>
        <w:tc>
          <w:tcPr>
            <w:tcW w:w="3460" w:type="dxa"/>
            <w:noWrap/>
            <w:hideMark/>
          </w:tcPr>
          <w:p w:rsidR="00176261" w:rsidRPr="00286B5A" w:rsidRDefault="00176261" w:rsidP="00D45E5A">
            <w:r w:rsidRPr="00286B5A">
              <w:t>educational_level</w:t>
            </w:r>
          </w:p>
        </w:tc>
        <w:tc>
          <w:tcPr>
            <w:tcW w:w="2153" w:type="dxa"/>
          </w:tcPr>
          <w:p w:rsidR="00176261" w:rsidRPr="00DA1466" w:rsidRDefault="00176261" w:rsidP="00D45E5A"/>
        </w:tc>
        <w:tc>
          <w:tcPr>
            <w:tcW w:w="246" w:type="dxa"/>
            <w:noWrap/>
            <w:hideMark/>
          </w:tcPr>
          <w:p w:rsidR="00176261" w:rsidRPr="00DA1466" w:rsidRDefault="00176261" w:rsidP="00D45E5A">
            <w:r w:rsidRPr="00DA1466">
              <w:t>0,01</w:t>
            </w:r>
          </w:p>
        </w:tc>
        <w:tc>
          <w:tcPr>
            <w:tcW w:w="1109" w:type="dxa"/>
            <w:noWrap/>
            <w:hideMark/>
          </w:tcPr>
          <w:p w:rsidR="00176261" w:rsidRPr="00573BDC" w:rsidRDefault="00176261" w:rsidP="00662B8F">
            <w:pPr>
              <w:jc w:val="right"/>
            </w:pPr>
            <w:r w:rsidRPr="00573BDC">
              <w:t>214</w:t>
            </w:r>
            <w:r w:rsidR="00662B8F">
              <w:t>,</w:t>
            </w:r>
            <w:r w:rsidRPr="00573BDC">
              <w:t>770</w:t>
            </w:r>
          </w:p>
        </w:tc>
      </w:tr>
      <w:tr w:rsidR="00176261" w:rsidRPr="00B250E8" w:rsidTr="00662B8F">
        <w:trPr>
          <w:trHeight w:val="288"/>
        </w:trPr>
        <w:tc>
          <w:tcPr>
            <w:tcW w:w="3460" w:type="dxa"/>
            <w:noWrap/>
            <w:hideMark/>
          </w:tcPr>
          <w:p w:rsidR="00176261" w:rsidRPr="00286B5A" w:rsidRDefault="00176261" w:rsidP="00D45E5A">
            <w:r w:rsidRPr="00286B5A">
              <w:t>idsector</w:t>
            </w:r>
          </w:p>
        </w:tc>
        <w:tc>
          <w:tcPr>
            <w:tcW w:w="2153" w:type="dxa"/>
          </w:tcPr>
          <w:p w:rsidR="00176261" w:rsidRPr="00DA1466" w:rsidRDefault="00176261" w:rsidP="00D45E5A"/>
        </w:tc>
        <w:tc>
          <w:tcPr>
            <w:tcW w:w="246" w:type="dxa"/>
            <w:noWrap/>
            <w:hideMark/>
          </w:tcPr>
          <w:p w:rsidR="00176261" w:rsidRPr="00DA1466" w:rsidRDefault="00176261" w:rsidP="00D45E5A">
            <w:r w:rsidRPr="00DA1466">
              <w:t>0,01</w:t>
            </w:r>
          </w:p>
        </w:tc>
        <w:tc>
          <w:tcPr>
            <w:tcW w:w="1109" w:type="dxa"/>
            <w:noWrap/>
            <w:hideMark/>
          </w:tcPr>
          <w:p w:rsidR="00176261" w:rsidRPr="00573BDC" w:rsidRDefault="00176261" w:rsidP="00662B8F">
            <w:pPr>
              <w:jc w:val="right"/>
            </w:pPr>
            <w:r w:rsidRPr="00573BDC">
              <w:t>137</w:t>
            </w:r>
            <w:r w:rsidR="00662B8F">
              <w:t>,</w:t>
            </w:r>
            <w:r w:rsidRPr="00573BDC">
              <w:t>969</w:t>
            </w:r>
          </w:p>
        </w:tc>
      </w:tr>
      <w:tr w:rsidR="00176261" w:rsidRPr="00B250E8" w:rsidTr="00662B8F">
        <w:trPr>
          <w:trHeight w:val="288"/>
        </w:trPr>
        <w:tc>
          <w:tcPr>
            <w:tcW w:w="3460" w:type="dxa"/>
            <w:noWrap/>
            <w:hideMark/>
          </w:tcPr>
          <w:p w:rsidR="00176261" w:rsidRPr="00286B5A" w:rsidRDefault="00176261" w:rsidP="00D45E5A">
            <w:r w:rsidRPr="00286B5A">
              <w:t>sector</w:t>
            </w:r>
          </w:p>
        </w:tc>
        <w:tc>
          <w:tcPr>
            <w:tcW w:w="2153" w:type="dxa"/>
          </w:tcPr>
          <w:p w:rsidR="00176261" w:rsidRPr="00DA1466" w:rsidRDefault="00176261" w:rsidP="00D45E5A"/>
        </w:tc>
        <w:tc>
          <w:tcPr>
            <w:tcW w:w="246" w:type="dxa"/>
            <w:noWrap/>
            <w:hideMark/>
          </w:tcPr>
          <w:p w:rsidR="00176261" w:rsidRPr="00DA1466" w:rsidRDefault="00176261" w:rsidP="00D45E5A">
            <w:r w:rsidRPr="00DA1466">
              <w:t>0,01</w:t>
            </w:r>
          </w:p>
        </w:tc>
        <w:tc>
          <w:tcPr>
            <w:tcW w:w="1109" w:type="dxa"/>
            <w:noWrap/>
            <w:hideMark/>
          </w:tcPr>
          <w:p w:rsidR="00176261" w:rsidRPr="00573BDC" w:rsidRDefault="00176261" w:rsidP="00662B8F">
            <w:pPr>
              <w:jc w:val="right"/>
            </w:pPr>
            <w:r w:rsidRPr="00573BDC">
              <w:t>137</w:t>
            </w:r>
            <w:r w:rsidR="00662B8F">
              <w:t>,</w:t>
            </w:r>
            <w:r w:rsidRPr="00573BDC">
              <w:t>969</w:t>
            </w:r>
          </w:p>
        </w:tc>
      </w:tr>
      <w:tr w:rsidR="00176261" w:rsidRPr="00B250E8" w:rsidTr="00662B8F">
        <w:trPr>
          <w:trHeight w:val="288"/>
        </w:trPr>
        <w:tc>
          <w:tcPr>
            <w:tcW w:w="3460" w:type="dxa"/>
            <w:noWrap/>
            <w:hideMark/>
          </w:tcPr>
          <w:p w:rsidR="00176261" w:rsidRPr="00286B5A" w:rsidRDefault="00176261" w:rsidP="00D45E5A">
            <w:r w:rsidRPr="00286B5A">
              <w:t>idmacro_sector</w:t>
            </w:r>
          </w:p>
        </w:tc>
        <w:tc>
          <w:tcPr>
            <w:tcW w:w="2153" w:type="dxa"/>
          </w:tcPr>
          <w:p w:rsidR="00176261" w:rsidRPr="00DA1466" w:rsidRDefault="00176261" w:rsidP="00D45E5A"/>
        </w:tc>
        <w:tc>
          <w:tcPr>
            <w:tcW w:w="246" w:type="dxa"/>
            <w:noWrap/>
            <w:hideMark/>
          </w:tcPr>
          <w:p w:rsidR="00176261" w:rsidRPr="00DA1466" w:rsidRDefault="00176261" w:rsidP="00D45E5A">
            <w:r w:rsidRPr="00DA1466">
              <w:t>0,01</w:t>
            </w:r>
          </w:p>
        </w:tc>
        <w:tc>
          <w:tcPr>
            <w:tcW w:w="1109" w:type="dxa"/>
            <w:noWrap/>
            <w:hideMark/>
          </w:tcPr>
          <w:p w:rsidR="00176261" w:rsidRPr="00573BDC" w:rsidRDefault="00176261" w:rsidP="00662B8F">
            <w:pPr>
              <w:jc w:val="right"/>
            </w:pPr>
            <w:r w:rsidRPr="00573BDC">
              <w:t>137</w:t>
            </w:r>
            <w:r w:rsidR="00662B8F">
              <w:t>,</w:t>
            </w:r>
            <w:r w:rsidRPr="00573BDC">
              <w:t>969</w:t>
            </w:r>
          </w:p>
        </w:tc>
      </w:tr>
      <w:tr w:rsidR="00176261" w:rsidRPr="00B250E8" w:rsidTr="00662B8F">
        <w:trPr>
          <w:trHeight w:val="288"/>
        </w:trPr>
        <w:tc>
          <w:tcPr>
            <w:tcW w:w="3460" w:type="dxa"/>
            <w:noWrap/>
            <w:hideMark/>
          </w:tcPr>
          <w:p w:rsidR="00176261" w:rsidRPr="00286B5A" w:rsidRDefault="00176261" w:rsidP="00D45E5A">
            <w:r w:rsidRPr="00286B5A">
              <w:t>macro_sector</w:t>
            </w:r>
          </w:p>
        </w:tc>
        <w:tc>
          <w:tcPr>
            <w:tcW w:w="2153" w:type="dxa"/>
          </w:tcPr>
          <w:p w:rsidR="00176261" w:rsidRPr="00DA1466" w:rsidRDefault="00176261" w:rsidP="00D45E5A"/>
        </w:tc>
        <w:tc>
          <w:tcPr>
            <w:tcW w:w="246" w:type="dxa"/>
            <w:noWrap/>
            <w:hideMark/>
          </w:tcPr>
          <w:p w:rsidR="00176261" w:rsidRPr="00DA1466" w:rsidRDefault="00176261" w:rsidP="00D45E5A">
            <w:r w:rsidRPr="00DA1466">
              <w:t>0,01</w:t>
            </w:r>
          </w:p>
        </w:tc>
        <w:tc>
          <w:tcPr>
            <w:tcW w:w="1109" w:type="dxa"/>
            <w:noWrap/>
            <w:hideMark/>
          </w:tcPr>
          <w:p w:rsidR="00176261" w:rsidRPr="00573BDC" w:rsidRDefault="00176261" w:rsidP="00662B8F">
            <w:pPr>
              <w:jc w:val="right"/>
            </w:pPr>
            <w:r w:rsidRPr="00573BDC">
              <w:t>137</w:t>
            </w:r>
            <w:r w:rsidR="00662B8F">
              <w:t>,</w:t>
            </w:r>
            <w:r w:rsidRPr="00573BDC">
              <w:t>969</w:t>
            </w:r>
          </w:p>
        </w:tc>
      </w:tr>
      <w:tr w:rsidR="00176261" w:rsidRPr="00B250E8" w:rsidTr="00662B8F">
        <w:trPr>
          <w:trHeight w:val="288"/>
        </w:trPr>
        <w:tc>
          <w:tcPr>
            <w:tcW w:w="3460" w:type="dxa"/>
            <w:noWrap/>
            <w:hideMark/>
          </w:tcPr>
          <w:p w:rsidR="00176261" w:rsidRPr="00286B5A" w:rsidRDefault="00176261" w:rsidP="00D45E5A">
            <w:r w:rsidRPr="00286B5A">
              <w:t>idcategory_sector</w:t>
            </w:r>
          </w:p>
        </w:tc>
        <w:tc>
          <w:tcPr>
            <w:tcW w:w="2153" w:type="dxa"/>
          </w:tcPr>
          <w:p w:rsidR="00176261" w:rsidRPr="00DA1466" w:rsidRDefault="00176261" w:rsidP="00D45E5A"/>
        </w:tc>
        <w:tc>
          <w:tcPr>
            <w:tcW w:w="246" w:type="dxa"/>
            <w:noWrap/>
            <w:hideMark/>
          </w:tcPr>
          <w:p w:rsidR="00176261" w:rsidRPr="00DA1466" w:rsidRDefault="00176261" w:rsidP="00D45E5A">
            <w:r w:rsidRPr="00DA1466">
              <w:t>0,01</w:t>
            </w:r>
          </w:p>
        </w:tc>
        <w:tc>
          <w:tcPr>
            <w:tcW w:w="1109" w:type="dxa"/>
            <w:noWrap/>
            <w:hideMark/>
          </w:tcPr>
          <w:p w:rsidR="00176261" w:rsidRPr="00573BDC" w:rsidRDefault="00176261" w:rsidP="00662B8F">
            <w:pPr>
              <w:jc w:val="right"/>
            </w:pPr>
            <w:r w:rsidRPr="00573BDC">
              <w:t>137</w:t>
            </w:r>
            <w:r w:rsidR="00662B8F">
              <w:t>,</w:t>
            </w:r>
            <w:r w:rsidRPr="00573BDC">
              <w:t>969</w:t>
            </w:r>
          </w:p>
        </w:tc>
      </w:tr>
      <w:tr w:rsidR="00176261" w:rsidRPr="00B250E8" w:rsidTr="00662B8F">
        <w:trPr>
          <w:trHeight w:val="288"/>
        </w:trPr>
        <w:tc>
          <w:tcPr>
            <w:tcW w:w="3460" w:type="dxa"/>
            <w:noWrap/>
            <w:hideMark/>
          </w:tcPr>
          <w:p w:rsidR="00176261" w:rsidRPr="00286B5A" w:rsidRDefault="00176261" w:rsidP="00D45E5A">
            <w:r w:rsidRPr="00286B5A">
              <w:t>category_sector</w:t>
            </w:r>
          </w:p>
        </w:tc>
        <w:tc>
          <w:tcPr>
            <w:tcW w:w="2153" w:type="dxa"/>
          </w:tcPr>
          <w:p w:rsidR="00176261" w:rsidRPr="00DA1466" w:rsidRDefault="00176261" w:rsidP="00D45E5A"/>
        </w:tc>
        <w:tc>
          <w:tcPr>
            <w:tcW w:w="246" w:type="dxa"/>
            <w:noWrap/>
            <w:hideMark/>
          </w:tcPr>
          <w:p w:rsidR="00176261" w:rsidRPr="00DA1466" w:rsidRDefault="00176261" w:rsidP="00D45E5A">
            <w:r w:rsidRPr="00DA1466">
              <w:t>0,01</w:t>
            </w:r>
          </w:p>
        </w:tc>
        <w:tc>
          <w:tcPr>
            <w:tcW w:w="1109" w:type="dxa"/>
            <w:noWrap/>
            <w:hideMark/>
          </w:tcPr>
          <w:p w:rsidR="00176261" w:rsidRPr="00573BDC" w:rsidRDefault="00176261" w:rsidP="00662B8F">
            <w:pPr>
              <w:jc w:val="right"/>
            </w:pPr>
            <w:r w:rsidRPr="00573BDC">
              <w:t>137</w:t>
            </w:r>
            <w:r w:rsidR="00662B8F">
              <w:t>,</w:t>
            </w:r>
            <w:r w:rsidRPr="00573BDC">
              <w:t>969</w:t>
            </w:r>
          </w:p>
        </w:tc>
      </w:tr>
      <w:tr w:rsidR="00176261" w:rsidRPr="00B250E8" w:rsidTr="00662B8F">
        <w:trPr>
          <w:trHeight w:val="288"/>
        </w:trPr>
        <w:tc>
          <w:tcPr>
            <w:tcW w:w="3460" w:type="dxa"/>
            <w:noWrap/>
            <w:hideMark/>
          </w:tcPr>
          <w:p w:rsidR="00176261" w:rsidRPr="00286B5A" w:rsidRDefault="00176261" w:rsidP="00D45E5A">
            <w:r w:rsidRPr="00286B5A">
              <w:t>idsalary</w:t>
            </w:r>
          </w:p>
        </w:tc>
        <w:tc>
          <w:tcPr>
            <w:tcW w:w="2153" w:type="dxa"/>
          </w:tcPr>
          <w:p w:rsidR="00176261" w:rsidRPr="00DA1466" w:rsidRDefault="00176261" w:rsidP="00D45E5A"/>
        </w:tc>
        <w:tc>
          <w:tcPr>
            <w:tcW w:w="246" w:type="dxa"/>
            <w:noWrap/>
            <w:hideMark/>
          </w:tcPr>
          <w:p w:rsidR="00176261" w:rsidRPr="00DA1466" w:rsidRDefault="00176261" w:rsidP="00D45E5A">
            <w:r w:rsidRPr="00DA1466">
              <w:t>0,9</w:t>
            </w:r>
          </w:p>
        </w:tc>
        <w:tc>
          <w:tcPr>
            <w:tcW w:w="1109" w:type="dxa"/>
            <w:noWrap/>
            <w:hideMark/>
          </w:tcPr>
          <w:p w:rsidR="00176261" w:rsidRPr="00573BDC" w:rsidRDefault="00176261" w:rsidP="00662B8F">
            <w:pPr>
              <w:jc w:val="right"/>
            </w:pPr>
            <w:r w:rsidRPr="00573BDC">
              <w:t>15</w:t>
            </w:r>
            <w:r w:rsidR="00662B8F">
              <w:t>,</w:t>
            </w:r>
            <w:r w:rsidRPr="00573BDC">
              <w:t>821</w:t>
            </w:r>
            <w:r w:rsidR="00662B8F">
              <w:t>,</w:t>
            </w:r>
            <w:r w:rsidRPr="00573BDC">
              <w:t>285</w:t>
            </w:r>
          </w:p>
        </w:tc>
      </w:tr>
      <w:tr w:rsidR="00176261" w:rsidRPr="00B250E8" w:rsidTr="00662B8F">
        <w:trPr>
          <w:trHeight w:val="288"/>
        </w:trPr>
        <w:tc>
          <w:tcPr>
            <w:tcW w:w="3460" w:type="dxa"/>
            <w:noWrap/>
            <w:hideMark/>
          </w:tcPr>
          <w:p w:rsidR="00176261" w:rsidRPr="00286B5A" w:rsidRDefault="00176261" w:rsidP="00D45E5A">
            <w:r w:rsidRPr="00286B5A">
              <w:t>salary</w:t>
            </w:r>
          </w:p>
        </w:tc>
        <w:tc>
          <w:tcPr>
            <w:tcW w:w="2153" w:type="dxa"/>
          </w:tcPr>
          <w:p w:rsidR="00176261" w:rsidRPr="00DA1466" w:rsidRDefault="00176261" w:rsidP="00D45E5A"/>
        </w:tc>
        <w:tc>
          <w:tcPr>
            <w:tcW w:w="246" w:type="dxa"/>
            <w:noWrap/>
            <w:hideMark/>
          </w:tcPr>
          <w:p w:rsidR="00176261" w:rsidRPr="00DA1466" w:rsidRDefault="00176261" w:rsidP="00D45E5A">
            <w:r w:rsidRPr="00DA1466">
              <w:t>0,9</w:t>
            </w:r>
          </w:p>
        </w:tc>
        <w:tc>
          <w:tcPr>
            <w:tcW w:w="1109" w:type="dxa"/>
            <w:noWrap/>
            <w:hideMark/>
          </w:tcPr>
          <w:p w:rsidR="00176261" w:rsidRPr="00573BDC" w:rsidRDefault="00176261" w:rsidP="00662B8F">
            <w:pPr>
              <w:jc w:val="right"/>
            </w:pPr>
            <w:r w:rsidRPr="00573BDC">
              <w:t>15</w:t>
            </w:r>
            <w:r w:rsidR="00662B8F">
              <w:t>,</w:t>
            </w:r>
            <w:r w:rsidRPr="00573BDC">
              <w:t>821</w:t>
            </w:r>
            <w:r w:rsidR="00662B8F">
              <w:t>,</w:t>
            </w:r>
            <w:r w:rsidRPr="00573BDC">
              <w:t>285</w:t>
            </w:r>
          </w:p>
        </w:tc>
      </w:tr>
      <w:tr w:rsidR="00176261" w:rsidRPr="00B250E8" w:rsidTr="00662B8F">
        <w:trPr>
          <w:trHeight w:val="288"/>
        </w:trPr>
        <w:tc>
          <w:tcPr>
            <w:tcW w:w="3460" w:type="dxa"/>
            <w:noWrap/>
            <w:hideMark/>
          </w:tcPr>
          <w:p w:rsidR="00176261" w:rsidRPr="00286B5A" w:rsidRDefault="00176261" w:rsidP="00D45E5A">
            <w:r w:rsidRPr="00286B5A">
              <w:lastRenderedPageBreak/>
              <w:t>idworking_hours</w:t>
            </w:r>
          </w:p>
        </w:tc>
        <w:tc>
          <w:tcPr>
            <w:tcW w:w="2153" w:type="dxa"/>
          </w:tcPr>
          <w:p w:rsidR="00176261" w:rsidRPr="00DA1466" w:rsidRDefault="00176261" w:rsidP="00D45E5A"/>
        </w:tc>
        <w:tc>
          <w:tcPr>
            <w:tcW w:w="246" w:type="dxa"/>
            <w:noWrap/>
            <w:hideMark/>
          </w:tcPr>
          <w:p w:rsidR="00176261" w:rsidRPr="00DA1466" w:rsidRDefault="00176261" w:rsidP="00D45E5A">
            <w:r w:rsidRPr="00DA1466">
              <w:t>0,26</w:t>
            </w:r>
          </w:p>
        </w:tc>
        <w:tc>
          <w:tcPr>
            <w:tcW w:w="1109" w:type="dxa"/>
            <w:noWrap/>
            <w:hideMark/>
          </w:tcPr>
          <w:p w:rsidR="00176261" w:rsidRPr="00573BDC" w:rsidRDefault="00176261" w:rsidP="00662B8F">
            <w:pPr>
              <w:jc w:val="right"/>
            </w:pPr>
            <w:r w:rsidRPr="00573BDC">
              <w:t>4</w:t>
            </w:r>
            <w:r w:rsidR="00662B8F">
              <w:t>,</w:t>
            </w:r>
            <w:r w:rsidRPr="00573BDC">
              <w:t>525</w:t>
            </w:r>
            <w:r w:rsidR="00662B8F">
              <w:t>,</w:t>
            </w:r>
            <w:r w:rsidRPr="00573BDC">
              <w:t>280</w:t>
            </w:r>
          </w:p>
        </w:tc>
      </w:tr>
      <w:tr w:rsidR="00176261" w:rsidRPr="00B250E8" w:rsidTr="00662B8F">
        <w:trPr>
          <w:trHeight w:val="288"/>
        </w:trPr>
        <w:tc>
          <w:tcPr>
            <w:tcW w:w="3460" w:type="dxa"/>
            <w:noWrap/>
            <w:hideMark/>
          </w:tcPr>
          <w:p w:rsidR="00176261" w:rsidRPr="00286B5A" w:rsidRDefault="00176261" w:rsidP="00D45E5A">
            <w:r w:rsidRPr="00286B5A">
              <w:t>working_hours</w:t>
            </w:r>
          </w:p>
        </w:tc>
        <w:tc>
          <w:tcPr>
            <w:tcW w:w="2153" w:type="dxa"/>
          </w:tcPr>
          <w:p w:rsidR="00176261" w:rsidRPr="00DA1466" w:rsidRDefault="00176261" w:rsidP="00D45E5A"/>
        </w:tc>
        <w:tc>
          <w:tcPr>
            <w:tcW w:w="246" w:type="dxa"/>
            <w:noWrap/>
            <w:hideMark/>
          </w:tcPr>
          <w:p w:rsidR="00176261" w:rsidRPr="00DA1466" w:rsidRDefault="00176261" w:rsidP="00D45E5A">
            <w:r w:rsidRPr="00DA1466">
              <w:t>0,26</w:t>
            </w:r>
          </w:p>
        </w:tc>
        <w:tc>
          <w:tcPr>
            <w:tcW w:w="1109" w:type="dxa"/>
            <w:noWrap/>
            <w:hideMark/>
          </w:tcPr>
          <w:p w:rsidR="00176261" w:rsidRPr="00573BDC" w:rsidRDefault="00176261" w:rsidP="00662B8F">
            <w:pPr>
              <w:jc w:val="right"/>
            </w:pPr>
            <w:r w:rsidRPr="00573BDC">
              <w:t>4</w:t>
            </w:r>
            <w:r w:rsidR="00662B8F">
              <w:t>,</w:t>
            </w:r>
            <w:r w:rsidRPr="00573BDC">
              <w:t>525</w:t>
            </w:r>
            <w:r w:rsidR="00662B8F">
              <w:t>,</w:t>
            </w:r>
            <w:r w:rsidRPr="00573BDC">
              <w:t>280</w:t>
            </w:r>
          </w:p>
        </w:tc>
      </w:tr>
      <w:tr w:rsidR="00176261" w:rsidRPr="00B250E8" w:rsidTr="00662B8F">
        <w:trPr>
          <w:trHeight w:val="288"/>
        </w:trPr>
        <w:tc>
          <w:tcPr>
            <w:tcW w:w="3460" w:type="dxa"/>
            <w:noWrap/>
            <w:hideMark/>
          </w:tcPr>
          <w:p w:rsidR="00176261" w:rsidRPr="00286B5A" w:rsidRDefault="00176261" w:rsidP="00D45E5A">
            <w:r w:rsidRPr="00286B5A">
              <w:t>idexperience</w:t>
            </w:r>
          </w:p>
        </w:tc>
        <w:tc>
          <w:tcPr>
            <w:tcW w:w="2153" w:type="dxa"/>
          </w:tcPr>
          <w:p w:rsidR="00176261" w:rsidRPr="00DA1466" w:rsidRDefault="00176261" w:rsidP="00D45E5A"/>
        </w:tc>
        <w:tc>
          <w:tcPr>
            <w:tcW w:w="246" w:type="dxa"/>
            <w:noWrap/>
            <w:hideMark/>
          </w:tcPr>
          <w:p w:rsidR="00176261" w:rsidRPr="00DA1466" w:rsidRDefault="00176261" w:rsidP="00D45E5A">
            <w:r w:rsidRPr="00DA1466">
              <w:t>0,7</w:t>
            </w:r>
          </w:p>
        </w:tc>
        <w:tc>
          <w:tcPr>
            <w:tcW w:w="1109" w:type="dxa"/>
            <w:noWrap/>
            <w:hideMark/>
          </w:tcPr>
          <w:p w:rsidR="00176261" w:rsidRPr="00573BDC" w:rsidRDefault="00176261" w:rsidP="00662B8F">
            <w:pPr>
              <w:jc w:val="right"/>
            </w:pPr>
            <w:r w:rsidRPr="00573BDC">
              <w:t>12</w:t>
            </w:r>
            <w:r w:rsidR="00662B8F">
              <w:t>,</w:t>
            </w:r>
            <w:r w:rsidRPr="00573BDC">
              <w:t>298</w:t>
            </w:r>
            <w:r w:rsidR="00662B8F">
              <w:t>,</w:t>
            </w:r>
            <w:r w:rsidRPr="00573BDC">
              <w:t>492</w:t>
            </w:r>
          </w:p>
        </w:tc>
      </w:tr>
      <w:tr w:rsidR="00176261" w:rsidRPr="00B250E8" w:rsidTr="00662B8F">
        <w:trPr>
          <w:trHeight w:val="288"/>
        </w:trPr>
        <w:tc>
          <w:tcPr>
            <w:tcW w:w="3460" w:type="dxa"/>
            <w:noWrap/>
            <w:hideMark/>
          </w:tcPr>
          <w:p w:rsidR="00176261" w:rsidRPr="00286B5A" w:rsidRDefault="00176261" w:rsidP="00D45E5A">
            <w:r w:rsidRPr="00286B5A">
              <w:t>experience</w:t>
            </w:r>
          </w:p>
        </w:tc>
        <w:tc>
          <w:tcPr>
            <w:tcW w:w="2153" w:type="dxa"/>
          </w:tcPr>
          <w:p w:rsidR="00176261" w:rsidRPr="00DA1466" w:rsidRDefault="00176261" w:rsidP="00D45E5A"/>
        </w:tc>
        <w:tc>
          <w:tcPr>
            <w:tcW w:w="246" w:type="dxa"/>
            <w:noWrap/>
            <w:hideMark/>
          </w:tcPr>
          <w:p w:rsidR="00176261" w:rsidRPr="00DA1466" w:rsidRDefault="00176261" w:rsidP="00D45E5A">
            <w:r w:rsidRPr="00DA1466">
              <w:t>0,7</w:t>
            </w:r>
          </w:p>
        </w:tc>
        <w:tc>
          <w:tcPr>
            <w:tcW w:w="1109" w:type="dxa"/>
            <w:noWrap/>
            <w:hideMark/>
          </w:tcPr>
          <w:p w:rsidR="00176261" w:rsidRPr="00573BDC" w:rsidRDefault="00176261" w:rsidP="00662B8F">
            <w:pPr>
              <w:jc w:val="right"/>
            </w:pPr>
            <w:r w:rsidRPr="00573BDC">
              <w:t>12</w:t>
            </w:r>
            <w:r w:rsidR="00662B8F">
              <w:t>,</w:t>
            </w:r>
            <w:r w:rsidRPr="00573BDC">
              <w:t>298</w:t>
            </w:r>
            <w:r w:rsidR="00662B8F">
              <w:t>,</w:t>
            </w:r>
            <w:r w:rsidRPr="00573BDC">
              <w:t>492</w:t>
            </w:r>
          </w:p>
        </w:tc>
      </w:tr>
      <w:tr w:rsidR="00176261" w:rsidRPr="00B250E8" w:rsidTr="00662B8F">
        <w:trPr>
          <w:trHeight w:val="288"/>
        </w:trPr>
        <w:tc>
          <w:tcPr>
            <w:tcW w:w="3460" w:type="dxa"/>
            <w:noWrap/>
            <w:hideMark/>
          </w:tcPr>
          <w:p w:rsidR="00176261" w:rsidRPr="00286B5A" w:rsidRDefault="00176261" w:rsidP="00D45E5A">
            <w:r w:rsidRPr="00286B5A">
              <w:t>source_category</w:t>
            </w:r>
          </w:p>
        </w:tc>
        <w:tc>
          <w:tcPr>
            <w:tcW w:w="2153" w:type="dxa"/>
          </w:tcPr>
          <w:p w:rsidR="00176261" w:rsidRPr="00DA1466" w:rsidRDefault="00176261" w:rsidP="00D45E5A"/>
        </w:tc>
        <w:tc>
          <w:tcPr>
            <w:tcW w:w="246" w:type="dxa"/>
            <w:noWrap/>
            <w:hideMark/>
          </w:tcPr>
          <w:p w:rsidR="00176261" w:rsidRPr="00DA1466" w:rsidRDefault="00176261" w:rsidP="00D45E5A">
            <w:r w:rsidRPr="00DA1466">
              <w:t>0</w:t>
            </w:r>
          </w:p>
        </w:tc>
        <w:tc>
          <w:tcPr>
            <w:tcW w:w="1109" w:type="dxa"/>
            <w:noWrap/>
            <w:hideMark/>
          </w:tcPr>
          <w:p w:rsidR="00176261" w:rsidRPr="00573BDC" w:rsidRDefault="00176261" w:rsidP="00662B8F">
            <w:pPr>
              <w:jc w:val="right"/>
            </w:pPr>
            <w:r w:rsidRPr="00573BDC">
              <w:t>0</w:t>
            </w:r>
          </w:p>
        </w:tc>
      </w:tr>
      <w:tr w:rsidR="00176261" w:rsidRPr="00B250E8" w:rsidTr="00662B8F">
        <w:trPr>
          <w:trHeight w:val="288"/>
        </w:trPr>
        <w:tc>
          <w:tcPr>
            <w:tcW w:w="3460" w:type="dxa"/>
            <w:noWrap/>
            <w:hideMark/>
          </w:tcPr>
          <w:p w:rsidR="00176261" w:rsidRPr="00286B5A" w:rsidRDefault="00176261" w:rsidP="00D45E5A">
            <w:r w:rsidRPr="00286B5A">
              <w:t>sourcecountry</w:t>
            </w:r>
          </w:p>
        </w:tc>
        <w:tc>
          <w:tcPr>
            <w:tcW w:w="2153" w:type="dxa"/>
          </w:tcPr>
          <w:p w:rsidR="00176261" w:rsidRPr="00DA1466" w:rsidRDefault="00176261" w:rsidP="00D45E5A"/>
        </w:tc>
        <w:tc>
          <w:tcPr>
            <w:tcW w:w="246" w:type="dxa"/>
            <w:noWrap/>
            <w:hideMark/>
          </w:tcPr>
          <w:p w:rsidR="00176261" w:rsidRPr="00DA1466" w:rsidRDefault="00176261" w:rsidP="00D45E5A">
            <w:r w:rsidRPr="00DA1466">
              <w:t>0</w:t>
            </w:r>
          </w:p>
        </w:tc>
        <w:tc>
          <w:tcPr>
            <w:tcW w:w="1109" w:type="dxa"/>
            <w:noWrap/>
            <w:hideMark/>
          </w:tcPr>
          <w:p w:rsidR="00176261" w:rsidRPr="00573BDC" w:rsidRDefault="00176261" w:rsidP="00662B8F">
            <w:pPr>
              <w:jc w:val="right"/>
            </w:pPr>
            <w:r w:rsidRPr="00573BDC">
              <w:t>0</w:t>
            </w:r>
          </w:p>
        </w:tc>
      </w:tr>
      <w:tr w:rsidR="00176261" w:rsidRPr="00B250E8" w:rsidTr="00662B8F">
        <w:trPr>
          <w:trHeight w:val="288"/>
        </w:trPr>
        <w:tc>
          <w:tcPr>
            <w:tcW w:w="3460" w:type="dxa"/>
            <w:noWrap/>
            <w:hideMark/>
          </w:tcPr>
          <w:p w:rsidR="00176261" w:rsidRPr="00286B5A" w:rsidRDefault="00176261" w:rsidP="00D45E5A">
            <w:r w:rsidRPr="00286B5A">
              <w:t>source</w:t>
            </w:r>
          </w:p>
        </w:tc>
        <w:tc>
          <w:tcPr>
            <w:tcW w:w="2153" w:type="dxa"/>
          </w:tcPr>
          <w:p w:rsidR="00176261" w:rsidRPr="00DA1466" w:rsidRDefault="00176261" w:rsidP="00D45E5A"/>
        </w:tc>
        <w:tc>
          <w:tcPr>
            <w:tcW w:w="246" w:type="dxa"/>
            <w:noWrap/>
            <w:hideMark/>
          </w:tcPr>
          <w:p w:rsidR="00176261" w:rsidRPr="00DA1466" w:rsidRDefault="00176261" w:rsidP="00D45E5A">
            <w:r w:rsidRPr="00DA1466">
              <w:t>0</w:t>
            </w:r>
          </w:p>
        </w:tc>
        <w:tc>
          <w:tcPr>
            <w:tcW w:w="1109" w:type="dxa"/>
            <w:noWrap/>
            <w:hideMark/>
          </w:tcPr>
          <w:p w:rsidR="00176261" w:rsidRPr="00573BDC" w:rsidRDefault="00176261" w:rsidP="00662B8F">
            <w:pPr>
              <w:jc w:val="right"/>
            </w:pPr>
            <w:r w:rsidRPr="00573BDC">
              <w:t>0</w:t>
            </w:r>
          </w:p>
        </w:tc>
      </w:tr>
      <w:tr w:rsidR="00176261" w:rsidRPr="00B250E8" w:rsidTr="00662B8F">
        <w:trPr>
          <w:trHeight w:val="288"/>
        </w:trPr>
        <w:tc>
          <w:tcPr>
            <w:tcW w:w="3460" w:type="dxa"/>
            <w:noWrap/>
            <w:hideMark/>
          </w:tcPr>
          <w:p w:rsidR="00176261" w:rsidRPr="00286B5A" w:rsidRDefault="00176261" w:rsidP="00D45E5A">
            <w:r w:rsidRPr="00286B5A">
              <w:t>site</w:t>
            </w:r>
          </w:p>
        </w:tc>
        <w:tc>
          <w:tcPr>
            <w:tcW w:w="2153" w:type="dxa"/>
          </w:tcPr>
          <w:p w:rsidR="00176261" w:rsidRPr="00DA1466" w:rsidRDefault="00176261" w:rsidP="00D45E5A"/>
        </w:tc>
        <w:tc>
          <w:tcPr>
            <w:tcW w:w="246" w:type="dxa"/>
            <w:noWrap/>
            <w:hideMark/>
          </w:tcPr>
          <w:p w:rsidR="00176261" w:rsidRPr="00DA1466" w:rsidRDefault="00176261" w:rsidP="00D45E5A">
            <w:r w:rsidRPr="00DA1466">
              <w:t>0</w:t>
            </w:r>
          </w:p>
        </w:tc>
        <w:tc>
          <w:tcPr>
            <w:tcW w:w="1109" w:type="dxa"/>
            <w:noWrap/>
            <w:hideMark/>
          </w:tcPr>
          <w:p w:rsidR="00176261" w:rsidRPr="00573BDC" w:rsidRDefault="00176261" w:rsidP="00662B8F">
            <w:pPr>
              <w:jc w:val="right"/>
            </w:pPr>
            <w:r w:rsidRPr="00573BDC">
              <w:t>0</w:t>
            </w:r>
          </w:p>
        </w:tc>
      </w:tr>
      <w:tr w:rsidR="00176261" w:rsidRPr="00B250E8" w:rsidTr="00662B8F">
        <w:trPr>
          <w:trHeight w:val="288"/>
        </w:trPr>
        <w:tc>
          <w:tcPr>
            <w:tcW w:w="3460" w:type="dxa"/>
            <w:noWrap/>
            <w:hideMark/>
          </w:tcPr>
          <w:p w:rsidR="00176261" w:rsidRDefault="00176261" w:rsidP="00D45E5A">
            <w:r w:rsidRPr="00286B5A">
              <w:t>companyname</w:t>
            </w:r>
          </w:p>
        </w:tc>
        <w:tc>
          <w:tcPr>
            <w:tcW w:w="2153" w:type="dxa"/>
          </w:tcPr>
          <w:p w:rsidR="00176261" w:rsidRPr="00DA1466" w:rsidRDefault="00176261" w:rsidP="00D45E5A"/>
        </w:tc>
        <w:tc>
          <w:tcPr>
            <w:tcW w:w="246" w:type="dxa"/>
            <w:noWrap/>
            <w:hideMark/>
          </w:tcPr>
          <w:p w:rsidR="00176261" w:rsidRDefault="00176261" w:rsidP="00D45E5A">
            <w:r w:rsidRPr="00DA1466">
              <w:t>0,14</w:t>
            </w:r>
          </w:p>
        </w:tc>
        <w:tc>
          <w:tcPr>
            <w:tcW w:w="1109" w:type="dxa"/>
            <w:noWrap/>
            <w:hideMark/>
          </w:tcPr>
          <w:p w:rsidR="00176261" w:rsidRDefault="00176261" w:rsidP="00662B8F">
            <w:pPr>
              <w:jc w:val="right"/>
            </w:pPr>
            <w:r w:rsidRPr="00573BDC">
              <w:t>2</w:t>
            </w:r>
            <w:r w:rsidR="00662B8F">
              <w:t>,</w:t>
            </w:r>
            <w:r w:rsidRPr="00573BDC">
              <w:t>447</w:t>
            </w:r>
            <w:r w:rsidR="00662B8F">
              <w:t>,</w:t>
            </w:r>
            <w:r w:rsidRPr="00573BDC">
              <w:t>019</w:t>
            </w:r>
          </w:p>
        </w:tc>
      </w:tr>
    </w:tbl>
    <w:p w:rsidR="00093B83" w:rsidRDefault="00093B83" w:rsidP="00093B83">
      <w:pPr>
        <w:rPr>
          <w:lang w:val="en-US"/>
        </w:rPr>
      </w:pPr>
    </w:p>
    <w:p w:rsidR="000F014E" w:rsidRDefault="00CF624E" w:rsidP="00CF624E">
      <w:pPr>
        <w:pStyle w:val="berschrift1"/>
        <w:rPr>
          <w:lang w:val="en-US"/>
        </w:rPr>
      </w:pPr>
      <w:bookmarkStart w:id="50" w:name="_Toc51592219"/>
      <w:r>
        <w:rPr>
          <w:lang w:val="en-US"/>
        </w:rPr>
        <w:t>CEDEFOP data version V4</w:t>
      </w:r>
      <w:bookmarkEnd w:id="50"/>
    </w:p>
    <w:p w:rsidR="004E7A72" w:rsidRDefault="004B1007" w:rsidP="004B1007">
      <w:pPr>
        <w:rPr>
          <w:lang w:val="en-GB"/>
        </w:rPr>
      </w:pPr>
      <w:r>
        <w:rPr>
          <w:lang w:val="en-GB"/>
        </w:rPr>
        <w:t xml:space="preserve">This dataset covers the timeframe from July 2018 to March 2020. It contains </w:t>
      </w:r>
      <w:r w:rsidRPr="005B5C75">
        <w:rPr>
          <w:rStyle w:val="IntensiveHervorhebung"/>
          <w:lang w:val="en-GB"/>
        </w:rPr>
        <w:t>44383960</w:t>
      </w:r>
      <w:r w:rsidRPr="004B1007">
        <w:rPr>
          <w:lang w:val="en-GB"/>
        </w:rPr>
        <w:t xml:space="preserve"> observations </w:t>
      </w:r>
      <w:r>
        <w:rPr>
          <w:lang w:val="en-GB"/>
        </w:rPr>
        <w:t xml:space="preserve">in </w:t>
      </w:r>
      <w:r w:rsidRPr="004B1007">
        <w:rPr>
          <w:lang w:val="en-GB"/>
        </w:rPr>
        <w:t>total</w:t>
      </w:r>
      <w:r w:rsidR="004E7A72">
        <w:rPr>
          <w:lang w:val="en-GB"/>
        </w:rPr>
        <w:t xml:space="preserve">. </w:t>
      </w:r>
    </w:p>
    <w:p w:rsidR="004B1007" w:rsidRPr="004B1007" w:rsidRDefault="004E7A72" w:rsidP="004B1007">
      <w:pPr>
        <w:rPr>
          <w:lang w:val="en-US"/>
        </w:rPr>
      </w:pPr>
      <w:r>
        <w:rPr>
          <w:lang w:val="en-GB"/>
        </w:rPr>
        <w:t xml:space="preserve">With this dataset, due to the manageable </w:t>
      </w:r>
      <w:r w:rsidR="00C808BE">
        <w:rPr>
          <w:lang w:val="en-GB"/>
        </w:rPr>
        <w:t xml:space="preserve">size, </w:t>
      </w:r>
      <w:r>
        <w:rPr>
          <w:lang w:val="en-GB"/>
        </w:rPr>
        <w:t xml:space="preserve">we did include the duplicated observations for the analysis in Sections </w:t>
      </w:r>
      <w:r w:rsidR="003A4934">
        <w:rPr>
          <w:lang w:val="en-GB"/>
        </w:rPr>
        <w:fldChar w:fldCharType="begin"/>
      </w:r>
      <w:r w:rsidR="003A4934">
        <w:rPr>
          <w:lang w:val="en-GB"/>
        </w:rPr>
        <w:instrText xml:space="preserve"> REF _Ref51254889 \n \h </w:instrText>
      </w:r>
      <w:r w:rsidR="003A4934">
        <w:rPr>
          <w:lang w:val="en-GB"/>
        </w:rPr>
      </w:r>
      <w:r w:rsidR="003A4934">
        <w:rPr>
          <w:lang w:val="en-GB"/>
        </w:rPr>
        <w:fldChar w:fldCharType="separate"/>
      </w:r>
      <w:r w:rsidR="008B5AAB">
        <w:rPr>
          <w:lang w:val="en-GB"/>
        </w:rPr>
        <w:t>3.1</w:t>
      </w:r>
      <w:r w:rsidR="003A4934">
        <w:rPr>
          <w:lang w:val="en-GB"/>
        </w:rPr>
        <w:fldChar w:fldCharType="end"/>
      </w:r>
      <w:r>
        <w:rPr>
          <w:lang w:val="en-GB"/>
        </w:rPr>
        <w:t xml:space="preserve"> to </w:t>
      </w:r>
      <w:r w:rsidR="002D6A63">
        <w:rPr>
          <w:lang w:val="en-GB"/>
        </w:rPr>
        <w:fldChar w:fldCharType="begin"/>
      </w:r>
      <w:r w:rsidR="002D6A63">
        <w:rPr>
          <w:lang w:val="en-GB"/>
        </w:rPr>
        <w:instrText xml:space="preserve"> REF _Ref51255053 \r \h </w:instrText>
      </w:r>
      <w:r w:rsidR="002D6A63">
        <w:rPr>
          <w:lang w:val="en-GB"/>
        </w:rPr>
      </w:r>
      <w:r w:rsidR="002D6A63">
        <w:rPr>
          <w:lang w:val="en-GB"/>
        </w:rPr>
        <w:fldChar w:fldCharType="separate"/>
      </w:r>
      <w:r w:rsidR="008B5AAB">
        <w:rPr>
          <w:lang w:val="en-GB"/>
        </w:rPr>
        <w:t>3.3</w:t>
      </w:r>
      <w:r w:rsidR="002D6A63">
        <w:rPr>
          <w:lang w:val="en-GB"/>
        </w:rPr>
        <w:fldChar w:fldCharType="end"/>
      </w:r>
      <w:r w:rsidR="004B1007" w:rsidRPr="004B1007">
        <w:rPr>
          <w:lang w:val="en-GB"/>
        </w:rPr>
        <w:t>.</w:t>
      </w:r>
    </w:p>
    <w:p w:rsidR="004B1007" w:rsidRPr="00AA759B" w:rsidRDefault="004B1007" w:rsidP="004B1007">
      <w:pPr>
        <w:pStyle w:val="berschrift2"/>
        <w:jc w:val="both"/>
        <w:rPr>
          <w:lang w:val="en-US"/>
        </w:rPr>
      </w:pPr>
      <w:bookmarkStart w:id="51" w:name="_Ref51254889"/>
      <w:bookmarkStart w:id="52" w:name="_Toc51592220"/>
      <w:r w:rsidRPr="00AA759B">
        <w:rPr>
          <w:lang w:val="en-US"/>
        </w:rPr>
        <w:t>Dates and times of observations</w:t>
      </w:r>
      <w:bookmarkEnd w:id="51"/>
      <w:bookmarkEnd w:id="52"/>
    </w:p>
    <w:p w:rsidR="004B1007" w:rsidRDefault="004B1007" w:rsidP="004B1007">
      <w:pPr>
        <w:jc w:val="both"/>
        <w:rPr>
          <w:lang w:val="en-US"/>
        </w:rPr>
      </w:pPr>
      <w:r w:rsidRPr="00AA759B">
        <w:rPr>
          <w:lang w:val="en-US"/>
        </w:rPr>
        <w:t>The frequency of scraped job ads varies by month</w:t>
      </w:r>
      <w:r>
        <w:rPr>
          <w:lang w:val="en-US"/>
        </w:rPr>
        <w:t xml:space="preserve"> </w:t>
      </w:r>
      <w:r w:rsidRPr="00AA759B">
        <w:rPr>
          <w:lang w:val="en-US"/>
        </w:rPr>
        <w:t>and also by day of scraping</w:t>
      </w:r>
      <w:r>
        <w:rPr>
          <w:lang w:val="en-US"/>
        </w:rPr>
        <w:t xml:space="preserve">, as shown in </w:t>
      </w:r>
      <w:r w:rsidR="005B65AA">
        <w:rPr>
          <w:lang w:val="en-US"/>
        </w:rPr>
        <w:fldChar w:fldCharType="begin"/>
      </w:r>
      <w:r w:rsidR="005B65AA">
        <w:rPr>
          <w:lang w:val="en-US"/>
        </w:rPr>
        <w:instrText xml:space="preserve"> REF _Ref51591647 \h </w:instrText>
      </w:r>
      <w:r w:rsidR="005B65AA">
        <w:rPr>
          <w:lang w:val="en-US"/>
        </w:rPr>
      </w:r>
      <w:r w:rsidR="005B65AA">
        <w:rPr>
          <w:lang w:val="en-US"/>
        </w:rPr>
        <w:fldChar w:fldCharType="separate"/>
      </w:r>
      <w:r w:rsidR="008B5AAB">
        <w:t xml:space="preserve">Figure </w:t>
      </w:r>
      <w:r w:rsidR="008B5AAB">
        <w:rPr>
          <w:noProof/>
        </w:rPr>
        <w:t>10</w:t>
      </w:r>
      <w:r w:rsidR="005B65AA">
        <w:rPr>
          <w:lang w:val="en-US"/>
        </w:rPr>
        <w:fldChar w:fldCharType="end"/>
      </w:r>
      <w:r>
        <w:rPr>
          <w:lang w:val="en-US"/>
        </w:rPr>
        <w:t xml:space="preserve"> and </w:t>
      </w:r>
      <w:r w:rsidR="005B65AA">
        <w:rPr>
          <w:lang w:val="en-US"/>
        </w:rPr>
        <w:fldChar w:fldCharType="begin"/>
      </w:r>
      <w:r w:rsidR="005B65AA">
        <w:rPr>
          <w:lang w:val="en-US"/>
        </w:rPr>
        <w:instrText xml:space="preserve"> REF _Ref51591881 \h </w:instrText>
      </w:r>
      <w:r w:rsidR="005B65AA">
        <w:rPr>
          <w:lang w:val="en-US"/>
        </w:rPr>
      </w:r>
      <w:r w:rsidR="005B65AA">
        <w:rPr>
          <w:lang w:val="en-US"/>
        </w:rPr>
        <w:fldChar w:fldCharType="separate"/>
      </w:r>
      <w:r w:rsidR="008B5AAB">
        <w:t xml:space="preserve">Figure </w:t>
      </w:r>
      <w:r w:rsidR="008B5AAB">
        <w:rPr>
          <w:noProof/>
        </w:rPr>
        <w:t>11</w:t>
      </w:r>
      <w:r w:rsidR="005B65AA">
        <w:rPr>
          <w:lang w:val="en-US"/>
        </w:rPr>
        <w:fldChar w:fldCharType="end"/>
      </w:r>
      <w:r>
        <w:rPr>
          <w:lang w:val="en-US"/>
        </w:rPr>
        <w:t xml:space="preserve">. Note that the number of scraped ads per month and per day differs from the pattern we observe in the most recent V5 dataset (compare </w:t>
      </w:r>
      <w:r w:rsidR="005B65AA">
        <w:rPr>
          <w:lang w:val="en-US"/>
        </w:rPr>
        <w:fldChar w:fldCharType="begin"/>
      </w:r>
      <w:r w:rsidR="005B65AA">
        <w:rPr>
          <w:lang w:val="en-US"/>
        </w:rPr>
        <w:instrText xml:space="preserve"> REF _Ref51589224 \h </w:instrText>
      </w:r>
      <w:r w:rsidR="005B65AA">
        <w:rPr>
          <w:lang w:val="en-US"/>
        </w:rPr>
      </w:r>
      <w:r w:rsidR="005B65AA">
        <w:rPr>
          <w:lang w:val="en-US"/>
        </w:rPr>
        <w:fldChar w:fldCharType="separate"/>
      </w:r>
      <w:r w:rsidR="008B5AAB">
        <w:t xml:space="preserve">Figure </w:t>
      </w:r>
      <w:r w:rsidR="008B5AAB">
        <w:rPr>
          <w:noProof/>
        </w:rPr>
        <w:t>1</w:t>
      </w:r>
      <w:r w:rsidR="005B65AA">
        <w:rPr>
          <w:lang w:val="en-US"/>
        </w:rPr>
        <w:fldChar w:fldCharType="end"/>
      </w:r>
      <w:r>
        <w:rPr>
          <w:lang w:val="en-US"/>
        </w:rPr>
        <w:t xml:space="preserve"> and </w:t>
      </w:r>
      <w:r w:rsidR="005B65AA">
        <w:rPr>
          <w:lang w:val="en-US"/>
        </w:rPr>
        <w:fldChar w:fldCharType="begin"/>
      </w:r>
      <w:r w:rsidR="005B65AA">
        <w:rPr>
          <w:lang w:val="en-US"/>
        </w:rPr>
        <w:instrText xml:space="preserve"> REF _Ref51591624 \h </w:instrText>
      </w:r>
      <w:r w:rsidR="005B65AA">
        <w:rPr>
          <w:lang w:val="en-US"/>
        </w:rPr>
      </w:r>
      <w:r w:rsidR="005B65AA">
        <w:rPr>
          <w:lang w:val="en-US"/>
        </w:rPr>
        <w:fldChar w:fldCharType="separate"/>
      </w:r>
      <w:r w:rsidR="008B5AAB">
        <w:t xml:space="preserve">Figure </w:t>
      </w:r>
      <w:r w:rsidR="008B5AAB">
        <w:rPr>
          <w:noProof/>
        </w:rPr>
        <w:t>2</w:t>
      </w:r>
      <w:r w:rsidR="005B65AA">
        <w:rPr>
          <w:lang w:val="en-US"/>
        </w:rPr>
        <w:fldChar w:fldCharType="end"/>
      </w:r>
      <w:r>
        <w:rPr>
          <w:lang w:val="en-US"/>
        </w:rPr>
        <w:t>).</w:t>
      </w:r>
      <w:r w:rsidR="00AB3CC9">
        <w:rPr>
          <w:lang w:val="en-US"/>
        </w:rPr>
        <w:t xml:space="preserve"> </w:t>
      </w:r>
    </w:p>
    <w:p w:rsidR="00E464A3" w:rsidRPr="00AA759B" w:rsidRDefault="00E464A3" w:rsidP="00E464A3">
      <w:pPr>
        <w:pStyle w:val="Beschriftung"/>
        <w:keepNext/>
        <w:keepLines/>
        <w:rPr>
          <w:lang w:val="en-US"/>
        </w:rPr>
      </w:pPr>
      <w:bookmarkStart w:id="53" w:name="_Ref51591647"/>
      <w:bookmarkStart w:id="54" w:name="_Toc51601075"/>
      <w:r>
        <w:t xml:space="preserve">Figure </w:t>
      </w:r>
      <w:fldSimple w:instr=" SEQ Figure \* ARABIC ">
        <w:r w:rsidR="008B5AAB">
          <w:rPr>
            <w:noProof/>
          </w:rPr>
          <w:t>10</w:t>
        </w:r>
      </w:fldSimple>
      <w:bookmarkEnd w:id="53"/>
      <w:r>
        <w:t>:</w:t>
      </w:r>
      <w:r>
        <w:tab/>
      </w:r>
      <w:r w:rsidR="00830CAF" w:rsidRPr="00830CAF">
        <w:t>CEDEFOP dataset V</w:t>
      </w:r>
      <w:r w:rsidR="00830CAF">
        <w:t>4: n</w:t>
      </w:r>
      <w:r>
        <w:t>umber of job ads by web-scraping month</w:t>
      </w:r>
      <w:bookmarkEnd w:id="54"/>
    </w:p>
    <w:p w:rsidR="004B1007" w:rsidRDefault="00E464A3" w:rsidP="00E464A3">
      <w:pPr>
        <w:keepNext/>
        <w:keepLines/>
        <w:jc w:val="both"/>
        <w:rPr>
          <w:lang w:val="en-US"/>
        </w:rPr>
      </w:pPr>
      <w:r>
        <w:rPr>
          <w:lang w:val="en-US"/>
        </w:rPr>
        <w:object w:dxaOrig="12961" w:dyaOrig="8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0.25pt;height:247.95pt" o:ole="">
            <v:imagedata r:id="rId22" o:title="" croptop="4042f" cropbottom="6270f"/>
          </v:shape>
          <o:OLEObject Type="Embed" ProgID="Acrobat.Document.2015" ShapeID="_x0000_i1025" DrawAspect="Icon" ObjectID="_1662215660" r:id="rId23"/>
        </w:object>
      </w:r>
    </w:p>
    <w:p w:rsidR="00E464A3" w:rsidRPr="00E464A3" w:rsidRDefault="00E464A3" w:rsidP="00E464A3">
      <w:pPr>
        <w:spacing w:after="0"/>
        <w:rPr>
          <w:sz w:val="12"/>
          <w:szCs w:val="12"/>
          <w:lang w:val="en-US"/>
        </w:rPr>
      </w:pPr>
    </w:p>
    <w:p w:rsidR="00E464A3" w:rsidRDefault="00E464A3" w:rsidP="005B65AA">
      <w:pPr>
        <w:pStyle w:val="Beschriftung"/>
        <w:keepNext/>
        <w:keepLines/>
      </w:pPr>
      <w:bookmarkStart w:id="55" w:name="_Ref51591881"/>
      <w:bookmarkStart w:id="56" w:name="_Toc51601076"/>
      <w:bookmarkStart w:id="57" w:name="_Ref51254137"/>
      <w:r>
        <w:lastRenderedPageBreak/>
        <w:t xml:space="preserve">Figure </w:t>
      </w:r>
      <w:fldSimple w:instr=" SEQ Figure \* ARABIC ">
        <w:r w:rsidR="008B5AAB">
          <w:rPr>
            <w:noProof/>
          </w:rPr>
          <w:t>11</w:t>
        </w:r>
      </w:fldSimple>
      <w:bookmarkEnd w:id="55"/>
      <w:r>
        <w:t>:</w:t>
      </w:r>
      <w:r>
        <w:tab/>
      </w:r>
      <w:r w:rsidR="00830CAF" w:rsidRPr="00830CAF">
        <w:t>CEDEFOP dataset V</w:t>
      </w:r>
      <w:r w:rsidR="00830CAF">
        <w:t>4: a</w:t>
      </w:r>
      <w:r>
        <w:t>ccumulated number of job ads by web-scraping day</w:t>
      </w:r>
      <w:bookmarkEnd w:id="56"/>
    </w:p>
    <w:bookmarkEnd w:id="57"/>
    <w:p w:rsidR="004B1007" w:rsidRDefault="00E464A3" w:rsidP="005B65AA">
      <w:pPr>
        <w:keepNext/>
        <w:keepLines/>
        <w:jc w:val="both"/>
        <w:rPr>
          <w:lang w:val="en-US"/>
        </w:rPr>
      </w:pPr>
      <w:r>
        <w:rPr>
          <w:lang w:val="en-US"/>
        </w:rPr>
        <w:object w:dxaOrig="12961" w:dyaOrig="8640">
          <v:shape id="_x0000_i1026" type="#_x0000_t75" style="width:482.7pt;height:269.85pt" o:ole="">
            <v:imagedata r:id="rId24" o:title="" croptop="3969f" cropbottom="6509f"/>
          </v:shape>
          <o:OLEObject Type="Embed" ProgID="Acrobat.Document.2015" ShapeID="_x0000_i1026" DrawAspect="Icon" ObjectID="_1662215661" r:id="rId25"/>
        </w:object>
      </w:r>
    </w:p>
    <w:p w:rsidR="005B65AA" w:rsidRDefault="005B65AA" w:rsidP="005B65AA">
      <w:pPr>
        <w:rPr>
          <w:lang w:val="en-US"/>
        </w:rPr>
      </w:pPr>
    </w:p>
    <w:p w:rsidR="004B1007" w:rsidRPr="00006CA8" w:rsidRDefault="005B5C75" w:rsidP="004B1007">
      <w:pPr>
        <w:pStyle w:val="berschrift2"/>
        <w:rPr>
          <w:lang w:val="en-US"/>
        </w:rPr>
      </w:pPr>
      <w:bookmarkStart w:id="58" w:name="_Toc51592221"/>
      <w:r>
        <w:rPr>
          <w:lang w:val="en-US"/>
        </w:rPr>
        <w:t>Webscraping coverage</w:t>
      </w:r>
      <w:bookmarkEnd w:id="58"/>
    </w:p>
    <w:p w:rsidR="009657A0" w:rsidRDefault="00AB3CC9" w:rsidP="004B1007">
      <w:pPr>
        <w:jc w:val="both"/>
        <w:rPr>
          <w:lang w:val="en-US"/>
        </w:rPr>
      </w:pPr>
      <w:r>
        <w:rPr>
          <w:lang w:val="en-US"/>
        </w:rPr>
        <w:t xml:space="preserve">As with the most recent V5 </w:t>
      </w:r>
      <w:r w:rsidR="009657A0">
        <w:rPr>
          <w:lang w:val="en-US"/>
        </w:rPr>
        <w:t>dataset, no</w:t>
      </w:r>
      <w:r w:rsidR="004B1007" w:rsidRPr="00AA759B">
        <w:rPr>
          <w:lang w:val="en-US"/>
        </w:rPr>
        <w:t xml:space="preserve">t all </w:t>
      </w:r>
      <w:r w:rsidR="004B1007" w:rsidRPr="00AA759B">
        <w:rPr>
          <w:rStyle w:val="IntensiveHervorhebung"/>
          <w:lang w:val="en-US"/>
        </w:rPr>
        <w:t>sources</w:t>
      </w:r>
      <w:r w:rsidR="004B1007" w:rsidRPr="00AA759B">
        <w:rPr>
          <w:lang w:val="en-US"/>
        </w:rPr>
        <w:t xml:space="preserve"> were </w:t>
      </w:r>
      <w:r w:rsidR="004B1007">
        <w:rPr>
          <w:lang w:val="en-US"/>
        </w:rPr>
        <w:t>collected</w:t>
      </w:r>
      <w:r w:rsidR="004B1007" w:rsidRPr="00AA759B">
        <w:rPr>
          <w:lang w:val="en-US"/>
        </w:rPr>
        <w:t xml:space="preserve"> every day</w:t>
      </w:r>
      <w:r w:rsidR="009657A0">
        <w:rPr>
          <w:lang w:val="en-US"/>
        </w:rPr>
        <w:t xml:space="preserve"> </w:t>
      </w:r>
      <w:r w:rsidR="004B1007">
        <w:rPr>
          <w:lang w:val="en-US"/>
        </w:rPr>
        <w:t>(</w:t>
      </w:r>
      <w:r w:rsidR="005B65AA">
        <w:rPr>
          <w:lang w:val="en-US"/>
        </w:rPr>
        <w:fldChar w:fldCharType="begin"/>
      </w:r>
      <w:r w:rsidR="005B65AA">
        <w:rPr>
          <w:lang w:val="en-US"/>
        </w:rPr>
        <w:instrText xml:space="preserve"> REF _Ref51591516 \h </w:instrText>
      </w:r>
      <w:r w:rsidR="005B65AA">
        <w:rPr>
          <w:lang w:val="en-US"/>
        </w:rPr>
      </w:r>
      <w:r w:rsidR="005B65AA">
        <w:rPr>
          <w:lang w:val="en-US"/>
        </w:rPr>
        <w:fldChar w:fldCharType="separate"/>
      </w:r>
      <w:r w:rsidR="008B5AAB">
        <w:t xml:space="preserve">Figure </w:t>
      </w:r>
      <w:r w:rsidR="008B5AAB">
        <w:rPr>
          <w:noProof/>
        </w:rPr>
        <w:t>4</w:t>
      </w:r>
      <w:r w:rsidR="005B65AA">
        <w:rPr>
          <w:lang w:val="en-US"/>
        </w:rPr>
        <w:fldChar w:fldCharType="end"/>
      </w:r>
      <w:r w:rsidR="00F679D8">
        <w:rPr>
          <w:lang w:val="en-US"/>
        </w:rPr>
        <w:t xml:space="preserve"> and </w:t>
      </w:r>
      <w:r w:rsidR="005B65AA">
        <w:rPr>
          <w:lang w:val="en-US"/>
        </w:rPr>
        <w:fldChar w:fldCharType="begin"/>
      </w:r>
      <w:r w:rsidR="005B65AA">
        <w:rPr>
          <w:lang w:val="en-US"/>
        </w:rPr>
        <w:instrText xml:space="preserve"> REF _Ref51591970 \h </w:instrText>
      </w:r>
      <w:r w:rsidR="005B65AA">
        <w:rPr>
          <w:lang w:val="en-US"/>
        </w:rPr>
      </w:r>
      <w:r w:rsidR="005B65AA">
        <w:rPr>
          <w:lang w:val="en-US"/>
        </w:rPr>
        <w:fldChar w:fldCharType="separate"/>
      </w:r>
      <w:r w:rsidR="008B5AAB">
        <w:t xml:space="preserve">Figure </w:t>
      </w:r>
      <w:r w:rsidR="008B5AAB">
        <w:rPr>
          <w:noProof/>
        </w:rPr>
        <w:t>12</w:t>
      </w:r>
      <w:r w:rsidR="005B65AA">
        <w:rPr>
          <w:lang w:val="en-US"/>
        </w:rPr>
        <w:fldChar w:fldCharType="end"/>
      </w:r>
      <w:r w:rsidR="004B1007">
        <w:rPr>
          <w:lang w:val="en-US"/>
        </w:rPr>
        <w:t xml:space="preserve">). </w:t>
      </w:r>
    </w:p>
    <w:p w:rsidR="00D97DD4" w:rsidRDefault="004E7A72" w:rsidP="00D97DD4">
      <w:pPr>
        <w:jc w:val="both"/>
        <w:rPr>
          <w:lang w:val="en-US"/>
        </w:rPr>
      </w:pPr>
      <w:r>
        <w:rPr>
          <w:lang w:val="en-US"/>
        </w:rPr>
        <w:t>However, in contrast with the pattern observed in V5, the sha</w:t>
      </w:r>
      <w:r w:rsidR="00BA7292">
        <w:rPr>
          <w:lang w:val="en-US"/>
        </w:rPr>
        <w:t>re of individual sources does not exhibit sharp breaks between years (</w:t>
      </w:r>
      <w:r w:rsidR="005B65AA">
        <w:rPr>
          <w:lang w:val="en-US"/>
        </w:rPr>
        <w:fldChar w:fldCharType="begin"/>
      </w:r>
      <w:r w:rsidR="005B65AA">
        <w:rPr>
          <w:lang w:val="en-US"/>
        </w:rPr>
        <w:instrText xml:space="preserve"> REF _Ref51591545 \h </w:instrText>
      </w:r>
      <w:r w:rsidR="005B65AA">
        <w:rPr>
          <w:lang w:val="en-US"/>
        </w:rPr>
      </w:r>
      <w:r w:rsidR="005B65AA">
        <w:rPr>
          <w:lang w:val="en-US"/>
        </w:rPr>
        <w:fldChar w:fldCharType="separate"/>
      </w:r>
      <w:r w:rsidR="008B5AAB">
        <w:t xml:space="preserve">Figure </w:t>
      </w:r>
      <w:r w:rsidR="008B5AAB">
        <w:rPr>
          <w:noProof/>
        </w:rPr>
        <w:t>13</w:t>
      </w:r>
      <w:r w:rsidR="005B65AA">
        <w:rPr>
          <w:lang w:val="en-US"/>
        </w:rPr>
        <w:fldChar w:fldCharType="end"/>
      </w:r>
      <w:r w:rsidR="00BA7292">
        <w:rPr>
          <w:lang w:val="en-US"/>
        </w:rPr>
        <w:t xml:space="preserve">). On the other hand, shares fluctuate more strongly within years. </w:t>
      </w:r>
      <w:r w:rsidR="00D97DD4">
        <w:rPr>
          <w:lang w:val="en-US"/>
        </w:rPr>
        <w:t xml:space="preserve">For instance, Adzuna makes up 30% of all ads in September 2018, but only 3% in March 2020. Similarly, Xing fluctuates between 30% and 4% of all job ads. </w:t>
      </w:r>
    </w:p>
    <w:p w:rsidR="00D97DD4" w:rsidRDefault="00D97DD4" w:rsidP="00D97DD4">
      <w:pPr>
        <w:jc w:val="both"/>
        <w:rPr>
          <w:lang w:val="en-US"/>
        </w:rPr>
      </w:pPr>
      <w:r>
        <w:rPr>
          <w:lang w:val="en-US"/>
        </w:rPr>
        <w:t xml:space="preserve">The increasing concentration to smaller numbers of sources, observed in V5, is also present in V4. By 2020, Arbeitsagentur and Xing together account for more than 80% of all job ads collected, in contrast with only about one third of all ads in 2018. </w:t>
      </w:r>
    </w:p>
    <w:p w:rsidR="00003FC7" w:rsidRPr="00AA759B" w:rsidRDefault="0019351F" w:rsidP="00003FC7">
      <w:pPr>
        <w:jc w:val="both"/>
        <w:rPr>
          <w:lang w:val="en-US"/>
        </w:rPr>
      </w:pPr>
      <w:r>
        <w:rPr>
          <w:lang w:val="en-US"/>
        </w:rPr>
        <w:t xml:space="preserve">Collection of ads was not consistent over sites, either </w:t>
      </w:r>
      <w:r w:rsidR="00003FC7">
        <w:rPr>
          <w:lang w:val="en-US"/>
        </w:rPr>
        <w:t>(</w:t>
      </w:r>
      <w:r w:rsidR="005B65AA">
        <w:rPr>
          <w:lang w:val="en-US"/>
        </w:rPr>
        <w:fldChar w:fldCharType="begin"/>
      </w:r>
      <w:r w:rsidR="005B65AA">
        <w:rPr>
          <w:lang w:val="en-US"/>
        </w:rPr>
        <w:instrText xml:space="preserve"> REF _Ref51592002 \h </w:instrText>
      </w:r>
      <w:r w:rsidR="005B65AA">
        <w:rPr>
          <w:lang w:val="en-US"/>
        </w:rPr>
      </w:r>
      <w:r w:rsidR="005B65AA">
        <w:rPr>
          <w:lang w:val="en-US"/>
        </w:rPr>
        <w:fldChar w:fldCharType="separate"/>
      </w:r>
      <w:r w:rsidR="008B5AAB">
        <w:t xml:space="preserve">Figure </w:t>
      </w:r>
      <w:r w:rsidR="008B5AAB">
        <w:rPr>
          <w:noProof/>
        </w:rPr>
        <w:t>14</w:t>
      </w:r>
      <w:r w:rsidR="005B65AA">
        <w:rPr>
          <w:lang w:val="en-US"/>
        </w:rPr>
        <w:fldChar w:fldCharType="end"/>
      </w:r>
      <w:r w:rsidR="00003FC7">
        <w:rPr>
          <w:lang w:val="en-US"/>
        </w:rPr>
        <w:t>)</w:t>
      </w:r>
      <w:r>
        <w:rPr>
          <w:lang w:val="en-US"/>
        </w:rPr>
        <w:t>.</w:t>
      </w:r>
    </w:p>
    <w:p w:rsidR="004B1007" w:rsidRDefault="004B1007" w:rsidP="004B1007">
      <w:pPr>
        <w:jc w:val="both"/>
        <w:rPr>
          <w:lang w:val="en-US"/>
        </w:rPr>
      </w:pPr>
    </w:p>
    <w:p w:rsidR="00E464A3" w:rsidRDefault="00E464A3" w:rsidP="00E464A3">
      <w:pPr>
        <w:pStyle w:val="Beschriftung"/>
        <w:keepNext/>
        <w:keepLines/>
      </w:pPr>
      <w:bookmarkStart w:id="59" w:name="_Ref51591970"/>
      <w:bookmarkStart w:id="60" w:name="_Toc51601077"/>
      <w:bookmarkStart w:id="61" w:name="_Ref51254536"/>
      <w:r>
        <w:lastRenderedPageBreak/>
        <w:t xml:space="preserve">Figure </w:t>
      </w:r>
      <w:fldSimple w:instr=" SEQ Figure \* ARABIC ">
        <w:r w:rsidR="008B5AAB">
          <w:rPr>
            <w:noProof/>
          </w:rPr>
          <w:t>12</w:t>
        </w:r>
      </w:fldSimple>
      <w:bookmarkEnd w:id="59"/>
      <w:r>
        <w:t>:</w:t>
      </w:r>
      <w:r>
        <w:tab/>
      </w:r>
      <w:r w:rsidR="00830CAF" w:rsidRPr="00830CAF">
        <w:t>CEDEFOP dataset V</w:t>
      </w:r>
      <w:r w:rsidR="00830CAF">
        <w:t>4: a</w:t>
      </w:r>
      <w:r>
        <w:t>ds collected by source and month</w:t>
      </w:r>
      <w:bookmarkEnd w:id="60"/>
    </w:p>
    <w:bookmarkEnd w:id="61"/>
    <w:p w:rsidR="004B1007" w:rsidRDefault="004B1007" w:rsidP="00E464A3">
      <w:pPr>
        <w:keepNext/>
        <w:keepLines/>
        <w:jc w:val="both"/>
      </w:pPr>
      <w:r>
        <w:rPr>
          <w:noProof/>
          <w:lang w:eastAsia="de-DE"/>
        </w:rPr>
        <w:drawing>
          <wp:inline distT="0" distB="0" distL="0" distR="0" wp14:anchorId="64FE9468" wp14:editId="159052CB">
            <wp:extent cx="6148379" cy="3028729"/>
            <wp:effectExtent l="0" t="0" r="508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chsource_bymonth.png"/>
                    <pic:cNvPicPr/>
                  </pic:nvPicPr>
                  <pic:blipFill rotWithShape="1">
                    <a:blip r:embed="rId26" cstate="print">
                      <a:extLst>
                        <a:ext uri="{28A0092B-C50C-407E-A947-70E740481C1C}">
                          <a14:useLocalDpi xmlns:a14="http://schemas.microsoft.com/office/drawing/2010/main" val="0"/>
                        </a:ext>
                      </a:extLst>
                    </a:blip>
                    <a:srcRect t="9288"/>
                    <a:stretch/>
                  </pic:blipFill>
                  <pic:spPr bwMode="auto">
                    <a:xfrm>
                      <a:off x="0" y="0"/>
                      <a:ext cx="6162258" cy="3035566"/>
                    </a:xfrm>
                    <a:prstGeom prst="rect">
                      <a:avLst/>
                    </a:prstGeom>
                    <a:ln>
                      <a:noFill/>
                    </a:ln>
                    <a:extLst>
                      <a:ext uri="{53640926-AAD7-44D8-BBD7-CCE9431645EC}">
                        <a14:shadowObscured xmlns:a14="http://schemas.microsoft.com/office/drawing/2010/main"/>
                      </a:ext>
                    </a:extLst>
                  </pic:spPr>
                </pic:pic>
              </a:graphicData>
            </a:graphic>
          </wp:inline>
        </w:drawing>
      </w:r>
    </w:p>
    <w:p w:rsidR="00E464A3" w:rsidRPr="00E464A3" w:rsidRDefault="00E464A3" w:rsidP="00E464A3">
      <w:pPr>
        <w:spacing w:after="0"/>
        <w:rPr>
          <w:sz w:val="12"/>
          <w:szCs w:val="12"/>
        </w:rPr>
      </w:pPr>
    </w:p>
    <w:p w:rsidR="004B1007" w:rsidRPr="00635745" w:rsidRDefault="00E464A3" w:rsidP="00E464A3">
      <w:pPr>
        <w:pStyle w:val="Beschriftung"/>
        <w:rPr>
          <w:lang w:val="en-GB"/>
        </w:rPr>
      </w:pPr>
      <w:bookmarkStart w:id="62" w:name="_Ref51591545"/>
      <w:bookmarkStart w:id="63" w:name="_Ref51254672"/>
      <w:bookmarkStart w:id="64" w:name="_Toc51601078"/>
      <w:r>
        <w:t xml:space="preserve">Figure </w:t>
      </w:r>
      <w:fldSimple w:instr=" SEQ Figure \* ARABIC ">
        <w:r w:rsidR="008B5AAB">
          <w:rPr>
            <w:noProof/>
          </w:rPr>
          <w:t>13</w:t>
        </w:r>
      </w:fldSimple>
      <w:bookmarkEnd w:id="62"/>
      <w:r>
        <w:t>:</w:t>
      </w:r>
      <w:r>
        <w:tab/>
      </w:r>
      <w:bookmarkEnd w:id="63"/>
      <w:r w:rsidR="001C6463">
        <w:t>CEDEFOP dataset V4: monthly development of top 3 sources of the whole period</w:t>
      </w:r>
      <w:bookmarkEnd w:id="64"/>
    </w:p>
    <w:p w:rsidR="004B1007" w:rsidRDefault="004B1007" w:rsidP="004B1007">
      <w:pPr>
        <w:jc w:val="both"/>
        <w:rPr>
          <w:lang w:val="en-US"/>
        </w:rPr>
      </w:pPr>
      <w:r>
        <w:rPr>
          <w:noProof/>
          <w:lang w:eastAsia="de-DE"/>
        </w:rPr>
        <w:drawing>
          <wp:inline distT="0" distB="0" distL="0" distR="0" wp14:anchorId="5CC4F6A2" wp14:editId="0B368A3C">
            <wp:extent cx="6560185" cy="438912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p3_sources_count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75250" cy="4399199"/>
                    </a:xfrm>
                    <a:prstGeom prst="rect">
                      <a:avLst/>
                    </a:prstGeom>
                  </pic:spPr>
                </pic:pic>
              </a:graphicData>
            </a:graphic>
          </wp:inline>
        </w:drawing>
      </w:r>
    </w:p>
    <w:p w:rsidR="004B1007" w:rsidRDefault="00E464A3" w:rsidP="00E464A3">
      <w:pPr>
        <w:pStyle w:val="Beschriftung"/>
        <w:keepNext/>
        <w:keepLines/>
      </w:pPr>
      <w:bookmarkStart w:id="65" w:name="_Ref51592002"/>
      <w:bookmarkStart w:id="66" w:name="_Ref51256589"/>
      <w:bookmarkStart w:id="67" w:name="_Toc51601079"/>
      <w:r>
        <w:lastRenderedPageBreak/>
        <w:t xml:space="preserve">Figure </w:t>
      </w:r>
      <w:fldSimple w:instr=" SEQ Figure \* ARABIC ">
        <w:r w:rsidR="008B5AAB">
          <w:rPr>
            <w:noProof/>
          </w:rPr>
          <w:t>14</w:t>
        </w:r>
      </w:fldSimple>
      <w:bookmarkEnd w:id="65"/>
      <w:r>
        <w:t>:</w:t>
      </w:r>
      <w:bookmarkEnd w:id="66"/>
      <w:r>
        <w:tab/>
      </w:r>
      <w:r w:rsidR="00830CAF" w:rsidRPr="00830CAF">
        <w:t>CEDEFOP dataset V</w:t>
      </w:r>
      <w:r w:rsidR="00830CAF">
        <w:t>4: a</w:t>
      </w:r>
      <w:r>
        <w:t>ds collected by site and month</w:t>
      </w:r>
      <w:bookmarkEnd w:id="67"/>
    </w:p>
    <w:p w:rsidR="004B1007" w:rsidRDefault="004B1007" w:rsidP="00E464A3">
      <w:pPr>
        <w:keepNext/>
        <w:keepLines/>
        <w:jc w:val="both"/>
        <w:rPr>
          <w:lang w:val="en-US"/>
        </w:rPr>
      </w:pPr>
      <w:r>
        <w:rPr>
          <w:noProof/>
          <w:lang w:eastAsia="de-DE"/>
        </w:rPr>
        <w:drawing>
          <wp:inline distT="0" distB="0" distL="0" distR="0" wp14:anchorId="4661CA0E" wp14:editId="30916603">
            <wp:extent cx="5399360" cy="7640154"/>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chsite_bymonth.png"/>
                    <pic:cNvPicPr/>
                  </pic:nvPicPr>
                  <pic:blipFill rotWithShape="1">
                    <a:blip r:embed="rId28" cstate="print">
                      <a:extLst>
                        <a:ext uri="{28A0092B-C50C-407E-A947-70E740481C1C}">
                          <a14:useLocalDpi xmlns:a14="http://schemas.microsoft.com/office/drawing/2010/main" val="0"/>
                        </a:ext>
                      </a:extLst>
                    </a:blip>
                    <a:srcRect t="3514"/>
                    <a:stretch/>
                  </pic:blipFill>
                  <pic:spPr bwMode="auto">
                    <a:xfrm>
                      <a:off x="0" y="0"/>
                      <a:ext cx="5399543" cy="7640414"/>
                    </a:xfrm>
                    <a:prstGeom prst="rect">
                      <a:avLst/>
                    </a:prstGeom>
                    <a:ln>
                      <a:noFill/>
                    </a:ln>
                    <a:extLst>
                      <a:ext uri="{53640926-AAD7-44D8-BBD7-CCE9431645EC}">
                        <a14:shadowObscured xmlns:a14="http://schemas.microsoft.com/office/drawing/2010/main"/>
                      </a:ext>
                    </a:extLst>
                  </pic:spPr>
                </pic:pic>
              </a:graphicData>
            </a:graphic>
          </wp:inline>
        </w:drawing>
      </w:r>
    </w:p>
    <w:p w:rsidR="004B1007" w:rsidRDefault="004B1007" w:rsidP="004B1007">
      <w:pPr>
        <w:jc w:val="both"/>
        <w:rPr>
          <w:lang w:val="en-US"/>
        </w:rPr>
      </w:pPr>
    </w:p>
    <w:p w:rsidR="004B1007" w:rsidRPr="00AA759B" w:rsidRDefault="004B1007" w:rsidP="004B1007">
      <w:pPr>
        <w:jc w:val="both"/>
        <w:rPr>
          <w:lang w:val="en-US"/>
        </w:rPr>
      </w:pPr>
    </w:p>
    <w:p w:rsidR="002729A9" w:rsidRDefault="002729A9" w:rsidP="004B1007">
      <w:pPr>
        <w:pStyle w:val="berschrift2"/>
        <w:rPr>
          <w:lang w:val="en-US"/>
        </w:rPr>
      </w:pPr>
      <w:bookmarkStart w:id="68" w:name="_Toc51592222"/>
      <w:bookmarkStart w:id="69" w:name="_Ref51255053"/>
      <w:r>
        <w:rPr>
          <w:lang w:val="en-US"/>
        </w:rPr>
        <w:lastRenderedPageBreak/>
        <w:t>Location of jobs</w:t>
      </w:r>
      <w:bookmarkEnd w:id="68"/>
    </w:p>
    <w:p w:rsidR="002729A9" w:rsidRDefault="002729A9" w:rsidP="002729A9">
      <w:pPr>
        <w:jc w:val="both"/>
        <w:rPr>
          <w:lang w:val="en-GB"/>
        </w:rPr>
      </w:pPr>
    </w:p>
    <w:p w:rsidR="002729A9" w:rsidRDefault="002729A9" w:rsidP="002729A9">
      <w:pPr>
        <w:jc w:val="both"/>
        <w:rPr>
          <w:lang w:val="en-US"/>
        </w:rPr>
      </w:pPr>
      <w:r>
        <w:rPr>
          <w:lang w:val="en-GB"/>
        </w:rPr>
        <w:t>Just as in the V5 dataset, not all job ads in the V4 sample, f</w:t>
      </w:r>
      <w:r>
        <w:rPr>
          <w:lang w:val="en-US"/>
        </w:rPr>
        <w:t>or</w:t>
      </w:r>
      <w:r w:rsidRPr="00AA759B">
        <w:rPr>
          <w:lang w:val="en-US"/>
        </w:rPr>
        <w:t xml:space="preserve"> </w:t>
      </w:r>
      <w:r>
        <w:rPr>
          <w:lang w:val="en-US"/>
        </w:rPr>
        <w:t>which the source country is Germany, are</w:t>
      </w:r>
      <w:r w:rsidRPr="00AA759B">
        <w:rPr>
          <w:lang w:val="en-US"/>
        </w:rPr>
        <w:t xml:space="preserve"> </w:t>
      </w:r>
      <w:r w:rsidRPr="00AA759B">
        <w:rPr>
          <w:rStyle w:val="IntensiveHervorhebung"/>
          <w:lang w:val="en-US"/>
        </w:rPr>
        <w:t>located in Germany</w:t>
      </w:r>
      <w:r>
        <w:rPr>
          <w:lang w:val="en-US"/>
        </w:rPr>
        <w:t xml:space="preserve"> (country == DEUTSCHLAND). Next to jobs in Germany, German job portals primarily advertise jobs in Austria, the UK and the Netherlands (</w:t>
      </w:r>
      <w:r w:rsidR="008B5AAB">
        <w:rPr>
          <w:lang w:val="en-US"/>
        </w:rPr>
        <w:fldChar w:fldCharType="begin"/>
      </w:r>
      <w:r w:rsidR="008B5AAB">
        <w:rPr>
          <w:lang w:val="en-US"/>
        </w:rPr>
        <w:instrText xml:space="preserve"> REF _Ref51602123 \h </w:instrText>
      </w:r>
      <w:r w:rsidR="008B5AAB">
        <w:rPr>
          <w:lang w:val="en-US"/>
        </w:rPr>
      </w:r>
      <w:r w:rsidR="008B5AAB">
        <w:rPr>
          <w:lang w:val="en-US"/>
        </w:rPr>
        <w:fldChar w:fldCharType="separate"/>
      </w:r>
      <w:r w:rsidR="008B5AAB">
        <w:t xml:space="preserve">Table </w:t>
      </w:r>
      <w:r w:rsidR="008B5AAB">
        <w:rPr>
          <w:noProof/>
        </w:rPr>
        <w:t>5</w:t>
      </w:r>
      <w:r w:rsidR="008B5AAB">
        <w:rPr>
          <w:lang w:val="en-US"/>
        </w:rPr>
        <w:fldChar w:fldCharType="end"/>
      </w:r>
      <w:r>
        <w:rPr>
          <w:lang w:val="en-US"/>
        </w:rPr>
        <w:t>).</w:t>
      </w:r>
    </w:p>
    <w:p w:rsidR="002729A9" w:rsidRDefault="00E464A3" w:rsidP="00E464A3">
      <w:pPr>
        <w:pStyle w:val="Beschriftung"/>
      </w:pPr>
      <w:bookmarkStart w:id="70" w:name="_Ref51602123"/>
      <w:bookmarkStart w:id="71" w:name="_Ref51334544"/>
      <w:bookmarkStart w:id="72" w:name="_Toc51600831"/>
      <w:r>
        <w:t xml:space="preserve">Table </w:t>
      </w:r>
      <w:fldSimple w:instr=" SEQ Table \* ARABIC ">
        <w:r w:rsidR="008B5AAB">
          <w:rPr>
            <w:noProof/>
          </w:rPr>
          <w:t>5</w:t>
        </w:r>
      </w:fldSimple>
      <w:bookmarkEnd w:id="70"/>
      <w:r>
        <w:t>:</w:t>
      </w:r>
      <w:r>
        <w:tab/>
      </w:r>
      <w:bookmarkEnd w:id="71"/>
      <w:r w:rsidR="00830CAF" w:rsidRPr="00830CAF">
        <w:t>CEDEFOP dataset V</w:t>
      </w:r>
      <w:r w:rsidR="00830CAF">
        <w:t>4: Location of jobs posted on websites (sources) in Germany</w:t>
      </w:r>
      <w:bookmarkEnd w:id="72"/>
    </w:p>
    <w:tbl>
      <w:tblPr>
        <w:tblStyle w:val="Tabellenraster"/>
        <w:tblW w:w="0" w:type="auto"/>
        <w:tblLook w:val="04A0" w:firstRow="1" w:lastRow="0" w:firstColumn="1" w:lastColumn="0" w:noHBand="0" w:noVBand="1"/>
      </w:tblPr>
      <w:tblGrid>
        <w:gridCol w:w="2689"/>
        <w:gridCol w:w="1222"/>
      </w:tblGrid>
      <w:tr w:rsidR="002729A9" w:rsidRPr="001D7D4D" w:rsidTr="002729A9">
        <w:trPr>
          <w:trHeight w:val="288"/>
        </w:trPr>
        <w:tc>
          <w:tcPr>
            <w:tcW w:w="2689" w:type="dxa"/>
            <w:noWrap/>
            <w:hideMark/>
          </w:tcPr>
          <w:p w:rsidR="002729A9" w:rsidRPr="001D7D4D" w:rsidRDefault="002729A9" w:rsidP="00752716">
            <w:pPr>
              <w:jc w:val="both"/>
              <w:rPr>
                <w:b/>
              </w:rPr>
            </w:pPr>
            <w:r w:rsidRPr="001D7D4D">
              <w:rPr>
                <w:b/>
              </w:rPr>
              <w:t>Country</w:t>
            </w:r>
          </w:p>
        </w:tc>
        <w:tc>
          <w:tcPr>
            <w:tcW w:w="1168" w:type="dxa"/>
            <w:noWrap/>
            <w:hideMark/>
          </w:tcPr>
          <w:p w:rsidR="002729A9" w:rsidRPr="001D7D4D" w:rsidRDefault="002729A9" w:rsidP="00752716">
            <w:pPr>
              <w:jc w:val="both"/>
              <w:rPr>
                <w:b/>
              </w:rPr>
            </w:pPr>
            <w:r w:rsidRPr="001D7D4D">
              <w:rPr>
                <w:b/>
              </w:rPr>
              <w:t>Frequency</w:t>
            </w:r>
          </w:p>
        </w:tc>
      </w:tr>
      <w:tr w:rsidR="009377C2" w:rsidRPr="001D7D4D" w:rsidTr="009377C2">
        <w:trPr>
          <w:trHeight w:val="288"/>
        </w:trPr>
        <w:tc>
          <w:tcPr>
            <w:tcW w:w="2689" w:type="dxa"/>
            <w:noWrap/>
          </w:tcPr>
          <w:p w:rsidR="009377C2" w:rsidRPr="009377C2" w:rsidRDefault="009377C2" w:rsidP="00752716">
            <w:pPr>
              <w:jc w:val="both"/>
            </w:pPr>
            <w:r w:rsidRPr="009377C2">
              <w:t>Germany</w:t>
            </w:r>
          </w:p>
        </w:tc>
        <w:tc>
          <w:tcPr>
            <w:tcW w:w="1168" w:type="dxa"/>
            <w:noWrap/>
          </w:tcPr>
          <w:p w:rsidR="009377C2" w:rsidRPr="009377C2" w:rsidRDefault="009377C2" w:rsidP="009377C2">
            <w:pPr>
              <w:jc w:val="right"/>
              <w:rPr>
                <w:rFonts w:ascii="Calibri" w:hAnsi="Calibri" w:cs="Calibri"/>
                <w:color w:val="000000"/>
              </w:rPr>
            </w:pPr>
            <w:r>
              <w:rPr>
                <w:rFonts w:ascii="Calibri" w:hAnsi="Calibri" w:cs="Calibri"/>
                <w:color w:val="000000"/>
              </w:rPr>
              <w:t>43,090,384</w:t>
            </w:r>
          </w:p>
        </w:tc>
      </w:tr>
      <w:tr w:rsidR="002729A9" w:rsidRPr="001D7D4D" w:rsidTr="009377C2">
        <w:trPr>
          <w:trHeight w:val="288"/>
        </w:trPr>
        <w:tc>
          <w:tcPr>
            <w:tcW w:w="2689" w:type="dxa"/>
            <w:noWrap/>
            <w:hideMark/>
          </w:tcPr>
          <w:p w:rsidR="002729A9" w:rsidRPr="001D7D4D" w:rsidRDefault="009377C2" w:rsidP="00752716">
            <w:pPr>
              <w:jc w:val="both"/>
            </w:pPr>
            <w:r>
              <w:t>Austria</w:t>
            </w:r>
          </w:p>
        </w:tc>
        <w:tc>
          <w:tcPr>
            <w:tcW w:w="1168" w:type="dxa"/>
            <w:noWrap/>
            <w:hideMark/>
          </w:tcPr>
          <w:p w:rsidR="002729A9" w:rsidRPr="001D7D4D" w:rsidRDefault="002729A9" w:rsidP="009377C2">
            <w:pPr>
              <w:jc w:val="right"/>
            </w:pPr>
            <w:r w:rsidRPr="001D7D4D">
              <w:t>585</w:t>
            </w:r>
            <w:r w:rsidR="009377C2">
              <w:t>,</w:t>
            </w:r>
            <w:r w:rsidRPr="001D7D4D">
              <w:t>172</w:t>
            </w:r>
          </w:p>
        </w:tc>
      </w:tr>
      <w:tr w:rsidR="002729A9" w:rsidRPr="001D7D4D" w:rsidTr="009377C2">
        <w:trPr>
          <w:trHeight w:val="288"/>
        </w:trPr>
        <w:tc>
          <w:tcPr>
            <w:tcW w:w="2689" w:type="dxa"/>
            <w:noWrap/>
            <w:hideMark/>
          </w:tcPr>
          <w:p w:rsidR="002729A9" w:rsidRPr="001D7D4D" w:rsidRDefault="009377C2" w:rsidP="00752716">
            <w:pPr>
              <w:jc w:val="both"/>
            </w:pPr>
            <w:r w:rsidRPr="001D7D4D">
              <w:t>United Kingdom</w:t>
            </w:r>
          </w:p>
        </w:tc>
        <w:tc>
          <w:tcPr>
            <w:tcW w:w="1168" w:type="dxa"/>
            <w:noWrap/>
            <w:hideMark/>
          </w:tcPr>
          <w:p w:rsidR="002729A9" w:rsidRPr="001D7D4D" w:rsidRDefault="002729A9" w:rsidP="009377C2">
            <w:pPr>
              <w:jc w:val="right"/>
            </w:pPr>
            <w:r w:rsidRPr="001D7D4D">
              <w:t>281</w:t>
            </w:r>
            <w:r w:rsidR="009377C2">
              <w:t>,</w:t>
            </w:r>
            <w:r w:rsidRPr="001D7D4D">
              <w:t>424</w:t>
            </w:r>
          </w:p>
        </w:tc>
      </w:tr>
      <w:tr w:rsidR="002729A9" w:rsidRPr="001D7D4D" w:rsidTr="009377C2">
        <w:trPr>
          <w:trHeight w:val="288"/>
        </w:trPr>
        <w:tc>
          <w:tcPr>
            <w:tcW w:w="2689" w:type="dxa"/>
            <w:noWrap/>
            <w:hideMark/>
          </w:tcPr>
          <w:p w:rsidR="002729A9" w:rsidRPr="001D7D4D" w:rsidRDefault="009377C2" w:rsidP="00752716">
            <w:pPr>
              <w:jc w:val="both"/>
            </w:pPr>
            <w:r>
              <w:t>Netherlands</w:t>
            </w:r>
          </w:p>
        </w:tc>
        <w:tc>
          <w:tcPr>
            <w:tcW w:w="1168" w:type="dxa"/>
            <w:noWrap/>
            <w:hideMark/>
          </w:tcPr>
          <w:p w:rsidR="002729A9" w:rsidRPr="001D7D4D" w:rsidRDefault="002729A9" w:rsidP="009377C2">
            <w:pPr>
              <w:jc w:val="right"/>
            </w:pPr>
            <w:r w:rsidRPr="001D7D4D">
              <w:t>111</w:t>
            </w:r>
            <w:r w:rsidR="009377C2">
              <w:t>,</w:t>
            </w:r>
            <w:r w:rsidRPr="001D7D4D">
              <w:t>139</w:t>
            </w:r>
          </w:p>
        </w:tc>
      </w:tr>
      <w:tr w:rsidR="002729A9" w:rsidRPr="001D7D4D" w:rsidTr="009377C2">
        <w:trPr>
          <w:trHeight w:val="288"/>
        </w:trPr>
        <w:tc>
          <w:tcPr>
            <w:tcW w:w="2689" w:type="dxa"/>
            <w:noWrap/>
            <w:hideMark/>
          </w:tcPr>
          <w:p w:rsidR="002729A9" w:rsidRPr="001D7D4D" w:rsidRDefault="009377C2" w:rsidP="00752716">
            <w:pPr>
              <w:jc w:val="both"/>
            </w:pPr>
            <w:r w:rsidRPr="001D7D4D">
              <w:t>France</w:t>
            </w:r>
          </w:p>
        </w:tc>
        <w:tc>
          <w:tcPr>
            <w:tcW w:w="1168" w:type="dxa"/>
            <w:noWrap/>
            <w:hideMark/>
          </w:tcPr>
          <w:p w:rsidR="002729A9" w:rsidRPr="001D7D4D" w:rsidRDefault="002729A9" w:rsidP="009377C2">
            <w:pPr>
              <w:jc w:val="right"/>
            </w:pPr>
            <w:r w:rsidRPr="001D7D4D">
              <w:t>96</w:t>
            </w:r>
            <w:r w:rsidR="009377C2">
              <w:t>,</w:t>
            </w:r>
            <w:r w:rsidRPr="001D7D4D">
              <w:t>598</w:t>
            </w:r>
          </w:p>
        </w:tc>
      </w:tr>
      <w:tr w:rsidR="002729A9" w:rsidRPr="001D7D4D" w:rsidTr="009377C2">
        <w:trPr>
          <w:trHeight w:val="288"/>
        </w:trPr>
        <w:tc>
          <w:tcPr>
            <w:tcW w:w="2689" w:type="dxa"/>
            <w:noWrap/>
            <w:hideMark/>
          </w:tcPr>
          <w:p w:rsidR="002729A9" w:rsidRPr="001D7D4D" w:rsidRDefault="009377C2" w:rsidP="00752716">
            <w:pPr>
              <w:jc w:val="both"/>
            </w:pPr>
            <w:r w:rsidRPr="001D7D4D">
              <w:t>Bel</w:t>
            </w:r>
            <w:r>
              <w:t>gium</w:t>
            </w:r>
          </w:p>
        </w:tc>
        <w:tc>
          <w:tcPr>
            <w:tcW w:w="1168" w:type="dxa"/>
            <w:noWrap/>
            <w:hideMark/>
          </w:tcPr>
          <w:p w:rsidR="002729A9" w:rsidRPr="001D7D4D" w:rsidRDefault="002729A9" w:rsidP="009377C2">
            <w:pPr>
              <w:jc w:val="right"/>
            </w:pPr>
            <w:r w:rsidRPr="001D7D4D">
              <w:t>64</w:t>
            </w:r>
            <w:r w:rsidR="009377C2">
              <w:t>,</w:t>
            </w:r>
            <w:r w:rsidRPr="001D7D4D">
              <w:t>574</w:t>
            </w:r>
          </w:p>
        </w:tc>
      </w:tr>
      <w:tr w:rsidR="002729A9" w:rsidRPr="001D7D4D" w:rsidTr="009377C2">
        <w:trPr>
          <w:trHeight w:val="288"/>
        </w:trPr>
        <w:tc>
          <w:tcPr>
            <w:tcW w:w="2689" w:type="dxa"/>
            <w:noWrap/>
            <w:hideMark/>
          </w:tcPr>
          <w:p w:rsidR="002729A9" w:rsidRPr="001D7D4D" w:rsidRDefault="009377C2" w:rsidP="00752716">
            <w:pPr>
              <w:jc w:val="both"/>
            </w:pPr>
            <w:r>
              <w:t>Bulgaria</w:t>
            </w:r>
          </w:p>
        </w:tc>
        <w:tc>
          <w:tcPr>
            <w:tcW w:w="1168" w:type="dxa"/>
            <w:noWrap/>
            <w:hideMark/>
          </w:tcPr>
          <w:p w:rsidR="002729A9" w:rsidRPr="001D7D4D" w:rsidRDefault="002729A9" w:rsidP="009377C2">
            <w:pPr>
              <w:jc w:val="right"/>
            </w:pPr>
            <w:r w:rsidRPr="001D7D4D">
              <w:t>37</w:t>
            </w:r>
            <w:r w:rsidR="009377C2">
              <w:t>,</w:t>
            </w:r>
            <w:r w:rsidRPr="001D7D4D">
              <w:t>996</w:t>
            </w:r>
          </w:p>
        </w:tc>
      </w:tr>
      <w:tr w:rsidR="002729A9" w:rsidRPr="001D7D4D" w:rsidTr="009377C2">
        <w:trPr>
          <w:trHeight w:val="288"/>
        </w:trPr>
        <w:tc>
          <w:tcPr>
            <w:tcW w:w="2689" w:type="dxa"/>
            <w:noWrap/>
            <w:hideMark/>
          </w:tcPr>
          <w:p w:rsidR="002729A9" w:rsidRPr="001D7D4D" w:rsidRDefault="009377C2" w:rsidP="00752716">
            <w:pPr>
              <w:jc w:val="both"/>
            </w:pPr>
            <w:r w:rsidRPr="001D7D4D">
              <w:t>Portugal</w:t>
            </w:r>
          </w:p>
        </w:tc>
        <w:tc>
          <w:tcPr>
            <w:tcW w:w="1168" w:type="dxa"/>
            <w:noWrap/>
            <w:hideMark/>
          </w:tcPr>
          <w:p w:rsidR="002729A9" w:rsidRPr="001D7D4D" w:rsidRDefault="002729A9" w:rsidP="009377C2">
            <w:pPr>
              <w:jc w:val="right"/>
            </w:pPr>
            <w:r w:rsidRPr="001D7D4D">
              <w:t>19</w:t>
            </w:r>
            <w:r w:rsidR="009377C2">
              <w:t>,</w:t>
            </w:r>
            <w:r w:rsidRPr="001D7D4D">
              <w:t>231</w:t>
            </w:r>
          </w:p>
        </w:tc>
      </w:tr>
      <w:tr w:rsidR="002729A9" w:rsidRPr="001D7D4D" w:rsidTr="009377C2">
        <w:trPr>
          <w:trHeight w:val="288"/>
        </w:trPr>
        <w:tc>
          <w:tcPr>
            <w:tcW w:w="2689" w:type="dxa"/>
            <w:noWrap/>
            <w:hideMark/>
          </w:tcPr>
          <w:p w:rsidR="002729A9" w:rsidRPr="001D7D4D" w:rsidRDefault="009377C2" w:rsidP="00752716">
            <w:pPr>
              <w:jc w:val="both"/>
            </w:pPr>
            <w:r>
              <w:t>Italy</w:t>
            </w:r>
            <w:r w:rsidRPr="001D7D4D">
              <w:t xml:space="preserve"> </w:t>
            </w:r>
          </w:p>
        </w:tc>
        <w:tc>
          <w:tcPr>
            <w:tcW w:w="1168" w:type="dxa"/>
            <w:noWrap/>
            <w:hideMark/>
          </w:tcPr>
          <w:p w:rsidR="002729A9" w:rsidRPr="001D7D4D" w:rsidRDefault="002729A9" w:rsidP="009377C2">
            <w:pPr>
              <w:jc w:val="right"/>
            </w:pPr>
            <w:r w:rsidRPr="001D7D4D">
              <w:t>18</w:t>
            </w:r>
            <w:r w:rsidR="009377C2">
              <w:t>,</w:t>
            </w:r>
            <w:r w:rsidRPr="001D7D4D">
              <w:t>592</w:t>
            </w:r>
          </w:p>
        </w:tc>
      </w:tr>
      <w:tr w:rsidR="002729A9" w:rsidRPr="001D7D4D" w:rsidTr="009377C2">
        <w:trPr>
          <w:trHeight w:val="288"/>
        </w:trPr>
        <w:tc>
          <w:tcPr>
            <w:tcW w:w="2689" w:type="dxa"/>
            <w:noWrap/>
            <w:hideMark/>
          </w:tcPr>
          <w:p w:rsidR="002729A9" w:rsidRPr="001D7D4D" w:rsidRDefault="009377C2" w:rsidP="009377C2">
            <w:pPr>
              <w:jc w:val="both"/>
            </w:pPr>
            <w:r w:rsidRPr="001D7D4D">
              <w:t>Rom</w:t>
            </w:r>
            <w:r>
              <w:t>ania</w:t>
            </w:r>
          </w:p>
        </w:tc>
        <w:tc>
          <w:tcPr>
            <w:tcW w:w="1168" w:type="dxa"/>
            <w:noWrap/>
            <w:hideMark/>
          </w:tcPr>
          <w:p w:rsidR="002729A9" w:rsidRPr="001D7D4D" w:rsidRDefault="002729A9" w:rsidP="009377C2">
            <w:pPr>
              <w:jc w:val="right"/>
            </w:pPr>
            <w:r w:rsidRPr="001D7D4D">
              <w:t>14</w:t>
            </w:r>
            <w:r w:rsidR="009377C2">
              <w:t>,</w:t>
            </w:r>
            <w:r w:rsidRPr="001D7D4D">
              <w:t>047</w:t>
            </w:r>
          </w:p>
        </w:tc>
      </w:tr>
      <w:tr w:rsidR="002729A9" w:rsidRPr="001D7D4D" w:rsidTr="009377C2">
        <w:trPr>
          <w:trHeight w:val="288"/>
        </w:trPr>
        <w:tc>
          <w:tcPr>
            <w:tcW w:w="2689" w:type="dxa"/>
            <w:noWrap/>
            <w:hideMark/>
          </w:tcPr>
          <w:p w:rsidR="002729A9" w:rsidRPr="001D7D4D" w:rsidRDefault="009377C2" w:rsidP="00752716">
            <w:pPr>
              <w:jc w:val="both"/>
            </w:pPr>
            <w:r>
              <w:t>Spain</w:t>
            </w:r>
            <w:r w:rsidR="002729A9" w:rsidRPr="001D7D4D">
              <w:t xml:space="preserve"> </w:t>
            </w:r>
          </w:p>
        </w:tc>
        <w:tc>
          <w:tcPr>
            <w:tcW w:w="1168" w:type="dxa"/>
            <w:noWrap/>
            <w:hideMark/>
          </w:tcPr>
          <w:p w:rsidR="002729A9" w:rsidRPr="001D7D4D" w:rsidRDefault="002729A9" w:rsidP="009377C2">
            <w:pPr>
              <w:jc w:val="right"/>
            </w:pPr>
            <w:r w:rsidRPr="001D7D4D">
              <w:t>13</w:t>
            </w:r>
            <w:r w:rsidR="009377C2">
              <w:t>,</w:t>
            </w:r>
            <w:r w:rsidRPr="001D7D4D">
              <w:t>103</w:t>
            </w:r>
          </w:p>
        </w:tc>
      </w:tr>
      <w:tr w:rsidR="002729A9" w:rsidRPr="001D7D4D" w:rsidTr="009377C2">
        <w:trPr>
          <w:trHeight w:val="288"/>
        </w:trPr>
        <w:tc>
          <w:tcPr>
            <w:tcW w:w="2689" w:type="dxa"/>
            <w:noWrap/>
            <w:hideMark/>
          </w:tcPr>
          <w:p w:rsidR="002729A9" w:rsidRPr="001D7D4D" w:rsidRDefault="009377C2" w:rsidP="00752716">
            <w:pPr>
              <w:jc w:val="both"/>
            </w:pPr>
            <w:r w:rsidRPr="001D7D4D">
              <w:t>Ireland</w:t>
            </w:r>
          </w:p>
        </w:tc>
        <w:tc>
          <w:tcPr>
            <w:tcW w:w="1168" w:type="dxa"/>
            <w:noWrap/>
            <w:hideMark/>
          </w:tcPr>
          <w:p w:rsidR="002729A9" w:rsidRPr="001D7D4D" w:rsidRDefault="002729A9" w:rsidP="009377C2">
            <w:pPr>
              <w:jc w:val="right"/>
            </w:pPr>
            <w:r w:rsidRPr="001D7D4D">
              <w:t>7</w:t>
            </w:r>
            <w:r w:rsidR="009377C2">
              <w:t>,</w:t>
            </w:r>
            <w:r w:rsidRPr="001D7D4D">
              <w:t>862</w:t>
            </w:r>
          </w:p>
        </w:tc>
      </w:tr>
      <w:tr w:rsidR="002729A9" w:rsidRPr="001D7D4D" w:rsidTr="009377C2">
        <w:trPr>
          <w:trHeight w:val="288"/>
        </w:trPr>
        <w:tc>
          <w:tcPr>
            <w:tcW w:w="2689" w:type="dxa"/>
            <w:noWrap/>
            <w:hideMark/>
          </w:tcPr>
          <w:p w:rsidR="002729A9" w:rsidRPr="001D7D4D" w:rsidRDefault="009377C2" w:rsidP="009377C2">
            <w:pPr>
              <w:jc w:val="both"/>
            </w:pPr>
            <w:r w:rsidRPr="001D7D4D">
              <w:t>Slov</w:t>
            </w:r>
            <w:r>
              <w:t>akia</w:t>
            </w:r>
          </w:p>
        </w:tc>
        <w:tc>
          <w:tcPr>
            <w:tcW w:w="1168" w:type="dxa"/>
            <w:noWrap/>
            <w:hideMark/>
          </w:tcPr>
          <w:p w:rsidR="002729A9" w:rsidRPr="001D7D4D" w:rsidRDefault="002729A9" w:rsidP="009377C2">
            <w:pPr>
              <w:jc w:val="right"/>
            </w:pPr>
            <w:r w:rsidRPr="001D7D4D">
              <w:t>7</w:t>
            </w:r>
            <w:r w:rsidR="009377C2">
              <w:t>,</w:t>
            </w:r>
            <w:r w:rsidRPr="001D7D4D">
              <w:t>829</w:t>
            </w:r>
          </w:p>
        </w:tc>
      </w:tr>
      <w:tr w:rsidR="002729A9" w:rsidRPr="001D7D4D" w:rsidTr="009377C2">
        <w:trPr>
          <w:trHeight w:val="288"/>
        </w:trPr>
        <w:tc>
          <w:tcPr>
            <w:tcW w:w="2689" w:type="dxa"/>
            <w:noWrap/>
            <w:hideMark/>
          </w:tcPr>
          <w:p w:rsidR="002729A9" w:rsidRPr="001D7D4D" w:rsidRDefault="009377C2" w:rsidP="00752716">
            <w:pPr>
              <w:jc w:val="both"/>
            </w:pPr>
            <w:r>
              <w:t>Hungary</w:t>
            </w:r>
          </w:p>
        </w:tc>
        <w:tc>
          <w:tcPr>
            <w:tcW w:w="1168" w:type="dxa"/>
            <w:noWrap/>
            <w:hideMark/>
          </w:tcPr>
          <w:p w:rsidR="002729A9" w:rsidRPr="001D7D4D" w:rsidRDefault="002729A9" w:rsidP="009377C2">
            <w:pPr>
              <w:jc w:val="right"/>
            </w:pPr>
            <w:r w:rsidRPr="001D7D4D">
              <w:t>6</w:t>
            </w:r>
            <w:r w:rsidR="009377C2">
              <w:t>,</w:t>
            </w:r>
            <w:r w:rsidRPr="001D7D4D">
              <w:t>850</w:t>
            </w:r>
          </w:p>
        </w:tc>
      </w:tr>
      <w:tr w:rsidR="002729A9" w:rsidRPr="001D7D4D" w:rsidTr="009377C2">
        <w:trPr>
          <w:trHeight w:val="288"/>
        </w:trPr>
        <w:tc>
          <w:tcPr>
            <w:tcW w:w="2689" w:type="dxa"/>
            <w:noWrap/>
            <w:hideMark/>
          </w:tcPr>
          <w:p w:rsidR="002729A9" w:rsidRPr="001D7D4D" w:rsidRDefault="009377C2" w:rsidP="00752716">
            <w:pPr>
              <w:jc w:val="both"/>
            </w:pPr>
            <w:r w:rsidRPr="001D7D4D">
              <w:t>Luxembourg</w:t>
            </w:r>
          </w:p>
        </w:tc>
        <w:tc>
          <w:tcPr>
            <w:tcW w:w="1168" w:type="dxa"/>
            <w:noWrap/>
            <w:hideMark/>
          </w:tcPr>
          <w:p w:rsidR="002729A9" w:rsidRPr="001D7D4D" w:rsidRDefault="002729A9" w:rsidP="009377C2">
            <w:pPr>
              <w:jc w:val="right"/>
            </w:pPr>
            <w:r w:rsidRPr="001D7D4D">
              <w:t>6</w:t>
            </w:r>
            <w:r w:rsidR="009377C2">
              <w:t>,</w:t>
            </w:r>
            <w:r w:rsidRPr="001D7D4D">
              <w:t>034</w:t>
            </w:r>
          </w:p>
        </w:tc>
      </w:tr>
      <w:tr w:rsidR="002729A9" w:rsidRPr="001D7D4D" w:rsidTr="009377C2">
        <w:trPr>
          <w:trHeight w:val="288"/>
        </w:trPr>
        <w:tc>
          <w:tcPr>
            <w:tcW w:w="2689" w:type="dxa"/>
            <w:noWrap/>
            <w:hideMark/>
          </w:tcPr>
          <w:p w:rsidR="002729A9" w:rsidRPr="001D7D4D" w:rsidRDefault="009377C2" w:rsidP="00752716">
            <w:pPr>
              <w:jc w:val="both"/>
            </w:pPr>
            <w:r>
              <w:t>Greece</w:t>
            </w:r>
          </w:p>
        </w:tc>
        <w:tc>
          <w:tcPr>
            <w:tcW w:w="1168" w:type="dxa"/>
            <w:noWrap/>
            <w:hideMark/>
          </w:tcPr>
          <w:p w:rsidR="002729A9" w:rsidRPr="001D7D4D" w:rsidRDefault="002729A9" w:rsidP="009377C2">
            <w:pPr>
              <w:jc w:val="right"/>
            </w:pPr>
            <w:r w:rsidRPr="001D7D4D">
              <w:t>3</w:t>
            </w:r>
            <w:r w:rsidR="009377C2">
              <w:t>,</w:t>
            </w:r>
            <w:r w:rsidRPr="001D7D4D">
              <w:t>830</w:t>
            </w:r>
          </w:p>
        </w:tc>
      </w:tr>
      <w:tr w:rsidR="002729A9" w:rsidRPr="001D7D4D" w:rsidTr="009377C2">
        <w:trPr>
          <w:trHeight w:val="288"/>
        </w:trPr>
        <w:tc>
          <w:tcPr>
            <w:tcW w:w="2689" w:type="dxa"/>
            <w:noWrap/>
            <w:hideMark/>
          </w:tcPr>
          <w:p w:rsidR="002729A9" w:rsidRPr="001D7D4D" w:rsidRDefault="009377C2" w:rsidP="00752716">
            <w:pPr>
              <w:jc w:val="both"/>
            </w:pPr>
            <w:r>
              <w:t>Croatia</w:t>
            </w:r>
          </w:p>
        </w:tc>
        <w:tc>
          <w:tcPr>
            <w:tcW w:w="1168" w:type="dxa"/>
            <w:noWrap/>
            <w:hideMark/>
          </w:tcPr>
          <w:p w:rsidR="002729A9" w:rsidRPr="001D7D4D" w:rsidRDefault="002729A9" w:rsidP="009377C2">
            <w:pPr>
              <w:jc w:val="right"/>
            </w:pPr>
            <w:r w:rsidRPr="001D7D4D">
              <w:t>3</w:t>
            </w:r>
            <w:r w:rsidR="009377C2">
              <w:t>,</w:t>
            </w:r>
            <w:r w:rsidRPr="001D7D4D">
              <w:t>445</w:t>
            </w:r>
          </w:p>
        </w:tc>
      </w:tr>
      <w:tr w:rsidR="002729A9" w:rsidRPr="001D7D4D" w:rsidTr="009377C2">
        <w:trPr>
          <w:trHeight w:val="288"/>
        </w:trPr>
        <w:tc>
          <w:tcPr>
            <w:tcW w:w="2689" w:type="dxa"/>
            <w:noWrap/>
            <w:hideMark/>
          </w:tcPr>
          <w:p w:rsidR="002729A9" w:rsidRPr="001D7D4D" w:rsidRDefault="009377C2" w:rsidP="00752716">
            <w:pPr>
              <w:jc w:val="both"/>
            </w:pPr>
            <w:r w:rsidRPr="009377C2">
              <w:t>Estonia</w:t>
            </w:r>
          </w:p>
        </w:tc>
        <w:tc>
          <w:tcPr>
            <w:tcW w:w="1168" w:type="dxa"/>
            <w:noWrap/>
            <w:hideMark/>
          </w:tcPr>
          <w:p w:rsidR="002729A9" w:rsidRPr="001D7D4D" w:rsidRDefault="002729A9" w:rsidP="009377C2">
            <w:pPr>
              <w:jc w:val="right"/>
            </w:pPr>
            <w:r w:rsidRPr="001D7D4D">
              <w:t>3</w:t>
            </w:r>
            <w:r w:rsidR="009377C2">
              <w:t>,</w:t>
            </w:r>
            <w:r w:rsidRPr="001D7D4D">
              <w:t>013</w:t>
            </w:r>
          </w:p>
        </w:tc>
      </w:tr>
      <w:tr w:rsidR="002729A9" w:rsidRPr="001D7D4D" w:rsidTr="009377C2">
        <w:trPr>
          <w:trHeight w:val="288"/>
        </w:trPr>
        <w:tc>
          <w:tcPr>
            <w:tcW w:w="2689" w:type="dxa"/>
            <w:noWrap/>
            <w:hideMark/>
          </w:tcPr>
          <w:p w:rsidR="002729A9" w:rsidRPr="001D7D4D" w:rsidRDefault="009377C2" w:rsidP="00752716">
            <w:pPr>
              <w:jc w:val="both"/>
            </w:pPr>
            <w:r w:rsidRPr="001D7D4D">
              <w:t>Finland</w:t>
            </w:r>
          </w:p>
        </w:tc>
        <w:tc>
          <w:tcPr>
            <w:tcW w:w="1168" w:type="dxa"/>
            <w:noWrap/>
            <w:hideMark/>
          </w:tcPr>
          <w:p w:rsidR="002729A9" w:rsidRPr="001D7D4D" w:rsidRDefault="002729A9" w:rsidP="009377C2">
            <w:pPr>
              <w:jc w:val="right"/>
            </w:pPr>
            <w:r w:rsidRPr="001D7D4D">
              <w:t>2</w:t>
            </w:r>
            <w:r w:rsidR="009377C2">
              <w:t>,</w:t>
            </w:r>
            <w:r w:rsidRPr="001D7D4D">
              <w:t>922</w:t>
            </w:r>
          </w:p>
        </w:tc>
      </w:tr>
      <w:tr w:rsidR="002729A9" w:rsidRPr="001D7D4D" w:rsidTr="009377C2">
        <w:trPr>
          <w:trHeight w:val="288"/>
        </w:trPr>
        <w:tc>
          <w:tcPr>
            <w:tcW w:w="2689" w:type="dxa"/>
            <w:noWrap/>
            <w:hideMark/>
          </w:tcPr>
          <w:p w:rsidR="002729A9" w:rsidRPr="001D7D4D" w:rsidRDefault="009377C2" w:rsidP="00752716">
            <w:pPr>
              <w:jc w:val="both"/>
            </w:pPr>
            <w:r>
              <w:t>Sweden</w:t>
            </w:r>
          </w:p>
        </w:tc>
        <w:tc>
          <w:tcPr>
            <w:tcW w:w="1168" w:type="dxa"/>
            <w:noWrap/>
            <w:hideMark/>
          </w:tcPr>
          <w:p w:rsidR="002729A9" w:rsidRPr="001D7D4D" w:rsidRDefault="002729A9" w:rsidP="009377C2">
            <w:pPr>
              <w:jc w:val="right"/>
            </w:pPr>
            <w:r w:rsidRPr="001D7D4D">
              <w:t>2</w:t>
            </w:r>
            <w:r w:rsidR="009377C2">
              <w:t>,</w:t>
            </w:r>
            <w:r w:rsidRPr="001D7D4D">
              <w:t>534</w:t>
            </w:r>
          </w:p>
        </w:tc>
      </w:tr>
      <w:tr w:rsidR="002729A9" w:rsidRPr="001D7D4D" w:rsidTr="009377C2">
        <w:trPr>
          <w:trHeight w:val="288"/>
        </w:trPr>
        <w:tc>
          <w:tcPr>
            <w:tcW w:w="2689" w:type="dxa"/>
            <w:noWrap/>
            <w:hideMark/>
          </w:tcPr>
          <w:p w:rsidR="002729A9" w:rsidRPr="001D7D4D" w:rsidRDefault="009377C2" w:rsidP="009377C2">
            <w:pPr>
              <w:jc w:val="both"/>
            </w:pPr>
            <w:r w:rsidRPr="001D7D4D">
              <w:t>Slovenia</w:t>
            </w:r>
          </w:p>
        </w:tc>
        <w:tc>
          <w:tcPr>
            <w:tcW w:w="1168" w:type="dxa"/>
            <w:noWrap/>
            <w:hideMark/>
          </w:tcPr>
          <w:p w:rsidR="002729A9" w:rsidRPr="001D7D4D" w:rsidRDefault="002729A9" w:rsidP="009377C2">
            <w:pPr>
              <w:jc w:val="right"/>
            </w:pPr>
            <w:r w:rsidRPr="001D7D4D">
              <w:t>1</w:t>
            </w:r>
            <w:r w:rsidR="009377C2">
              <w:t>,</w:t>
            </w:r>
            <w:r w:rsidRPr="001D7D4D">
              <w:t>789</w:t>
            </w:r>
          </w:p>
        </w:tc>
      </w:tr>
      <w:tr w:rsidR="002729A9" w:rsidRPr="001D7D4D" w:rsidTr="009377C2">
        <w:trPr>
          <w:trHeight w:val="288"/>
        </w:trPr>
        <w:tc>
          <w:tcPr>
            <w:tcW w:w="2689" w:type="dxa"/>
            <w:noWrap/>
            <w:hideMark/>
          </w:tcPr>
          <w:p w:rsidR="002729A9" w:rsidRPr="001D7D4D" w:rsidRDefault="002729A9" w:rsidP="009377C2">
            <w:pPr>
              <w:jc w:val="both"/>
            </w:pPr>
            <w:r w:rsidRPr="001D7D4D">
              <w:t>P</w:t>
            </w:r>
            <w:r w:rsidR="009377C2">
              <w:t>oland</w:t>
            </w:r>
          </w:p>
        </w:tc>
        <w:tc>
          <w:tcPr>
            <w:tcW w:w="1168" w:type="dxa"/>
            <w:noWrap/>
            <w:hideMark/>
          </w:tcPr>
          <w:p w:rsidR="002729A9" w:rsidRPr="001D7D4D" w:rsidRDefault="002729A9" w:rsidP="009377C2">
            <w:pPr>
              <w:jc w:val="right"/>
            </w:pPr>
            <w:r w:rsidRPr="001D7D4D">
              <w:t>1</w:t>
            </w:r>
            <w:r w:rsidR="009377C2">
              <w:t>,</w:t>
            </w:r>
            <w:r w:rsidRPr="001D7D4D">
              <w:t>473</w:t>
            </w:r>
          </w:p>
        </w:tc>
      </w:tr>
      <w:tr w:rsidR="002729A9" w:rsidRPr="001D7D4D" w:rsidTr="009377C2">
        <w:trPr>
          <w:trHeight w:val="288"/>
        </w:trPr>
        <w:tc>
          <w:tcPr>
            <w:tcW w:w="2689" w:type="dxa"/>
            <w:noWrap/>
            <w:hideMark/>
          </w:tcPr>
          <w:p w:rsidR="002729A9" w:rsidRPr="009377C2" w:rsidRDefault="009377C2" w:rsidP="00752716">
            <w:pPr>
              <w:jc w:val="both"/>
              <w:rPr>
                <w:rFonts w:ascii="Calibri" w:hAnsi="Calibri" w:cs="Calibri"/>
                <w:color w:val="000000"/>
              </w:rPr>
            </w:pPr>
            <w:r>
              <w:rPr>
                <w:rFonts w:ascii="Calibri" w:hAnsi="Calibri" w:cs="Calibri"/>
                <w:color w:val="000000"/>
              </w:rPr>
              <w:t>Cyprus</w:t>
            </w:r>
          </w:p>
        </w:tc>
        <w:tc>
          <w:tcPr>
            <w:tcW w:w="1168" w:type="dxa"/>
            <w:noWrap/>
            <w:hideMark/>
          </w:tcPr>
          <w:p w:rsidR="002729A9" w:rsidRPr="001D7D4D" w:rsidRDefault="002729A9" w:rsidP="009377C2">
            <w:pPr>
              <w:jc w:val="right"/>
            </w:pPr>
            <w:r w:rsidRPr="001D7D4D">
              <w:t>1</w:t>
            </w:r>
            <w:r w:rsidR="009377C2">
              <w:t>,</w:t>
            </w:r>
            <w:r w:rsidRPr="001D7D4D">
              <w:t>087</w:t>
            </w:r>
          </w:p>
        </w:tc>
      </w:tr>
      <w:tr w:rsidR="002729A9" w:rsidRPr="001D7D4D" w:rsidTr="009377C2">
        <w:trPr>
          <w:trHeight w:val="288"/>
        </w:trPr>
        <w:tc>
          <w:tcPr>
            <w:tcW w:w="2689" w:type="dxa"/>
            <w:noWrap/>
            <w:hideMark/>
          </w:tcPr>
          <w:p w:rsidR="002729A9" w:rsidRPr="001D7D4D" w:rsidRDefault="009377C2" w:rsidP="00752716">
            <w:pPr>
              <w:jc w:val="both"/>
            </w:pPr>
            <w:r w:rsidRPr="001D7D4D">
              <w:t>Malta</w:t>
            </w:r>
          </w:p>
        </w:tc>
        <w:tc>
          <w:tcPr>
            <w:tcW w:w="1168" w:type="dxa"/>
            <w:noWrap/>
            <w:hideMark/>
          </w:tcPr>
          <w:p w:rsidR="002729A9" w:rsidRPr="001D7D4D" w:rsidRDefault="002729A9" w:rsidP="009377C2">
            <w:pPr>
              <w:jc w:val="right"/>
            </w:pPr>
            <w:r w:rsidRPr="001D7D4D">
              <w:t>1</w:t>
            </w:r>
            <w:r w:rsidR="009377C2">
              <w:t>,</w:t>
            </w:r>
            <w:r w:rsidRPr="001D7D4D">
              <w:t>022</w:t>
            </w:r>
          </w:p>
        </w:tc>
      </w:tr>
      <w:tr w:rsidR="002729A9" w:rsidRPr="001D7D4D" w:rsidTr="009377C2">
        <w:trPr>
          <w:trHeight w:val="288"/>
        </w:trPr>
        <w:tc>
          <w:tcPr>
            <w:tcW w:w="2689" w:type="dxa"/>
            <w:noWrap/>
            <w:hideMark/>
          </w:tcPr>
          <w:p w:rsidR="002729A9" w:rsidRPr="001D7D4D" w:rsidRDefault="009377C2" w:rsidP="009377C2">
            <w:pPr>
              <w:jc w:val="both"/>
            </w:pPr>
            <w:r w:rsidRPr="001D7D4D">
              <w:t>D</w:t>
            </w:r>
            <w:r>
              <w:t>e</w:t>
            </w:r>
            <w:r w:rsidRPr="001D7D4D">
              <w:t>nmark</w:t>
            </w:r>
          </w:p>
        </w:tc>
        <w:tc>
          <w:tcPr>
            <w:tcW w:w="1168" w:type="dxa"/>
            <w:noWrap/>
            <w:hideMark/>
          </w:tcPr>
          <w:p w:rsidR="002729A9" w:rsidRPr="001D7D4D" w:rsidRDefault="002729A9" w:rsidP="009377C2">
            <w:pPr>
              <w:jc w:val="right"/>
            </w:pPr>
            <w:r w:rsidRPr="001D7D4D">
              <w:t>769</w:t>
            </w:r>
          </w:p>
        </w:tc>
      </w:tr>
      <w:tr w:rsidR="002729A9" w:rsidRPr="001D7D4D" w:rsidTr="009377C2">
        <w:trPr>
          <w:trHeight w:val="288"/>
        </w:trPr>
        <w:tc>
          <w:tcPr>
            <w:tcW w:w="2689" w:type="dxa"/>
            <w:noWrap/>
            <w:hideMark/>
          </w:tcPr>
          <w:p w:rsidR="002729A9" w:rsidRPr="009377C2" w:rsidRDefault="009377C2" w:rsidP="00752716">
            <w:pPr>
              <w:jc w:val="both"/>
              <w:rPr>
                <w:rFonts w:ascii="Calibri" w:hAnsi="Calibri" w:cs="Calibri"/>
                <w:color w:val="000000"/>
              </w:rPr>
            </w:pPr>
            <w:r>
              <w:rPr>
                <w:rFonts w:ascii="Calibri" w:hAnsi="Calibri" w:cs="Calibri"/>
                <w:color w:val="000000"/>
              </w:rPr>
              <w:t>Czech Republic</w:t>
            </w:r>
          </w:p>
        </w:tc>
        <w:tc>
          <w:tcPr>
            <w:tcW w:w="1168" w:type="dxa"/>
            <w:noWrap/>
            <w:hideMark/>
          </w:tcPr>
          <w:p w:rsidR="002729A9" w:rsidRPr="001D7D4D" w:rsidRDefault="002729A9" w:rsidP="009377C2">
            <w:pPr>
              <w:jc w:val="right"/>
            </w:pPr>
            <w:r w:rsidRPr="001D7D4D">
              <w:t>649</w:t>
            </w:r>
          </w:p>
        </w:tc>
      </w:tr>
      <w:tr w:rsidR="002729A9" w:rsidRPr="001D7D4D" w:rsidTr="009377C2">
        <w:trPr>
          <w:trHeight w:val="288"/>
        </w:trPr>
        <w:tc>
          <w:tcPr>
            <w:tcW w:w="2689" w:type="dxa"/>
            <w:noWrap/>
            <w:hideMark/>
          </w:tcPr>
          <w:p w:rsidR="002729A9" w:rsidRPr="001D7D4D" w:rsidRDefault="009377C2" w:rsidP="00752716">
            <w:pPr>
              <w:jc w:val="both"/>
            </w:pPr>
            <w:r w:rsidRPr="009377C2">
              <w:t>Lithuania</w:t>
            </w:r>
          </w:p>
        </w:tc>
        <w:tc>
          <w:tcPr>
            <w:tcW w:w="1168" w:type="dxa"/>
            <w:noWrap/>
            <w:hideMark/>
          </w:tcPr>
          <w:p w:rsidR="002729A9" w:rsidRPr="001D7D4D" w:rsidRDefault="002729A9" w:rsidP="009377C2">
            <w:pPr>
              <w:jc w:val="right"/>
            </w:pPr>
            <w:r w:rsidRPr="001D7D4D">
              <w:t>478</w:t>
            </w:r>
          </w:p>
        </w:tc>
      </w:tr>
      <w:tr w:rsidR="002729A9" w:rsidRPr="001D7D4D" w:rsidTr="009377C2">
        <w:trPr>
          <w:trHeight w:val="288"/>
        </w:trPr>
        <w:tc>
          <w:tcPr>
            <w:tcW w:w="2689" w:type="dxa"/>
            <w:noWrap/>
            <w:hideMark/>
          </w:tcPr>
          <w:p w:rsidR="002729A9" w:rsidRPr="001D7D4D" w:rsidRDefault="009377C2" w:rsidP="00752716">
            <w:pPr>
              <w:jc w:val="both"/>
            </w:pPr>
            <w:r>
              <w:t>Latvi</w:t>
            </w:r>
            <w:r w:rsidRPr="001D7D4D">
              <w:t>a</w:t>
            </w:r>
          </w:p>
        </w:tc>
        <w:tc>
          <w:tcPr>
            <w:tcW w:w="1168" w:type="dxa"/>
            <w:noWrap/>
            <w:hideMark/>
          </w:tcPr>
          <w:p w:rsidR="002729A9" w:rsidRPr="001D7D4D" w:rsidRDefault="002729A9" w:rsidP="009377C2">
            <w:pPr>
              <w:jc w:val="right"/>
            </w:pPr>
            <w:r w:rsidRPr="001D7D4D">
              <w:t>114</w:t>
            </w:r>
          </w:p>
        </w:tc>
      </w:tr>
      <w:tr w:rsidR="002729A9" w:rsidRPr="001D7D4D" w:rsidTr="009377C2">
        <w:trPr>
          <w:trHeight w:val="288"/>
        </w:trPr>
        <w:tc>
          <w:tcPr>
            <w:tcW w:w="2689" w:type="dxa"/>
            <w:noWrap/>
            <w:hideMark/>
          </w:tcPr>
          <w:p w:rsidR="002729A9" w:rsidRPr="001D7D4D" w:rsidRDefault="002729A9" w:rsidP="00752716">
            <w:pPr>
              <w:jc w:val="both"/>
              <w:rPr>
                <w:b/>
              </w:rPr>
            </w:pPr>
            <w:r w:rsidRPr="001D7D4D">
              <w:rPr>
                <w:b/>
              </w:rPr>
              <w:t>Total</w:t>
            </w:r>
          </w:p>
        </w:tc>
        <w:tc>
          <w:tcPr>
            <w:tcW w:w="1168" w:type="dxa"/>
            <w:noWrap/>
            <w:hideMark/>
          </w:tcPr>
          <w:p w:rsidR="002729A9" w:rsidRPr="001D7D4D" w:rsidRDefault="002729A9" w:rsidP="009377C2">
            <w:pPr>
              <w:jc w:val="right"/>
              <w:rPr>
                <w:b/>
              </w:rPr>
            </w:pPr>
            <w:r w:rsidRPr="001D7D4D">
              <w:rPr>
                <w:b/>
              </w:rPr>
              <w:t>44</w:t>
            </w:r>
            <w:r w:rsidR="00830CAF">
              <w:rPr>
                <w:b/>
              </w:rPr>
              <w:t>,</w:t>
            </w:r>
            <w:r w:rsidRPr="001D7D4D">
              <w:rPr>
                <w:b/>
              </w:rPr>
              <w:t>383</w:t>
            </w:r>
            <w:r w:rsidR="00830CAF">
              <w:rPr>
                <w:b/>
              </w:rPr>
              <w:t>,</w:t>
            </w:r>
            <w:r w:rsidRPr="001D7D4D">
              <w:rPr>
                <w:b/>
              </w:rPr>
              <w:t>960</w:t>
            </w:r>
          </w:p>
        </w:tc>
      </w:tr>
    </w:tbl>
    <w:p w:rsidR="002729A9" w:rsidRPr="002729A9" w:rsidRDefault="002729A9" w:rsidP="002729A9">
      <w:pPr>
        <w:rPr>
          <w:lang w:val="en-US"/>
        </w:rPr>
      </w:pPr>
    </w:p>
    <w:p w:rsidR="004B1007" w:rsidRDefault="004B1007" w:rsidP="004B1007">
      <w:pPr>
        <w:pStyle w:val="berschrift2"/>
        <w:rPr>
          <w:lang w:val="en-US"/>
        </w:rPr>
      </w:pPr>
      <w:bookmarkStart w:id="73" w:name="_Toc51592223"/>
      <w:r>
        <w:rPr>
          <w:lang w:val="en-US"/>
        </w:rPr>
        <w:t>Duplicates</w:t>
      </w:r>
      <w:bookmarkEnd w:id="69"/>
      <w:bookmarkEnd w:id="73"/>
    </w:p>
    <w:p w:rsidR="004B1007" w:rsidRDefault="004B1007" w:rsidP="004B1007">
      <w:pPr>
        <w:jc w:val="both"/>
        <w:rPr>
          <w:lang w:val="en-US"/>
        </w:rPr>
      </w:pPr>
      <w:r w:rsidRPr="00AA759B">
        <w:rPr>
          <w:lang w:val="en-US"/>
        </w:rPr>
        <w:t xml:space="preserve">Of </w:t>
      </w:r>
      <w:r>
        <w:rPr>
          <w:lang w:val="en-US"/>
        </w:rPr>
        <w:t xml:space="preserve">the </w:t>
      </w:r>
      <w:r w:rsidRPr="00427F9F">
        <w:rPr>
          <w:lang w:val="en-US"/>
        </w:rPr>
        <w:t>44383960</w:t>
      </w:r>
      <w:r>
        <w:rPr>
          <w:lang w:val="en-US"/>
        </w:rPr>
        <w:t xml:space="preserve"> observations for Germany</w:t>
      </w:r>
      <w:r w:rsidR="00291AA1">
        <w:rPr>
          <w:lang w:val="en-US"/>
        </w:rPr>
        <w:t xml:space="preserve"> in the V4 dataset</w:t>
      </w:r>
      <w:r w:rsidRPr="00AA759B">
        <w:rPr>
          <w:lang w:val="en-US"/>
        </w:rPr>
        <w:t xml:space="preserve">, </w:t>
      </w:r>
      <w:r w:rsidRPr="00EB127F">
        <w:rPr>
          <w:rStyle w:val="IntensiveHervorhebung"/>
          <w:lang w:val="en-US"/>
        </w:rPr>
        <w:t>16341879</w:t>
      </w:r>
      <w:r>
        <w:rPr>
          <w:rStyle w:val="IntensiveHervorhebung"/>
          <w:lang w:val="en-US"/>
        </w:rPr>
        <w:t xml:space="preserve"> </w:t>
      </w:r>
      <w:r w:rsidRPr="00AA759B">
        <w:rPr>
          <w:rStyle w:val="IntensiveHervorhebung"/>
          <w:lang w:val="en-US"/>
        </w:rPr>
        <w:t>are distinct</w:t>
      </w:r>
      <w:r>
        <w:rPr>
          <w:lang w:val="en-US"/>
        </w:rPr>
        <w:t xml:space="preserve"> (not duplicate</w:t>
      </w:r>
      <w:r w:rsidR="00291AA1">
        <w:rPr>
          <w:lang w:val="en-US"/>
        </w:rPr>
        <w:t>s</w:t>
      </w:r>
      <w:r>
        <w:rPr>
          <w:lang w:val="en-US"/>
        </w:rPr>
        <w:t xml:space="preserve">). Which means that they have a unique “general_id”. CEDEFOP assigns the same general_id to all observations which it classifies as duplicates of each other. The </w:t>
      </w:r>
      <w:r w:rsidRPr="00635745">
        <w:rPr>
          <w:rStyle w:val="IntensiveHervorhebung"/>
          <w:lang w:val="en-GB"/>
        </w:rPr>
        <w:t>share of such duplicates is therefore 63%</w:t>
      </w:r>
      <w:r>
        <w:rPr>
          <w:lang w:val="en-US"/>
        </w:rPr>
        <w:t xml:space="preserve"> of all observations.</w:t>
      </w:r>
    </w:p>
    <w:p w:rsidR="004B1007" w:rsidRDefault="004B1007" w:rsidP="004B1007">
      <w:pPr>
        <w:jc w:val="both"/>
        <w:rPr>
          <w:lang w:val="en-US"/>
        </w:rPr>
      </w:pPr>
      <w:r>
        <w:rPr>
          <w:lang w:val="en-US"/>
        </w:rPr>
        <w:lastRenderedPageBreak/>
        <w:t xml:space="preserve">Observations classified as “duplicates” </w:t>
      </w:r>
      <w:r w:rsidR="00291AA1">
        <w:rPr>
          <w:lang w:val="en-US"/>
        </w:rPr>
        <w:t xml:space="preserve">in V4 </w:t>
      </w:r>
      <w:r>
        <w:rPr>
          <w:lang w:val="en-US"/>
        </w:rPr>
        <w:t xml:space="preserve">by CEDEFOP can differ in their content. Typically, of a group of “duplicate” observations only one has a non-missing entry for the variable “companyname”. </w:t>
      </w:r>
      <w:r w:rsidR="00291AA1">
        <w:rPr>
          <w:lang w:val="en-US"/>
        </w:rPr>
        <w:t>However, this is a pattern unique to the V4 dataset and does not hold for V5.</w:t>
      </w:r>
    </w:p>
    <w:p w:rsidR="004B1007" w:rsidRDefault="004B1007" w:rsidP="004B1007">
      <w:pPr>
        <w:jc w:val="both"/>
        <w:rPr>
          <w:lang w:val="en-US"/>
        </w:rPr>
      </w:pPr>
      <w:r>
        <w:rPr>
          <w:lang w:val="en-US"/>
        </w:rPr>
        <w:t xml:space="preserve">The share of duplicates is relatively consistent over time, with the exception of January 2019, January 2020 and March 2020. During the first two months, the share of duplicates was unusually high, exceeding 75%. In March 2020, the share was very low, with only 29% of observations classified as duplicates. </w:t>
      </w:r>
    </w:p>
    <w:p w:rsidR="004B1007" w:rsidRDefault="004B1007" w:rsidP="004B1007">
      <w:pPr>
        <w:jc w:val="both"/>
        <w:rPr>
          <w:lang w:val="en-US"/>
        </w:rPr>
      </w:pPr>
      <w:r>
        <w:rPr>
          <w:lang w:val="en-US"/>
        </w:rPr>
        <w:t>For subsequent analysis, we keep only one observation per group of duplicates. The observation with the least number of missing column entries is kept.</w:t>
      </w:r>
    </w:p>
    <w:p w:rsidR="004B1007" w:rsidRDefault="00E464A3" w:rsidP="00E464A3">
      <w:pPr>
        <w:pStyle w:val="Beschriftung"/>
      </w:pPr>
      <w:bookmarkStart w:id="74" w:name="_Toc51601080"/>
      <w:r>
        <w:t xml:space="preserve">Figure </w:t>
      </w:r>
      <w:fldSimple w:instr=" SEQ Figure \* ARABIC ">
        <w:r w:rsidR="008B5AAB">
          <w:rPr>
            <w:noProof/>
          </w:rPr>
          <w:t>15</w:t>
        </w:r>
      </w:fldSimple>
      <w:r>
        <w:t>:</w:t>
      </w:r>
      <w:r>
        <w:tab/>
      </w:r>
      <w:r w:rsidR="001C6463">
        <w:t>CEDEFOP dataset V4: s</w:t>
      </w:r>
      <w:r>
        <w:t>hare of duplicates by web-scraping month</w:t>
      </w:r>
      <w:bookmarkEnd w:id="74"/>
    </w:p>
    <w:p w:rsidR="004B1007" w:rsidRDefault="00E464A3" w:rsidP="004B1007">
      <w:pPr>
        <w:jc w:val="both"/>
        <w:rPr>
          <w:lang w:val="en-US"/>
        </w:rPr>
      </w:pPr>
      <w:r>
        <w:rPr>
          <w:lang w:val="en-US"/>
        </w:rPr>
        <w:object w:dxaOrig="12961" w:dyaOrig="8640">
          <v:shape id="_x0000_i1027" type="#_x0000_t75" style="width:477.7pt;height:299.25pt" o:ole="">
            <v:imagedata r:id="rId29" o:title="" croptop="3989f"/>
          </v:shape>
          <o:OLEObject Type="Embed" ProgID="Acrobat.Document.2015" ShapeID="_x0000_i1027" DrawAspect="Icon" ObjectID="_1662215662" r:id="rId30"/>
        </w:object>
      </w:r>
    </w:p>
    <w:p w:rsidR="004B1007" w:rsidRDefault="004B1007" w:rsidP="004B1007">
      <w:pPr>
        <w:rPr>
          <w:lang w:val="en-US"/>
        </w:rPr>
      </w:pPr>
      <w:r>
        <w:rPr>
          <w:lang w:val="en-US"/>
        </w:rPr>
        <w:br w:type="page"/>
      </w:r>
    </w:p>
    <w:p w:rsidR="004E7A72" w:rsidRDefault="004E7A72" w:rsidP="004E7A72">
      <w:pPr>
        <w:pStyle w:val="berschrift2"/>
        <w:rPr>
          <w:lang w:val="en-US"/>
        </w:rPr>
      </w:pPr>
      <w:bookmarkStart w:id="75" w:name="_Toc51592224"/>
      <w:r>
        <w:rPr>
          <w:lang w:val="en-US"/>
        </w:rPr>
        <w:lastRenderedPageBreak/>
        <w:t>Staffing agencies</w:t>
      </w:r>
      <w:bookmarkEnd w:id="75"/>
    </w:p>
    <w:p w:rsidR="004E7A72" w:rsidRDefault="00000537" w:rsidP="004E7A72">
      <w:pPr>
        <w:rPr>
          <w:lang w:val="en-US"/>
        </w:rPr>
      </w:pPr>
      <w:r>
        <w:rPr>
          <w:lang w:val="en-US"/>
        </w:rPr>
        <w:t>As with the V5 dataset, w</w:t>
      </w:r>
      <w:r w:rsidR="004E7A72">
        <w:rPr>
          <w:lang w:val="en-US"/>
        </w:rPr>
        <w:t>e filter out job ads by staffing agencies</w:t>
      </w:r>
      <w:r>
        <w:rPr>
          <w:lang w:val="en-US"/>
        </w:rPr>
        <w:t>.</w:t>
      </w:r>
      <w:r w:rsidR="004E7A72">
        <w:rPr>
          <w:lang w:val="en-US"/>
        </w:rPr>
        <w:t xml:space="preserve"> Filtering </w:t>
      </w:r>
      <w:r>
        <w:rPr>
          <w:lang w:val="en-US"/>
        </w:rPr>
        <w:t xml:space="preserve">of staffing agencies </w:t>
      </w:r>
      <w:r w:rsidR="004E7A72">
        <w:rPr>
          <w:lang w:val="en-US"/>
        </w:rPr>
        <w:t xml:space="preserve">leaves </w:t>
      </w:r>
      <w:r w:rsidR="004E7A72" w:rsidRPr="00000537">
        <w:rPr>
          <w:rStyle w:val="IntensiveHervorhebung"/>
          <w:lang w:val="en-GB"/>
        </w:rPr>
        <w:t xml:space="preserve">15030950 </w:t>
      </w:r>
      <w:r w:rsidR="004E7A72">
        <w:rPr>
          <w:lang w:val="en-US"/>
        </w:rPr>
        <w:t xml:space="preserve">of </w:t>
      </w:r>
      <w:r>
        <w:rPr>
          <w:lang w:val="en-US"/>
        </w:rPr>
        <w:t>the</w:t>
      </w:r>
      <w:r w:rsidR="004E7A72">
        <w:rPr>
          <w:lang w:val="en-US"/>
        </w:rPr>
        <w:t xml:space="preserve"> </w:t>
      </w:r>
      <w:r w:rsidR="004E7A72" w:rsidRPr="005F5B7B">
        <w:rPr>
          <w:lang w:val="en-US"/>
        </w:rPr>
        <w:t>16341879</w:t>
      </w:r>
      <w:r>
        <w:rPr>
          <w:lang w:val="en-US"/>
        </w:rPr>
        <w:t xml:space="preserve"> unique observations</w:t>
      </w:r>
      <w:r w:rsidR="004E7A72">
        <w:rPr>
          <w:lang w:val="en-US"/>
        </w:rPr>
        <w:t>.</w:t>
      </w:r>
    </w:p>
    <w:p w:rsidR="004E7A72" w:rsidRDefault="004E7A72" w:rsidP="004E7A72">
      <w:pPr>
        <w:pStyle w:val="berschrift2"/>
        <w:rPr>
          <w:lang w:val="en-US"/>
        </w:rPr>
      </w:pPr>
      <w:bookmarkStart w:id="76" w:name="_Toc51592225"/>
      <w:r>
        <w:rPr>
          <w:lang w:val="en-US"/>
        </w:rPr>
        <w:t>Contract type</w:t>
      </w:r>
      <w:bookmarkEnd w:id="76"/>
    </w:p>
    <w:p w:rsidR="004E7A72" w:rsidRDefault="00E464A3" w:rsidP="00E464A3">
      <w:pPr>
        <w:pStyle w:val="Beschriftung"/>
      </w:pPr>
      <w:bookmarkStart w:id="77" w:name="_Ref51592104"/>
      <w:bookmarkStart w:id="78" w:name="_Toc51600832"/>
      <w:r>
        <w:t xml:space="preserve">Table </w:t>
      </w:r>
      <w:fldSimple w:instr=" SEQ Table \* ARABIC ">
        <w:r w:rsidR="008B5AAB">
          <w:rPr>
            <w:noProof/>
          </w:rPr>
          <w:t>6</w:t>
        </w:r>
      </w:fldSimple>
      <w:bookmarkEnd w:id="77"/>
      <w:r>
        <w:t>:</w:t>
      </w:r>
      <w:r>
        <w:tab/>
      </w:r>
      <w:r w:rsidR="00D65FA3" w:rsidRPr="00830CAF">
        <w:t>CEDEFOP dataset V</w:t>
      </w:r>
      <w:r w:rsidR="00D65FA3">
        <w:t>4: contract type</w:t>
      </w:r>
      <w:bookmarkEnd w:id="78"/>
      <w:r>
        <w:t xml:space="preserve"> </w:t>
      </w:r>
    </w:p>
    <w:tbl>
      <w:tblPr>
        <w:tblStyle w:val="Tabellenraster"/>
        <w:tblW w:w="0" w:type="auto"/>
        <w:tblLook w:val="04A0" w:firstRow="1" w:lastRow="0" w:firstColumn="1" w:lastColumn="0" w:noHBand="0" w:noVBand="1"/>
      </w:tblPr>
      <w:tblGrid>
        <w:gridCol w:w="4531"/>
        <w:gridCol w:w="4531"/>
      </w:tblGrid>
      <w:tr w:rsidR="004E7A72" w:rsidTr="00752716">
        <w:tc>
          <w:tcPr>
            <w:tcW w:w="4531" w:type="dxa"/>
          </w:tcPr>
          <w:p w:rsidR="004E7A72" w:rsidRDefault="004E7A72" w:rsidP="00752716">
            <w:pPr>
              <w:rPr>
                <w:lang w:val="en-US"/>
              </w:rPr>
            </w:pPr>
            <w:r>
              <w:rPr>
                <w:lang w:val="en-US"/>
              </w:rPr>
              <w:t>Contract type</w:t>
            </w:r>
          </w:p>
        </w:tc>
        <w:tc>
          <w:tcPr>
            <w:tcW w:w="4531" w:type="dxa"/>
          </w:tcPr>
          <w:p w:rsidR="004E7A72" w:rsidRDefault="004E7A72" w:rsidP="00752716">
            <w:pPr>
              <w:rPr>
                <w:lang w:val="en-US"/>
              </w:rPr>
            </w:pPr>
            <w:r>
              <w:rPr>
                <w:lang w:val="en-US"/>
              </w:rPr>
              <w:t>Job Ads (in thousand)</w:t>
            </w:r>
          </w:p>
        </w:tc>
      </w:tr>
      <w:tr w:rsidR="004E7A72" w:rsidTr="00752716">
        <w:tc>
          <w:tcPr>
            <w:tcW w:w="4531" w:type="dxa"/>
          </w:tcPr>
          <w:p w:rsidR="004E7A72" w:rsidRDefault="004E7A72" w:rsidP="00752716">
            <w:pPr>
              <w:rPr>
                <w:lang w:val="en-US"/>
              </w:rPr>
            </w:pPr>
            <w:r w:rsidRPr="004272A2">
              <w:rPr>
                <w:lang w:val="en-US"/>
              </w:rPr>
              <w:t xml:space="preserve">Internship       </w:t>
            </w:r>
          </w:p>
        </w:tc>
        <w:tc>
          <w:tcPr>
            <w:tcW w:w="4531" w:type="dxa"/>
          </w:tcPr>
          <w:p w:rsidR="004E7A72" w:rsidRDefault="004E7A72" w:rsidP="00752716">
            <w:pPr>
              <w:rPr>
                <w:lang w:val="en-US"/>
              </w:rPr>
            </w:pPr>
            <w:r w:rsidRPr="00320C2E">
              <w:rPr>
                <w:lang w:val="en-US"/>
              </w:rPr>
              <w:t xml:space="preserve">2769         </w:t>
            </w:r>
          </w:p>
        </w:tc>
      </w:tr>
      <w:tr w:rsidR="004E7A72" w:rsidTr="00752716">
        <w:tc>
          <w:tcPr>
            <w:tcW w:w="4531" w:type="dxa"/>
          </w:tcPr>
          <w:p w:rsidR="004E7A72" w:rsidRDefault="004E7A72" w:rsidP="00752716">
            <w:pPr>
              <w:rPr>
                <w:lang w:val="en-US"/>
              </w:rPr>
            </w:pPr>
            <w:r w:rsidRPr="004272A2">
              <w:rPr>
                <w:lang w:val="en-US"/>
              </w:rPr>
              <w:t>Permanent</w:t>
            </w:r>
          </w:p>
        </w:tc>
        <w:tc>
          <w:tcPr>
            <w:tcW w:w="4531" w:type="dxa"/>
          </w:tcPr>
          <w:p w:rsidR="004E7A72" w:rsidRDefault="004E7A72" w:rsidP="00752716">
            <w:pPr>
              <w:rPr>
                <w:lang w:val="en-US"/>
              </w:rPr>
            </w:pPr>
            <w:r w:rsidRPr="00320C2E">
              <w:rPr>
                <w:lang w:val="en-US"/>
              </w:rPr>
              <w:t xml:space="preserve">3008        </w:t>
            </w:r>
          </w:p>
        </w:tc>
      </w:tr>
      <w:tr w:rsidR="004E7A72" w:rsidTr="00752716">
        <w:tc>
          <w:tcPr>
            <w:tcW w:w="4531" w:type="dxa"/>
          </w:tcPr>
          <w:p w:rsidR="004E7A72" w:rsidRDefault="004E7A72" w:rsidP="00752716">
            <w:pPr>
              <w:rPr>
                <w:lang w:val="en-US"/>
              </w:rPr>
            </w:pPr>
            <w:r w:rsidRPr="004272A2">
              <w:rPr>
                <w:lang w:val="en-US"/>
              </w:rPr>
              <w:t xml:space="preserve">Self Employment       </w:t>
            </w:r>
          </w:p>
        </w:tc>
        <w:tc>
          <w:tcPr>
            <w:tcW w:w="4531" w:type="dxa"/>
          </w:tcPr>
          <w:p w:rsidR="004E7A72" w:rsidRDefault="004E7A72" w:rsidP="00752716">
            <w:pPr>
              <w:rPr>
                <w:lang w:val="en-US"/>
              </w:rPr>
            </w:pPr>
            <w:r w:rsidRPr="004272A2">
              <w:rPr>
                <w:lang w:val="en-US"/>
              </w:rPr>
              <w:t>229</w:t>
            </w:r>
            <w:r>
              <w:rPr>
                <w:lang w:val="en-US"/>
              </w:rPr>
              <w:t>8</w:t>
            </w:r>
            <w:r w:rsidRPr="004272A2">
              <w:rPr>
                <w:lang w:val="en-US"/>
              </w:rPr>
              <w:t xml:space="preserve">         </w:t>
            </w:r>
          </w:p>
        </w:tc>
      </w:tr>
      <w:tr w:rsidR="004E7A72" w:rsidTr="00752716">
        <w:tc>
          <w:tcPr>
            <w:tcW w:w="4531" w:type="dxa"/>
          </w:tcPr>
          <w:p w:rsidR="004E7A72" w:rsidRDefault="004E7A72" w:rsidP="00752716">
            <w:pPr>
              <w:rPr>
                <w:lang w:val="en-US"/>
              </w:rPr>
            </w:pPr>
            <w:r w:rsidRPr="004272A2">
              <w:rPr>
                <w:lang w:val="en-US"/>
              </w:rPr>
              <w:t>Temporary</w:t>
            </w:r>
          </w:p>
        </w:tc>
        <w:tc>
          <w:tcPr>
            <w:tcW w:w="4531" w:type="dxa"/>
          </w:tcPr>
          <w:p w:rsidR="004E7A72" w:rsidRDefault="004E7A72" w:rsidP="00752716">
            <w:pPr>
              <w:rPr>
                <w:lang w:val="en-US"/>
              </w:rPr>
            </w:pPr>
            <w:r w:rsidRPr="004272A2">
              <w:rPr>
                <w:lang w:val="en-US"/>
              </w:rPr>
              <w:t>3468</w:t>
            </w:r>
          </w:p>
        </w:tc>
      </w:tr>
    </w:tbl>
    <w:p w:rsidR="004E7A72" w:rsidRPr="00320C2E" w:rsidRDefault="004E7A72" w:rsidP="004E7A72">
      <w:pPr>
        <w:rPr>
          <w:lang w:val="en-US"/>
        </w:rPr>
      </w:pPr>
    </w:p>
    <w:p w:rsidR="004E7A72" w:rsidRDefault="004E7A72" w:rsidP="004E7A72">
      <w:pPr>
        <w:pStyle w:val="berschrift2"/>
        <w:rPr>
          <w:lang w:val="en-US"/>
        </w:rPr>
      </w:pPr>
      <w:bookmarkStart w:id="79" w:name="_Toc51592226"/>
      <w:r w:rsidRPr="00AA759B">
        <w:rPr>
          <w:lang w:val="en-US"/>
        </w:rPr>
        <w:t>Pseudo-stocks</w:t>
      </w:r>
      <w:bookmarkEnd w:id="79"/>
    </w:p>
    <w:p w:rsidR="00167884" w:rsidRPr="00167884" w:rsidRDefault="00167884" w:rsidP="00167884">
      <w:pPr>
        <w:rPr>
          <w:lang w:val="en-US"/>
        </w:rPr>
      </w:pPr>
      <w:r>
        <w:rPr>
          <w:lang w:val="en-US"/>
        </w:rPr>
        <w:t xml:space="preserve">We have calculated pseudostocks for the V4 dataset in the same way we apply to the V5 dataset, as described in Section </w:t>
      </w:r>
      <w:r>
        <w:rPr>
          <w:lang w:val="en-US"/>
        </w:rPr>
        <w:fldChar w:fldCharType="begin"/>
      </w:r>
      <w:r>
        <w:rPr>
          <w:lang w:val="en-US"/>
        </w:rPr>
        <w:instrText xml:space="preserve"> REF _Ref51331667 \r \h </w:instrText>
      </w:r>
      <w:r>
        <w:rPr>
          <w:lang w:val="en-US"/>
        </w:rPr>
      </w:r>
      <w:r>
        <w:rPr>
          <w:lang w:val="en-US"/>
        </w:rPr>
        <w:fldChar w:fldCharType="separate"/>
      </w:r>
      <w:r w:rsidR="008B5AAB">
        <w:rPr>
          <w:lang w:val="en-US"/>
        </w:rPr>
        <w:t>2.5</w:t>
      </w:r>
      <w:r>
        <w:rPr>
          <w:lang w:val="en-US"/>
        </w:rPr>
        <w:fldChar w:fldCharType="end"/>
      </w:r>
      <w:r>
        <w:rPr>
          <w:lang w:val="en-US"/>
        </w:rPr>
        <w:t xml:space="preserve">. </w:t>
      </w:r>
    </w:p>
    <w:p w:rsidR="00167884" w:rsidRDefault="00167884" w:rsidP="004E7A72">
      <w:pPr>
        <w:jc w:val="both"/>
        <w:rPr>
          <w:lang w:val="en-US"/>
        </w:rPr>
      </w:pPr>
      <w:r>
        <w:rPr>
          <w:lang w:val="en-US"/>
        </w:rPr>
        <w:t>As in V5, t</w:t>
      </w:r>
      <w:r w:rsidR="004E7A72">
        <w:rPr>
          <w:lang w:val="en-US"/>
        </w:rPr>
        <w:t xml:space="preserve">he </w:t>
      </w:r>
      <w:r w:rsidR="004E7A72" w:rsidRPr="00AA759B">
        <w:rPr>
          <w:lang w:val="en-US"/>
        </w:rPr>
        <w:t>n</w:t>
      </w:r>
      <w:r w:rsidR="004E7A72">
        <w:rPr>
          <w:lang w:val="en-US"/>
        </w:rPr>
        <w:t>umber of pseudo-stock job ads lies substantially below general vacancies in the JVS</w:t>
      </w:r>
      <w:r>
        <w:rPr>
          <w:lang w:val="en-US"/>
        </w:rPr>
        <w:t xml:space="preserve"> (</w:t>
      </w:r>
      <w:r w:rsidR="00E71208">
        <w:rPr>
          <w:lang w:val="en-US"/>
        </w:rPr>
        <w:fldChar w:fldCharType="begin"/>
      </w:r>
      <w:r w:rsidR="00E71208">
        <w:rPr>
          <w:lang w:val="en-US"/>
        </w:rPr>
        <w:instrText xml:space="preserve"> REF _Ref51331802 \h </w:instrText>
      </w:r>
      <w:r w:rsidR="00E71208">
        <w:rPr>
          <w:lang w:val="en-US"/>
        </w:rPr>
      </w:r>
      <w:r w:rsidR="00E71208">
        <w:rPr>
          <w:lang w:val="en-US"/>
        </w:rPr>
        <w:fldChar w:fldCharType="separate"/>
      </w:r>
      <w:r w:rsidR="008B5AAB">
        <w:t xml:space="preserve">Figure </w:t>
      </w:r>
      <w:r w:rsidR="008B5AAB">
        <w:rPr>
          <w:noProof/>
        </w:rPr>
        <w:t>16</w:t>
      </w:r>
      <w:r w:rsidR="00E71208">
        <w:rPr>
          <w:lang w:val="en-US"/>
        </w:rPr>
        <w:fldChar w:fldCharType="end"/>
      </w:r>
      <w:r>
        <w:rPr>
          <w:lang w:val="en-US"/>
        </w:rPr>
        <w:t>)</w:t>
      </w:r>
      <w:r w:rsidR="004E7A72" w:rsidRPr="00AA759B">
        <w:rPr>
          <w:lang w:val="en-US"/>
        </w:rPr>
        <w:t xml:space="preserve">. </w:t>
      </w:r>
      <w:r w:rsidR="004E7A72">
        <w:rPr>
          <w:lang w:val="en-US"/>
        </w:rPr>
        <w:t>This is also the case if we only consider JVS vacancies which are to be filled immediately</w:t>
      </w:r>
      <w:r w:rsidR="005308DA">
        <w:rPr>
          <w:lang w:val="en-US"/>
        </w:rPr>
        <w:t xml:space="preserve"> (</w:t>
      </w:r>
      <w:r w:rsidR="00E71208">
        <w:rPr>
          <w:lang w:val="en-US"/>
        </w:rPr>
        <w:fldChar w:fldCharType="begin"/>
      </w:r>
      <w:r w:rsidR="00E71208">
        <w:rPr>
          <w:lang w:val="en-US"/>
        </w:rPr>
        <w:instrText xml:space="preserve"> REF _Ref51592076 \h </w:instrText>
      </w:r>
      <w:r w:rsidR="00E71208">
        <w:rPr>
          <w:lang w:val="en-US"/>
        </w:rPr>
      </w:r>
      <w:r w:rsidR="00E71208">
        <w:rPr>
          <w:lang w:val="en-US"/>
        </w:rPr>
        <w:fldChar w:fldCharType="separate"/>
      </w:r>
      <w:r w:rsidR="008B5AAB">
        <w:t xml:space="preserve">Figure </w:t>
      </w:r>
      <w:r w:rsidR="008B5AAB">
        <w:rPr>
          <w:noProof/>
        </w:rPr>
        <w:t>17</w:t>
      </w:r>
      <w:r w:rsidR="00E71208">
        <w:rPr>
          <w:lang w:val="en-US"/>
        </w:rPr>
        <w:fldChar w:fldCharType="end"/>
      </w:r>
      <w:r w:rsidR="005308DA">
        <w:rPr>
          <w:lang w:val="en-US"/>
        </w:rPr>
        <w:t>)</w:t>
      </w:r>
      <w:r w:rsidR="004E7A72">
        <w:rPr>
          <w:lang w:val="en-US"/>
        </w:rPr>
        <w:t xml:space="preserve">. </w:t>
      </w:r>
    </w:p>
    <w:p w:rsidR="00A4693E" w:rsidRDefault="00166E20" w:rsidP="004E7A72">
      <w:pPr>
        <w:jc w:val="both"/>
        <w:rPr>
          <w:lang w:val="en-US"/>
        </w:rPr>
      </w:pPr>
      <w:r>
        <w:rPr>
          <w:lang w:val="en-US"/>
        </w:rPr>
        <w:t>A major difference between the two datasets is apparent in the pseudostock of job ads for the third and fourth quarters of 2019</w:t>
      </w:r>
      <w:r w:rsidR="00121672">
        <w:rPr>
          <w:lang w:val="en-US"/>
        </w:rPr>
        <w:t xml:space="preserve"> (</w:t>
      </w:r>
      <w:r w:rsidR="00E71208">
        <w:rPr>
          <w:lang w:val="en-US"/>
        </w:rPr>
        <w:fldChar w:fldCharType="begin"/>
      </w:r>
      <w:r w:rsidR="00E71208">
        <w:rPr>
          <w:lang w:val="en-US"/>
        </w:rPr>
        <w:instrText xml:space="preserve"> REF _Ref51589209 \h </w:instrText>
      </w:r>
      <w:r w:rsidR="00E71208">
        <w:rPr>
          <w:lang w:val="en-US"/>
        </w:rPr>
      </w:r>
      <w:r w:rsidR="00E71208">
        <w:rPr>
          <w:lang w:val="en-US"/>
        </w:rPr>
        <w:fldChar w:fldCharType="separate"/>
      </w:r>
      <w:r w:rsidR="008B5AAB">
        <w:t xml:space="preserve">Figure </w:t>
      </w:r>
      <w:r w:rsidR="008B5AAB">
        <w:rPr>
          <w:noProof/>
        </w:rPr>
        <w:t>8</w:t>
      </w:r>
      <w:r w:rsidR="00E71208">
        <w:rPr>
          <w:lang w:val="en-US"/>
        </w:rPr>
        <w:fldChar w:fldCharType="end"/>
      </w:r>
      <w:r w:rsidR="00121672">
        <w:rPr>
          <w:lang w:val="en-US"/>
        </w:rPr>
        <w:t>)</w:t>
      </w:r>
      <w:r>
        <w:rPr>
          <w:lang w:val="en-US"/>
        </w:rPr>
        <w:t xml:space="preserve">. V4 pseudostocks for Q3 2019 are 59000, for Q4 2019 they are 42900. In contrast, pseudostocks for V5 are 29900 for Q3 2019 and 13000 for Q4 2019. </w:t>
      </w:r>
      <w:r w:rsidR="00A4693E">
        <w:rPr>
          <w:lang w:val="en-US"/>
        </w:rPr>
        <w:t xml:space="preserve">This means that the stock of ads in V4 is twice that of V5 in Q3 and more than 2.5 times that of V5 in Q4. </w:t>
      </w:r>
    </w:p>
    <w:p w:rsidR="004E7A72" w:rsidRDefault="00A4693E" w:rsidP="004E7A72">
      <w:pPr>
        <w:jc w:val="both"/>
        <w:rPr>
          <w:lang w:val="en-US"/>
        </w:rPr>
      </w:pPr>
      <w:r>
        <w:rPr>
          <w:lang w:val="en-US"/>
        </w:rPr>
        <w:t xml:space="preserve">Because both dataset are based on the same raw webscraping data, discrepancies on this scale are evidence of systematic changes in the data preparation pipeline between the two versions. </w:t>
      </w:r>
    </w:p>
    <w:p w:rsidR="004E7A72" w:rsidRPr="00AA759B" w:rsidRDefault="00E464A3" w:rsidP="00E464A3">
      <w:pPr>
        <w:pStyle w:val="Beschriftung"/>
        <w:keepNext/>
        <w:keepLines/>
        <w:rPr>
          <w:lang w:val="en-US"/>
        </w:rPr>
      </w:pPr>
      <w:bookmarkStart w:id="80" w:name="_Ref51331802"/>
      <w:bookmarkStart w:id="81" w:name="_Toc51601081"/>
      <w:r>
        <w:lastRenderedPageBreak/>
        <w:t xml:space="preserve">Figure </w:t>
      </w:r>
      <w:fldSimple w:instr=" SEQ Figure \* ARABIC ">
        <w:r w:rsidR="008B5AAB">
          <w:rPr>
            <w:noProof/>
          </w:rPr>
          <w:t>16</w:t>
        </w:r>
      </w:fldSimple>
      <w:bookmarkEnd w:id="80"/>
      <w:r>
        <w:t>:</w:t>
      </w:r>
      <w:r>
        <w:tab/>
      </w:r>
      <w:r w:rsidR="004917CA">
        <w:t xml:space="preserve">CEDEFOP dataset V4 </w:t>
      </w:r>
      <w:r>
        <w:t>Job ads/vacancies for CEDEFOP-OJA (pseudo-stocks) and JVS</w:t>
      </w:r>
      <w:bookmarkEnd w:id="81"/>
      <w:r>
        <w:t xml:space="preserve"> </w:t>
      </w:r>
    </w:p>
    <w:p w:rsidR="004E7A72" w:rsidRDefault="004E7A72" w:rsidP="00E464A3">
      <w:pPr>
        <w:keepNext/>
        <w:keepLines/>
        <w:jc w:val="both"/>
        <w:rPr>
          <w:lang w:val="en-US"/>
        </w:rPr>
      </w:pPr>
      <w:r w:rsidRPr="00AA759B">
        <w:rPr>
          <w:noProof/>
          <w:lang w:eastAsia="de-DE"/>
        </w:rPr>
        <w:drawing>
          <wp:inline distT="0" distB="0" distL="0" distR="0" wp14:anchorId="7E39CC58" wp14:editId="0A613758">
            <wp:extent cx="6361857" cy="3677892"/>
            <wp:effectExtent l="0" t="0" r="127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otebook\Documents\DataLab\Results\pseudostock_quarterly.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3307"/>
                    <a:stretch/>
                  </pic:blipFill>
                  <pic:spPr bwMode="auto">
                    <a:xfrm>
                      <a:off x="0" y="0"/>
                      <a:ext cx="6374911" cy="3685439"/>
                    </a:xfrm>
                    <a:prstGeom prst="rect">
                      <a:avLst/>
                    </a:prstGeom>
                    <a:noFill/>
                    <a:ln>
                      <a:noFill/>
                    </a:ln>
                    <a:extLst>
                      <a:ext uri="{53640926-AAD7-44D8-BBD7-CCE9431645EC}">
                        <a14:shadowObscured xmlns:a14="http://schemas.microsoft.com/office/drawing/2010/main"/>
                      </a:ext>
                    </a:extLst>
                  </pic:spPr>
                </pic:pic>
              </a:graphicData>
            </a:graphic>
          </wp:inline>
        </w:drawing>
      </w:r>
    </w:p>
    <w:p w:rsidR="00E464A3" w:rsidRPr="00E464A3" w:rsidRDefault="00E464A3" w:rsidP="00E464A3">
      <w:pPr>
        <w:spacing w:after="0"/>
        <w:rPr>
          <w:sz w:val="12"/>
          <w:szCs w:val="12"/>
          <w:lang w:val="en-US"/>
        </w:rPr>
      </w:pPr>
    </w:p>
    <w:p w:rsidR="004E7A72" w:rsidRDefault="00BA177A" w:rsidP="00BA177A">
      <w:pPr>
        <w:pStyle w:val="Beschriftung"/>
      </w:pPr>
      <w:bookmarkStart w:id="82" w:name="_Ref51592076"/>
      <w:bookmarkStart w:id="83" w:name="_Ref51331818"/>
      <w:bookmarkStart w:id="84" w:name="_Toc51601082"/>
      <w:r>
        <w:t xml:space="preserve">Figure </w:t>
      </w:r>
      <w:fldSimple w:instr=" SEQ Figure \* ARABIC ">
        <w:r w:rsidR="008B5AAB">
          <w:rPr>
            <w:noProof/>
          </w:rPr>
          <w:t>17</w:t>
        </w:r>
      </w:fldSimple>
      <w:bookmarkEnd w:id="82"/>
      <w:r>
        <w:t>:</w:t>
      </w:r>
      <w:bookmarkEnd w:id="83"/>
      <w:r>
        <w:tab/>
      </w:r>
      <w:r w:rsidR="001C6463">
        <w:t>CDEDEFOP dataset V</w:t>
      </w:r>
      <w:r w:rsidR="004917CA">
        <w:t>4</w:t>
      </w:r>
      <w:r w:rsidR="001C6463">
        <w:t>: j</w:t>
      </w:r>
      <w:r>
        <w:t xml:space="preserve">ob ads/vacancies for CEDEFOP-OJA </w:t>
      </w:r>
      <w:r w:rsidR="004917CA">
        <w:t xml:space="preserve">(pseudo-stocks ) </w:t>
      </w:r>
      <w:r>
        <w:t>and FEA open vacancies</w:t>
      </w:r>
      <w:bookmarkEnd w:id="84"/>
    </w:p>
    <w:p w:rsidR="004E7A72" w:rsidRDefault="004E7A72" w:rsidP="004E7A72">
      <w:pPr>
        <w:jc w:val="both"/>
        <w:rPr>
          <w:lang w:val="en-US"/>
        </w:rPr>
      </w:pPr>
      <w:r>
        <w:rPr>
          <w:noProof/>
          <w:lang w:eastAsia="de-DE"/>
        </w:rPr>
        <w:drawing>
          <wp:inline distT="0" distB="0" distL="0" distR="0" wp14:anchorId="4E94E9AF" wp14:editId="41D5B9B0">
            <wp:extent cx="6296025" cy="3552577"/>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seudostock_quarterly_FEA.png"/>
                    <pic:cNvPicPr/>
                  </pic:nvPicPr>
                  <pic:blipFill rotWithShape="1">
                    <a:blip r:embed="rId32" cstate="print">
                      <a:extLst>
                        <a:ext uri="{28A0092B-C50C-407E-A947-70E740481C1C}">
                          <a14:useLocalDpi xmlns:a14="http://schemas.microsoft.com/office/drawing/2010/main" val="0"/>
                        </a:ext>
                      </a:extLst>
                    </a:blip>
                    <a:srcRect t="12529"/>
                    <a:stretch/>
                  </pic:blipFill>
                  <pic:spPr bwMode="auto">
                    <a:xfrm>
                      <a:off x="0" y="0"/>
                      <a:ext cx="6298612" cy="3554037"/>
                    </a:xfrm>
                    <a:prstGeom prst="rect">
                      <a:avLst/>
                    </a:prstGeom>
                    <a:ln>
                      <a:noFill/>
                    </a:ln>
                    <a:extLst>
                      <a:ext uri="{53640926-AAD7-44D8-BBD7-CCE9431645EC}">
                        <a14:shadowObscured xmlns:a14="http://schemas.microsoft.com/office/drawing/2010/main"/>
                      </a:ext>
                    </a:extLst>
                  </pic:spPr>
                </pic:pic>
              </a:graphicData>
            </a:graphic>
          </wp:inline>
        </w:drawing>
      </w:r>
    </w:p>
    <w:p w:rsidR="00BA177A" w:rsidRPr="00BA177A" w:rsidRDefault="00BA177A" w:rsidP="00BA177A">
      <w:pPr>
        <w:spacing w:after="0"/>
        <w:rPr>
          <w:sz w:val="12"/>
          <w:szCs w:val="12"/>
          <w:lang w:val="en-US"/>
        </w:rPr>
      </w:pPr>
    </w:p>
    <w:p w:rsidR="004E7A72" w:rsidRDefault="00BA177A" w:rsidP="00BA177A">
      <w:pPr>
        <w:pStyle w:val="Beschriftung"/>
        <w:keepNext/>
        <w:keepLines/>
      </w:pPr>
      <w:bookmarkStart w:id="85" w:name="_Ref50381474"/>
      <w:bookmarkStart w:id="86" w:name="_Toc51601083"/>
      <w:r>
        <w:lastRenderedPageBreak/>
        <w:t xml:space="preserve">Figure </w:t>
      </w:r>
      <w:fldSimple w:instr=" SEQ Figure \* ARABIC ">
        <w:r w:rsidR="008B5AAB">
          <w:rPr>
            <w:noProof/>
          </w:rPr>
          <w:t>18</w:t>
        </w:r>
      </w:fldSimple>
      <w:r>
        <w:t>:</w:t>
      </w:r>
      <w:r>
        <w:tab/>
      </w:r>
      <w:bookmarkEnd w:id="85"/>
      <w:r w:rsidR="004917CA">
        <w:t>CEDEFOP dataset V4: p</w:t>
      </w:r>
      <w:r>
        <w:t>seudo-stocks of CEDEFOP-OJA, by valid period</w:t>
      </w:r>
      <w:bookmarkEnd w:id="86"/>
    </w:p>
    <w:p w:rsidR="004E7A72" w:rsidRDefault="004E7A72" w:rsidP="00BA177A">
      <w:pPr>
        <w:keepNext/>
        <w:keepLines/>
        <w:jc w:val="both"/>
        <w:rPr>
          <w:lang w:val="en-US"/>
        </w:rPr>
      </w:pPr>
      <w:r>
        <w:rPr>
          <w:noProof/>
          <w:lang w:eastAsia="de-DE"/>
        </w:rPr>
        <w:drawing>
          <wp:inline distT="0" distB="0" distL="0" distR="0" wp14:anchorId="3F4169FB" wp14:editId="4B8BA23E">
            <wp:extent cx="5397247" cy="3336787"/>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seudostock_validity_comparison.png"/>
                    <pic:cNvPicPr/>
                  </pic:nvPicPr>
                  <pic:blipFill rotWithShape="1">
                    <a:blip r:embed="rId33" cstate="print">
                      <a:extLst>
                        <a:ext uri="{28A0092B-C50C-407E-A947-70E740481C1C}">
                          <a14:useLocalDpi xmlns:a14="http://schemas.microsoft.com/office/drawing/2010/main" val="0"/>
                        </a:ext>
                      </a:extLst>
                    </a:blip>
                    <a:srcRect t="7291"/>
                    <a:stretch/>
                  </pic:blipFill>
                  <pic:spPr bwMode="auto">
                    <a:xfrm>
                      <a:off x="0" y="0"/>
                      <a:ext cx="5398019" cy="3337264"/>
                    </a:xfrm>
                    <a:prstGeom prst="rect">
                      <a:avLst/>
                    </a:prstGeom>
                    <a:ln>
                      <a:noFill/>
                    </a:ln>
                    <a:extLst>
                      <a:ext uri="{53640926-AAD7-44D8-BBD7-CCE9431645EC}">
                        <a14:shadowObscured xmlns:a14="http://schemas.microsoft.com/office/drawing/2010/main"/>
                      </a:ext>
                    </a:extLst>
                  </pic:spPr>
                </pic:pic>
              </a:graphicData>
            </a:graphic>
          </wp:inline>
        </w:drawing>
      </w:r>
    </w:p>
    <w:p w:rsidR="00BA177A" w:rsidRPr="00BA177A" w:rsidRDefault="00BA177A" w:rsidP="00BA177A">
      <w:pPr>
        <w:spacing w:after="0"/>
        <w:rPr>
          <w:sz w:val="12"/>
          <w:szCs w:val="12"/>
          <w:lang w:val="en-US"/>
        </w:rPr>
      </w:pPr>
    </w:p>
    <w:p w:rsidR="004E7A72" w:rsidRDefault="004E7A72" w:rsidP="004E7A72">
      <w:pPr>
        <w:pStyle w:val="berschrift2"/>
        <w:rPr>
          <w:lang w:val="en-US"/>
        </w:rPr>
      </w:pPr>
      <w:bookmarkStart w:id="87" w:name="_Toc51592227"/>
      <w:r>
        <w:rPr>
          <w:lang w:val="en-US"/>
        </w:rPr>
        <w:t>Missing attributes</w:t>
      </w:r>
      <w:bookmarkEnd w:id="87"/>
    </w:p>
    <w:p w:rsidR="004E7A72" w:rsidRPr="00635745" w:rsidRDefault="00D65FA3" w:rsidP="004E7A72">
      <w:pPr>
        <w:rPr>
          <w:lang w:val="en-GB"/>
        </w:rPr>
      </w:pPr>
      <w:r>
        <w:rPr>
          <w:lang w:val="en-US"/>
        </w:rPr>
        <w:fldChar w:fldCharType="begin"/>
      </w:r>
      <w:r>
        <w:rPr>
          <w:lang w:val="en-US"/>
        </w:rPr>
        <w:instrText xml:space="preserve"> REF _Ref51592116 \h </w:instrText>
      </w:r>
      <w:r>
        <w:rPr>
          <w:lang w:val="en-US"/>
        </w:rPr>
      </w:r>
      <w:r>
        <w:rPr>
          <w:lang w:val="en-US"/>
        </w:rPr>
        <w:fldChar w:fldCharType="separate"/>
      </w:r>
      <w:r w:rsidR="008B5AAB">
        <w:t xml:space="preserve">Table </w:t>
      </w:r>
      <w:r w:rsidR="008B5AAB">
        <w:rPr>
          <w:noProof/>
        </w:rPr>
        <w:t>7</w:t>
      </w:r>
      <w:r>
        <w:rPr>
          <w:lang w:val="en-US"/>
        </w:rPr>
        <w:fldChar w:fldCharType="end"/>
      </w:r>
      <w:r w:rsidR="00D96D58">
        <w:rPr>
          <w:lang w:val="en-US"/>
        </w:rPr>
        <w:t xml:space="preserve"> </w:t>
      </w:r>
      <w:r w:rsidR="004E7A72">
        <w:rPr>
          <w:lang w:val="en-US"/>
        </w:rPr>
        <w:t xml:space="preserve">shows the counts and shares of missings by variable in the Cedefop </w:t>
      </w:r>
      <w:r w:rsidR="006D7EA2">
        <w:rPr>
          <w:lang w:val="en-US"/>
        </w:rPr>
        <w:t xml:space="preserve">V4 </w:t>
      </w:r>
      <w:r w:rsidR="004E7A72">
        <w:rPr>
          <w:lang w:val="en-US"/>
        </w:rPr>
        <w:t>dataset without any cleaning or deduplication applied to the data.</w:t>
      </w:r>
      <w:r>
        <w:rPr>
          <w:lang w:val="en-US"/>
        </w:rPr>
        <w:t xml:space="preserve"> </w:t>
      </w:r>
      <w:r w:rsidR="00994A1F">
        <w:rPr>
          <w:lang w:val="en-US"/>
        </w:rPr>
        <w:t xml:space="preserve">On the other hand it shows </w:t>
      </w:r>
      <w:r w:rsidR="008B5AAB">
        <w:rPr>
          <w:lang w:val="en-US"/>
        </w:rPr>
        <w:t xml:space="preserve">also </w:t>
      </w:r>
      <w:r w:rsidR="00994A1F">
        <w:rPr>
          <w:lang w:val="en-US"/>
        </w:rPr>
        <w:t>the counts and shares of missing attributes after having dropped all observations marked as duplicates and cleaned some data inconsistencies. Most notable, there are no observations left with missing company names.</w:t>
      </w:r>
    </w:p>
    <w:p w:rsidR="004E7A72" w:rsidRPr="00635745" w:rsidRDefault="00BA177A" w:rsidP="00BA177A">
      <w:pPr>
        <w:pStyle w:val="Beschriftung"/>
        <w:rPr>
          <w:lang w:val="en-GB"/>
        </w:rPr>
      </w:pPr>
      <w:bookmarkStart w:id="88" w:name="_Ref51592116"/>
      <w:bookmarkStart w:id="89" w:name="_Ref51334132"/>
      <w:bookmarkStart w:id="90" w:name="_Ref51334101"/>
      <w:bookmarkStart w:id="91" w:name="_Toc51600833"/>
      <w:r>
        <w:t xml:space="preserve">Table </w:t>
      </w:r>
      <w:fldSimple w:instr=" SEQ Table \* ARABIC ">
        <w:r w:rsidR="008B5AAB">
          <w:rPr>
            <w:noProof/>
          </w:rPr>
          <w:t>7</w:t>
        </w:r>
      </w:fldSimple>
      <w:bookmarkEnd w:id="88"/>
      <w:r w:rsidR="004402C0">
        <w:t>:</w:t>
      </w:r>
      <w:r w:rsidR="004402C0">
        <w:tab/>
      </w:r>
      <w:bookmarkEnd w:id="89"/>
      <w:bookmarkEnd w:id="90"/>
      <w:r w:rsidR="00D65FA3">
        <w:t>CEDEFOP dataset V4: variables and their missings before and after deduplication</w:t>
      </w:r>
      <w:bookmarkEnd w:id="91"/>
    </w:p>
    <w:tbl>
      <w:tblPr>
        <w:tblStyle w:val="Tabellenraster"/>
        <w:tblW w:w="0" w:type="auto"/>
        <w:tblLook w:val="04A0" w:firstRow="1" w:lastRow="0" w:firstColumn="1" w:lastColumn="0" w:noHBand="0" w:noVBand="1"/>
      </w:tblPr>
      <w:tblGrid>
        <w:gridCol w:w="2264"/>
        <w:gridCol w:w="1619"/>
        <w:gridCol w:w="1310"/>
        <w:gridCol w:w="1418"/>
        <w:gridCol w:w="1233"/>
        <w:gridCol w:w="1218"/>
      </w:tblGrid>
      <w:tr w:rsidR="00D65FA3" w:rsidRPr="00B250E8" w:rsidTr="00D65FA3">
        <w:trPr>
          <w:trHeight w:val="288"/>
        </w:trPr>
        <w:tc>
          <w:tcPr>
            <w:tcW w:w="2264" w:type="dxa"/>
            <w:vMerge w:val="restart"/>
            <w:noWrap/>
          </w:tcPr>
          <w:p w:rsidR="00D65FA3" w:rsidRPr="00B250E8" w:rsidRDefault="00D65FA3" w:rsidP="00D65FA3">
            <w:r w:rsidRPr="00B250E8">
              <w:t>variable</w:t>
            </w:r>
          </w:p>
        </w:tc>
        <w:tc>
          <w:tcPr>
            <w:tcW w:w="1666" w:type="dxa"/>
            <w:vMerge w:val="restart"/>
          </w:tcPr>
          <w:p w:rsidR="00D65FA3" w:rsidRDefault="00D65FA3" w:rsidP="00D65FA3">
            <w:r>
              <w:t>short description</w:t>
            </w:r>
          </w:p>
        </w:tc>
        <w:tc>
          <w:tcPr>
            <w:tcW w:w="2728" w:type="dxa"/>
            <w:gridSpan w:val="2"/>
            <w:noWrap/>
          </w:tcPr>
          <w:p w:rsidR="00D65FA3" w:rsidRPr="00B250E8" w:rsidRDefault="00D65FA3" w:rsidP="00D65FA3">
            <w:r>
              <w:t xml:space="preserve">missings </w:t>
            </w:r>
            <w:r w:rsidRPr="00D65FA3">
              <w:rPr>
                <w:b/>
                <w:i/>
              </w:rPr>
              <w:t>before</w:t>
            </w:r>
            <w:r>
              <w:t xml:space="preserve"> deduplication</w:t>
            </w:r>
          </w:p>
        </w:tc>
        <w:tc>
          <w:tcPr>
            <w:tcW w:w="2404" w:type="dxa"/>
            <w:gridSpan w:val="2"/>
          </w:tcPr>
          <w:p w:rsidR="00D65FA3" w:rsidRPr="00B250E8" w:rsidRDefault="00D65FA3" w:rsidP="00D65FA3">
            <w:r>
              <w:t xml:space="preserve">missings </w:t>
            </w:r>
            <w:r>
              <w:rPr>
                <w:b/>
                <w:i/>
              </w:rPr>
              <w:t>after</w:t>
            </w:r>
            <w:r>
              <w:t xml:space="preserve"> deduplication</w:t>
            </w:r>
          </w:p>
        </w:tc>
      </w:tr>
      <w:tr w:rsidR="00D65FA3" w:rsidRPr="00B250E8" w:rsidTr="00D65FA3">
        <w:trPr>
          <w:trHeight w:val="288"/>
        </w:trPr>
        <w:tc>
          <w:tcPr>
            <w:tcW w:w="2264" w:type="dxa"/>
            <w:vMerge/>
            <w:noWrap/>
            <w:hideMark/>
          </w:tcPr>
          <w:p w:rsidR="00D65FA3" w:rsidRPr="00B250E8" w:rsidRDefault="00D65FA3" w:rsidP="00D65FA3"/>
        </w:tc>
        <w:tc>
          <w:tcPr>
            <w:tcW w:w="1666" w:type="dxa"/>
            <w:vMerge/>
          </w:tcPr>
          <w:p w:rsidR="00D65FA3" w:rsidRPr="00B250E8" w:rsidRDefault="00D65FA3" w:rsidP="00D65FA3"/>
        </w:tc>
        <w:tc>
          <w:tcPr>
            <w:tcW w:w="1310" w:type="dxa"/>
            <w:noWrap/>
            <w:hideMark/>
          </w:tcPr>
          <w:p w:rsidR="00D65FA3" w:rsidRPr="00B250E8" w:rsidRDefault="00D65FA3" w:rsidP="00D65FA3">
            <w:r w:rsidRPr="00B250E8">
              <w:t>share</w:t>
            </w:r>
          </w:p>
        </w:tc>
        <w:tc>
          <w:tcPr>
            <w:tcW w:w="1418" w:type="dxa"/>
            <w:noWrap/>
            <w:hideMark/>
          </w:tcPr>
          <w:p w:rsidR="00D65FA3" w:rsidRPr="00B250E8" w:rsidRDefault="00D65FA3" w:rsidP="00D65FA3">
            <w:r w:rsidRPr="00B250E8">
              <w:t>na_count</w:t>
            </w:r>
          </w:p>
        </w:tc>
        <w:tc>
          <w:tcPr>
            <w:tcW w:w="1295" w:type="dxa"/>
          </w:tcPr>
          <w:p w:rsidR="00D65FA3" w:rsidRPr="00B250E8" w:rsidRDefault="00D65FA3" w:rsidP="00D65FA3">
            <w:r w:rsidRPr="00B250E8">
              <w:t>share</w:t>
            </w:r>
          </w:p>
        </w:tc>
        <w:tc>
          <w:tcPr>
            <w:tcW w:w="1109" w:type="dxa"/>
          </w:tcPr>
          <w:p w:rsidR="00D65FA3" w:rsidRPr="00B250E8" w:rsidRDefault="00D65FA3" w:rsidP="00D65FA3">
            <w:r w:rsidRPr="00B250E8">
              <w:t>na_count</w:t>
            </w:r>
          </w:p>
        </w:tc>
      </w:tr>
      <w:tr w:rsidR="00D65FA3" w:rsidRPr="00B250E8" w:rsidTr="00994A1F">
        <w:trPr>
          <w:trHeight w:val="288"/>
        </w:trPr>
        <w:tc>
          <w:tcPr>
            <w:tcW w:w="2264" w:type="dxa"/>
            <w:noWrap/>
            <w:hideMark/>
          </w:tcPr>
          <w:p w:rsidR="00D65FA3" w:rsidRPr="00B250E8" w:rsidRDefault="00D65FA3" w:rsidP="00D65FA3">
            <w:r w:rsidRPr="00B250E8">
              <w:t>general_id</w:t>
            </w:r>
          </w:p>
        </w:tc>
        <w:tc>
          <w:tcPr>
            <w:tcW w:w="1666" w:type="dxa"/>
          </w:tcPr>
          <w:p w:rsidR="00D65FA3" w:rsidRPr="00B250E8" w:rsidRDefault="00D65FA3" w:rsidP="00D65FA3"/>
        </w:tc>
        <w:tc>
          <w:tcPr>
            <w:tcW w:w="1310" w:type="dxa"/>
            <w:noWrap/>
            <w:hideMark/>
          </w:tcPr>
          <w:p w:rsidR="00D65FA3" w:rsidRPr="00B250E8" w:rsidRDefault="00D65FA3" w:rsidP="00D65FA3">
            <w:r w:rsidRPr="00B250E8">
              <w:t>0</w:t>
            </w:r>
          </w:p>
        </w:tc>
        <w:tc>
          <w:tcPr>
            <w:tcW w:w="1418" w:type="dxa"/>
            <w:noWrap/>
            <w:hideMark/>
          </w:tcPr>
          <w:p w:rsidR="00D65FA3" w:rsidRPr="00B250E8" w:rsidRDefault="00D65FA3" w:rsidP="00994A1F">
            <w:pPr>
              <w:jc w:val="right"/>
            </w:pPr>
            <w:r w:rsidRPr="00B250E8">
              <w:t>0</w:t>
            </w:r>
          </w:p>
        </w:tc>
        <w:tc>
          <w:tcPr>
            <w:tcW w:w="1295" w:type="dxa"/>
          </w:tcPr>
          <w:p w:rsidR="00D65FA3" w:rsidRPr="00B250E8" w:rsidRDefault="00D65FA3" w:rsidP="00D65FA3">
            <w:r w:rsidRPr="00B250E8">
              <w:t>0</w:t>
            </w:r>
          </w:p>
        </w:tc>
        <w:tc>
          <w:tcPr>
            <w:tcW w:w="1109" w:type="dxa"/>
          </w:tcPr>
          <w:p w:rsidR="00D65FA3" w:rsidRPr="00B250E8" w:rsidRDefault="00D65FA3" w:rsidP="00994A1F">
            <w:pPr>
              <w:jc w:val="right"/>
            </w:pPr>
            <w:r w:rsidRPr="00B250E8">
              <w:t>0</w:t>
            </w:r>
          </w:p>
        </w:tc>
      </w:tr>
      <w:tr w:rsidR="00D65FA3" w:rsidRPr="00B250E8" w:rsidTr="00994A1F">
        <w:trPr>
          <w:trHeight w:val="288"/>
        </w:trPr>
        <w:tc>
          <w:tcPr>
            <w:tcW w:w="2264" w:type="dxa"/>
            <w:noWrap/>
            <w:hideMark/>
          </w:tcPr>
          <w:p w:rsidR="00D65FA3" w:rsidRPr="00B250E8" w:rsidRDefault="00D65FA3" w:rsidP="00D65FA3">
            <w:r w:rsidRPr="00B250E8">
              <w:t>grab_date</w:t>
            </w:r>
          </w:p>
        </w:tc>
        <w:tc>
          <w:tcPr>
            <w:tcW w:w="1666" w:type="dxa"/>
          </w:tcPr>
          <w:p w:rsidR="00D65FA3" w:rsidRPr="00B250E8" w:rsidRDefault="00D65FA3" w:rsidP="00D65FA3"/>
        </w:tc>
        <w:tc>
          <w:tcPr>
            <w:tcW w:w="1310" w:type="dxa"/>
            <w:noWrap/>
            <w:hideMark/>
          </w:tcPr>
          <w:p w:rsidR="00D65FA3" w:rsidRPr="00B250E8" w:rsidRDefault="00D65FA3" w:rsidP="00D65FA3">
            <w:r w:rsidRPr="00B250E8">
              <w:t>0</w:t>
            </w:r>
          </w:p>
        </w:tc>
        <w:tc>
          <w:tcPr>
            <w:tcW w:w="1418" w:type="dxa"/>
            <w:noWrap/>
            <w:hideMark/>
          </w:tcPr>
          <w:p w:rsidR="00D65FA3" w:rsidRPr="00B250E8" w:rsidRDefault="00D65FA3" w:rsidP="00994A1F">
            <w:pPr>
              <w:jc w:val="right"/>
            </w:pPr>
            <w:r w:rsidRPr="00B250E8">
              <w:t>0</w:t>
            </w:r>
          </w:p>
        </w:tc>
        <w:tc>
          <w:tcPr>
            <w:tcW w:w="1295" w:type="dxa"/>
          </w:tcPr>
          <w:p w:rsidR="00D65FA3" w:rsidRPr="00B250E8" w:rsidRDefault="00D65FA3" w:rsidP="00D65FA3">
            <w:r w:rsidRPr="00B250E8">
              <w:t>0</w:t>
            </w:r>
          </w:p>
        </w:tc>
        <w:tc>
          <w:tcPr>
            <w:tcW w:w="1109" w:type="dxa"/>
          </w:tcPr>
          <w:p w:rsidR="00D65FA3" w:rsidRPr="00B250E8" w:rsidRDefault="00D65FA3" w:rsidP="00994A1F">
            <w:pPr>
              <w:jc w:val="right"/>
            </w:pPr>
            <w:r w:rsidRPr="00B250E8">
              <w:t>0</w:t>
            </w:r>
          </w:p>
        </w:tc>
      </w:tr>
      <w:tr w:rsidR="00D65FA3" w:rsidRPr="00B250E8" w:rsidTr="00994A1F">
        <w:trPr>
          <w:trHeight w:val="288"/>
        </w:trPr>
        <w:tc>
          <w:tcPr>
            <w:tcW w:w="2264" w:type="dxa"/>
            <w:noWrap/>
            <w:hideMark/>
          </w:tcPr>
          <w:p w:rsidR="00D65FA3" w:rsidRPr="00B250E8" w:rsidRDefault="00D65FA3" w:rsidP="00D65FA3">
            <w:r w:rsidRPr="00B250E8">
              <w:t>year_grab_date</w:t>
            </w:r>
          </w:p>
        </w:tc>
        <w:tc>
          <w:tcPr>
            <w:tcW w:w="1666" w:type="dxa"/>
          </w:tcPr>
          <w:p w:rsidR="00D65FA3" w:rsidRPr="00B250E8" w:rsidRDefault="00D65FA3" w:rsidP="00D65FA3"/>
        </w:tc>
        <w:tc>
          <w:tcPr>
            <w:tcW w:w="1310" w:type="dxa"/>
            <w:noWrap/>
            <w:hideMark/>
          </w:tcPr>
          <w:p w:rsidR="00D65FA3" w:rsidRPr="00B250E8" w:rsidRDefault="00D65FA3" w:rsidP="00D65FA3">
            <w:r w:rsidRPr="00B250E8">
              <w:t>0</w:t>
            </w:r>
          </w:p>
        </w:tc>
        <w:tc>
          <w:tcPr>
            <w:tcW w:w="1418" w:type="dxa"/>
            <w:noWrap/>
            <w:hideMark/>
          </w:tcPr>
          <w:p w:rsidR="00D65FA3" w:rsidRPr="00B250E8" w:rsidRDefault="00D65FA3" w:rsidP="00994A1F">
            <w:pPr>
              <w:jc w:val="right"/>
            </w:pPr>
            <w:r w:rsidRPr="00B250E8">
              <w:t>0</w:t>
            </w:r>
          </w:p>
        </w:tc>
        <w:tc>
          <w:tcPr>
            <w:tcW w:w="1295" w:type="dxa"/>
          </w:tcPr>
          <w:p w:rsidR="00D65FA3" w:rsidRPr="00B250E8" w:rsidRDefault="00D65FA3" w:rsidP="00D65FA3">
            <w:r w:rsidRPr="00B250E8">
              <w:t>0</w:t>
            </w:r>
          </w:p>
        </w:tc>
        <w:tc>
          <w:tcPr>
            <w:tcW w:w="1109" w:type="dxa"/>
          </w:tcPr>
          <w:p w:rsidR="00D65FA3" w:rsidRPr="00B250E8" w:rsidRDefault="00D65FA3" w:rsidP="00994A1F">
            <w:pPr>
              <w:jc w:val="right"/>
            </w:pPr>
            <w:r w:rsidRPr="00B250E8">
              <w:t>0</w:t>
            </w:r>
          </w:p>
        </w:tc>
      </w:tr>
      <w:tr w:rsidR="00D65FA3" w:rsidRPr="00B250E8" w:rsidTr="00994A1F">
        <w:trPr>
          <w:trHeight w:val="288"/>
        </w:trPr>
        <w:tc>
          <w:tcPr>
            <w:tcW w:w="2264" w:type="dxa"/>
            <w:noWrap/>
            <w:hideMark/>
          </w:tcPr>
          <w:p w:rsidR="00D65FA3" w:rsidRPr="00B250E8" w:rsidRDefault="00D65FA3" w:rsidP="00D65FA3">
            <w:r w:rsidRPr="00B250E8">
              <w:t>month_grab_date</w:t>
            </w:r>
          </w:p>
        </w:tc>
        <w:tc>
          <w:tcPr>
            <w:tcW w:w="1666" w:type="dxa"/>
          </w:tcPr>
          <w:p w:rsidR="00D65FA3" w:rsidRPr="00B250E8" w:rsidRDefault="00D65FA3" w:rsidP="00D65FA3"/>
        </w:tc>
        <w:tc>
          <w:tcPr>
            <w:tcW w:w="1310" w:type="dxa"/>
            <w:noWrap/>
            <w:hideMark/>
          </w:tcPr>
          <w:p w:rsidR="00D65FA3" w:rsidRPr="00B250E8" w:rsidRDefault="00D65FA3" w:rsidP="00D65FA3">
            <w:r w:rsidRPr="00B250E8">
              <w:t>0</w:t>
            </w:r>
          </w:p>
        </w:tc>
        <w:tc>
          <w:tcPr>
            <w:tcW w:w="1418" w:type="dxa"/>
            <w:noWrap/>
            <w:hideMark/>
          </w:tcPr>
          <w:p w:rsidR="00D65FA3" w:rsidRPr="00B250E8" w:rsidRDefault="00D65FA3" w:rsidP="00994A1F">
            <w:pPr>
              <w:jc w:val="right"/>
            </w:pPr>
            <w:r w:rsidRPr="00B250E8">
              <w:t>0</w:t>
            </w:r>
          </w:p>
        </w:tc>
        <w:tc>
          <w:tcPr>
            <w:tcW w:w="1295" w:type="dxa"/>
          </w:tcPr>
          <w:p w:rsidR="00D65FA3" w:rsidRPr="00B250E8" w:rsidRDefault="00D65FA3" w:rsidP="00D65FA3">
            <w:r w:rsidRPr="00B250E8">
              <w:t>0</w:t>
            </w:r>
          </w:p>
        </w:tc>
        <w:tc>
          <w:tcPr>
            <w:tcW w:w="1109" w:type="dxa"/>
          </w:tcPr>
          <w:p w:rsidR="00D65FA3" w:rsidRPr="00B250E8" w:rsidRDefault="00D65FA3" w:rsidP="00994A1F">
            <w:pPr>
              <w:jc w:val="right"/>
            </w:pPr>
            <w:r w:rsidRPr="00B250E8">
              <w:t>0</w:t>
            </w:r>
          </w:p>
        </w:tc>
      </w:tr>
      <w:tr w:rsidR="00D65FA3" w:rsidRPr="00B250E8" w:rsidTr="00994A1F">
        <w:trPr>
          <w:trHeight w:val="288"/>
        </w:trPr>
        <w:tc>
          <w:tcPr>
            <w:tcW w:w="2264" w:type="dxa"/>
            <w:noWrap/>
            <w:hideMark/>
          </w:tcPr>
          <w:p w:rsidR="00D65FA3" w:rsidRPr="00B250E8" w:rsidRDefault="00D65FA3" w:rsidP="00D65FA3">
            <w:r w:rsidRPr="00B250E8">
              <w:t>day_grab_date</w:t>
            </w:r>
          </w:p>
        </w:tc>
        <w:tc>
          <w:tcPr>
            <w:tcW w:w="1666" w:type="dxa"/>
          </w:tcPr>
          <w:p w:rsidR="00D65FA3" w:rsidRPr="00B250E8" w:rsidRDefault="00D65FA3" w:rsidP="00D65FA3"/>
        </w:tc>
        <w:tc>
          <w:tcPr>
            <w:tcW w:w="1310" w:type="dxa"/>
            <w:noWrap/>
            <w:hideMark/>
          </w:tcPr>
          <w:p w:rsidR="00D65FA3" w:rsidRPr="00B250E8" w:rsidRDefault="00D65FA3" w:rsidP="00D65FA3">
            <w:r w:rsidRPr="00B250E8">
              <w:t>0</w:t>
            </w:r>
          </w:p>
        </w:tc>
        <w:tc>
          <w:tcPr>
            <w:tcW w:w="1418" w:type="dxa"/>
            <w:noWrap/>
            <w:hideMark/>
          </w:tcPr>
          <w:p w:rsidR="00D65FA3" w:rsidRPr="00B250E8" w:rsidRDefault="00D65FA3" w:rsidP="00994A1F">
            <w:pPr>
              <w:jc w:val="right"/>
            </w:pPr>
            <w:r w:rsidRPr="00B250E8">
              <w:t>0</w:t>
            </w:r>
          </w:p>
        </w:tc>
        <w:tc>
          <w:tcPr>
            <w:tcW w:w="1295" w:type="dxa"/>
          </w:tcPr>
          <w:p w:rsidR="00D65FA3" w:rsidRPr="00B250E8" w:rsidRDefault="00D65FA3" w:rsidP="00D65FA3">
            <w:r w:rsidRPr="00B250E8">
              <w:t>0</w:t>
            </w:r>
          </w:p>
        </w:tc>
        <w:tc>
          <w:tcPr>
            <w:tcW w:w="1109" w:type="dxa"/>
          </w:tcPr>
          <w:p w:rsidR="00D65FA3" w:rsidRPr="00B250E8" w:rsidRDefault="00D65FA3" w:rsidP="00994A1F">
            <w:pPr>
              <w:jc w:val="right"/>
            </w:pPr>
            <w:r w:rsidRPr="00B250E8">
              <w:t>0</w:t>
            </w:r>
          </w:p>
        </w:tc>
      </w:tr>
      <w:tr w:rsidR="00D65FA3" w:rsidRPr="00B250E8" w:rsidTr="00994A1F">
        <w:trPr>
          <w:trHeight w:val="288"/>
        </w:trPr>
        <w:tc>
          <w:tcPr>
            <w:tcW w:w="2264" w:type="dxa"/>
            <w:noWrap/>
            <w:hideMark/>
          </w:tcPr>
          <w:p w:rsidR="00D65FA3" w:rsidRPr="00B250E8" w:rsidRDefault="00D65FA3" w:rsidP="00D65FA3">
            <w:r w:rsidRPr="00B250E8">
              <w:t>expire_date</w:t>
            </w:r>
          </w:p>
        </w:tc>
        <w:tc>
          <w:tcPr>
            <w:tcW w:w="1666" w:type="dxa"/>
          </w:tcPr>
          <w:p w:rsidR="00D65FA3" w:rsidRPr="00B250E8" w:rsidRDefault="00D65FA3" w:rsidP="00D65FA3"/>
        </w:tc>
        <w:tc>
          <w:tcPr>
            <w:tcW w:w="1310" w:type="dxa"/>
            <w:noWrap/>
            <w:hideMark/>
          </w:tcPr>
          <w:p w:rsidR="00D65FA3" w:rsidRPr="00B250E8" w:rsidRDefault="00D65FA3" w:rsidP="00D65FA3">
            <w:r w:rsidRPr="00B250E8">
              <w:t>0</w:t>
            </w:r>
          </w:p>
        </w:tc>
        <w:tc>
          <w:tcPr>
            <w:tcW w:w="1418" w:type="dxa"/>
            <w:noWrap/>
            <w:hideMark/>
          </w:tcPr>
          <w:p w:rsidR="00D65FA3" w:rsidRPr="00B250E8" w:rsidRDefault="00D65FA3" w:rsidP="00994A1F">
            <w:pPr>
              <w:jc w:val="right"/>
            </w:pPr>
            <w:r w:rsidRPr="00B250E8">
              <w:t>0</w:t>
            </w:r>
          </w:p>
        </w:tc>
        <w:tc>
          <w:tcPr>
            <w:tcW w:w="1295" w:type="dxa"/>
          </w:tcPr>
          <w:p w:rsidR="00D65FA3" w:rsidRPr="00B250E8" w:rsidRDefault="00D65FA3" w:rsidP="00D65FA3">
            <w:r w:rsidRPr="00B250E8">
              <w:t>0</w:t>
            </w:r>
          </w:p>
        </w:tc>
        <w:tc>
          <w:tcPr>
            <w:tcW w:w="1109" w:type="dxa"/>
          </w:tcPr>
          <w:p w:rsidR="00D65FA3" w:rsidRPr="00B250E8" w:rsidRDefault="00D65FA3" w:rsidP="00994A1F">
            <w:pPr>
              <w:jc w:val="right"/>
            </w:pPr>
            <w:r w:rsidRPr="00B250E8">
              <w:t>0</w:t>
            </w:r>
          </w:p>
        </w:tc>
      </w:tr>
      <w:tr w:rsidR="00D65FA3" w:rsidRPr="00B250E8" w:rsidTr="00994A1F">
        <w:trPr>
          <w:trHeight w:val="288"/>
        </w:trPr>
        <w:tc>
          <w:tcPr>
            <w:tcW w:w="2264" w:type="dxa"/>
            <w:noWrap/>
            <w:hideMark/>
          </w:tcPr>
          <w:p w:rsidR="00D65FA3" w:rsidRPr="00B250E8" w:rsidRDefault="00D65FA3" w:rsidP="00D65FA3">
            <w:r w:rsidRPr="00B250E8">
              <w:t>year_expire_date</w:t>
            </w:r>
          </w:p>
        </w:tc>
        <w:tc>
          <w:tcPr>
            <w:tcW w:w="1666" w:type="dxa"/>
          </w:tcPr>
          <w:p w:rsidR="00D65FA3" w:rsidRPr="00B250E8" w:rsidRDefault="00D65FA3" w:rsidP="00D65FA3"/>
        </w:tc>
        <w:tc>
          <w:tcPr>
            <w:tcW w:w="1310" w:type="dxa"/>
            <w:noWrap/>
            <w:hideMark/>
          </w:tcPr>
          <w:p w:rsidR="00D65FA3" w:rsidRPr="00B250E8" w:rsidRDefault="00D65FA3" w:rsidP="00D65FA3">
            <w:r w:rsidRPr="00B250E8">
              <w:t>0</w:t>
            </w:r>
          </w:p>
        </w:tc>
        <w:tc>
          <w:tcPr>
            <w:tcW w:w="1418" w:type="dxa"/>
            <w:noWrap/>
            <w:hideMark/>
          </w:tcPr>
          <w:p w:rsidR="00D65FA3" w:rsidRPr="00B250E8" w:rsidRDefault="00D65FA3" w:rsidP="00994A1F">
            <w:pPr>
              <w:jc w:val="right"/>
            </w:pPr>
            <w:r w:rsidRPr="00B250E8">
              <w:t>0</w:t>
            </w:r>
          </w:p>
        </w:tc>
        <w:tc>
          <w:tcPr>
            <w:tcW w:w="1295" w:type="dxa"/>
          </w:tcPr>
          <w:p w:rsidR="00D65FA3" w:rsidRPr="00B250E8" w:rsidRDefault="00D65FA3" w:rsidP="00D65FA3">
            <w:r w:rsidRPr="00B250E8">
              <w:t>0</w:t>
            </w:r>
          </w:p>
        </w:tc>
        <w:tc>
          <w:tcPr>
            <w:tcW w:w="1109" w:type="dxa"/>
          </w:tcPr>
          <w:p w:rsidR="00D65FA3" w:rsidRPr="00B250E8" w:rsidRDefault="00D65FA3" w:rsidP="00994A1F">
            <w:pPr>
              <w:jc w:val="right"/>
            </w:pPr>
            <w:r w:rsidRPr="00B250E8">
              <w:t>0</w:t>
            </w:r>
          </w:p>
        </w:tc>
      </w:tr>
      <w:tr w:rsidR="00D65FA3" w:rsidRPr="00B250E8" w:rsidTr="00994A1F">
        <w:trPr>
          <w:trHeight w:val="288"/>
        </w:trPr>
        <w:tc>
          <w:tcPr>
            <w:tcW w:w="2264" w:type="dxa"/>
            <w:noWrap/>
            <w:hideMark/>
          </w:tcPr>
          <w:p w:rsidR="00D65FA3" w:rsidRPr="00B250E8" w:rsidRDefault="00D65FA3" w:rsidP="00D65FA3">
            <w:r w:rsidRPr="00B250E8">
              <w:t>month_expire_date</w:t>
            </w:r>
          </w:p>
        </w:tc>
        <w:tc>
          <w:tcPr>
            <w:tcW w:w="1666" w:type="dxa"/>
          </w:tcPr>
          <w:p w:rsidR="00D65FA3" w:rsidRPr="00B250E8" w:rsidRDefault="00D65FA3" w:rsidP="00D65FA3"/>
        </w:tc>
        <w:tc>
          <w:tcPr>
            <w:tcW w:w="1310" w:type="dxa"/>
            <w:noWrap/>
            <w:hideMark/>
          </w:tcPr>
          <w:p w:rsidR="00D65FA3" w:rsidRPr="00B250E8" w:rsidRDefault="00D65FA3" w:rsidP="00D65FA3">
            <w:r w:rsidRPr="00B250E8">
              <w:t>0</w:t>
            </w:r>
          </w:p>
        </w:tc>
        <w:tc>
          <w:tcPr>
            <w:tcW w:w="1418" w:type="dxa"/>
            <w:noWrap/>
            <w:hideMark/>
          </w:tcPr>
          <w:p w:rsidR="00D65FA3" w:rsidRPr="00B250E8" w:rsidRDefault="00D65FA3" w:rsidP="00994A1F">
            <w:pPr>
              <w:jc w:val="right"/>
            </w:pPr>
            <w:r w:rsidRPr="00B250E8">
              <w:t>0</w:t>
            </w:r>
          </w:p>
        </w:tc>
        <w:tc>
          <w:tcPr>
            <w:tcW w:w="1295" w:type="dxa"/>
          </w:tcPr>
          <w:p w:rsidR="00D65FA3" w:rsidRPr="00B250E8" w:rsidRDefault="00D65FA3" w:rsidP="00D65FA3">
            <w:r w:rsidRPr="00B250E8">
              <w:t>0</w:t>
            </w:r>
          </w:p>
        </w:tc>
        <w:tc>
          <w:tcPr>
            <w:tcW w:w="1109" w:type="dxa"/>
          </w:tcPr>
          <w:p w:rsidR="00D65FA3" w:rsidRPr="00B250E8" w:rsidRDefault="00D65FA3" w:rsidP="00994A1F">
            <w:pPr>
              <w:jc w:val="right"/>
            </w:pPr>
            <w:r w:rsidRPr="00B250E8">
              <w:t>0</w:t>
            </w:r>
          </w:p>
        </w:tc>
      </w:tr>
      <w:tr w:rsidR="00D65FA3" w:rsidRPr="00B250E8" w:rsidTr="00994A1F">
        <w:trPr>
          <w:trHeight w:val="288"/>
        </w:trPr>
        <w:tc>
          <w:tcPr>
            <w:tcW w:w="2264" w:type="dxa"/>
            <w:noWrap/>
            <w:hideMark/>
          </w:tcPr>
          <w:p w:rsidR="00D65FA3" w:rsidRPr="00B250E8" w:rsidRDefault="00D65FA3" w:rsidP="00D65FA3">
            <w:r w:rsidRPr="00B250E8">
              <w:t>day_expire_date</w:t>
            </w:r>
          </w:p>
        </w:tc>
        <w:tc>
          <w:tcPr>
            <w:tcW w:w="1666" w:type="dxa"/>
          </w:tcPr>
          <w:p w:rsidR="00D65FA3" w:rsidRPr="00B250E8" w:rsidRDefault="00D65FA3" w:rsidP="00D65FA3"/>
        </w:tc>
        <w:tc>
          <w:tcPr>
            <w:tcW w:w="1310" w:type="dxa"/>
            <w:noWrap/>
            <w:hideMark/>
          </w:tcPr>
          <w:p w:rsidR="00D65FA3" w:rsidRPr="00B250E8" w:rsidRDefault="00D65FA3" w:rsidP="00D65FA3">
            <w:r w:rsidRPr="00B250E8">
              <w:t>0</w:t>
            </w:r>
          </w:p>
        </w:tc>
        <w:tc>
          <w:tcPr>
            <w:tcW w:w="1418" w:type="dxa"/>
            <w:noWrap/>
            <w:hideMark/>
          </w:tcPr>
          <w:p w:rsidR="00D65FA3" w:rsidRPr="00B250E8" w:rsidRDefault="00D65FA3" w:rsidP="00994A1F">
            <w:pPr>
              <w:jc w:val="right"/>
            </w:pPr>
            <w:r w:rsidRPr="00B250E8">
              <w:t>0</w:t>
            </w:r>
          </w:p>
        </w:tc>
        <w:tc>
          <w:tcPr>
            <w:tcW w:w="1295" w:type="dxa"/>
          </w:tcPr>
          <w:p w:rsidR="00D65FA3" w:rsidRPr="00B250E8" w:rsidRDefault="00D65FA3" w:rsidP="00D65FA3">
            <w:r w:rsidRPr="00B250E8">
              <w:t>0</w:t>
            </w:r>
          </w:p>
        </w:tc>
        <w:tc>
          <w:tcPr>
            <w:tcW w:w="1109" w:type="dxa"/>
          </w:tcPr>
          <w:p w:rsidR="00D65FA3" w:rsidRPr="00B250E8" w:rsidRDefault="00D65FA3" w:rsidP="00994A1F">
            <w:pPr>
              <w:jc w:val="right"/>
            </w:pPr>
            <w:r w:rsidRPr="00B250E8">
              <w:t>0</w:t>
            </w:r>
          </w:p>
        </w:tc>
      </w:tr>
      <w:tr w:rsidR="00D65FA3" w:rsidRPr="00B250E8" w:rsidTr="00994A1F">
        <w:trPr>
          <w:trHeight w:val="288"/>
        </w:trPr>
        <w:tc>
          <w:tcPr>
            <w:tcW w:w="2264" w:type="dxa"/>
            <w:noWrap/>
            <w:hideMark/>
          </w:tcPr>
          <w:p w:rsidR="00D65FA3" w:rsidRPr="00B250E8" w:rsidRDefault="00D65FA3" w:rsidP="00D65FA3">
            <w:r w:rsidRPr="00B250E8">
              <w:t>lang</w:t>
            </w:r>
          </w:p>
        </w:tc>
        <w:tc>
          <w:tcPr>
            <w:tcW w:w="1666" w:type="dxa"/>
          </w:tcPr>
          <w:p w:rsidR="00D65FA3" w:rsidRPr="00B250E8" w:rsidRDefault="00D65FA3" w:rsidP="00D65FA3"/>
        </w:tc>
        <w:tc>
          <w:tcPr>
            <w:tcW w:w="1310" w:type="dxa"/>
            <w:noWrap/>
            <w:hideMark/>
          </w:tcPr>
          <w:p w:rsidR="00D65FA3" w:rsidRPr="00B250E8" w:rsidRDefault="00D65FA3" w:rsidP="00D65FA3">
            <w:r w:rsidRPr="00B250E8">
              <w:t>0</w:t>
            </w:r>
          </w:p>
        </w:tc>
        <w:tc>
          <w:tcPr>
            <w:tcW w:w="1418" w:type="dxa"/>
            <w:noWrap/>
            <w:hideMark/>
          </w:tcPr>
          <w:p w:rsidR="00D65FA3" w:rsidRPr="00B250E8" w:rsidRDefault="00D65FA3" w:rsidP="00994A1F">
            <w:pPr>
              <w:jc w:val="right"/>
            </w:pPr>
            <w:r w:rsidRPr="00B250E8">
              <w:t>0</w:t>
            </w:r>
          </w:p>
        </w:tc>
        <w:tc>
          <w:tcPr>
            <w:tcW w:w="1295" w:type="dxa"/>
          </w:tcPr>
          <w:p w:rsidR="00D65FA3" w:rsidRPr="00B250E8" w:rsidRDefault="00D65FA3" w:rsidP="00D65FA3">
            <w:r w:rsidRPr="00B250E8">
              <w:t>0</w:t>
            </w:r>
          </w:p>
        </w:tc>
        <w:tc>
          <w:tcPr>
            <w:tcW w:w="1109" w:type="dxa"/>
          </w:tcPr>
          <w:p w:rsidR="00D65FA3" w:rsidRPr="00B250E8" w:rsidRDefault="00D65FA3" w:rsidP="00994A1F">
            <w:pPr>
              <w:jc w:val="right"/>
            </w:pPr>
            <w:r w:rsidRPr="00B250E8">
              <w:t>0</w:t>
            </w:r>
          </w:p>
        </w:tc>
      </w:tr>
      <w:tr w:rsidR="00D65FA3" w:rsidRPr="00B250E8" w:rsidTr="00994A1F">
        <w:trPr>
          <w:trHeight w:val="288"/>
        </w:trPr>
        <w:tc>
          <w:tcPr>
            <w:tcW w:w="2264" w:type="dxa"/>
            <w:noWrap/>
            <w:hideMark/>
          </w:tcPr>
          <w:p w:rsidR="00D65FA3" w:rsidRPr="00B250E8" w:rsidRDefault="00D65FA3" w:rsidP="00D65FA3">
            <w:r w:rsidRPr="00B250E8">
              <w:t>idesco_level_4</w:t>
            </w:r>
          </w:p>
        </w:tc>
        <w:tc>
          <w:tcPr>
            <w:tcW w:w="1666" w:type="dxa"/>
          </w:tcPr>
          <w:p w:rsidR="00D65FA3" w:rsidRPr="00B250E8" w:rsidRDefault="00D65FA3" w:rsidP="00D65FA3"/>
        </w:tc>
        <w:tc>
          <w:tcPr>
            <w:tcW w:w="1310" w:type="dxa"/>
            <w:noWrap/>
            <w:hideMark/>
          </w:tcPr>
          <w:p w:rsidR="00D65FA3" w:rsidRPr="00B250E8" w:rsidRDefault="00D65FA3" w:rsidP="00D65FA3">
            <w:r w:rsidRPr="00B250E8">
              <w:t>0</w:t>
            </w:r>
          </w:p>
        </w:tc>
        <w:tc>
          <w:tcPr>
            <w:tcW w:w="1418" w:type="dxa"/>
            <w:noWrap/>
            <w:hideMark/>
          </w:tcPr>
          <w:p w:rsidR="00D65FA3" w:rsidRPr="00B250E8" w:rsidRDefault="00D65FA3" w:rsidP="00994A1F">
            <w:pPr>
              <w:jc w:val="right"/>
            </w:pPr>
            <w:r w:rsidRPr="00B250E8">
              <w:t>0</w:t>
            </w:r>
          </w:p>
        </w:tc>
        <w:tc>
          <w:tcPr>
            <w:tcW w:w="1295" w:type="dxa"/>
          </w:tcPr>
          <w:p w:rsidR="00D65FA3" w:rsidRPr="00B250E8" w:rsidRDefault="00D65FA3" w:rsidP="00D65FA3">
            <w:r w:rsidRPr="00B250E8">
              <w:t>0</w:t>
            </w:r>
          </w:p>
        </w:tc>
        <w:tc>
          <w:tcPr>
            <w:tcW w:w="1109" w:type="dxa"/>
          </w:tcPr>
          <w:p w:rsidR="00D65FA3" w:rsidRPr="00B250E8" w:rsidRDefault="00D65FA3" w:rsidP="00994A1F">
            <w:pPr>
              <w:jc w:val="right"/>
            </w:pPr>
            <w:r w:rsidRPr="00B250E8">
              <w:t>0</w:t>
            </w:r>
          </w:p>
        </w:tc>
      </w:tr>
      <w:tr w:rsidR="00D65FA3" w:rsidRPr="00B250E8" w:rsidTr="00994A1F">
        <w:trPr>
          <w:trHeight w:val="288"/>
        </w:trPr>
        <w:tc>
          <w:tcPr>
            <w:tcW w:w="2264" w:type="dxa"/>
            <w:noWrap/>
            <w:hideMark/>
          </w:tcPr>
          <w:p w:rsidR="00D65FA3" w:rsidRPr="00B250E8" w:rsidRDefault="00D65FA3" w:rsidP="00D65FA3">
            <w:r w:rsidRPr="00B250E8">
              <w:t>esco_level_4</w:t>
            </w:r>
          </w:p>
        </w:tc>
        <w:tc>
          <w:tcPr>
            <w:tcW w:w="1666" w:type="dxa"/>
          </w:tcPr>
          <w:p w:rsidR="00D65FA3" w:rsidRPr="00B250E8" w:rsidRDefault="00D65FA3" w:rsidP="00D65FA3"/>
        </w:tc>
        <w:tc>
          <w:tcPr>
            <w:tcW w:w="1310" w:type="dxa"/>
            <w:noWrap/>
            <w:hideMark/>
          </w:tcPr>
          <w:p w:rsidR="00D65FA3" w:rsidRPr="00B250E8" w:rsidRDefault="00D65FA3" w:rsidP="00D65FA3">
            <w:r w:rsidRPr="00B250E8">
              <w:t>0</w:t>
            </w:r>
          </w:p>
        </w:tc>
        <w:tc>
          <w:tcPr>
            <w:tcW w:w="1418" w:type="dxa"/>
            <w:noWrap/>
            <w:hideMark/>
          </w:tcPr>
          <w:p w:rsidR="00D65FA3" w:rsidRPr="00B250E8" w:rsidRDefault="00D65FA3" w:rsidP="00994A1F">
            <w:pPr>
              <w:jc w:val="right"/>
            </w:pPr>
            <w:r w:rsidRPr="00B250E8">
              <w:t>0</w:t>
            </w:r>
          </w:p>
        </w:tc>
        <w:tc>
          <w:tcPr>
            <w:tcW w:w="1295" w:type="dxa"/>
          </w:tcPr>
          <w:p w:rsidR="00D65FA3" w:rsidRPr="00B250E8" w:rsidRDefault="00D65FA3" w:rsidP="00D65FA3">
            <w:r w:rsidRPr="00B250E8">
              <w:t>0</w:t>
            </w:r>
          </w:p>
        </w:tc>
        <w:tc>
          <w:tcPr>
            <w:tcW w:w="1109" w:type="dxa"/>
          </w:tcPr>
          <w:p w:rsidR="00D65FA3" w:rsidRPr="00B250E8" w:rsidRDefault="00D65FA3" w:rsidP="00994A1F">
            <w:pPr>
              <w:jc w:val="right"/>
            </w:pPr>
            <w:r w:rsidRPr="00B250E8">
              <w:t>0</w:t>
            </w:r>
          </w:p>
        </w:tc>
      </w:tr>
      <w:tr w:rsidR="00D65FA3" w:rsidRPr="00B250E8" w:rsidTr="00994A1F">
        <w:trPr>
          <w:trHeight w:val="288"/>
        </w:trPr>
        <w:tc>
          <w:tcPr>
            <w:tcW w:w="2264" w:type="dxa"/>
            <w:noWrap/>
            <w:hideMark/>
          </w:tcPr>
          <w:p w:rsidR="00D65FA3" w:rsidRPr="00B250E8" w:rsidRDefault="00D65FA3" w:rsidP="00D65FA3">
            <w:r w:rsidRPr="00B250E8">
              <w:t>idesco_level_3</w:t>
            </w:r>
          </w:p>
        </w:tc>
        <w:tc>
          <w:tcPr>
            <w:tcW w:w="1666" w:type="dxa"/>
          </w:tcPr>
          <w:p w:rsidR="00D65FA3" w:rsidRPr="00B250E8" w:rsidRDefault="00D65FA3" w:rsidP="00D65FA3"/>
        </w:tc>
        <w:tc>
          <w:tcPr>
            <w:tcW w:w="1310" w:type="dxa"/>
            <w:noWrap/>
            <w:hideMark/>
          </w:tcPr>
          <w:p w:rsidR="00D65FA3" w:rsidRPr="00B250E8" w:rsidRDefault="00D65FA3" w:rsidP="00D65FA3">
            <w:r w:rsidRPr="00B250E8">
              <w:t>0</w:t>
            </w:r>
          </w:p>
        </w:tc>
        <w:tc>
          <w:tcPr>
            <w:tcW w:w="1418" w:type="dxa"/>
            <w:noWrap/>
            <w:hideMark/>
          </w:tcPr>
          <w:p w:rsidR="00D65FA3" w:rsidRPr="00B250E8" w:rsidRDefault="00D65FA3" w:rsidP="00994A1F">
            <w:pPr>
              <w:jc w:val="right"/>
            </w:pPr>
            <w:r w:rsidRPr="00B250E8">
              <w:t>0</w:t>
            </w:r>
          </w:p>
        </w:tc>
        <w:tc>
          <w:tcPr>
            <w:tcW w:w="1295" w:type="dxa"/>
          </w:tcPr>
          <w:p w:rsidR="00D65FA3" w:rsidRPr="00B250E8" w:rsidRDefault="00D65FA3" w:rsidP="00D65FA3">
            <w:r w:rsidRPr="00B250E8">
              <w:t>0</w:t>
            </w:r>
          </w:p>
        </w:tc>
        <w:tc>
          <w:tcPr>
            <w:tcW w:w="1109" w:type="dxa"/>
          </w:tcPr>
          <w:p w:rsidR="00D65FA3" w:rsidRPr="00B250E8" w:rsidRDefault="00D65FA3" w:rsidP="00994A1F">
            <w:pPr>
              <w:jc w:val="right"/>
            </w:pPr>
            <w:r w:rsidRPr="00B250E8">
              <w:t>0</w:t>
            </w:r>
          </w:p>
        </w:tc>
      </w:tr>
      <w:tr w:rsidR="00D65FA3" w:rsidRPr="00B250E8" w:rsidTr="00994A1F">
        <w:trPr>
          <w:trHeight w:val="288"/>
        </w:trPr>
        <w:tc>
          <w:tcPr>
            <w:tcW w:w="2264" w:type="dxa"/>
            <w:noWrap/>
            <w:hideMark/>
          </w:tcPr>
          <w:p w:rsidR="00D65FA3" w:rsidRPr="00B250E8" w:rsidRDefault="00D65FA3" w:rsidP="00D65FA3">
            <w:r w:rsidRPr="00B250E8">
              <w:t>esco_level_3</w:t>
            </w:r>
          </w:p>
        </w:tc>
        <w:tc>
          <w:tcPr>
            <w:tcW w:w="1666" w:type="dxa"/>
          </w:tcPr>
          <w:p w:rsidR="00D65FA3" w:rsidRPr="00B250E8" w:rsidRDefault="00D65FA3" w:rsidP="00D65FA3"/>
        </w:tc>
        <w:tc>
          <w:tcPr>
            <w:tcW w:w="1310" w:type="dxa"/>
            <w:noWrap/>
            <w:hideMark/>
          </w:tcPr>
          <w:p w:rsidR="00D65FA3" w:rsidRPr="00B250E8" w:rsidRDefault="00D65FA3" w:rsidP="00D65FA3">
            <w:r w:rsidRPr="00B250E8">
              <w:t>0</w:t>
            </w:r>
          </w:p>
        </w:tc>
        <w:tc>
          <w:tcPr>
            <w:tcW w:w="1418" w:type="dxa"/>
            <w:noWrap/>
            <w:hideMark/>
          </w:tcPr>
          <w:p w:rsidR="00D65FA3" w:rsidRPr="00B250E8" w:rsidRDefault="00D65FA3" w:rsidP="00994A1F">
            <w:pPr>
              <w:jc w:val="right"/>
            </w:pPr>
            <w:r w:rsidRPr="00B250E8">
              <w:t>0</w:t>
            </w:r>
          </w:p>
        </w:tc>
        <w:tc>
          <w:tcPr>
            <w:tcW w:w="1295" w:type="dxa"/>
          </w:tcPr>
          <w:p w:rsidR="00D65FA3" w:rsidRPr="00B250E8" w:rsidRDefault="00D65FA3" w:rsidP="00D65FA3">
            <w:r w:rsidRPr="00B250E8">
              <w:t>0</w:t>
            </w:r>
          </w:p>
        </w:tc>
        <w:tc>
          <w:tcPr>
            <w:tcW w:w="1109" w:type="dxa"/>
          </w:tcPr>
          <w:p w:rsidR="00D65FA3" w:rsidRPr="00B250E8" w:rsidRDefault="00D65FA3" w:rsidP="00994A1F">
            <w:pPr>
              <w:jc w:val="right"/>
            </w:pPr>
            <w:r w:rsidRPr="00B250E8">
              <w:t>0</w:t>
            </w:r>
          </w:p>
        </w:tc>
      </w:tr>
      <w:tr w:rsidR="00D65FA3" w:rsidRPr="00B250E8" w:rsidTr="00994A1F">
        <w:trPr>
          <w:trHeight w:val="288"/>
        </w:trPr>
        <w:tc>
          <w:tcPr>
            <w:tcW w:w="2264" w:type="dxa"/>
            <w:noWrap/>
            <w:hideMark/>
          </w:tcPr>
          <w:p w:rsidR="00D65FA3" w:rsidRPr="00B250E8" w:rsidRDefault="00D65FA3" w:rsidP="00D65FA3">
            <w:r w:rsidRPr="00B250E8">
              <w:t>idesco_level_2</w:t>
            </w:r>
          </w:p>
        </w:tc>
        <w:tc>
          <w:tcPr>
            <w:tcW w:w="1666" w:type="dxa"/>
          </w:tcPr>
          <w:p w:rsidR="00D65FA3" w:rsidRPr="00B250E8" w:rsidRDefault="00D65FA3" w:rsidP="00D65FA3"/>
        </w:tc>
        <w:tc>
          <w:tcPr>
            <w:tcW w:w="1310" w:type="dxa"/>
            <w:noWrap/>
            <w:hideMark/>
          </w:tcPr>
          <w:p w:rsidR="00D65FA3" w:rsidRPr="00B250E8" w:rsidRDefault="00D65FA3" w:rsidP="00D65FA3">
            <w:r w:rsidRPr="00B250E8">
              <w:t>0</w:t>
            </w:r>
          </w:p>
        </w:tc>
        <w:tc>
          <w:tcPr>
            <w:tcW w:w="1418" w:type="dxa"/>
            <w:noWrap/>
            <w:hideMark/>
          </w:tcPr>
          <w:p w:rsidR="00D65FA3" w:rsidRPr="00B250E8" w:rsidRDefault="00D65FA3" w:rsidP="00994A1F">
            <w:pPr>
              <w:jc w:val="right"/>
            </w:pPr>
            <w:r w:rsidRPr="00B250E8">
              <w:t>0</w:t>
            </w:r>
          </w:p>
        </w:tc>
        <w:tc>
          <w:tcPr>
            <w:tcW w:w="1295" w:type="dxa"/>
          </w:tcPr>
          <w:p w:rsidR="00D65FA3" w:rsidRPr="00B250E8" w:rsidRDefault="00D65FA3" w:rsidP="00D65FA3">
            <w:r w:rsidRPr="00B250E8">
              <w:t>0</w:t>
            </w:r>
          </w:p>
        </w:tc>
        <w:tc>
          <w:tcPr>
            <w:tcW w:w="1109" w:type="dxa"/>
          </w:tcPr>
          <w:p w:rsidR="00D65FA3" w:rsidRPr="00B250E8" w:rsidRDefault="00D65FA3" w:rsidP="00994A1F">
            <w:pPr>
              <w:jc w:val="right"/>
            </w:pPr>
            <w:r w:rsidRPr="00B250E8">
              <w:t>0</w:t>
            </w:r>
          </w:p>
        </w:tc>
      </w:tr>
      <w:tr w:rsidR="00D65FA3" w:rsidRPr="00B250E8" w:rsidTr="00994A1F">
        <w:trPr>
          <w:trHeight w:val="288"/>
        </w:trPr>
        <w:tc>
          <w:tcPr>
            <w:tcW w:w="2264" w:type="dxa"/>
            <w:noWrap/>
            <w:hideMark/>
          </w:tcPr>
          <w:p w:rsidR="00D65FA3" w:rsidRPr="00B250E8" w:rsidRDefault="00D65FA3" w:rsidP="00D65FA3">
            <w:r w:rsidRPr="00B250E8">
              <w:t>esco_level_2</w:t>
            </w:r>
          </w:p>
        </w:tc>
        <w:tc>
          <w:tcPr>
            <w:tcW w:w="1666" w:type="dxa"/>
          </w:tcPr>
          <w:p w:rsidR="00D65FA3" w:rsidRPr="00B250E8" w:rsidRDefault="00D65FA3" w:rsidP="00D65FA3"/>
        </w:tc>
        <w:tc>
          <w:tcPr>
            <w:tcW w:w="1310" w:type="dxa"/>
            <w:noWrap/>
            <w:hideMark/>
          </w:tcPr>
          <w:p w:rsidR="00D65FA3" w:rsidRPr="00B250E8" w:rsidRDefault="00D65FA3" w:rsidP="00D65FA3">
            <w:r w:rsidRPr="00B250E8">
              <w:t>0</w:t>
            </w:r>
          </w:p>
        </w:tc>
        <w:tc>
          <w:tcPr>
            <w:tcW w:w="1418" w:type="dxa"/>
            <w:noWrap/>
            <w:hideMark/>
          </w:tcPr>
          <w:p w:rsidR="00D65FA3" w:rsidRPr="00B250E8" w:rsidRDefault="00D65FA3" w:rsidP="00994A1F">
            <w:pPr>
              <w:jc w:val="right"/>
            </w:pPr>
            <w:r w:rsidRPr="00B250E8">
              <w:t>0</w:t>
            </w:r>
          </w:p>
        </w:tc>
        <w:tc>
          <w:tcPr>
            <w:tcW w:w="1295" w:type="dxa"/>
          </w:tcPr>
          <w:p w:rsidR="00D65FA3" w:rsidRPr="00B250E8" w:rsidRDefault="00D65FA3" w:rsidP="00D65FA3">
            <w:r w:rsidRPr="00B250E8">
              <w:t>0</w:t>
            </w:r>
          </w:p>
        </w:tc>
        <w:tc>
          <w:tcPr>
            <w:tcW w:w="1109" w:type="dxa"/>
          </w:tcPr>
          <w:p w:rsidR="00D65FA3" w:rsidRPr="00B250E8" w:rsidRDefault="00D65FA3" w:rsidP="00994A1F">
            <w:pPr>
              <w:jc w:val="right"/>
            </w:pPr>
            <w:r w:rsidRPr="00B250E8">
              <w:t>0</w:t>
            </w:r>
          </w:p>
        </w:tc>
      </w:tr>
      <w:tr w:rsidR="00D65FA3" w:rsidRPr="00B250E8" w:rsidTr="00994A1F">
        <w:trPr>
          <w:trHeight w:val="288"/>
        </w:trPr>
        <w:tc>
          <w:tcPr>
            <w:tcW w:w="2264" w:type="dxa"/>
            <w:noWrap/>
            <w:hideMark/>
          </w:tcPr>
          <w:p w:rsidR="00D65FA3" w:rsidRPr="00B250E8" w:rsidRDefault="00D65FA3" w:rsidP="00D65FA3">
            <w:r w:rsidRPr="00B250E8">
              <w:lastRenderedPageBreak/>
              <w:t>idesco_level_1</w:t>
            </w:r>
          </w:p>
        </w:tc>
        <w:tc>
          <w:tcPr>
            <w:tcW w:w="1666" w:type="dxa"/>
          </w:tcPr>
          <w:p w:rsidR="00D65FA3" w:rsidRPr="00B250E8" w:rsidRDefault="00D65FA3" w:rsidP="00D65FA3"/>
        </w:tc>
        <w:tc>
          <w:tcPr>
            <w:tcW w:w="1310" w:type="dxa"/>
            <w:noWrap/>
            <w:hideMark/>
          </w:tcPr>
          <w:p w:rsidR="00D65FA3" w:rsidRPr="00B250E8" w:rsidRDefault="00D65FA3" w:rsidP="00D65FA3">
            <w:r w:rsidRPr="00B250E8">
              <w:t>0</w:t>
            </w:r>
          </w:p>
        </w:tc>
        <w:tc>
          <w:tcPr>
            <w:tcW w:w="1418" w:type="dxa"/>
            <w:noWrap/>
            <w:hideMark/>
          </w:tcPr>
          <w:p w:rsidR="00D65FA3" w:rsidRPr="00B250E8" w:rsidRDefault="00D65FA3" w:rsidP="00994A1F">
            <w:pPr>
              <w:jc w:val="right"/>
            </w:pPr>
            <w:r w:rsidRPr="00B250E8">
              <w:t>0</w:t>
            </w:r>
          </w:p>
        </w:tc>
        <w:tc>
          <w:tcPr>
            <w:tcW w:w="1295" w:type="dxa"/>
          </w:tcPr>
          <w:p w:rsidR="00D65FA3" w:rsidRPr="00B250E8" w:rsidRDefault="00D65FA3" w:rsidP="00D65FA3">
            <w:r w:rsidRPr="00B250E8">
              <w:t>0</w:t>
            </w:r>
          </w:p>
        </w:tc>
        <w:tc>
          <w:tcPr>
            <w:tcW w:w="1109" w:type="dxa"/>
          </w:tcPr>
          <w:p w:rsidR="00D65FA3" w:rsidRPr="00B250E8" w:rsidRDefault="00D65FA3" w:rsidP="00994A1F">
            <w:pPr>
              <w:jc w:val="right"/>
            </w:pPr>
            <w:r w:rsidRPr="00B250E8">
              <w:t>0</w:t>
            </w:r>
          </w:p>
        </w:tc>
      </w:tr>
      <w:tr w:rsidR="00D65FA3" w:rsidRPr="00B250E8" w:rsidTr="00994A1F">
        <w:trPr>
          <w:trHeight w:val="288"/>
        </w:trPr>
        <w:tc>
          <w:tcPr>
            <w:tcW w:w="2264" w:type="dxa"/>
            <w:noWrap/>
            <w:hideMark/>
          </w:tcPr>
          <w:p w:rsidR="00D65FA3" w:rsidRPr="00B250E8" w:rsidRDefault="00D65FA3" w:rsidP="00D65FA3">
            <w:r w:rsidRPr="00B250E8">
              <w:t>esco_level_1</w:t>
            </w:r>
          </w:p>
        </w:tc>
        <w:tc>
          <w:tcPr>
            <w:tcW w:w="1666" w:type="dxa"/>
          </w:tcPr>
          <w:p w:rsidR="00D65FA3" w:rsidRPr="00B250E8" w:rsidRDefault="00D65FA3" w:rsidP="00D65FA3"/>
        </w:tc>
        <w:tc>
          <w:tcPr>
            <w:tcW w:w="1310" w:type="dxa"/>
            <w:noWrap/>
            <w:hideMark/>
          </w:tcPr>
          <w:p w:rsidR="00D65FA3" w:rsidRPr="00B250E8" w:rsidRDefault="00D65FA3" w:rsidP="00D65FA3">
            <w:r w:rsidRPr="00B250E8">
              <w:t>0</w:t>
            </w:r>
          </w:p>
        </w:tc>
        <w:tc>
          <w:tcPr>
            <w:tcW w:w="1418" w:type="dxa"/>
            <w:noWrap/>
            <w:hideMark/>
          </w:tcPr>
          <w:p w:rsidR="00D65FA3" w:rsidRPr="00B250E8" w:rsidRDefault="00D65FA3" w:rsidP="00994A1F">
            <w:pPr>
              <w:jc w:val="right"/>
            </w:pPr>
            <w:r w:rsidRPr="00B250E8">
              <w:t>0</w:t>
            </w:r>
          </w:p>
        </w:tc>
        <w:tc>
          <w:tcPr>
            <w:tcW w:w="1295" w:type="dxa"/>
          </w:tcPr>
          <w:p w:rsidR="00D65FA3" w:rsidRPr="00B250E8" w:rsidRDefault="00D65FA3" w:rsidP="00D65FA3">
            <w:r w:rsidRPr="00B250E8">
              <w:t>0</w:t>
            </w:r>
          </w:p>
        </w:tc>
        <w:tc>
          <w:tcPr>
            <w:tcW w:w="1109" w:type="dxa"/>
          </w:tcPr>
          <w:p w:rsidR="00D65FA3" w:rsidRPr="00B250E8" w:rsidRDefault="00D65FA3" w:rsidP="00994A1F">
            <w:pPr>
              <w:jc w:val="right"/>
            </w:pPr>
            <w:r w:rsidRPr="00B250E8">
              <w:t>0</w:t>
            </w:r>
          </w:p>
        </w:tc>
      </w:tr>
      <w:tr w:rsidR="00D65FA3" w:rsidRPr="00B250E8" w:rsidTr="00994A1F">
        <w:trPr>
          <w:trHeight w:val="288"/>
        </w:trPr>
        <w:tc>
          <w:tcPr>
            <w:tcW w:w="2264" w:type="dxa"/>
            <w:noWrap/>
            <w:hideMark/>
          </w:tcPr>
          <w:p w:rsidR="00D65FA3" w:rsidRPr="00B250E8" w:rsidRDefault="00D65FA3" w:rsidP="00D65FA3">
            <w:r w:rsidRPr="00B250E8">
              <w:t>idcity</w:t>
            </w:r>
          </w:p>
        </w:tc>
        <w:tc>
          <w:tcPr>
            <w:tcW w:w="1666" w:type="dxa"/>
          </w:tcPr>
          <w:p w:rsidR="00D65FA3" w:rsidRPr="00B250E8" w:rsidRDefault="00D65FA3" w:rsidP="00D65FA3"/>
        </w:tc>
        <w:tc>
          <w:tcPr>
            <w:tcW w:w="1310" w:type="dxa"/>
            <w:noWrap/>
            <w:hideMark/>
          </w:tcPr>
          <w:p w:rsidR="00D65FA3" w:rsidRPr="00B250E8" w:rsidRDefault="00D65FA3" w:rsidP="00D65FA3">
            <w:r w:rsidRPr="00B250E8">
              <w:t>0,4</w:t>
            </w:r>
          </w:p>
        </w:tc>
        <w:tc>
          <w:tcPr>
            <w:tcW w:w="1418" w:type="dxa"/>
            <w:noWrap/>
            <w:hideMark/>
          </w:tcPr>
          <w:p w:rsidR="00D65FA3" w:rsidRPr="00B250E8" w:rsidRDefault="00D65FA3" w:rsidP="00994A1F">
            <w:pPr>
              <w:jc w:val="right"/>
            </w:pPr>
            <w:r w:rsidRPr="00B250E8">
              <w:t>17</w:t>
            </w:r>
            <w:r w:rsidR="00994A1F">
              <w:t>,</w:t>
            </w:r>
            <w:r w:rsidRPr="00B250E8">
              <w:t>826</w:t>
            </w:r>
            <w:r w:rsidR="00994A1F">
              <w:t>,</w:t>
            </w:r>
            <w:r w:rsidRPr="00B250E8">
              <w:t>370</w:t>
            </w:r>
          </w:p>
        </w:tc>
        <w:tc>
          <w:tcPr>
            <w:tcW w:w="1295" w:type="dxa"/>
          </w:tcPr>
          <w:p w:rsidR="00D65FA3" w:rsidRPr="00B250E8" w:rsidRDefault="00D65FA3" w:rsidP="00D65FA3">
            <w:r w:rsidRPr="00B250E8">
              <w:t>0,37</w:t>
            </w:r>
          </w:p>
        </w:tc>
        <w:tc>
          <w:tcPr>
            <w:tcW w:w="1109" w:type="dxa"/>
          </w:tcPr>
          <w:p w:rsidR="00D65FA3" w:rsidRPr="00B250E8" w:rsidRDefault="00D65FA3" w:rsidP="00994A1F">
            <w:pPr>
              <w:jc w:val="right"/>
            </w:pPr>
            <w:r w:rsidRPr="00B250E8">
              <w:t>4</w:t>
            </w:r>
            <w:r w:rsidR="00994A1F">
              <w:t>,</w:t>
            </w:r>
            <w:r w:rsidRPr="00B250E8">
              <w:t>544</w:t>
            </w:r>
            <w:r w:rsidR="00994A1F">
              <w:t>,</w:t>
            </w:r>
            <w:r w:rsidRPr="00B250E8">
              <w:t>825</w:t>
            </w:r>
          </w:p>
        </w:tc>
      </w:tr>
      <w:tr w:rsidR="00D65FA3" w:rsidRPr="00B250E8" w:rsidTr="00994A1F">
        <w:trPr>
          <w:trHeight w:val="288"/>
        </w:trPr>
        <w:tc>
          <w:tcPr>
            <w:tcW w:w="2264" w:type="dxa"/>
            <w:noWrap/>
            <w:hideMark/>
          </w:tcPr>
          <w:p w:rsidR="00D65FA3" w:rsidRPr="00B250E8" w:rsidRDefault="00D65FA3" w:rsidP="00D65FA3">
            <w:r w:rsidRPr="00B250E8">
              <w:t>city</w:t>
            </w:r>
          </w:p>
        </w:tc>
        <w:tc>
          <w:tcPr>
            <w:tcW w:w="1666" w:type="dxa"/>
          </w:tcPr>
          <w:p w:rsidR="00D65FA3" w:rsidRPr="00B250E8" w:rsidRDefault="00D65FA3" w:rsidP="00D65FA3"/>
        </w:tc>
        <w:tc>
          <w:tcPr>
            <w:tcW w:w="1310" w:type="dxa"/>
            <w:noWrap/>
            <w:hideMark/>
          </w:tcPr>
          <w:p w:rsidR="00D65FA3" w:rsidRPr="00B250E8" w:rsidRDefault="00D65FA3" w:rsidP="00D65FA3">
            <w:r w:rsidRPr="00B250E8">
              <w:t>0,4</w:t>
            </w:r>
          </w:p>
        </w:tc>
        <w:tc>
          <w:tcPr>
            <w:tcW w:w="1418" w:type="dxa"/>
            <w:noWrap/>
            <w:hideMark/>
          </w:tcPr>
          <w:p w:rsidR="00D65FA3" w:rsidRPr="00B250E8" w:rsidRDefault="00D65FA3" w:rsidP="00994A1F">
            <w:pPr>
              <w:jc w:val="right"/>
            </w:pPr>
            <w:r w:rsidRPr="00B250E8">
              <w:t>17</w:t>
            </w:r>
            <w:r w:rsidR="00994A1F">
              <w:t>,</w:t>
            </w:r>
            <w:r w:rsidRPr="00B250E8">
              <w:t>826</w:t>
            </w:r>
            <w:r w:rsidR="00994A1F">
              <w:t>,</w:t>
            </w:r>
            <w:r w:rsidRPr="00B250E8">
              <w:t>370</w:t>
            </w:r>
          </w:p>
        </w:tc>
        <w:tc>
          <w:tcPr>
            <w:tcW w:w="1295" w:type="dxa"/>
          </w:tcPr>
          <w:p w:rsidR="00D65FA3" w:rsidRPr="00B250E8" w:rsidRDefault="00D65FA3" w:rsidP="00D65FA3">
            <w:r w:rsidRPr="00B250E8">
              <w:t>0,37</w:t>
            </w:r>
          </w:p>
        </w:tc>
        <w:tc>
          <w:tcPr>
            <w:tcW w:w="1109" w:type="dxa"/>
          </w:tcPr>
          <w:p w:rsidR="00D65FA3" w:rsidRPr="00B250E8" w:rsidRDefault="00D65FA3" w:rsidP="00994A1F">
            <w:pPr>
              <w:jc w:val="right"/>
            </w:pPr>
            <w:r w:rsidRPr="00B250E8">
              <w:t>4</w:t>
            </w:r>
            <w:r w:rsidR="00994A1F">
              <w:t>,</w:t>
            </w:r>
            <w:r w:rsidRPr="00B250E8">
              <w:t>544</w:t>
            </w:r>
            <w:r w:rsidR="00994A1F">
              <w:t>,</w:t>
            </w:r>
            <w:r w:rsidRPr="00B250E8">
              <w:t>835</w:t>
            </w:r>
          </w:p>
        </w:tc>
      </w:tr>
      <w:tr w:rsidR="00D65FA3" w:rsidRPr="00B250E8" w:rsidTr="00994A1F">
        <w:trPr>
          <w:trHeight w:val="288"/>
        </w:trPr>
        <w:tc>
          <w:tcPr>
            <w:tcW w:w="2264" w:type="dxa"/>
            <w:noWrap/>
            <w:hideMark/>
          </w:tcPr>
          <w:p w:rsidR="00D65FA3" w:rsidRPr="00B250E8" w:rsidRDefault="00D65FA3" w:rsidP="00D65FA3">
            <w:r w:rsidRPr="00B250E8">
              <w:t>idprovince</w:t>
            </w:r>
          </w:p>
        </w:tc>
        <w:tc>
          <w:tcPr>
            <w:tcW w:w="1666" w:type="dxa"/>
          </w:tcPr>
          <w:p w:rsidR="00D65FA3" w:rsidRPr="00B250E8" w:rsidRDefault="00662B8F" w:rsidP="00D65FA3">
            <w:r>
              <w:t>NUTS-III</w:t>
            </w:r>
          </w:p>
        </w:tc>
        <w:tc>
          <w:tcPr>
            <w:tcW w:w="1310" w:type="dxa"/>
            <w:noWrap/>
            <w:hideMark/>
          </w:tcPr>
          <w:p w:rsidR="00D65FA3" w:rsidRPr="00B250E8" w:rsidRDefault="00D65FA3" w:rsidP="00D65FA3">
            <w:r w:rsidRPr="00B250E8">
              <w:t>0,28</w:t>
            </w:r>
          </w:p>
        </w:tc>
        <w:tc>
          <w:tcPr>
            <w:tcW w:w="1418" w:type="dxa"/>
            <w:noWrap/>
            <w:hideMark/>
          </w:tcPr>
          <w:p w:rsidR="00D65FA3" w:rsidRPr="00B250E8" w:rsidRDefault="00D65FA3" w:rsidP="00994A1F">
            <w:pPr>
              <w:jc w:val="right"/>
            </w:pPr>
            <w:r w:rsidRPr="00B250E8">
              <w:t>12</w:t>
            </w:r>
            <w:r w:rsidR="00994A1F">
              <w:t>,</w:t>
            </w:r>
            <w:r w:rsidRPr="00B250E8">
              <w:t>548</w:t>
            </w:r>
            <w:r w:rsidR="00994A1F">
              <w:t>,</w:t>
            </w:r>
            <w:r w:rsidRPr="00B250E8">
              <w:t>265</w:t>
            </w:r>
          </w:p>
        </w:tc>
        <w:tc>
          <w:tcPr>
            <w:tcW w:w="1295" w:type="dxa"/>
          </w:tcPr>
          <w:p w:rsidR="00D65FA3" w:rsidRPr="00B250E8" w:rsidRDefault="00D65FA3" w:rsidP="00D65FA3">
            <w:r w:rsidRPr="00B250E8">
              <w:t>0,25</w:t>
            </w:r>
          </w:p>
        </w:tc>
        <w:tc>
          <w:tcPr>
            <w:tcW w:w="1109" w:type="dxa"/>
          </w:tcPr>
          <w:p w:rsidR="00D65FA3" w:rsidRPr="00B250E8" w:rsidRDefault="00D65FA3" w:rsidP="00994A1F">
            <w:pPr>
              <w:jc w:val="right"/>
            </w:pPr>
            <w:r w:rsidRPr="00B250E8">
              <w:t>3</w:t>
            </w:r>
            <w:r w:rsidR="00994A1F">
              <w:t>,</w:t>
            </w:r>
            <w:r w:rsidRPr="00B250E8">
              <w:t>126</w:t>
            </w:r>
            <w:r w:rsidR="00994A1F">
              <w:t>,</w:t>
            </w:r>
            <w:r w:rsidRPr="00B250E8">
              <w:t>591</w:t>
            </w:r>
          </w:p>
        </w:tc>
      </w:tr>
      <w:tr w:rsidR="00D65FA3" w:rsidRPr="00B250E8" w:rsidTr="00994A1F">
        <w:trPr>
          <w:trHeight w:val="288"/>
        </w:trPr>
        <w:tc>
          <w:tcPr>
            <w:tcW w:w="2264" w:type="dxa"/>
            <w:noWrap/>
            <w:hideMark/>
          </w:tcPr>
          <w:p w:rsidR="00D65FA3" w:rsidRPr="00B250E8" w:rsidRDefault="00D65FA3" w:rsidP="00D65FA3">
            <w:r w:rsidRPr="00B250E8">
              <w:t>province</w:t>
            </w:r>
          </w:p>
        </w:tc>
        <w:tc>
          <w:tcPr>
            <w:tcW w:w="1666" w:type="dxa"/>
          </w:tcPr>
          <w:p w:rsidR="00D65FA3" w:rsidRPr="00B250E8" w:rsidRDefault="00D65FA3" w:rsidP="00D65FA3"/>
        </w:tc>
        <w:tc>
          <w:tcPr>
            <w:tcW w:w="1310" w:type="dxa"/>
            <w:noWrap/>
            <w:hideMark/>
          </w:tcPr>
          <w:p w:rsidR="00D65FA3" w:rsidRPr="00B250E8" w:rsidRDefault="00D65FA3" w:rsidP="00D65FA3">
            <w:r w:rsidRPr="00B250E8">
              <w:t>0,28</w:t>
            </w:r>
          </w:p>
        </w:tc>
        <w:tc>
          <w:tcPr>
            <w:tcW w:w="1418" w:type="dxa"/>
            <w:noWrap/>
            <w:hideMark/>
          </w:tcPr>
          <w:p w:rsidR="00D65FA3" w:rsidRPr="00B250E8" w:rsidRDefault="00D65FA3" w:rsidP="00994A1F">
            <w:pPr>
              <w:jc w:val="right"/>
            </w:pPr>
            <w:r w:rsidRPr="00B250E8">
              <w:t>12</w:t>
            </w:r>
            <w:r w:rsidR="00994A1F">
              <w:t>,</w:t>
            </w:r>
            <w:r w:rsidRPr="00B250E8">
              <w:t>547</w:t>
            </w:r>
            <w:r w:rsidR="00994A1F">
              <w:t>,</w:t>
            </w:r>
            <w:r w:rsidRPr="00B250E8">
              <w:t>968</w:t>
            </w:r>
          </w:p>
        </w:tc>
        <w:tc>
          <w:tcPr>
            <w:tcW w:w="1295" w:type="dxa"/>
          </w:tcPr>
          <w:p w:rsidR="00D65FA3" w:rsidRPr="00B250E8" w:rsidRDefault="00D65FA3" w:rsidP="00D65FA3">
            <w:r w:rsidRPr="00B250E8">
              <w:t>0,25</w:t>
            </w:r>
          </w:p>
        </w:tc>
        <w:tc>
          <w:tcPr>
            <w:tcW w:w="1109" w:type="dxa"/>
          </w:tcPr>
          <w:p w:rsidR="00D65FA3" w:rsidRPr="00B250E8" w:rsidRDefault="00D65FA3" w:rsidP="00994A1F">
            <w:pPr>
              <w:jc w:val="right"/>
            </w:pPr>
            <w:r w:rsidRPr="00B250E8">
              <w:t>3</w:t>
            </w:r>
            <w:r w:rsidR="00994A1F">
              <w:t>,</w:t>
            </w:r>
            <w:r w:rsidRPr="00B250E8">
              <w:t>126</w:t>
            </w:r>
            <w:r w:rsidR="00994A1F">
              <w:t>,</w:t>
            </w:r>
            <w:r w:rsidRPr="00B250E8">
              <w:t>667</w:t>
            </w:r>
          </w:p>
        </w:tc>
      </w:tr>
      <w:tr w:rsidR="00D65FA3" w:rsidRPr="00B250E8" w:rsidTr="00994A1F">
        <w:trPr>
          <w:trHeight w:val="288"/>
        </w:trPr>
        <w:tc>
          <w:tcPr>
            <w:tcW w:w="2264" w:type="dxa"/>
            <w:noWrap/>
            <w:hideMark/>
          </w:tcPr>
          <w:p w:rsidR="00D65FA3" w:rsidRPr="00B250E8" w:rsidRDefault="00D65FA3" w:rsidP="00D65FA3">
            <w:r w:rsidRPr="00B250E8">
              <w:t>idregion</w:t>
            </w:r>
          </w:p>
        </w:tc>
        <w:tc>
          <w:tcPr>
            <w:tcW w:w="1666" w:type="dxa"/>
          </w:tcPr>
          <w:p w:rsidR="00D65FA3" w:rsidRPr="00B250E8" w:rsidRDefault="00662B8F" w:rsidP="00D65FA3">
            <w:r>
              <w:t>NUTS-II</w:t>
            </w:r>
          </w:p>
        </w:tc>
        <w:tc>
          <w:tcPr>
            <w:tcW w:w="1310" w:type="dxa"/>
            <w:noWrap/>
            <w:hideMark/>
          </w:tcPr>
          <w:p w:rsidR="00D65FA3" w:rsidRPr="00B250E8" w:rsidRDefault="00D65FA3" w:rsidP="00D65FA3">
            <w:r w:rsidRPr="00B250E8">
              <w:t>0</w:t>
            </w:r>
          </w:p>
        </w:tc>
        <w:tc>
          <w:tcPr>
            <w:tcW w:w="1418" w:type="dxa"/>
            <w:noWrap/>
            <w:hideMark/>
          </w:tcPr>
          <w:p w:rsidR="00D65FA3" w:rsidRPr="00B250E8" w:rsidRDefault="00D65FA3" w:rsidP="00994A1F">
            <w:pPr>
              <w:jc w:val="right"/>
            </w:pPr>
            <w:r w:rsidRPr="00B250E8">
              <w:t>0</w:t>
            </w:r>
          </w:p>
        </w:tc>
        <w:tc>
          <w:tcPr>
            <w:tcW w:w="1295" w:type="dxa"/>
          </w:tcPr>
          <w:p w:rsidR="00D65FA3" w:rsidRPr="00B250E8" w:rsidRDefault="00D65FA3" w:rsidP="00D65FA3">
            <w:r w:rsidRPr="00B250E8">
              <w:t>0</w:t>
            </w:r>
          </w:p>
        </w:tc>
        <w:tc>
          <w:tcPr>
            <w:tcW w:w="1109" w:type="dxa"/>
          </w:tcPr>
          <w:p w:rsidR="00D65FA3" w:rsidRPr="00B250E8" w:rsidRDefault="00D65FA3" w:rsidP="00994A1F">
            <w:pPr>
              <w:jc w:val="right"/>
            </w:pPr>
            <w:r w:rsidRPr="00B250E8">
              <w:t>0</w:t>
            </w:r>
          </w:p>
        </w:tc>
      </w:tr>
      <w:tr w:rsidR="00D65FA3" w:rsidRPr="00B250E8" w:rsidTr="00994A1F">
        <w:trPr>
          <w:trHeight w:val="288"/>
        </w:trPr>
        <w:tc>
          <w:tcPr>
            <w:tcW w:w="2264" w:type="dxa"/>
            <w:noWrap/>
            <w:hideMark/>
          </w:tcPr>
          <w:p w:rsidR="00D65FA3" w:rsidRPr="00B250E8" w:rsidRDefault="00D65FA3" w:rsidP="00D65FA3">
            <w:r w:rsidRPr="00B250E8">
              <w:t>region</w:t>
            </w:r>
          </w:p>
        </w:tc>
        <w:tc>
          <w:tcPr>
            <w:tcW w:w="1666" w:type="dxa"/>
          </w:tcPr>
          <w:p w:rsidR="00D65FA3" w:rsidRPr="00B250E8" w:rsidRDefault="00D65FA3" w:rsidP="00D65FA3"/>
        </w:tc>
        <w:tc>
          <w:tcPr>
            <w:tcW w:w="1310" w:type="dxa"/>
            <w:noWrap/>
            <w:hideMark/>
          </w:tcPr>
          <w:p w:rsidR="00D65FA3" w:rsidRPr="00B250E8" w:rsidRDefault="00D65FA3" w:rsidP="00D65FA3">
            <w:r w:rsidRPr="00B250E8">
              <w:t>0</w:t>
            </w:r>
          </w:p>
        </w:tc>
        <w:tc>
          <w:tcPr>
            <w:tcW w:w="1418" w:type="dxa"/>
            <w:noWrap/>
            <w:hideMark/>
          </w:tcPr>
          <w:p w:rsidR="00D65FA3" w:rsidRPr="00B250E8" w:rsidRDefault="00D65FA3" w:rsidP="00994A1F">
            <w:pPr>
              <w:jc w:val="right"/>
            </w:pPr>
            <w:r w:rsidRPr="00B250E8">
              <w:t>0</w:t>
            </w:r>
          </w:p>
        </w:tc>
        <w:tc>
          <w:tcPr>
            <w:tcW w:w="1295" w:type="dxa"/>
          </w:tcPr>
          <w:p w:rsidR="00D65FA3" w:rsidRPr="00B250E8" w:rsidRDefault="00D65FA3" w:rsidP="00D65FA3">
            <w:r w:rsidRPr="00B250E8">
              <w:t>0</w:t>
            </w:r>
          </w:p>
        </w:tc>
        <w:tc>
          <w:tcPr>
            <w:tcW w:w="1109" w:type="dxa"/>
          </w:tcPr>
          <w:p w:rsidR="00D65FA3" w:rsidRPr="00B250E8" w:rsidRDefault="00D65FA3" w:rsidP="00994A1F">
            <w:pPr>
              <w:jc w:val="right"/>
            </w:pPr>
            <w:r w:rsidRPr="00B250E8">
              <w:t>0</w:t>
            </w:r>
          </w:p>
        </w:tc>
      </w:tr>
      <w:tr w:rsidR="00D65FA3" w:rsidRPr="00B250E8" w:rsidTr="00994A1F">
        <w:trPr>
          <w:trHeight w:val="288"/>
        </w:trPr>
        <w:tc>
          <w:tcPr>
            <w:tcW w:w="2264" w:type="dxa"/>
            <w:noWrap/>
            <w:hideMark/>
          </w:tcPr>
          <w:p w:rsidR="00D65FA3" w:rsidRPr="00B250E8" w:rsidRDefault="00D65FA3" w:rsidP="00D65FA3">
            <w:r w:rsidRPr="00B250E8">
              <w:t>idmacro_region</w:t>
            </w:r>
          </w:p>
        </w:tc>
        <w:tc>
          <w:tcPr>
            <w:tcW w:w="1666" w:type="dxa"/>
          </w:tcPr>
          <w:p w:rsidR="00D65FA3" w:rsidRPr="00B250E8" w:rsidRDefault="00662B8F" w:rsidP="00D65FA3">
            <w:r>
              <w:t>NUTS-I</w:t>
            </w:r>
          </w:p>
        </w:tc>
        <w:tc>
          <w:tcPr>
            <w:tcW w:w="1310" w:type="dxa"/>
            <w:noWrap/>
            <w:hideMark/>
          </w:tcPr>
          <w:p w:rsidR="00D65FA3" w:rsidRPr="00B250E8" w:rsidRDefault="00D65FA3" w:rsidP="00D65FA3">
            <w:r w:rsidRPr="00B250E8">
              <w:t>0,19</w:t>
            </w:r>
          </w:p>
        </w:tc>
        <w:tc>
          <w:tcPr>
            <w:tcW w:w="1418" w:type="dxa"/>
            <w:noWrap/>
            <w:hideMark/>
          </w:tcPr>
          <w:p w:rsidR="00D65FA3" w:rsidRPr="00B250E8" w:rsidRDefault="00D65FA3" w:rsidP="00994A1F">
            <w:pPr>
              <w:jc w:val="right"/>
            </w:pPr>
            <w:r w:rsidRPr="00B250E8">
              <w:t>8</w:t>
            </w:r>
            <w:r w:rsidR="00994A1F">
              <w:t>,</w:t>
            </w:r>
            <w:r w:rsidRPr="00B250E8">
              <w:t>308</w:t>
            </w:r>
            <w:r w:rsidR="00994A1F">
              <w:t>,</w:t>
            </w:r>
            <w:r w:rsidRPr="00B250E8">
              <w:t>139</w:t>
            </w:r>
          </w:p>
        </w:tc>
        <w:tc>
          <w:tcPr>
            <w:tcW w:w="1295" w:type="dxa"/>
          </w:tcPr>
          <w:p w:rsidR="00D65FA3" w:rsidRPr="00B250E8" w:rsidRDefault="00D65FA3" w:rsidP="00D65FA3">
            <w:r w:rsidRPr="00B250E8">
              <w:t>0,16</w:t>
            </w:r>
          </w:p>
        </w:tc>
        <w:tc>
          <w:tcPr>
            <w:tcW w:w="1109" w:type="dxa"/>
          </w:tcPr>
          <w:p w:rsidR="00D65FA3" w:rsidRPr="00B250E8" w:rsidRDefault="00D65FA3" w:rsidP="00994A1F">
            <w:pPr>
              <w:jc w:val="right"/>
            </w:pPr>
            <w:r w:rsidRPr="00B250E8">
              <w:t>1</w:t>
            </w:r>
            <w:r w:rsidR="00994A1F">
              <w:t>,</w:t>
            </w:r>
            <w:r w:rsidRPr="00B250E8">
              <w:t>931</w:t>
            </w:r>
            <w:r w:rsidR="00994A1F">
              <w:t>,</w:t>
            </w:r>
            <w:r w:rsidRPr="00B250E8">
              <w:t>199</w:t>
            </w:r>
          </w:p>
        </w:tc>
      </w:tr>
      <w:tr w:rsidR="00D65FA3" w:rsidRPr="00B250E8" w:rsidTr="00994A1F">
        <w:trPr>
          <w:trHeight w:val="288"/>
        </w:trPr>
        <w:tc>
          <w:tcPr>
            <w:tcW w:w="2264" w:type="dxa"/>
            <w:noWrap/>
            <w:hideMark/>
          </w:tcPr>
          <w:p w:rsidR="00D65FA3" w:rsidRPr="00B250E8" w:rsidRDefault="00D65FA3" w:rsidP="00D65FA3">
            <w:r w:rsidRPr="00B250E8">
              <w:t>macro_region</w:t>
            </w:r>
          </w:p>
        </w:tc>
        <w:tc>
          <w:tcPr>
            <w:tcW w:w="1666" w:type="dxa"/>
          </w:tcPr>
          <w:p w:rsidR="00D65FA3" w:rsidRPr="00B250E8" w:rsidRDefault="00D65FA3" w:rsidP="00D65FA3"/>
        </w:tc>
        <w:tc>
          <w:tcPr>
            <w:tcW w:w="1310" w:type="dxa"/>
            <w:noWrap/>
            <w:hideMark/>
          </w:tcPr>
          <w:p w:rsidR="00D65FA3" w:rsidRPr="00B250E8" w:rsidRDefault="00D65FA3" w:rsidP="00D65FA3">
            <w:r w:rsidRPr="00B250E8">
              <w:t>0,19</w:t>
            </w:r>
          </w:p>
        </w:tc>
        <w:tc>
          <w:tcPr>
            <w:tcW w:w="1418" w:type="dxa"/>
            <w:noWrap/>
            <w:hideMark/>
          </w:tcPr>
          <w:p w:rsidR="00D65FA3" w:rsidRPr="00B250E8" w:rsidRDefault="00D65FA3" w:rsidP="00994A1F">
            <w:pPr>
              <w:jc w:val="right"/>
            </w:pPr>
            <w:r w:rsidRPr="00B250E8">
              <w:t>8</w:t>
            </w:r>
            <w:r w:rsidR="00994A1F">
              <w:t>,</w:t>
            </w:r>
            <w:r w:rsidRPr="00B250E8">
              <w:t>308</w:t>
            </w:r>
            <w:r w:rsidR="00994A1F">
              <w:t>,</w:t>
            </w:r>
            <w:r w:rsidRPr="00B250E8">
              <w:t>139</w:t>
            </w:r>
          </w:p>
        </w:tc>
        <w:tc>
          <w:tcPr>
            <w:tcW w:w="1295" w:type="dxa"/>
          </w:tcPr>
          <w:p w:rsidR="00D65FA3" w:rsidRPr="00B250E8" w:rsidRDefault="00D65FA3" w:rsidP="00D65FA3">
            <w:r w:rsidRPr="00B250E8">
              <w:t>0,16</w:t>
            </w:r>
          </w:p>
        </w:tc>
        <w:tc>
          <w:tcPr>
            <w:tcW w:w="1109" w:type="dxa"/>
          </w:tcPr>
          <w:p w:rsidR="00D65FA3" w:rsidRPr="00B250E8" w:rsidRDefault="00D65FA3" w:rsidP="00994A1F">
            <w:pPr>
              <w:jc w:val="right"/>
            </w:pPr>
            <w:r w:rsidRPr="00B250E8">
              <w:t>1</w:t>
            </w:r>
            <w:r w:rsidR="00994A1F">
              <w:t>,</w:t>
            </w:r>
            <w:r w:rsidRPr="00B250E8">
              <w:t>933</w:t>
            </w:r>
            <w:r w:rsidR="00994A1F">
              <w:t>,</w:t>
            </w:r>
            <w:r w:rsidRPr="00B250E8">
              <w:t>844</w:t>
            </w:r>
          </w:p>
        </w:tc>
      </w:tr>
      <w:tr w:rsidR="00D65FA3" w:rsidRPr="00B250E8" w:rsidTr="00994A1F">
        <w:trPr>
          <w:trHeight w:val="288"/>
        </w:trPr>
        <w:tc>
          <w:tcPr>
            <w:tcW w:w="2264" w:type="dxa"/>
            <w:noWrap/>
            <w:hideMark/>
          </w:tcPr>
          <w:p w:rsidR="00D65FA3" w:rsidRPr="00B250E8" w:rsidRDefault="00D65FA3" w:rsidP="00D65FA3">
            <w:r w:rsidRPr="00B250E8">
              <w:t>idcountry</w:t>
            </w:r>
          </w:p>
        </w:tc>
        <w:tc>
          <w:tcPr>
            <w:tcW w:w="1666" w:type="dxa"/>
          </w:tcPr>
          <w:p w:rsidR="00D65FA3" w:rsidRPr="00B250E8" w:rsidRDefault="00D65FA3" w:rsidP="00D65FA3"/>
        </w:tc>
        <w:tc>
          <w:tcPr>
            <w:tcW w:w="1310" w:type="dxa"/>
            <w:noWrap/>
            <w:hideMark/>
          </w:tcPr>
          <w:p w:rsidR="00D65FA3" w:rsidRPr="00B250E8" w:rsidRDefault="00D65FA3" w:rsidP="00D65FA3">
            <w:r w:rsidRPr="00B250E8">
              <w:t>0</w:t>
            </w:r>
          </w:p>
        </w:tc>
        <w:tc>
          <w:tcPr>
            <w:tcW w:w="1418" w:type="dxa"/>
            <w:noWrap/>
            <w:hideMark/>
          </w:tcPr>
          <w:p w:rsidR="00D65FA3" w:rsidRPr="00B250E8" w:rsidRDefault="00D65FA3" w:rsidP="00994A1F">
            <w:pPr>
              <w:jc w:val="right"/>
            </w:pPr>
            <w:r w:rsidRPr="00B250E8">
              <w:t>0</w:t>
            </w:r>
          </w:p>
        </w:tc>
        <w:tc>
          <w:tcPr>
            <w:tcW w:w="1295" w:type="dxa"/>
          </w:tcPr>
          <w:p w:rsidR="00D65FA3" w:rsidRPr="00B250E8" w:rsidRDefault="00D65FA3" w:rsidP="00D65FA3">
            <w:r w:rsidRPr="00B250E8">
              <w:t>0</w:t>
            </w:r>
          </w:p>
        </w:tc>
        <w:tc>
          <w:tcPr>
            <w:tcW w:w="1109" w:type="dxa"/>
          </w:tcPr>
          <w:p w:rsidR="00D65FA3" w:rsidRPr="00B250E8" w:rsidRDefault="00D65FA3" w:rsidP="00994A1F">
            <w:pPr>
              <w:jc w:val="right"/>
            </w:pPr>
            <w:r w:rsidRPr="00B250E8">
              <w:t>0</w:t>
            </w:r>
          </w:p>
        </w:tc>
      </w:tr>
      <w:tr w:rsidR="00D65FA3" w:rsidRPr="00B250E8" w:rsidTr="00994A1F">
        <w:trPr>
          <w:trHeight w:val="288"/>
        </w:trPr>
        <w:tc>
          <w:tcPr>
            <w:tcW w:w="2264" w:type="dxa"/>
            <w:noWrap/>
            <w:hideMark/>
          </w:tcPr>
          <w:p w:rsidR="00D65FA3" w:rsidRPr="00B250E8" w:rsidRDefault="00D65FA3" w:rsidP="00D65FA3">
            <w:r w:rsidRPr="00B250E8">
              <w:t>country</w:t>
            </w:r>
          </w:p>
        </w:tc>
        <w:tc>
          <w:tcPr>
            <w:tcW w:w="1666" w:type="dxa"/>
          </w:tcPr>
          <w:p w:rsidR="00D65FA3" w:rsidRPr="00B250E8" w:rsidRDefault="00D65FA3" w:rsidP="00D65FA3"/>
        </w:tc>
        <w:tc>
          <w:tcPr>
            <w:tcW w:w="1310" w:type="dxa"/>
            <w:noWrap/>
            <w:hideMark/>
          </w:tcPr>
          <w:p w:rsidR="00D65FA3" w:rsidRPr="00B250E8" w:rsidRDefault="00D65FA3" w:rsidP="00D65FA3">
            <w:r w:rsidRPr="00B250E8">
              <w:t>0</w:t>
            </w:r>
          </w:p>
        </w:tc>
        <w:tc>
          <w:tcPr>
            <w:tcW w:w="1418" w:type="dxa"/>
            <w:noWrap/>
            <w:hideMark/>
          </w:tcPr>
          <w:p w:rsidR="00D65FA3" w:rsidRPr="00B250E8" w:rsidRDefault="00D65FA3" w:rsidP="00994A1F">
            <w:pPr>
              <w:jc w:val="right"/>
            </w:pPr>
            <w:r w:rsidRPr="00B250E8">
              <w:t>0</w:t>
            </w:r>
          </w:p>
        </w:tc>
        <w:tc>
          <w:tcPr>
            <w:tcW w:w="1295" w:type="dxa"/>
          </w:tcPr>
          <w:p w:rsidR="00D65FA3" w:rsidRPr="00B250E8" w:rsidRDefault="00D65FA3" w:rsidP="00D65FA3">
            <w:r w:rsidRPr="00B250E8">
              <w:t>0</w:t>
            </w:r>
          </w:p>
        </w:tc>
        <w:tc>
          <w:tcPr>
            <w:tcW w:w="1109" w:type="dxa"/>
          </w:tcPr>
          <w:p w:rsidR="00D65FA3" w:rsidRPr="00B250E8" w:rsidRDefault="00D65FA3" w:rsidP="00994A1F">
            <w:pPr>
              <w:jc w:val="right"/>
            </w:pPr>
            <w:r w:rsidRPr="00B250E8">
              <w:t>0</w:t>
            </w:r>
          </w:p>
        </w:tc>
      </w:tr>
      <w:tr w:rsidR="00D65FA3" w:rsidRPr="00B250E8" w:rsidTr="00994A1F">
        <w:trPr>
          <w:trHeight w:val="288"/>
        </w:trPr>
        <w:tc>
          <w:tcPr>
            <w:tcW w:w="2264" w:type="dxa"/>
            <w:noWrap/>
            <w:hideMark/>
          </w:tcPr>
          <w:p w:rsidR="00D65FA3" w:rsidRPr="00B250E8" w:rsidRDefault="00D65FA3" w:rsidP="00D65FA3">
            <w:r w:rsidRPr="00B250E8">
              <w:t>idcontract</w:t>
            </w:r>
          </w:p>
        </w:tc>
        <w:tc>
          <w:tcPr>
            <w:tcW w:w="1666" w:type="dxa"/>
          </w:tcPr>
          <w:p w:rsidR="00D65FA3" w:rsidRPr="00B250E8" w:rsidRDefault="00D65FA3" w:rsidP="00D65FA3"/>
        </w:tc>
        <w:tc>
          <w:tcPr>
            <w:tcW w:w="1310" w:type="dxa"/>
            <w:noWrap/>
            <w:hideMark/>
          </w:tcPr>
          <w:p w:rsidR="00D65FA3" w:rsidRPr="00B250E8" w:rsidRDefault="00D65FA3" w:rsidP="00D65FA3">
            <w:r w:rsidRPr="00B250E8">
              <w:t>0,23</w:t>
            </w:r>
          </w:p>
        </w:tc>
        <w:tc>
          <w:tcPr>
            <w:tcW w:w="1418" w:type="dxa"/>
            <w:noWrap/>
            <w:hideMark/>
          </w:tcPr>
          <w:p w:rsidR="00D65FA3" w:rsidRPr="00B250E8" w:rsidRDefault="00D65FA3" w:rsidP="00994A1F">
            <w:pPr>
              <w:jc w:val="right"/>
            </w:pPr>
            <w:r w:rsidRPr="00B250E8">
              <w:t>10</w:t>
            </w:r>
            <w:r w:rsidR="00994A1F">
              <w:t>,</w:t>
            </w:r>
            <w:r w:rsidRPr="00B250E8">
              <w:t>350</w:t>
            </w:r>
            <w:r w:rsidR="00994A1F">
              <w:t>,</w:t>
            </w:r>
            <w:r w:rsidRPr="00B250E8">
              <w:t>950</w:t>
            </w:r>
          </w:p>
        </w:tc>
        <w:tc>
          <w:tcPr>
            <w:tcW w:w="1295" w:type="dxa"/>
          </w:tcPr>
          <w:p w:rsidR="00D65FA3" w:rsidRPr="00B250E8" w:rsidRDefault="00D65FA3" w:rsidP="00D65FA3">
            <w:r w:rsidRPr="00B250E8">
              <w:t>0,28</w:t>
            </w:r>
          </w:p>
        </w:tc>
        <w:tc>
          <w:tcPr>
            <w:tcW w:w="1109" w:type="dxa"/>
          </w:tcPr>
          <w:p w:rsidR="00D65FA3" w:rsidRPr="00B250E8" w:rsidRDefault="00D65FA3" w:rsidP="00994A1F">
            <w:pPr>
              <w:jc w:val="right"/>
            </w:pPr>
            <w:r w:rsidRPr="00B250E8">
              <w:t>3</w:t>
            </w:r>
            <w:r w:rsidR="00994A1F">
              <w:t>,</w:t>
            </w:r>
            <w:r w:rsidRPr="00B250E8">
              <w:t>487</w:t>
            </w:r>
            <w:r w:rsidR="00994A1F">
              <w:t>,</w:t>
            </w:r>
            <w:r w:rsidRPr="00B250E8">
              <w:t>448</w:t>
            </w:r>
          </w:p>
        </w:tc>
      </w:tr>
      <w:tr w:rsidR="00D65FA3" w:rsidRPr="00B250E8" w:rsidTr="00994A1F">
        <w:trPr>
          <w:trHeight w:val="288"/>
        </w:trPr>
        <w:tc>
          <w:tcPr>
            <w:tcW w:w="2264" w:type="dxa"/>
            <w:noWrap/>
            <w:hideMark/>
          </w:tcPr>
          <w:p w:rsidR="00D65FA3" w:rsidRPr="00B250E8" w:rsidRDefault="00D65FA3" w:rsidP="00D65FA3">
            <w:r w:rsidRPr="00B250E8">
              <w:t>contract</w:t>
            </w:r>
          </w:p>
        </w:tc>
        <w:tc>
          <w:tcPr>
            <w:tcW w:w="1666" w:type="dxa"/>
          </w:tcPr>
          <w:p w:rsidR="00D65FA3" w:rsidRPr="00B250E8" w:rsidRDefault="00D65FA3" w:rsidP="00D65FA3"/>
        </w:tc>
        <w:tc>
          <w:tcPr>
            <w:tcW w:w="1310" w:type="dxa"/>
            <w:noWrap/>
            <w:hideMark/>
          </w:tcPr>
          <w:p w:rsidR="00D65FA3" w:rsidRPr="00B250E8" w:rsidRDefault="00D65FA3" w:rsidP="00D65FA3">
            <w:r w:rsidRPr="00B250E8">
              <w:t>0,23</w:t>
            </w:r>
          </w:p>
        </w:tc>
        <w:tc>
          <w:tcPr>
            <w:tcW w:w="1418" w:type="dxa"/>
            <w:noWrap/>
            <w:hideMark/>
          </w:tcPr>
          <w:p w:rsidR="00D65FA3" w:rsidRPr="00B250E8" w:rsidRDefault="00D65FA3" w:rsidP="00994A1F">
            <w:pPr>
              <w:jc w:val="right"/>
            </w:pPr>
            <w:r w:rsidRPr="00B250E8">
              <w:t>10</w:t>
            </w:r>
            <w:r w:rsidR="00994A1F">
              <w:t>,</w:t>
            </w:r>
            <w:r w:rsidRPr="00B250E8">
              <w:t>350</w:t>
            </w:r>
            <w:r w:rsidR="00994A1F">
              <w:t>,</w:t>
            </w:r>
            <w:r w:rsidRPr="00B250E8">
              <w:t>950</w:t>
            </w:r>
          </w:p>
        </w:tc>
        <w:tc>
          <w:tcPr>
            <w:tcW w:w="1295" w:type="dxa"/>
          </w:tcPr>
          <w:p w:rsidR="00D65FA3" w:rsidRPr="00B250E8" w:rsidRDefault="00D65FA3" w:rsidP="00D65FA3">
            <w:r w:rsidRPr="00B250E8">
              <w:t>0,28</w:t>
            </w:r>
          </w:p>
        </w:tc>
        <w:tc>
          <w:tcPr>
            <w:tcW w:w="1109" w:type="dxa"/>
          </w:tcPr>
          <w:p w:rsidR="00D65FA3" w:rsidRPr="00B250E8" w:rsidRDefault="00D65FA3" w:rsidP="00994A1F">
            <w:pPr>
              <w:jc w:val="right"/>
            </w:pPr>
            <w:r w:rsidRPr="00B250E8">
              <w:t>3</w:t>
            </w:r>
            <w:r w:rsidR="00994A1F">
              <w:t>,</w:t>
            </w:r>
            <w:r w:rsidRPr="00B250E8">
              <w:t>487</w:t>
            </w:r>
            <w:r w:rsidR="00994A1F">
              <w:t>,</w:t>
            </w:r>
            <w:r w:rsidRPr="00B250E8">
              <w:t>448</w:t>
            </w:r>
          </w:p>
        </w:tc>
      </w:tr>
      <w:tr w:rsidR="00D65FA3" w:rsidRPr="00B250E8" w:rsidTr="00994A1F">
        <w:trPr>
          <w:trHeight w:val="288"/>
        </w:trPr>
        <w:tc>
          <w:tcPr>
            <w:tcW w:w="2264" w:type="dxa"/>
            <w:noWrap/>
            <w:hideMark/>
          </w:tcPr>
          <w:p w:rsidR="00D65FA3" w:rsidRPr="00B250E8" w:rsidRDefault="00D65FA3" w:rsidP="00D65FA3">
            <w:r w:rsidRPr="00B250E8">
              <w:t>ideducational_level</w:t>
            </w:r>
          </w:p>
        </w:tc>
        <w:tc>
          <w:tcPr>
            <w:tcW w:w="1666" w:type="dxa"/>
          </w:tcPr>
          <w:p w:rsidR="00D65FA3" w:rsidRPr="00B250E8" w:rsidRDefault="00D65FA3" w:rsidP="00D65FA3"/>
        </w:tc>
        <w:tc>
          <w:tcPr>
            <w:tcW w:w="1310" w:type="dxa"/>
            <w:noWrap/>
            <w:hideMark/>
          </w:tcPr>
          <w:p w:rsidR="00D65FA3" w:rsidRPr="00B250E8" w:rsidRDefault="00D65FA3" w:rsidP="00D65FA3">
            <w:r w:rsidRPr="00B250E8">
              <w:t>0,01</w:t>
            </w:r>
          </w:p>
        </w:tc>
        <w:tc>
          <w:tcPr>
            <w:tcW w:w="1418" w:type="dxa"/>
            <w:noWrap/>
            <w:hideMark/>
          </w:tcPr>
          <w:p w:rsidR="00D65FA3" w:rsidRPr="00B250E8" w:rsidRDefault="00D65FA3" w:rsidP="00994A1F">
            <w:pPr>
              <w:jc w:val="right"/>
            </w:pPr>
            <w:r w:rsidRPr="00B250E8">
              <w:t>617</w:t>
            </w:r>
            <w:r w:rsidR="00994A1F">
              <w:t>,</w:t>
            </w:r>
            <w:r w:rsidRPr="00B250E8">
              <w:t>085</w:t>
            </w:r>
          </w:p>
        </w:tc>
        <w:tc>
          <w:tcPr>
            <w:tcW w:w="1295" w:type="dxa"/>
          </w:tcPr>
          <w:p w:rsidR="00D65FA3" w:rsidRPr="00B250E8" w:rsidRDefault="00D65FA3" w:rsidP="00D65FA3">
            <w:r w:rsidRPr="00B250E8">
              <w:t>0,01</w:t>
            </w:r>
          </w:p>
        </w:tc>
        <w:tc>
          <w:tcPr>
            <w:tcW w:w="1109" w:type="dxa"/>
          </w:tcPr>
          <w:p w:rsidR="00D65FA3" w:rsidRPr="00B250E8" w:rsidRDefault="00D65FA3" w:rsidP="00994A1F">
            <w:pPr>
              <w:jc w:val="right"/>
            </w:pPr>
            <w:r w:rsidRPr="00B250E8">
              <w:t>155</w:t>
            </w:r>
            <w:r w:rsidR="00994A1F">
              <w:t>,</w:t>
            </w:r>
            <w:r w:rsidRPr="00B250E8">
              <w:t>468</w:t>
            </w:r>
          </w:p>
        </w:tc>
      </w:tr>
      <w:tr w:rsidR="00D65FA3" w:rsidRPr="00B250E8" w:rsidTr="00994A1F">
        <w:trPr>
          <w:trHeight w:val="288"/>
        </w:trPr>
        <w:tc>
          <w:tcPr>
            <w:tcW w:w="2264" w:type="dxa"/>
            <w:noWrap/>
            <w:hideMark/>
          </w:tcPr>
          <w:p w:rsidR="00D65FA3" w:rsidRPr="00B250E8" w:rsidRDefault="00D65FA3" w:rsidP="00D65FA3">
            <w:r w:rsidRPr="00B250E8">
              <w:t>educational_level</w:t>
            </w:r>
          </w:p>
        </w:tc>
        <w:tc>
          <w:tcPr>
            <w:tcW w:w="1666" w:type="dxa"/>
          </w:tcPr>
          <w:p w:rsidR="00D65FA3" w:rsidRPr="00B250E8" w:rsidRDefault="00D65FA3" w:rsidP="00D65FA3"/>
        </w:tc>
        <w:tc>
          <w:tcPr>
            <w:tcW w:w="1310" w:type="dxa"/>
            <w:noWrap/>
            <w:hideMark/>
          </w:tcPr>
          <w:p w:rsidR="00D65FA3" w:rsidRPr="00B250E8" w:rsidRDefault="00D65FA3" w:rsidP="00D65FA3">
            <w:r w:rsidRPr="00B250E8">
              <w:t>0,01</w:t>
            </w:r>
          </w:p>
        </w:tc>
        <w:tc>
          <w:tcPr>
            <w:tcW w:w="1418" w:type="dxa"/>
            <w:noWrap/>
            <w:hideMark/>
          </w:tcPr>
          <w:p w:rsidR="00D65FA3" w:rsidRPr="00B250E8" w:rsidRDefault="00D65FA3" w:rsidP="00994A1F">
            <w:pPr>
              <w:jc w:val="right"/>
            </w:pPr>
            <w:r w:rsidRPr="00B250E8">
              <w:t>617</w:t>
            </w:r>
            <w:r w:rsidR="00994A1F">
              <w:t>,</w:t>
            </w:r>
            <w:r w:rsidRPr="00B250E8">
              <w:t>085</w:t>
            </w:r>
          </w:p>
        </w:tc>
        <w:tc>
          <w:tcPr>
            <w:tcW w:w="1295" w:type="dxa"/>
          </w:tcPr>
          <w:p w:rsidR="00D65FA3" w:rsidRPr="00B250E8" w:rsidRDefault="00D65FA3" w:rsidP="00D65FA3">
            <w:r w:rsidRPr="00B250E8">
              <w:t>0,01</w:t>
            </w:r>
          </w:p>
        </w:tc>
        <w:tc>
          <w:tcPr>
            <w:tcW w:w="1109" w:type="dxa"/>
          </w:tcPr>
          <w:p w:rsidR="00D65FA3" w:rsidRPr="00B250E8" w:rsidRDefault="00D65FA3" w:rsidP="00994A1F">
            <w:pPr>
              <w:jc w:val="right"/>
            </w:pPr>
            <w:r w:rsidRPr="00B250E8">
              <w:t>155</w:t>
            </w:r>
            <w:r w:rsidR="00994A1F">
              <w:t>,</w:t>
            </w:r>
            <w:r w:rsidRPr="00B250E8">
              <w:t>468</w:t>
            </w:r>
          </w:p>
        </w:tc>
      </w:tr>
      <w:tr w:rsidR="00D65FA3" w:rsidRPr="00B250E8" w:rsidTr="00994A1F">
        <w:trPr>
          <w:trHeight w:val="288"/>
        </w:trPr>
        <w:tc>
          <w:tcPr>
            <w:tcW w:w="2264" w:type="dxa"/>
            <w:noWrap/>
            <w:hideMark/>
          </w:tcPr>
          <w:p w:rsidR="00D65FA3" w:rsidRPr="00B250E8" w:rsidRDefault="00D65FA3" w:rsidP="00D65FA3">
            <w:r w:rsidRPr="00B250E8">
              <w:t>idsector</w:t>
            </w:r>
          </w:p>
        </w:tc>
        <w:tc>
          <w:tcPr>
            <w:tcW w:w="1666" w:type="dxa"/>
          </w:tcPr>
          <w:p w:rsidR="00D65FA3" w:rsidRPr="00B250E8" w:rsidRDefault="00D65FA3" w:rsidP="00D65FA3"/>
        </w:tc>
        <w:tc>
          <w:tcPr>
            <w:tcW w:w="1310" w:type="dxa"/>
            <w:noWrap/>
            <w:hideMark/>
          </w:tcPr>
          <w:p w:rsidR="00D65FA3" w:rsidRPr="00B250E8" w:rsidRDefault="00D65FA3" w:rsidP="00D65FA3">
            <w:r w:rsidRPr="00B250E8">
              <w:t>0,01</w:t>
            </w:r>
          </w:p>
        </w:tc>
        <w:tc>
          <w:tcPr>
            <w:tcW w:w="1418" w:type="dxa"/>
            <w:noWrap/>
            <w:hideMark/>
          </w:tcPr>
          <w:p w:rsidR="00D65FA3" w:rsidRPr="00B250E8" w:rsidRDefault="00D65FA3" w:rsidP="00994A1F">
            <w:pPr>
              <w:jc w:val="right"/>
            </w:pPr>
            <w:r w:rsidRPr="00B250E8">
              <w:t>408</w:t>
            </w:r>
            <w:r w:rsidR="00994A1F">
              <w:t>,</w:t>
            </w:r>
            <w:r w:rsidRPr="00B250E8">
              <w:t>194</w:t>
            </w:r>
          </w:p>
        </w:tc>
        <w:tc>
          <w:tcPr>
            <w:tcW w:w="1295" w:type="dxa"/>
          </w:tcPr>
          <w:p w:rsidR="00D65FA3" w:rsidRPr="00B250E8" w:rsidRDefault="00D65FA3" w:rsidP="00D65FA3">
            <w:r w:rsidRPr="00B250E8">
              <w:t>0,01</w:t>
            </w:r>
          </w:p>
        </w:tc>
        <w:tc>
          <w:tcPr>
            <w:tcW w:w="1109" w:type="dxa"/>
          </w:tcPr>
          <w:p w:rsidR="00D65FA3" w:rsidRPr="00B250E8" w:rsidRDefault="00D65FA3" w:rsidP="00994A1F">
            <w:pPr>
              <w:jc w:val="right"/>
            </w:pPr>
            <w:r w:rsidRPr="00B250E8">
              <w:t>79</w:t>
            </w:r>
            <w:r w:rsidR="00994A1F">
              <w:t>,</w:t>
            </w:r>
            <w:r w:rsidRPr="00B250E8">
              <w:t>043</w:t>
            </w:r>
          </w:p>
        </w:tc>
      </w:tr>
      <w:tr w:rsidR="00D65FA3" w:rsidRPr="00B250E8" w:rsidTr="00994A1F">
        <w:trPr>
          <w:trHeight w:val="288"/>
        </w:trPr>
        <w:tc>
          <w:tcPr>
            <w:tcW w:w="2264" w:type="dxa"/>
            <w:noWrap/>
            <w:hideMark/>
          </w:tcPr>
          <w:p w:rsidR="00D65FA3" w:rsidRPr="00B250E8" w:rsidRDefault="00D65FA3" w:rsidP="00D65FA3">
            <w:r w:rsidRPr="00B250E8">
              <w:t>sector</w:t>
            </w:r>
          </w:p>
        </w:tc>
        <w:tc>
          <w:tcPr>
            <w:tcW w:w="1666" w:type="dxa"/>
          </w:tcPr>
          <w:p w:rsidR="00D65FA3" w:rsidRPr="00B250E8" w:rsidRDefault="00D65FA3" w:rsidP="00D65FA3"/>
        </w:tc>
        <w:tc>
          <w:tcPr>
            <w:tcW w:w="1310" w:type="dxa"/>
            <w:noWrap/>
            <w:hideMark/>
          </w:tcPr>
          <w:p w:rsidR="00D65FA3" w:rsidRPr="00B250E8" w:rsidRDefault="00D65FA3" w:rsidP="00D65FA3">
            <w:r w:rsidRPr="00B250E8">
              <w:t>0,01</w:t>
            </w:r>
          </w:p>
        </w:tc>
        <w:tc>
          <w:tcPr>
            <w:tcW w:w="1418" w:type="dxa"/>
            <w:noWrap/>
            <w:hideMark/>
          </w:tcPr>
          <w:p w:rsidR="00D65FA3" w:rsidRPr="00B250E8" w:rsidRDefault="00D65FA3" w:rsidP="00994A1F">
            <w:pPr>
              <w:jc w:val="right"/>
            </w:pPr>
            <w:r w:rsidRPr="00B250E8">
              <w:t>408</w:t>
            </w:r>
            <w:r w:rsidR="00994A1F">
              <w:t>,</w:t>
            </w:r>
            <w:r w:rsidRPr="00B250E8">
              <w:t>194</w:t>
            </w:r>
          </w:p>
        </w:tc>
        <w:tc>
          <w:tcPr>
            <w:tcW w:w="1295" w:type="dxa"/>
          </w:tcPr>
          <w:p w:rsidR="00D65FA3" w:rsidRPr="00B250E8" w:rsidRDefault="00D65FA3" w:rsidP="00D65FA3">
            <w:r w:rsidRPr="00B250E8">
              <w:t>0,01</w:t>
            </w:r>
          </w:p>
        </w:tc>
        <w:tc>
          <w:tcPr>
            <w:tcW w:w="1109" w:type="dxa"/>
          </w:tcPr>
          <w:p w:rsidR="00D65FA3" w:rsidRPr="00B250E8" w:rsidRDefault="00D65FA3" w:rsidP="00994A1F">
            <w:pPr>
              <w:jc w:val="right"/>
            </w:pPr>
            <w:r w:rsidRPr="00B250E8">
              <w:t>79</w:t>
            </w:r>
            <w:r w:rsidR="00994A1F">
              <w:t>,</w:t>
            </w:r>
            <w:r w:rsidRPr="00B250E8">
              <w:t>043</w:t>
            </w:r>
          </w:p>
        </w:tc>
      </w:tr>
      <w:tr w:rsidR="00D65FA3" w:rsidRPr="00B250E8" w:rsidTr="00994A1F">
        <w:trPr>
          <w:trHeight w:val="288"/>
        </w:trPr>
        <w:tc>
          <w:tcPr>
            <w:tcW w:w="2264" w:type="dxa"/>
            <w:noWrap/>
            <w:hideMark/>
          </w:tcPr>
          <w:p w:rsidR="00D65FA3" w:rsidRPr="00B250E8" w:rsidRDefault="00D65FA3" w:rsidP="00D65FA3">
            <w:r w:rsidRPr="00B250E8">
              <w:t>idmacro_sector</w:t>
            </w:r>
          </w:p>
        </w:tc>
        <w:tc>
          <w:tcPr>
            <w:tcW w:w="1666" w:type="dxa"/>
          </w:tcPr>
          <w:p w:rsidR="00D65FA3" w:rsidRPr="00B250E8" w:rsidRDefault="00D65FA3" w:rsidP="00D65FA3"/>
        </w:tc>
        <w:tc>
          <w:tcPr>
            <w:tcW w:w="1310" w:type="dxa"/>
            <w:noWrap/>
            <w:hideMark/>
          </w:tcPr>
          <w:p w:rsidR="00D65FA3" w:rsidRPr="00B250E8" w:rsidRDefault="00D65FA3" w:rsidP="00D65FA3">
            <w:r w:rsidRPr="00B250E8">
              <w:t>0,01</w:t>
            </w:r>
          </w:p>
        </w:tc>
        <w:tc>
          <w:tcPr>
            <w:tcW w:w="1418" w:type="dxa"/>
            <w:noWrap/>
            <w:hideMark/>
          </w:tcPr>
          <w:p w:rsidR="00D65FA3" w:rsidRPr="00B250E8" w:rsidRDefault="00D65FA3" w:rsidP="00994A1F">
            <w:pPr>
              <w:jc w:val="right"/>
            </w:pPr>
            <w:r w:rsidRPr="00B250E8">
              <w:t>408</w:t>
            </w:r>
            <w:r w:rsidR="00994A1F">
              <w:t>,</w:t>
            </w:r>
            <w:r w:rsidRPr="00B250E8">
              <w:t>194</w:t>
            </w:r>
          </w:p>
        </w:tc>
        <w:tc>
          <w:tcPr>
            <w:tcW w:w="1295" w:type="dxa"/>
          </w:tcPr>
          <w:p w:rsidR="00D65FA3" w:rsidRPr="00B250E8" w:rsidRDefault="00D65FA3" w:rsidP="00D65FA3">
            <w:r w:rsidRPr="00B250E8">
              <w:t>0,01</w:t>
            </w:r>
          </w:p>
        </w:tc>
        <w:tc>
          <w:tcPr>
            <w:tcW w:w="1109" w:type="dxa"/>
          </w:tcPr>
          <w:p w:rsidR="00D65FA3" w:rsidRPr="00B250E8" w:rsidRDefault="00D65FA3" w:rsidP="00994A1F">
            <w:pPr>
              <w:jc w:val="right"/>
            </w:pPr>
            <w:r w:rsidRPr="00B250E8">
              <w:t>79</w:t>
            </w:r>
            <w:r w:rsidR="00994A1F">
              <w:t>,</w:t>
            </w:r>
            <w:r w:rsidRPr="00B250E8">
              <w:t>043</w:t>
            </w:r>
          </w:p>
        </w:tc>
      </w:tr>
      <w:tr w:rsidR="00D65FA3" w:rsidRPr="00B250E8" w:rsidTr="00994A1F">
        <w:trPr>
          <w:trHeight w:val="288"/>
        </w:trPr>
        <w:tc>
          <w:tcPr>
            <w:tcW w:w="2264" w:type="dxa"/>
            <w:noWrap/>
            <w:hideMark/>
          </w:tcPr>
          <w:p w:rsidR="00D65FA3" w:rsidRPr="00B250E8" w:rsidRDefault="00D65FA3" w:rsidP="00D65FA3">
            <w:r w:rsidRPr="00B250E8">
              <w:t>macro_sector</w:t>
            </w:r>
          </w:p>
        </w:tc>
        <w:tc>
          <w:tcPr>
            <w:tcW w:w="1666" w:type="dxa"/>
          </w:tcPr>
          <w:p w:rsidR="00D65FA3" w:rsidRPr="00B250E8" w:rsidRDefault="00D65FA3" w:rsidP="00D65FA3"/>
        </w:tc>
        <w:tc>
          <w:tcPr>
            <w:tcW w:w="1310" w:type="dxa"/>
            <w:noWrap/>
            <w:hideMark/>
          </w:tcPr>
          <w:p w:rsidR="00D65FA3" w:rsidRPr="00B250E8" w:rsidRDefault="00D65FA3" w:rsidP="00D65FA3">
            <w:r w:rsidRPr="00B250E8">
              <w:t>0,01</w:t>
            </w:r>
          </w:p>
        </w:tc>
        <w:tc>
          <w:tcPr>
            <w:tcW w:w="1418" w:type="dxa"/>
            <w:noWrap/>
            <w:hideMark/>
          </w:tcPr>
          <w:p w:rsidR="00D65FA3" w:rsidRPr="00B250E8" w:rsidRDefault="00D65FA3" w:rsidP="00994A1F">
            <w:pPr>
              <w:jc w:val="right"/>
            </w:pPr>
            <w:r w:rsidRPr="00B250E8">
              <w:t>408</w:t>
            </w:r>
            <w:r w:rsidR="00994A1F">
              <w:t>,</w:t>
            </w:r>
            <w:r w:rsidRPr="00B250E8">
              <w:t>194</w:t>
            </w:r>
          </w:p>
        </w:tc>
        <w:tc>
          <w:tcPr>
            <w:tcW w:w="1295" w:type="dxa"/>
          </w:tcPr>
          <w:p w:rsidR="00D65FA3" w:rsidRPr="00B250E8" w:rsidRDefault="00D65FA3" w:rsidP="00D65FA3">
            <w:r w:rsidRPr="00B250E8">
              <w:t>0,01</w:t>
            </w:r>
          </w:p>
        </w:tc>
        <w:tc>
          <w:tcPr>
            <w:tcW w:w="1109" w:type="dxa"/>
          </w:tcPr>
          <w:p w:rsidR="00D65FA3" w:rsidRPr="00B250E8" w:rsidRDefault="00D65FA3" w:rsidP="00994A1F">
            <w:pPr>
              <w:jc w:val="right"/>
            </w:pPr>
            <w:r w:rsidRPr="00B250E8">
              <w:t>79</w:t>
            </w:r>
            <w:r w:rsidR="00994A1F">
              <w:t>,</w:t>
            </w:r>
            <w:r w:rsidRPr="00B250E8">
              <w:t>043</w:t>
            </w:r>
          </w:p>
        </w:tc>
      </w:tr>
      <w:tr w:rsidR="00D65FA3" w:rsidRPr="00B250E8" w:rsidTr="00994A1F">
        <w:trPr>
          <w:trHeight w:val="288"/>
        </w:trPr>
        <w:tc>
          <w:tcPr>
            <w:tcW w:w="2264" w:type="dxa"/>
            <w:noWrap/>
            <w:hideMark/>
          </w:tcPr>
          <w:p w:rsidR="00D65FA3" w:rsidRPr="00B250E8" w:rsidRDefault="00D65FA3" w:rsidP="00D65FA3">
            <w:r w:rsidRPr="00B250E8">
              <w:t>idcategory_sector</w:t>
            </w:r>
          </w:p>
        </w:tc>
        <w:tc>
          <w:tcPr>
            <w:tcW w:w="1666" w:type="dxa"/>
          </w:tcPr>
          <w:p w:rsidR="00D65FA3" w:rsidRPr="00B250E8" w:rsidRDefault="00D65FA3" w:rsidP="00D65FA3"/>
        </w:tc>
        <w:tc>
          <w:tcPr>
            <w:tcW w:w="1310" w:type="dxa"/>
            <w:noWrap/>
            <w:hideMark/>
          </w:tcPr>
          <w:p w:rsidR="00D65FA3" w:rsidRPr="00B250E8" w:rsidRDefault="00D65FA3" w:rsidP="00D65FA3">
            <w:r w:rsidRPr="00B250E8">
              <w:t>0,01</w:t>
            </w:r>
          </w:p>
        </w:tc>
        <w:tc>
          <w:tcPr>
            <w:tcW w:w="1418" w:type="dxa"/>
            <w:noWrap/>
            <w:hideMark/>
          </w:tcPr>
          <w:p w:rsidR="00D65FA3" w:rsidRPr="00B250E8" w:rsidRDefault="00D65FA3" w:rsidP="00994A1F">
            <w:pPr>
              <w:jc w:val="right"/>
            </w:pPr>
            <w:r w:rsidRPr="00B250E8">
              <w:t>408</w:t>
            </w:r>
            <w:r w:rsidR="00994A1F">
              <w:t>,</w:t>
            </w:r>
            <w:r w:rsidRPr="00B250E8">
              <w:t>194</w:t>
            </w:r>
          </w:p>
        </w:tc>
        <w:tc>
          <w:tcPr>
            <w:tcW w:w="1295" w:type="dxa"/>
          </w:tcPr>
          <w:p w:rsidR="00D65FA3" w:rsidRPr="00B250E8" w:rsidRDefault="00D65FA3" w:rsidP="00D65FA3">
            <w:r w:rsidRPr="00B250E8">
              <w:t>0,01</w:t>
            </w:r>
          </w:p>
        </w:tc>
        <w:tc>
          <w:tcPr>
            <w:tcW w:w="1109" w:type="dxa"/>
          </w:tcPr>
          <w:p w:rsidR="00D65FA3" w:rsidRPr="00B250E8" w:rsidRDefault="00D65FA3" w:rsidP="00994A1F">
            <w:pPr>
              <w:jc w:val="right"/>
            </w:pPr>
            <w:r w:rsidRPr="00B250E8">
              <w:t>79</w:t>
            </w:r>
            <w:r w:rsidR="00994A1F">
              <w:t>,</w:t>
            </w:r>
            <w:r w:rsidRPr="00B250E8">
              <w:t>043</w:t>
            </w:r>
          </w:p>
        </w:tc>
      </w:tr>
      <w:tr w:rsidR="00D65FA3" w:rsidRPr="00B250E8" w:rsidTr="00994A1F">
        <w:trPr>
          <w:trHeight w:val="288"/>
        </w:trPr>
        <w:tc>
          <w:tcPr>
            <w:tcW w:w="2264" w:type="dxa"/>
            <w:noWrap/>
            <w:hideMark/>
          </w:tcPr>
          <w:p w:rsidR="00D65FA3" w:rsidRPr="00B250E8" w:rsidRDefault="00D65FA3" w:rsidP="00D65FA3">
            <w:r w:rsidRPr="00B250E8">
              <w:t>category_sector</w:t>
            </w:r>
          </w:p>
        </w:tc>
        <w:tc>
          <w:tcPr>
            <w:tcW w:w="1666" w:type="dxa"/>
          </w:tcPr>
          <w:p w:rsidR="00D65FA3" w:rsidRPr="00B250E8" w:rsidRDefault="00D65FA3" w:rsidP="00D65FA3"/>
        </w:tc>
        <w:tc>
          <w:tcPr>
            <w:tcW w:w="1310" w:type="dxa"/>
            <w:noWrap/>
            <w:hideMark/>
          </w:tcPr>
          <w:p w:rsidR="00D65FA3" w:rsidRPr="00B250E8" w:rsidRDefault="00D65FA3" w:rsidP="00D65FA3">
            <w:r w:rsidRPr="00B250E8">
              <w:t>0,01</w:t>
            </w:r>
          </w:p>
        </w:tc>
        <w:tc>
          <w:tcPr>
            <w:tcW w:w="1418" w:type="dxa"/>
            <w:noWrap/>
            <w:hideMark/>
          </w:tcPr>
          <w:p w:rsidR="00D65FA3" w:rsidRPr="00B250E8" w:rsidRDefault="00D65FA3" w:rsidP="00994A1F">
            <w:pPr>
              <w:jc w:val="right"/>
            </w:pPr>
            <w:r w:rsidRPr="00B250E8">
              <w:t>408</w:t>
            </w:r>
            <w:r w:rsidR="00994A1F">
              <w:t>,</w:t>
            </w:r>
            <w:r w:rsidRPr="00B250E8">
              <w:t>194</w:t>
            </w:r>
          </w:p>
        </w:tc>
        <w:tc>
          <w:tcPr>
            <w:tcW w:w="1295" w:type="dxa"/>
          </w:tcPr>
          <w:p w:rsidR="00D65FA3" w:rsidRPr="00B250E8" w:rsidRDefault="00D65FA3" w:rsidP="00D65FA3">
            <w:r w:rsidRPr="00B250E8">
              <w:t>0,01</w:t>
            </w:r>
          </w:p>
        </w:tc>
        <w:tc>
          <w:tcPr>
            <w:tcW w:w="1109" w:type="dxa"/>
          </w:tcPr>
          <w:p w:rsidR="00D65FA3" w:rsidRPr="00B250E8" w:rsidRDefault="00D65FA3" w:rsidP="00994A1F">
            <w:pPr>
              <w:jc w:val="right"/>
            </w:pPr>
            <w:r w:rsidRPr="00B250E8">
              <w:t>79</w:t>
            </w:r>
            <w:r w:rsidR="00994A1F">
              <w:t>,</w:t>
            </w:r>
            <w:r w:rsidRPr="00B250E8">
              <w:t>043</w:t>
            </w:r>
          </w:p>
        </w:tc>
      </w:tr>
      <w:tr w:rsidR="00D65FA3" w:rsidRPr="00B250E8" w:rsidTr="00994A1F">
        <w:trPr>
          <w:trHeight w:val="288"/>
        </w:trPr>
        <w:tc>
          <w:tcPr>
            <w:tcW w:w="2264" w:type="dxa"/>
            <w:noWrap/>
            <w:hideMark/>
          </w:tcPr>
          <w:p w:rsidR="00D65FA3" w:rsidRPr="00B250E8" w:rsidRDefault="00D65FA3" w:rsidP="00D65FA3">
            <w:r w:rsidRPr="00B250E8">
              <w:t>idsalary</w:t>
            </w:r>
          </w:p>
        </w:tc>
        <w:tc>
          <w:tcPr>
            <w:tcW w:w="1666" w:type="dxa"/>
          </w:tcPr>
          <w:p w:rsidR="00D65FA3" w:rsidRPr="00B250E8" w:rsidRDefault="00D65FA3" w:rsidP="00D65FA3"/>
        </w:tc>
        <w:tc>
          <w:tcPr>
            <w:tcW w:w="1310" w:type="dxa"/>
            <w:noWrap/>
            <w:hideMark/>
          </w:tcPr>
          <w:p w:rsidR="00D65FA3" w:rsidRPr="00B250E8" w:rsidRDefault="00D65FA3" w:rsidP="00D65FA3">
            <w:r w:rsidRPr="00B250E8">
              <w:t>0,91</w:t>
            </w:r>
          </w:p>
        </w:tc>
        <w:tc>
          <w:tcPr>
            <w:tcW w:w="1418" w:type="dxa"/>
            <w:noWrap/>
            <w:hideMark/>
          </w:tcPr>
          <w:p w:rsidR="00D65FA3" w:rsidRPr="00B250E8" w:rsidRDefault="00D65FA3" w:rsidP="00994A1F">
            <w:pPr>
              <w:jc w:val="right"/>
            </w:pPr>
            <w:r w:rsidRPr="00B250E8">
              <w:t>40</w:t>
            </w:r>
            <w:r w:rsidR="00994A1F">
              <w:t>,</w:t>
            </w:r>
            <w:r w:rsidRPr="00B250E8">
              <w:t>229</w:t>
            </w:r>
            <w:r w:rsidR="00994A1F">
              <w:t>,</w:t>
            </w:r>
            <w:r w:rsidRPr="00B250E8">
              <w:t>901</w:t>
            </w:r>
          </w:p>
        </w:tc>
        <w:tc>
          <w:tcPr>
            <w:tcW w:w="1295" w:type="dxa"/>
          </w:tcPr>
          <w:p w:rsidR="00D65FA3" w:rsidRPr="00B250E8" w:rsidRDefault="00D65FA3" w:rsidP="00D65FA3">
            <w:r w:rsidRPr="00B250E8">
              <w:t>0,91</w:t>
            </w:r>
          </w:p>
        </w:tc>
        <w:tc>
          <w:tcPr>
            <w:tcW w:w="1109" w:type="dxa"/>
          </w:tcPr>
          <w:p w:rsidR="00D65FA3" w:rsidRPr="00B250E8" w:rsidRDefault="00D65FA3" w:rsidP="00994A1F">
            <w:pPr>
              <w:jc w:val="right"/>
            </w:pPr>
            <w:r w:rsidRPr="00B250E8">
              <w:t>11</w:t>
            </w:r>
            <w:r w:rsidR="00994A1F">
              <w:t>,</w:t>
            </w:r>
            <w:r w:rsidRPr="00B250E8">
              <w:t>122</w:t>
            </w:r>
            <w:r w:rsidR="00994A1F">
              <w:t>,</w:t>
            </w:r>
            <w:r w:rsidRPr="00B250E8">
              <w:t>712</w:t>
            </w:r>
          </w:p>
        </w:tc>
      </w:tr>
      <w:tr w:rsidR="00D65FA3" w:rsidRPr="00B250E8" w:rsidTr="00994A1F">
        <w:trPr>
          <w:trHeight w:val="288"/>
        </w:trPr>
        <w:tc>
          <w:tcPr>
            <w:tcW w:w="2264" w:type="dxa"/>
            <w:noWrap/>
            <w:hideMark/>
          </w:tcPr>
          <w:p w:rsidR="00D65FA3" w:rsidRPr="00B250E8" w:rsidRDefault="00D65FA3" w:rsidP="00D65FA3">
            <w:r w:rsidRPr="00B250E8">
              <w:t>salary</w:t>
            </w:r>
          </w:p>
        </w:tc>
        <w:tc>
          <w:tcPr>
            <w:tcW w:w="1666" w:type="dxa"/>
          </w:tcPr>
          <w:p w:rsidR="00D65FA3" w:rsidRPr="00B250E8" w:rsidRDefault="00D65FA3" w:rsidP="00D65FA3"/>
        </w:tc>
        <w:tc>
          <w:tcPr>
            <w:tcW w:w="1310" w:type="dxa"/>
            <w:noWrap/>
            <w:hideMark/>
          </w:tcPr>
          <w:p w:rsidR="00D65FA3" w:rsidRPr="00B250E8" w:rsidRDefault="00D65FA3" w:rsidP="00D65FA3">
            <w:r w:rsidRPr="00B250E8">
              <w:t>0,91</w:t>
            </w:r>
          </w:p>
        </w:tc>
        <w:tc>
          <w:tcPr>
            <w:tcW w:w="1418" w:type="dxa"/>
            <w:noWrap/>
            <w:hideMark/>
          </w:tcPr>
          <w:p w:rsidR="00D65FA3" w:rsidRPr="00B250E8" w:rsidRDefault="00D65FA3" w:rsidP="00994A1F">
            <w:pPr>
              <w:jc w:val="right"/>
            </w:pPr>
            <w:r w:rsidRPr="00B250E8">
              <w:t>40</w:t>
            </w:r>
            <w:r w:rsidR="00994A1F">
              <w:t>,</w:t>
            </w:r>
            <w:r w:rsidRPr="00B250E8">
              <w:t>229</w:t>
            </w:r>
            <w:r w:rsidR="00994A1F">
              <w:t>,</w:t>
            </w:r>
            <w:r w:rsidRPr="00B250E8">
              <w:t>901</w:t>
            </w:r>
          </w:p>
        </w:tc>
        <w:tc>
          <w:tcPr>
            <w:tcW w:w="1295" w:type="dxa"/>
          </w:tcPr>
          <w:p w:rsidR="00D65FA3" w:rsidRPr="00B250E8" w:rsidRDefault="00D65FA3" w:rsidP="00D65FA3">
            <w:r w:rsidRPr="00B250E8">
              <w:t>0,91</w:t>
            </w:r>
          </w:p>
        </w:tc>
        <w:tc>
          <w:tcPr>
            <w:tcW w:w="1109" w:type="dxa"/>
          </w:tcPr>
          <w:p w:rsidR="00D65FA3" w:rsidRPr="00B250E8" w:rsidRDefault="00D65FA3" w:rsidP="00994A1F">
            <w:pPr>
              <w:jc w:val="right"/>
            </w:pPr>
            <w:r w:rsidRPr="00B250E8">
              <w:t>11</w:t>
            </w:r>
            <w:r w:rsidR="00994A1F">
              <w:t>,</w:t>
            </w:r>
            <w:r w:rsidRPr="00B250E8">
              <w:t>122</w:t>
            </w:r>
            <w:r w:rsidR="00994A1F">
              <w:t>,</w:t>
            </w:r>
            <w:r w:rsidRPr="00B250E8">
              <w:t>712</w:t>
            </w:r>
          </w:p>
        </w:tc>
      </w:tr>
      <w:tr w:rsidR="00D65FA3" w:rsidRPr="00B250E8" w:rsidTr="00994A1F">
        <w:trPr>
          <w:trHeight w:val="288"/>
        </w:trPr>
        <w:tc>
          <w:tcPr>
            <w:tcW w:w="2264" w:type="dxa"/>
            <w:noWrap/>
            <w:hideMark/>
          </w:tcPr>
          <w:p w:rsidR="00D65FA3" w:rsidRPr="00B250E8" w:rsidRDefault="00D65FA3" w:rsidP="00D65FA3">
            <w:r w:rsidRPr="00B250E8">
              <w:t>idworking_hours</w:t>
            </w:r>
          </w:p>
        </w:tc>
        <w:tc>
          <w:tcPr>
            <w:tcW w:w="1666" w:type="dxa"/>
          </w:tcPr>
          <w:p w:rsidR="00D65FA3" w:rsidRPr="00B250E8" w:rsidRDefault="00D65FA3" w:rsidP="00D65FA3"/>
        </w:tc>
        <w:tc>
          <w:tcPr>
            <w:tcW w:w="1310" w:type="dxa"/>
            <w:noWrap/>
            <w:hideMark/>
          </w:tcPr>
          <w:p w:rsidR="00D65FA3" w:rsidRPr="00B250E8" w:rsidRDefault="00D65FA3" w:rsidP="00D65FA3">
            <w:r w:rsidRPr="00B250E8">
              <w:t>0,26</w:t>
            </w:r>
          </w:p>
        </w:tc>
        <w:tc>
          <w:tcPr>
            <w:tcW w:w="1418" w:type="dxa"/>
            <w:noWrap/>
            <w:hideMark/>
          </w:tcPr>
          <w:p w:rsidR="00D65FA3" w:rsidRPr="00B250E8" w:rsidRDefault="00D65FA3" w:rsidP="00994A1F">
            <w:pPr>
              <w:jc w:val="right"/>
            </w:pPr>
            <w:r w:rsidRPr="00B250E8">
              <w:t>11</w:t>
            </w:r>
            <w:r w:rsidR="00994A1F">
              <w:t>,</w:t>
            </w:r>
            <w:r w:rsidRPr="00B250E8">
              <w:t>320</w:t>
            </w:r>
            <w:r w:rsidR="00994A1F">
              <w:t>,</w:t>
            </w:r>
            <w:r w:rsidRPr="00B250E8">
              <w:t>891</w:t>
            </w:r>
          </w:p>
        </w:tc>
        <w:tc>
          <w:tcPr>
            <w:tcW w:w="1295" w:type="dxa"/>
          </w:tcPr>
          <w:p w:rsidR="00D65FA3" w:rsidRPr="00B250E8" w:rsidRDefault="00D65FA3" w:rsidP="00D65FA3">
            <w:r w:rsidRPr="00B250E8">
              <w:t>0,24</w:t>
            </w:r>
          </w:p>
        </w:tc>
        <w:tc>
          <w:tcPr>
            <w:tcW w:w="1109" w:type="dxa"/>
          </w:tcPr>
          <w:p w:rsidR="00D65FA3" w:rsidRPr="00B250E8" w:rsidRDefault="00D65FA3" w:rsidP="00994A1F">
            <w:pPr>
              <w:jc w:val="right"/>
            </w:pPr>
            <w:r w:rsidRPr="00B250E8">
              <w:t>2</w:t>
            </w:r>
            <w:r w:rsidR="00994A1F">
              <w:t>,</w:t>
            </w:r>
            <w:r w:rsidRPr="00B250E8">
              <w:t>916</w:t>
            </w:r>
            <w:r w:rsidR="00994A1F">
              <w:t>,</w:t>
            </w:r>
            <w:r w:rsidRPr="00B250E8">
              <w:t>232</w:t>
            </w:r>
          </w:p>
        </w:tc>
      </w:tr>
      <w:tr w:rsidR="00D65FA3" w:rsidRPr="00B250E8" w:rsidTr="00994A1F">
        <w:trPr>
          <w:trHeight w:val="288"/>
        </w:trPr>
        <w:tc>
          <w:tcPr>
            <w:tcW w:w="2264" w:type="dxa"/>
            <w:noWrap/>
            <w:hideMark/>
          </w:tcPr>
          <w:p w:rsidR="00D65FA3" w:rsidRPr="00B250E8" w:rsidRDefault="00D65FA3" w:rsidP="00D65FA3">
            <w:r w:rsidRPr="00B250E8">
              <w:t>working_hours</w:t>
            </w:r>
          </w:p>
        </w:tc>
        <w:tc>
          <w:tcPr>
            <w:tcW w:w="1666" w:type="dxa"/>
          </w:tcPr>
          <w:p w:rsidR="00D65FA3" w:rsidRPr="00B250E8" w:rsidRDefault="00D65FA3" w:rsidP="00D65FA3"/>
        </w:tc>
        <w:tc>
          <w:tcPr>
            <w:tcW w:w="1310" w:type="dxa"/>
            <w:noWrap/>
            <w:hideMark/>
          </w:tcPr>
          <w:p w:rsidR="00D65FA3" w:rsidRPr="00B250E8" w:rsidRDefault="00D65FA3" w:rsidP="00D65FA3">
            <w:r w:rsidRPr="00B250E8">
              <w:t>0,26</w:t>
            </w:r>
          </w:p>
        </w:tc>
        <w:tc>
          <w:tcPr>
            <w:tcW w:w="1418" w:type="dxa"/>
            <w:noWrap/>
            <w:hideMark/>
          </w:tcPr>
          <w:p w:rsidR="00D65FA3" w:rsidRPr="00B250E8" w:rsidRDefault="00D65FA3" w:rsidP="00994A1F">
            <w:pPr>
              <w:jc w:val="right"/>
            </w:pPr>
            <w:r w:rsidRPr="00B250E8">
              <w:t>11</w:t>
            </w:r>
            <w:r w:rsidR="00994A1F">
              <w:t>,</w:t>
            </w:r>
            <w:r w:rsidRPr="00B250E8">
              <w:t>320</w:t>
            </w:r>
            <w:r w:rsidR="00994A1F">
              <w:t>,</w:t>
            </w:r>
            <w:r w:rsidRPr="00B250E8">
              <w:t>891</w:t>
            </w:r>
          </w:p>
        </w:tc>
        <w:tc>
          <w:tcPr>
            <w:tcW w:w="1295" w:type="dxa"/>
          </w:tcPr>
          <w:p w:rsidR="00D65FA3" w:rsidRPr="00B250E8" w:rsidRDefault="00D65FA3" w:rsidP="00D65FA3">
            <w:r w:rsidRPr="00B250E8">
              <w:t>0,24</w:t>
            </w:r>
          </w:p>
        </w:tc>
        <w:tc>
          <w:tcPr>
            <w:tcW w:w="1109" w:type="dxa"/>
          </w:tcPr>
          <w:p w:rsidR="00D65FA3" w:rsidRPr="00B250E8" w:rsidRDefault="00D65FA3" w:rsidP="00994A1F">
            <w:pPr>
              <w:jc w:val="right"/>
            </w:pPr>
            <w:r w:rsidRPr="00B250E8">
              <w:t>2</w:t>
            </w:r>
            <w:r w:rsidR="00994A1F">
              <w:t>,</w:t>
            </w:r>
            <w:r w:rsidRPr="00B250E8">
              <w:t>916</w:t>
            </w:r>
            <w:r w:rsidR="00994A1F">
              <w:t>,</w:t>
            </w:r>
            <w:r w:rsidRPr="00B250E8">
              <w:t>232</w:t>
            </w:r>
          </w:p>
        </w:tc>
      </w:tr>
      <w:tr w:rsidR="00D65FA3" w:rsidRPr="00B250E8" w:rsidTr="00994A1F">
        <w:trPr>
          <w:trHeight w:val="288"/>
        </w:trPr>
        <w:tc>
          <w:tcPr>
            <w:tcW w:w="2264" w:type="dxa"/>
            <w:noWrap/>
            <w:hideMark/>
          </w:tcPr>
          <w:p w:rsidR="00D65FA3" w:rsidRPr="00B250E8" w:rsidRDefault="00D65FA3" w:rsidP="00D65FA3">
            <w:r w:rsidRPr="00B250E8">
              <w:t>idexperience</w:t>
            </w:r>
          </w:p>
        </w:tc>
        <w:tc>
          <w:tcPr>
            <w:tcW w:w="1666" w:type="dxa"/>
          </w:tcPr>
          <w:p w:rsidR="00D65FA3" w:rsidRPr="00B250E8" w:rsidRDefault="00D65FA3" w:rsidP="00D65FA3"/>
        </w:tc>
        <w:tc>
          <w:tcPr>
            <w:tcW w:w="1310" w:type="dxa"/>
            <w:noWrap/>
            <w:hideMark/>
          </w:tcPr>
          <w:p w:rsidR="00D65FA3" w:rsidRPr="00B250E8" w:rsidRDefault="00D65FA3" w:rsidP="00D65FA3">
            <w:r w:rsidRPr="00B250E8">
              <w:t>0,72</w:t>
            </w:r>
          </w:p>
        </w:tc>
        <w:tc>
          <w:tcPr>
            <w:tcW w:w="1418" w:type="dxa"/>
            <w:noWrap/>
            <w:hideMark/>
          </w:tcPr>
          <w:p w:rsidR="00D65FA3" w:rsidRPr="00B250E8" w:rsidRDefault="00D65FA3" w:rsidP="00994A1F">
            <w:pPr>
              <w:jc w:val="right"/>
            </w:pPr>
            <w:r w:rsidRPr="00B250E8">
              <w:t>31</w:t>
            </w:r>
            <w:r w:rsidR="00994A1F">
              <w:t>,</w:t>
            </w:r>
            <w:r w:rsidRPr="00B250E8">
              <w:t>969</w:t>
            </w:r>
            <w:r w:rsidR="00994A1F">
              <w:t>,</w:t>
            </w:r>
            <w:r w:rsidRPr="00B250E8">
              <w:t>378</w:t>
            </w:r>
          </w:p>
        </w:tc>
        <w:tc>
          <w:tcPr>
            <w:tcW w:w="1295" w:type="dxa"/>
          </w:tcPr>
          <w:p w:rsidR="00D65FA3" w:rsidRPr="00B250E8" w:rsidRDefault="00D65FA3" w:rsidP="00D65FA3">
            <w:r w:rsidRPr="00B250E8">
              <w:t>0,7</w:t>
            </w:r>
          </w:p>
        </w:tc>
        <w:tc>
          <w:tcPr>
            <w:tcW w:w="1109" w:type="dxa"/>
          </w:tcPr>
          <w:p w:rsidR="00D65FA3" w:rsidRPr="00B250E8" w:rsidRDefault="00D65FA3" w:rsidP="00994A1F">
            <w:pPr>
              <w:jc w:val="right"/>
            </w:pPr>
            <w:r w:rsidRPr="00B250E8">
              <w:t>8</w:t>
            </w:r>
            <w:r w:rsidR="00994A1F">
              <w:t>,</w:t>
            </w:r>
            <w:r w:rsidRPr="00B250E8">
              <w:t>555</w:t>
            </w:r>
            <w:r w:rsidR="00994A1F">
              <w:t>,</w:t>
            </w:r>
            <w:r w:rsidRPr="00B250E8">
              <w:t>438</w:t>
            </w:r>
          </w:p>
        </w:tc>
      </w:tr>
      <w:tr w:rsidR="00D65FA3" w:rsidRPr="00B250E8" w:rsidTr="00994A1F">
        <w:trPr>
          <w:trHeight w:val="288"/>
        </w:trPr>
        <w:tc>
          <w:tcPr>
            <w:tcW w:w="2264" w:type="dxa"/>
            <w:noWrap/>
            <w:hideMark/>
          </w:tcPr>
          <w:p w:rsidR="00D65FA3" w:rsidRPr="00B250E8" w:rsidRDefault="00D65FA3" w:rsidP="00D65FA3">
            <w:r w:rsidRPr="00B250E8">
              <w:t>experience</w:t>
            </w:r>
          </w:p>
        </w:tc>
        <w:tc>
          <w:tcPr>
            <w:tcW w:w="1666" w:type="dxa"/>
          </w:tcPr>
          <w:p w:rsidR="00D65FA3" w:rsidRPr="00B250E8" w:rsidRDefault="00D65FA3" w:rsidP="00D65FA3"/>
        </w:tc>
        <w:tc>
          <w:tcPr>
            <w:tcW w:w="1310" w:type="dxa"/>
            <w:noWrap/>
            <w:hideMark/>
          </w:tcPr>
          <w:p w:rsidR="00D65FA3" w:rsidRPr="00B250E8" w:rsidRDefault="00D65FA3" w:rsidP="00D65FA3">
            <w:r w:rsidRPr="00B250E8">
              <w:t>0,72</w:t>
            </w:r>
          </w:p>
        </w:tc>
        <w:tc>
          <w:tcPr>
            <w:tcW w:w="1418" w:type="dxa"/>
            <w:noWrap/>
            <w:hideMark/>
          </w:tcPr>
          <w:p w:rsidR="00D65FA3" w:rsidRPr="00B250E8" w:rsidRDefault="00D65FA3" w:rsidP="00994A1F">
            <w:pPr>
              <w:jc w:val="right"/>
            </w:pPr>
            <w:r w:rsidRPr="00B250E8">
              <w:t>31</w:t>
            </w:r>
            <w:r w:rsidR="00994A1F">
              <w:t>,</w:t>
            </w:r>
            <w:r w:rsidRPr="00B250E8">
              <w:t>969</w:t>
            </w:r>
            <w:r w:rsidR="00994A1F">
              <w:t>,</w:t>
            </w:r>
            <w:r w:rsidRPr="00B250E8">
              <w:t>378</w:t>
            </w:r>
          </w:p>
        </w:tc>
        <w:tc>
          <w:tcPr>
            <w:tcW w:w="1295" w:type="dxa"/>
          </w:tcPr>
          <w:p w:rsidR="00D65FA3" w:rsidRPr="00B250E8" w:rsidRDefault="00D65FA3" w:rsidP="00D65FA3">
            <w:r w:rsidRPr="00B250E8">
              <w:t>0,7</w:t>
            </w:r>
          </w:p>
        </w:tc>
        <w:tc>
          <w:tcPr>
            <w:tcW w:w="1109" w:type="dxa"/>
          </w:tcPr>
          <w:p w:rsidR="00D65FA3" w:rsidRPr="00B250E8" w:rsidRDefault="00D65FA3" w:rsidP="00994A1F">
            <w:pPr>
              <w:jc w:val="right"/>
            </w:pPr>
            <w:r w:rsidRPr="00B250E8">
              <w:t>8</w:t>
            </w:r>
            <w:r w:rsidR="00994A1F">
              <w:t>,</w:t>
            </w:r>
            <w:r w:rsidRPr="00B250E8">
              <w:t>555</w:t>
            </w:r>
            <w:r w:rsidR="00994A1F">
              <w:t>,</w:t>
            </w:r>
            <w:r w:rsidRPr="00B250E8">
              <w:t>438</w:t>
            </w:r>
          </w:p>
        </w:tc>
      </w:tr>
      <w:tr w:rsidR="00D65FA3" w:rsidRPr="00B250E8" w:rsidTr="00994A1F">
        <w:trPr>
          <w:trHeight w:val="288"/>
        </w:trPr>
        <w:tc>
          <w:tcPr>
            <w:tcW w:w="2264" w:type="dxa"/>
            <w:noWrap/>
            <w:hideMark/>
          </w:tcPr>
          <w:p w:rsidR="00D65FA3" w:rsidRPr="00B250E8" w:rsidRDefault="00D65FA3" w:rsidP="00D65FA3">
            <w:r w:rsidRPr="00B250E8">
              <w:t>source_category</w:t>
            </w:r>
          </w:p>
        </w:tc>
        <w:tc>
          <w:tcPr>
            <w:tcW w:w="1666" w:type="dxa"/>
          </w:tcPr>
          <w:p w:rsidR="00D65FA3" w:rsidRPr="00B250E8" w:rsidRDefault="00D65FA3" w:rsidP="00D65FA3"/>
        </w:tc>
        <w:tc>
          <w:tcPr>
            <w:tcW w:w="1310" w:type="dxa"/>
            <w:noWrap/>
            <w:hideMark/>
          </w:tcPr>
          <w:p w:rsidR="00D65FA3" w:rsidRPr="00B250E8" w:rsidRDefault="00D65FA3" w:rsidP="00D65FA3">
            <w:r w:rsidRPr="00B250E8">
              <w:t>0</w:t>
            </w:r>
          </w:p>
        </w:tc>
        <w:tc>
          <w:tcPr>
            <w:tcW w:w="1418" w:type="dxa"/>
            <w:noWrap/>
            <w:hideMark/>
          </w:tcPr>
          <w:p w:rsidR="00D65FA3" w:rsidRPr="00B250E8" w:rsidRDefault="00D65FA3" w:rsidP="00994A1F">
            <w:pPr>
              <w:jc w:val="right"/>
            </w:pPr>
            <w:r w:rsidRPr="00B250E8">
              <w:t>0</w:t>
            </w:r>
          </w:p>
        </w:tc>
        <w:tc>
          <w:tcPr>
            <w:tcW w:w="1295" w:type="dxa"/>
          </w:tcPr>
          <w:p w:rsidR="00D65FA3" w:rsidRPr="00B250E8" w:rsidRDefault="00D65FA3" w:rsidP="00D65FA3">
            <w:r w:rsidRPr="00B250E8">
              <w:t>0</w:t>
            </w:r>
          </w:p>
        </w:tc>
        <w:tc>
          <w:tcPr>
            <w:tcW w:w="1109" w:type="dxa"/>
          </w:tcPr>
          <w:p w:rsidR="00D65FA3" w:rsidRPr="00B250E8" w:rsidRDefault="00D65FA3" w:rsidP="00994A1F">
            <w:pPr>
              <w:jc w:val="right"/>
            </w:pPr>
            <w:r w:rsidRPr="00B250E8">
              <w:t>0</w:t>
            </w:r>
          </w:p>
        </w:tc>
      </w:tr>
      <w:tr w:rsidR="00D65FA3" w:rsidRPr="00B250E8" w:rsidTr="00994A1F">
        <w:trPr>
          <w:trHeight w:val="288"/>
        </w:trPr>
        <w:tc>
          <w:tcPr>
            <w:tcW w:w="2264" w:type="dxa"/>
            <w:noWrap/>
            <w:hideMark/>
          </w:tcPr>
          <w:p w:rsidR="00D65FA3" w:rsidRPr="00B250E8" w:rsidRDefault="00D65FA3" w:rsidP="00D65FA3">
            <w:r w:rsidRPr="00B250E8">
              <w:t>sourcecountry</w:t>
            </w:r>
          </w:p>
        </w:tc>
        <w:tc>
          <w:tcPr>
            <w:tcW w:w="1666" w:type="dxa"/>
          </w:tcPr>
          <w:p w:rsidR="00D65FA3" w:rsidRPr="00B250E8" w:rsidRDefault="00D65FA3" w:rsidP="00D65FA3"/>
        </w:tc>
        <w:tc>
          <w:tcPr>
            <w:tcW w:w="1310" w:type="dxa"/>
            <w:noWrap/>
            <w:hideMark/>
          </w:tcPr>
          <w:p w:rsidR="00D65FA3" w:rsidRPr="00B250E8" w:rsidRDefault="00D65FA3" w:rsidP="00D65FA3">
            <w:r w:rsidRPr="00B250E8">
              <w:t>0</w:t>
            </w:r>
          </w:p>
        </w:tc>
        <w:tc>
          <w:tcPr>
            <w:tcW w:w="1418" w:type="dxa"/>
            <w:noWrap/>
            <w:hideMark/>
          </w:tcPr>
          <w:p w:rsidR="00D65FA3" w:rsidRPr="00B250E8" w:rsidRDefault="00D65FA3" w:rsidP="00994A1F">
            <w:pPr>
              <w:jc w:val="right"/>
            </w:pPr>
            <w:r w:rsidRPr="00B250E8">
              <w:t>0</w:t>
            </w:r>
          </w:p>
        </w:tc>
        <w:tc>
          <w:tcPr>
            <w:tcW w:w="1295" w:type="dxa"/>
          </w:tcPr>
          <w:p w:rsidR="00D65FA3" w:rsidRPr="00B250E8" w:rsidRDefault="00D65FA3" w:rsidP="00D65FA3">
            <w:r w:rsidRPr="00B250E8">
              <w:t>0</w:t>
            </w:r>
          </w:p>
        </w:tc>
        <w:tc>
          <w:tcPr>
            <w:tcW w:w="1109" w:type="dxa"/>
          </w:tcPr>
          <w:p w:rsidR="00D65FA3" w:rsidRPr="00B250E8" w:rsidRDefault="00D65FA3" w:rsidP="00994A1F">
            <w:pPr>
              <w:jc w:val="right"/>
            </w:pPr>
            <w:r w:rsidRPr="00B250E8">
              <w:t>0</w:t>
            </w:r>
          </w:p>
        </w:tc>
      </w:tr>
      <w:tr w:rsidR="00D65FA3" w:rsidRPr="00B250E8" w:rsidTr="00994A1F">
        <w:trPr>
          <w:trHeight w:val="288"/>
        </w:trPr>
        <w:tc>
          <w:tcPr>
            <w:tcW w:w="2264" w:type="dxa"/>
            <w:noWrap/>
            <w:hideMark/>
          </w:tcPr>
          <w:p w:rsidR="00D65FA3" w:rsidRPr="00B250E8" w:rsidRDefault="00D65FA3" w:rsidP="00D65FA3">
            <w:r w:rsidRPr="00B250E8">
              <w:t>source</w:t>
            </w:r>
          </w:p>
        </w:tc>
        <w:tc>
          <w:tcPr>
            <w:tcW w:w="1666" w:type="dxa"/>
          </w:tcPr>
          <w:p w:rsidR="00D65FA3" w:rsidRPr="00B250E8" w:rsidRDefault="00D65FA3" w:rsidP="00D65FA3"/>
        </w:tc>
        <w:tc>
          <w:tcPr>
            <w:tcW w:w="1310" w:type="dxa"/>
            <w:noWrap/>
            <w:hideMark/>
          </w:tcPr>
          <w:p w:rsidR="00D65FA3" w:rsidRPr="00B250E8" w:rsidRDefault="00D65FA3" w:rsidP="00D65FA3">
            <w:r w:rsidRPr="00B250E8">
              <w:t>0</w:t>
            </w:r>
          </w:p>
        </w:tc>
        <w:tc>
          <w:tcPr>
            <w:tcW w:w="1418" w:type="dxa"/>
            <w:noWrap/>
            <w:hideMark/>
          </w:tcPr>
          <w:p w:rsidR="00D65FA3" w:rsidRPr="00B250E8" w:rsidRDefault="00D65FA3" w:rsidP="00994A1F">
            <w:pPr>
              <w:jc w:val="right"/>
            </w:pPr>
            <w:r w:rsidRPr="00B250E8">
              <w:t>0</w:t>
            </w:r>
          </w:p>
        </w:tc>
        <w:tc>
          <w:tcPr>
            <w:tcW w:w="1295" w:type="dxa"/>
          </w:tcPr>
          <w:p w:rsidR="00D65FA3" w:rsidRPr="00B250E8" w:rsidRDefault="00D65FA3" w:rsidP="00D65FA3">
            <w:r w:rsidRPr="00B250E8">
              <w:t>0</w:t>
            </w:r>
          </w:p>
        </w:tc>
        <w:tc>
          <w:tcPr>
            <w:tcW w:w="1109" w:type="dxa"/>
          </w:tcPr>
          <w:p w:rsidR="00D65FA3" w:rsidRPr="00B250E8" w:rsidRDefault="00D65FA3" w:rsidP="00994A1F">
            <w:pPr>
              <w:jc w:val="right"/>
            </w:pPr>
            <w:r w:rsidRPr="00B250E8">
              <w:t>0</w:t>
            </w:r>
          </w:p>
        </w:tc>
      </w:tr>
      <w:tr w:rsidR="00D65FA3" w:rsidRPr="00B250E8" w:rsidTr="00994A1F">
        <w:trPr>
          <w:trHeight w:val="288"/>
        </w:trPr>
        <w:tc>
          <w:tcPr>
            <w:tcW w:w="2264" w:type="dxa"/>
            <w:noWrap/>
            <w:hideMark/>
          </w:tcPr>
          <w:p w:rsidR="00D65FA3" w:rsidRPr="00B250E8" w:rsidRDefault="00D65FA3" w:rsidP="00D65FA3">
            <w:r w:rsidRPr="00B250E8">
              <w:t>site</w:t>
            </w:r>
          </w:p>
        </w:tc>
        <w:tc>
          <w:tcPr>
            <w:tcW w:w="1666" w:type="dxa"/>
          </w:tcPr>
          <w:p w:rsidR="00D65FA3" w:rsidRPr="00B250E8" w:rsidRDefault="00D65FA3" w:rsidP="00D65FA3"/>
        </w:tc>
        <w:tc>
          <w:tcPr>
            <w:tcW w:w="1310" w:type="dxa"/>
            <w:noWrap/>
            <w:hideMark/>
          </w:tcPr>
          <w:p w:rsidR="00D65FA3" w:rsidRPr="00B250E8" w:rsidRDefault="00D65FA3" w:rsidP="00D65FA3">
            <w:r w:rsidRPr="00B250E8">
              <w:t>0</w:t>
            </w:r>
          </w:p>
        </w:tc>
        <w:tc>
          <w:tcPr>
            <w:tcW w:w="1418" w:type="dxa"/>
            <w:noWrap/>
            <w:hideMark/>
          </w:tcPr>
          <w:p w:rsidR="00D65FA3" w:rsidRPr="00B250E8" w:rsidRDefault="00D65FA3" w:rsidP="00994A1F">
            <w:pPr>
              <w:jc w:val="right"/>
            </w:pPr>
            <w:r w:rsidRPr="00B250E8">
              <w:t>0</w:t>
            </w:r>
          </w:p>
        </w:tc>
        <w:tc>
          <w:tcPr>
            <w:tcW w:w="1295" w:type="dxa"/>
          </w:tcPr>
          <w:p w:rsidR="00D65FA3" w:rsidRPr="00B250E8" w:rsidRDefault="00D65FA3" w:rsidP="00D65FA3">
            <w:r w:rsidRPr="00B250E8">
              <w:t>0</w:t>
            </w:r>
          </w:p>
        </w:tc>
        <w:tc>
          <w:tcPr>
            <w:tcW w:w="1109" w:type="dxa"/>
          </w:tcPr>
          <w:p w:rsidR="00D65FA3" w:rsidRPr="00B250E8" w:rsidRDefault="00D65FA3" w:rsidP="00994A1F">
            <w:pPr>
              <w:jc w:val="right"/>
            </w:pPr>
            <w:r w:rsidRPr="00B250E8">
              <w:t>0</w:t>
            </w:r>
          </w:p>
        </w:tc>
      </w:tr>
      <w:tr w:rsidR="00D65FA3" w:rsidRPr="00B250E8" w:rsidTr="00994A1F">
        <w:trPr>
          <w:trHeight w:val="288"/>
        </w:trPr>
        <w:tc>
          <w:tcPr>
            <w:tcW w:w="2264" w:type="dxa"/>
            <w:noWrap/>
            <w:hideMark/>
          </w:tcPr>
          <w:p w:rsidR="00D65FA3" w:rsidRPr="00B250E8" w:rsidRDefault="00D65FA3" w:rsidP="00D65FA3">
            <w:r w:rsidRPr="00B250E8">
              <w:t>companyname</w:t>
            </w:r>
          </w:p>
        </w:tc>
        <w:tc>
          <w:tcPr>
            <w:tcW w:w="1666" w:type="dxa"/>
          </w:tcPr>
          <w:p w:rsidR="00D65FA3" w:rsidRPr="00B250E8" w:rsidRDefault="00D65FA3" w:rsidP="00D65FA3"/>
        </w:tc>
        <w:tc>
          <w:tcPr>
            <w:tcW w:w="1310" w:type="dxa"/>
            <w:noWrap/>
            <w:hideMark/>
          </w:tcPr>
          <w:p w:rsidR="00D65FA3" w:rsidRPr="00B250E8" w:rsidRDefault="00D65FA3" w:rsidP="00D65FA3">
            <w:r w:rsidRPr="00B250E8">
              <w:t>0,11</w:t>
            </w:r>
          </w:p>
        </w:tc>
        <w:tc>
          <w:tcPr>
            <w:tcW w:w="1418" w:type="dxa"/>
            <w:noWrap/>
            <w:hideMark/>
          </w:tcPr>
          <w:p w:rsidR="00D65FA3" w:rsidRPr="00B250E8" w:rsidRDefault="00D65FA3" w:rsidP="00994A1F">
            <w:pPr>
              <w:jc w:val="right"/>
            </w:pPr>
            <w:r w:rsidRPr="00B250E8">
              <w:t>4</w:t>
            </w:r>
            <w:r w:rsidR="00994A1F">
              <w:t>,</w:t>
            </w:r>
            <w:r w:rsidRPr="00B250E8">
              <w:t>792</w:t>
            </w:r>
            <w:r w:rsidR="00994A1F">
              <w:t>,</w:t>
            </w:r>
            <w:r w:rsidRPr="00B250E8">
              <w:t>833</w:t>
            </w:r>
          </w:p>
        </w:tc>
        <w:tc>
          <w:tcPr>
            <w:tcW w:w="1295" w:type="dxa"/>
          </w:tcPr>
          <w:p w:rsidR="00D65FA3" w:rsidRPr="00B250E8" w:rsidRDefault="00D65FA3" w:rsidP="00D65FA3">
            <w:r w:rsidRPr="00B250E8">
              <w:t>0</w:t>
            </w:r>
          </w:p>
        </w:tc>
        <w:tc>
          <w:tcPr>
            <w:tcW w:w="1109" w:type="dxa"/>
          </w:tcPr>
          <w:p w:rsidR="00D65FA3" w:rsidRPr="00B250E8" w:rsidRDefault="00D65FA3" w:rsidP="00994A1F">
            <w:pPr>
              <w:jc w:val="right"/>
            </w:pPr>
            <w:r w:rsidRPr="00B250E8">
              <w:t>0</w:t>
            </w:r>
          </w:p>
        </w:tc>
      </w:tr>
    </w:tbl>
    <w:p w:rsidR="004E7A72" w:rsidRDefault="004E7A72" w:rsidP="00994A1F">
      <w:pPr>
        <w:rPr>
          <w:lang w:val="en-US"/>
        </w:rPr>
      </w:pPr>
    </w:p>
    <w:sectPr w:rsidR="004E7A72" w:rsidSect="00755F29">
      <w:headerReference w:type="default" r:id="rId34"/>
      <w:pgSz w:w="11906" w:h="16838"/>
      <w:pgMar w:top="1417" w:right="1417" w:bottom="1134"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6463" w:rsidRDefault="001C6463" w:rsidP="00CB0C88">
      <w:pPr>
        <w:spacing w:after="0" w:line="240" w:lineRule="auto"/>
      </w:pPr>
      <w:r>
        <w:separator/>
      </w:r>
    </w:p>
  </w:endnote>
  <w:endnote w:type="continuationSeparator" w:id="0">
    <w:p w:rsidR="001C6463" w:rsidRDefault="001C6463" w:rsidP="00CB0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6463" w:rsidRDefault="001C6463" w:rsidP="00CB0C88">
      <w:pPr>
        <w:spacing w:after="0" w:line="240" w:lineRule="auto"/>
      </w:pPr>
      <w:r>
        <w:separator/>
      </w:r>
    </w:p>
  </w:footnote>
  <w:footnote w:type="continuationSeparator" w:id="0">
    <w:p w:rsidR="001C6463" w:rsidRDefault="001C6463" w:rsidP="00CB0C88">
      <w:pPr>
        <w:spacing w:after="0" w:line="240" w:lineRule="auto"/>
      </w:pPr>
      <w:r>
        <w:continuationSeparator/>
      </w:r>
    </w:p>
  </w:footnote>
  <w:footnote w:id="1">
    <w:p w:rsidR="001C6463" w:rsidRPr="005C6A02" w:rsidRDefault="001C6463" w:rsidP="005F5913">
      <w:pPr>
        <w:pStyle w:val="Funotentext"/>
      </w:pPr>
      <w:r w:rsidRPr="0091587C">
        <w:rPr>
          <w:rStyle w:val="Funotenzeichen"/>
          <w:lang w:val="en-GB"/>
        </w:rPr>
        <w:footnoteRef/>
      </w:r>
      <w:r w:rsidRPr="0091587C">
        <w:rPr>
          <w:lang w:val="en-GB"/>
        </w:rPr>
        <w:t xml:space="preserve"> </w:t>
      </w:r>
      <w:r>
        <w:rPr>
          <w:lang w:val="en-GB"/>
        </w:rPr>
        <w:t xml:space="preserve">As shown in </w:t>
      </w:r>
      <w:r>
        <w:rPr>
          <w:lang w:val="en-GB"/>
        </w:rPr>
        <w:fldChar w:fldCharType="begin"/>
      </w:r>
      <w:r>
        <w:rPr>
          <w:lang w:val="en-GB"/>
        </w:rPr>
        <w:instrText xml:space="preserve"> REF _Ref51591647 \h </w:instrText>
      </w:r>
      <w:r>
        <w:rPr>
          <w:lang w:val="en-GB"/>
        </w:rPr>
      </w:r>
      <w:r>
        <w:rPr>
          <w:lang w:val="en-GB"/>
        </w:rPr>
        <w:fldChar w:fldCharType="separate"/>
      </w:r>
      <w:r w:rsidR="008B5AAB">
        <w:t xml:space="preserve">Figure </w:t>
      </w:r>
      <w:r w:rsidR="008B5AAB">
        <w:rPr>
          <w:noProof/>
        </w:rPr>
        <w:t>10</w:t>
      </w:r>
      <w:r>
        <w:rPr>
          <w:lang w:val="en-GB"/>
        </w:rPr>
        <w:fldChar w:fldCharType="end"/>
      </w:r>
      <w:r>
        <w:rPr>
          <w:lang w:val="en-GB"/>
        </w:rPr>
        <w:t>, w</w:t>
      </w:r>
      <w:r w:rsidRPr="0091587C">
        <w:rPr>
          <w:lang w:val="en-GB"/>
        </w:rPr>
        <w:t xml:space="preserve">e also perform the same analysis with validity periods of 20 days and 40 days, in order to ensure robustness of the </w:t>
      </w:r>
      <w:r>
        <w:rPr>
          <w:lang w:val="en-GB"/>
        </w:rPr>
        <w:t xml:space="preserve">chosen timeframe. The results scale almost linearly with the length of the validity period. </w:t>
      </w:r>
      <w:r w:rsidRPr="005C6A02">
        <w:t>See also ESSnet WP 1.</w:t>
      </w:r>
    </w:p>
  </w:footnote>
  <w:footnote w:id="2">
    <w:p w:rsidR="001C6463" w:rsidRDefault="001C6463">
      <w:pPr>
        <w:pStyle w:val="Funotentext"/>
      </w:pPr>
      <w:r>
        <w:rPr>
          <w:rStyle w:val="Funotenzeichen"/>
        </w:rPr>
        <w:footnoteRef/>
      </w:r>
      <w:r>
        <w:t xml:space="preserve"> Compare Sacchi, S. 2008, Methodische Grundlagen </w:t>
      </w:r>
      <w:r w:rsidRPr="009B44CA">
        <w:t>Stellenmarkt-Monitor Schweiz</w:t>
      </w:r>
      <w:r>
        <w:t>, Universität Zürich.</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6463" w:rsidRPr="00F30B81" w:rsidRDefault="001C6463" w:rsidP="00CB0C88">
    <w:pPr>
      <w:pStyle w:val="Kopfzeile"/>
      <w:rPr>
        <w:sz w:val="20"/>
        <w:szCs w:val="20"/>
        <w:u w:val="single"/>
      </w:rPr>
    </w:pPr>
    <w:r>
      <w:rPr>
        <w:sz w:val="20"/>
        <w:szCs w:val="20"/>
        <w:u w:val="single"/>
      </w:rPr>
      <w:t>Destatis</w:t>
    </w:r>
    <w:r w:rsidRPr="00F30B81">
      <w:rPr>
        <w:sz w:val="20"/>
        <w:szCs w:val="20"/>
        <w:u w:val="single"/>
      </w:rPr>
      <w:tab/>
    </w:r>
    <w:r>
      <w:rPr>
        <w:sz w:val="20"/>
        <w:szCs w:val="20"/>
        <w:u w:val="single"/>
      </w:rPr>
      <w:t>September 2020</w:t>
    </w:r>
    <w:r w:rsidRPr="00F30B81">
      <w:rPr>
        <w:sz w:val="20"/>
        <w:szCs w:val="20"/>
        <w:u w:val="single"/>
      </w:rPr>
      <w:tab/>
      <w:t xml:space="preserve">Seite </w:t>
    </w:r>
    <w:r w:rsidRPr="00F30B81">
      <w:rPr>
        <w:rStyle w:val="Seitenzahl"/>
        <w:sz w:val="20"/>
        <w:szCs w:val="20"/>
        <w:u w:val="single"/>
      </w:rPr>
      <w:fldChar w:fldCharType="begin"/>
    </w:r>
    <w:r w:rsidRPr="00F30B81">
      <w:rPr>
        <w:rStyle w:val="Seitenzahl"/>
        <w:sz w:val="20"/>
        <w:szCs w:val="20"/>
        <w:u w:val="single"/>
      </w:rPr>
      <w:instrText xml:space="preserve"> PAGE </w:instrText>
    </w:r>
    <w:r w:rsidRPr="00F30B81">
      <w:rPr>
        <w:rStyle w:val="Seitenzahl"/>
        <w:sz w:val="20"/>
        <w:szCs w:val="20"/>
        <w:u w:val="single"/>
      </w:rPr>
      <w:fldChar w:fldCharType="separate"/>
    </w:r>
    <w:r w:rsidR="005923F1">
      <w:rPr>
        <w:rStyle w:val="Seitenzahl"/>
        <w:noProof/>
        <w:sz w:val="20"/>
        <w:szCs w:val="20"/>
        <w:u w:val="single"/>
      </w:rPr>
      <w:t>1</w:t>
    </w:r>
    <w:r w:rsidRPr="00F30B81">
      <w:rPr>
        <w:rStyle w:val="Seitenzahl"/>
        <w:sz w:val="20"/>
        <w:szCs w:val="20"/>
        <w:u w:val="single"/>
      </w:rPr>
      <w:fldChar w:fldCharType="end"/>
    </w:r>
    <w:r w:rsidRPr="00F30B81">
      <w:rPr>
        <w:rStyle w:val="Seitenzahl"/>
        <w:sz w:val="20"/>
        <w:szCs w:val="20"/>
        <w:u w:val="single"/>
      </w:rPr>
      <w:t xml:space="preserve"> von </w:t>
    </w:r>
    <w:r w:rsidRPr="00F30B81">
      <w:rPr>
        <w:rStyle w:val="Seitenzahl"/>
        <w:sz w:val="20"/>
        <w:szCs w:val="20"/>
        <w:u w:val="single"/>
      </w:rPr>
      <w:fldChar w:fldCharType="begin"/>
    </w:r>
    <w:r w:rsidRPr="00F30B81">
      <w:rPr>
        <w:rStyle w:val="Seitenzahl"/>
        <w:sz w:val="20"/>
        <w:szCs w:val="20"/>
        <w:u w:val="single"/>
      </w:rPr>
      <w:instrText xml:space="preserve"> NUMPAGES </w:instrText>
    </w:r>
    <w:r w:rsidRPr="00F30B81">
      <w:rPr>
        <w:rStyle w:val="Seitenzahl"/>
        <w:sz w:val="20"/>
        <w:szCs w:val="20"/>
        <w:u w:val="single"/>
      </w:rPr>
      <w:fldChar w:fldCharType="separate"/>
    </w:r>
    <w:r w:rsidR="005923F1">
      <w:rPr>
        <w:rStyle w:val="Seitenzahl"/>
        <w:noProof/>
        <w:sz w:val="20"/>
        <w:szCs w:val="20"/>
        <w:u w:val="single"/>
      </w:rPr>
      <w:t>24</w:t>
    </w:r>
    <w:r w:rsidRPr="00F30B81">
      <w:rPr>
        <w:rStyle w:val="Seitenzahl"/>
        <w:sz w:val="20"/>
        <w:szCs w:val="20"/>
        <w:u w:val="single"/>
      </w:rPr>
      <w:fldChar w:fldCharType="end"/>
    </w:r>
  </w:p>
  <w:p w:rsidR="001C6463" w:rsidRDefault="001C6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9E4C5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7B0E2D81"/>
    <w:multiLevelType w:val="multilevel"/>
    <w:tmpl w:val="E2CE8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de-DE" w:vendorID="64" w:dllVersion="131078" w:nlCheck="1" w:checkStyle="0"/>
  <w:activeWritingStyle w:appName="MSWord" w:lang="en-US" w:vendorID="64" w:dllVersion="131078" w:nlCheck="1" w:checkStyle="1"/>
  <w:activeWritingStyle w:appName="MSWord" w:lang="en-GB" w:vendorID="64" w:dllVersion="131078" w:nlCheck="1" w:checkStyle="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099"/>
    <w:rsid w:val="00000537"/>
    <w:rsid w:val="00000C0D"/>
    <w:rsid w:val="000031FD"/>
    <w:rsid w:val="00003FC7"/>
    <w:rsid w:val="00006CA8"/>
    <w:rsid w:val="00011675"/>
    <w:rsid w:val="00013AE8"/>
    <w:rsid w:val="000171D3"/>
    <w:rsid w:val="00047572"/>
    <w:rsid w:val="0005189F"/>
    <w:rsid w:val="000830F4"/>
    <w:rsid w:val="00093B83"/>
    <w:rsid w:val="000A2240"/>
    <w:rsid w:val="000A5F81"/>
    <w:rsid w:val="000A61D7"/>
    <w:rsid w:val="000A73EC"/>
    <w:rsid w:val="000B5AA0"/>
    <w:rsid w:val="000C39FB"/>
    <w:rsid w:val="000D5EFD"/>
    <w:rsid w:val="000F014E"/>
    <w:rsid w:val="000F2A76"/>
    <w:rsid w:val="001077AA"/>
    <w:rsid w:val="00114EF3"/>
    <w:rsid w:val="00115A09"/>
    <w:rsid w:val="00121672"/>
    <w:rsid w:val="0012357E"/>
    <w:rsid w:val="00130CA0"/>
    <w:rsid w:val="00133579"/>
    <w:rsid w:val="001445B5"/>
    <w:rsid w:val="00145E27"/>
    <w:rsid w:val="001519EF"/>
    <w:rsid w:val="00157243"/>
    <w:rsid w:val="00157496"/>
    <w:rsid w:val="001634BA"/>
    <w:rsid w:val="001647FD"/>
    <w:rsid w:val="00166E20"/>
    <w:rsid w:val="00167884"/>
    <w:rsid w:val="00176261"/>
    <w:rsid w:val="0019351F"/>
    <w:rsid w:val="001B6DCC"/>
    <w:rsid w:val="001C199C"/>
    <w:rsid w:val="001C6463"/>
    <w:rsid w:val="001D383C"/>
    <w:rsid w:val="001D7D4D"/>
    <w:rsid w:val="001E6801"/>
    <w:rsid w:val="001F60FB"/>
    <w:rsid w:val="001F65A1"/>
    <w:rsid w:val="00215C41"/>
    <w:rsid w:val="00216291"/>
    <w:rsid w:val="00226C4F"/>
    <w:rsid w:val="0023445B"/>
    <w:rsid w:val="00235FE6"/>
    <w:rsid w:val="00237E6A"/>
    <w:rsid w:val="00251DEE"/>
    <w:rsid w:val="0025422E"/>
    <w:rsid w:val="00260B96"/>
    <w:rsid w:val="00261A12"/>
    <w:rsid w:val="00263D34"/>
    <w:rsid w:val="002729A9"/>
    <w:rsid w:val="00291AA1"/>
    <w:rsid w:val="002937F0"/>
    <w:rsid w:val="002B4D77"/>
    <w:rsid w:val="002C1A01"/>
    <w:rsid w:val="002C4614"/>
    <w:rsid w:val="002D3F90"/>
    <w:rsid w:val="002D6A63"/>
    <w:rsid w:val="002E1412"/>
    <w:rsid w:val="002E6E42"/>
    <w:rsid w:val="00312351"/>
    <w:rsid w:val="00312B10"/>
    <w:rsid w:val="0031626F"/>
    <w:rsid w:val="00320C2E"/>
    <w:rsid w:val="00324159"/>
    <w:rsid w:val="0034245F"/>
    <w:rsid w:val="00347A1C"/>
    <w:rsid w:val="00386F38"/>
    <w:rsid w:val="00391F6B"/>
    <w:rsid w:val="003A4934"/>
    <w:rsid w:val="003A55BB"/>
    <w:rsid w:val="003A5E24"/>
    <w:rsid w:val="003D2760"/>
    <w:rsid w:val="003D5119"/>
    <w:rsid w:val="00407155"/>
    <w:rsid w:val="004272A2"/>
    <w:rsid w:val="00427F9F"/>
    <w:rsid w:val="00430001"/>
    <w:rsid w:val="00432F44"/>
    <w:rsid w:val="00435BE2"/>
    <w:rsid w:val="004402C0"/>
    <w:rsid w:val="0044562A"/>
    <w:rsid w:val="00461D33"/>
    <w:rsid w:val="00465682"/>
    <w:rsid w:val="00485483"/>
    <w:rsid w:val="004917CA"/>
    <w:rsid w:val="00493C8A"/>
    <w:rsid w:val="0049673D"/>
    <w:rsid w:val="00497245"/>
    <w:rsid w:val="004B1007"/>
    <w:rsid w:val="004D3542"/>
    <w:rsid w:val="004E3B95"/>
    <w:rsid w:val="004E65A1"/>
    <w:rsid w:val="004E7A72"/>
    <w:rsid w:val="004F022D"/>
    <w:rsid w:val="00512795"/>
    <w:rsid w:val="005308DA"/>
    <w:rsid w:val="00530985"/>
    <w:rsid w:val="0053418C"/>
    <w:rsid w:val="00552FB3"/>
    <w:rsid w:val="00573A56"/>
    <w:rsid w:val="005771A8"/>
    <w:rsid w:val="005809CF"/>
    <w:rsid w:val="005875E2"/>
    <w:rsid w:val="005923F1"/>
    <w:rsid w:val="005932A5"/>
    <w:rsid w:val="005B5C75"/>
    <w:rsid w:val="005B65AA"/>
    <w:rsid w:val="005C6A02"/>
    <w:rsid w:val="005D36E0"/>
    <w:rsid w:val="005E4D78"/>
    <w:rsid w:val="005F5913"/>
    <w:rsid w:val="005F5B7B"/>
    <w:rsid w:val="00601073"/>
    <w:rsid w:val="00624B96"/>
    <w:rsid w:val="00624F55"/>
    <w:rsid w:val="00635745"/>
    <w:rsid w:val="00643F35"/>
    <w:rsid w:val="00646C16"/>
    <w:rsid w:val="00662B8F"/>
    <w:rsid w:val="00673AF6"/>
    <w:rsid w:val="00680F46"/>
    <w:rsid w:val="00684964"/>
    <w:rsid w:val="00690501"/>
    <w:rsid w:val="00695AD3"/>
    <w:rsid w:val="006A7986"/>
    <w:rsid w:val="006B1246"/>
    <w:rsid w:val="006B1DFB"/>
    <w:rsid w:val="006B4046"/>
    <w:rsid w:val="006C3F3F"/>
    <w:rsid w:val="006D252B"/>
    <w:rsid w:val="006D7EA2"/>
    <w:rsid w:val="006E1454"/>
    <w:rsid w:val="006E21AB"/>
    <w:rsid w:val="006F7DF4"/>
    <w:rsid w:val="007018A9"/>
    <w:rsid w:val="00703576"/>
    <w:rsid w:val="00711C89"/>
    <w:rsid w:val="007123DB"/>
    <w:rsid w:val="007235C1"/>
    <w:rsid w:val="00736830"/>
    <w:rsid w:val="00752716"/>
    <w:rsid w:val="007549CF"/>
    <w:rsid w:val="00755F29"/>
    <w:rsid w:val="00770EC0"/>
    <w:rsid w:val="00771C6A"/>
    <w:rsid w:val="00791841"/>
    <w:rsid w:val="00792099"/>
    <w:rsid w:val="00793264"/>
    <w:rsid w:val="007C1380"/>
    <w:rsid w:val="00816A20"/>
    <w:rsid w:val="00830CAF"/>
    <w:rsid w:val="00831140"/>
    <w:rsid w:val="008346AA"/>
    <w:rsid w:val="008459E8"/>
    <w:rsid w:val="00860183"/>
    <w:rsid w:val="00865D3A"/>
    <w:rsid w:val="008703F8"/>
    <w:rsid w:val="008870BD"/>
    <w:rsid w:val="008A0801"/>
    <w:rsid w:val="008A158F"/>
    <w:rsid w:val="008A46E4"/>
    <w:rsid w:val="008B514E"/>
    <w:rsid w:val="008B5AAB"/>
    <w:rsid w:val="008C66DE"/>
    <w:rsid w:val="008D499E"/>
    <w:rsid w:val="00902CDE"/>
    <w:rsid w:val="00906004"/>
    <w:rsid w:val="0091587C"/>
    <w:rsid w:val="00922685"/>
    <w:rsid w:val="009260DB"/>
    <w:rsid w:val="00927510"/>
    <w:rsid w:val="00931128"/>
    <w:rsid w:val="009377C2"/>
    <w:rsid w:val="00945E53"/>
    <w:rsid w:val="0096463A"/>
    <w:rsid w:val="009657A0"/>
    <w:rsid w:val="00982322"/>
    <w:rsid w:val="00991638"/>
    <w:rsid w:val="0099247F"/>
    <w:rsid w:val="00994A1F"/>
    <w:rsid w:val="009A1A91"/>
    <w:rsid w:val="009B3EE6"/>
    <w:rsid w:val="009B44CA"/>
    <w:rsid w:val="009B5DFD"/>
    <w:rsid w:val="009C0A15"/>
    <w:rsid w:val="009F0514"/>
    <w:rsid w:val="009F1757"/>
    <w:rsid w:val="00A12E13"/>
    <w:rsid w:val="00A2150D"/>
    <w:rsid w:val="00A22611"/>
    <w:rsid w:val="00A4693E"/>
    <w:rsid w:val="00A50E1E"/>
    <w:rsid w:val="00A529BC"/>
    <w:rsid w:val="00A60BB0"/>
    <w:rsid w:val="00A61FB4"/>
    <w:rsid w:val="00A66625"/>
    <w:rsid w:val="00A73A3C"/>
    <w:rsid w:val="00A8645D"/>
    <w:rsid w:val="00A97116"/>
    <w:rsid w:val="00AA7210"/>
    <w:rsid w:val="00AA759B"/>
    <w:rsid w:val="00AB3CC9"/>
    <w:rsid w:val="00AE07CF"/>
    <w:rsid w:val="00B07F69"/>
    <w:rsid w:val="00B209F6"/>
    <w:rsid w:val="00B250E8"/>
    <w:rsid w:val="00B32F5E"/>
    <w:rsid w:val="00B33AE1"/>
    <w:rsid w:val="00B42AE6"/>
    <w:rsid w:val="00B44885"/>
    <w:rsid w:val="00B519E8"/>
    <w:rsid w:val="00B57CB6"/>
    <w:rsid w:val="00B74CA3"/>
    <w:rsid w:val="00B912F5"/>
    <w:rsid w:val="00B97090"/>
    <w:rsid w:val="00BA177A"/>
    <w:rsid w:val="00BA7154"/>
    <w:rsid w:val="00BA7292"/>
    <w:rsid w:val="00BD4001"/>
    <w:rsid w:val="00BD5339"/>
    <w:rsid w:val="00BD65EE"/>
    <w:rsid w:val="00BD6F26"/>
    <w:rsid w:val="00BE0A0E"/>
    <w:rsid w:val="00BE59DB"/>
    <w:rsid w:val="00C05251"/>
    <w:rsid w:val="00C06C8A"/>
    <w:rsid w:val="00C14D84"/>
    <w:rsid w:val="00C24CAA"/>
    <w:rsid w:val="00C37B12"/>
    <w:rsid w:val="00C42FD5"/>
    <w:rsid w:val="00C467F4"/>
    <w:rsid w:val="00C508BE"/>
    <w:rsid w:val="00C65B97"/>
    <w:rsid w:val="00C732D8"/>
    <w:rsid w:val="00C808BE"/>
    <w:rsid w:val="00C922A4"/>
    <w:rsid w:val="00CB0C88"/>
    <w:rsid w:val="00CB657B"/>
    <w:rsid w:val="00CC3CA5"/>
    <w:rsid w:val="00CC6499"/>
    <w:rsid w:val="00CE1D1B"/>
    <w:rsid w:val="00CF0BD3"/>
    <w:rsid w:val="00CF624E"/>
    <w:rsid w:val="00D0135B"/>
    <w:rsid w:val="00D14AC2"/>
    <w:rsid w:val="00D21D57"/>
    <w:rsid w:val="00D30331"/>
    <w:rsid w:val="00D33F1B"/>
    <w:rsid w:val="00D40666"/>
    <w:rsid w:val="00D45E5A"/>
    <w:rsid w:val="00D46BB2"/>
    <w:rsid w:val="00D560B3"/>
    <w:rsid w:val="00D63F84"/>
    <w:rsid w:val="00D65FA3"/>
    <w:rsid w:val="00D66016"/>
    <w:rsid w:val="00D74FF5"/>
    <w:rsid w:val="00D96D58"/>
    <w:rsid w:val="00D97DD4"/>
    <w:rsid w:val="00DA37E4"/>
    <w:rsid w:val="00DA4912"/>
    <w:rsid w:val="00DB37A0"/>
    <w:rsid w:val="00DB43CB"/>
    <w:rsid w:val="00DC1E60"/>
    <w:rsid w:val="00DC5375"/>
    <w:rsid w:val="00DC5706"/>
    <w:rsid w:val="00DC5DBE"/>
    <w:rsid w:val="00DF6D17"/>
    <w:rsid w:val="00E04D6A"/>
    <w:rsid w:val="00E20732"/>
    <w:rsid w:val="00E2737D"/>
    <w:rsid w:val="00E348AB"/>
    <w:rsid w:val="00E464A3"/>
    <w:rsid w:val="00E71208"/>
    <w:rsid w:val="00E8113C"/>
    <w:rsid w:val="00E82F7A"/>
    <w:rsid w:val="00E90A51"/>
    <w:rsid w:val="00EA02D3"/>
    <w:rsid w:val="00EB127F"/>
    <w:rsid w:val="00ED7609"/>
    <w:rsid w:val="00EE1C01"/>
    <w:rsid w:val="00F032E8"/>
    <w:rsid w:val="00F10AE6"/>
    <w:rsid w:val="00F17EDA"/>
    <w:rsid w:val="00F26AD6"/>
    <w:rsid w:val="00F36265"/>
    <w:rsid w:val="00F36B8F"/>
    <w:rsid w:val="00F425C6"/>
    <w:rsid w:val="00F54652"/>
    <w:rsid w:val="00F64F58"/>
    <w:rsid w:val="00F679D8"/>
    <w:rsid w:val="00F73361"/>
    <w:rsid w:val="00F829F2"/>
    <w:rsid w:val="00F95DEB"/>
    <w:rsid w:val="00FC2951"/>
    <w:rsid w:val="00FD1D4B"/>
    <w:rsid w:val="00FD236B"/>
    <w:rsid w:val="00FD3A2C"/>
    <w:rsid w:val="00FD4EF4"/>
    <w:rsid w:val="00FD736F"/>
    <w:rsid w:val="00FD7870"/>
    <w:rsid w:val="00FE42E7"/>
    <w:rsid w:val="00FE5AD6"/>
    <w:rsid w:val="00FE66FA"/>
    <w:rsid w:val="00FE725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E8D3B81"/>
  <w15:docId w15:val="{F0488677-97DC-4313-8CBF-60884D336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92099"/>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DF6D1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F6D1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9F0514"/>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9F051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9F051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9F051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F051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F051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92099"/>
    <w:rPr>
      <w:rFonts w:asciiTheme="majorHAnsi" w:eastAsiaTheme="majorEastAsia" w:hAnsiTheme="majorHAnsi" w:cstheme="majorBidi"/>
      <w:b/>
      <w:bCs/>
      <w:color w:val="365F91" w:themeColor="accent1" w:themeShade="BF"/>
      <w:sz w:val="28"/>
      <w:szCs w:val="28"/>
    </w:rPr>
  </w:style>
  <w:style w:type="character" w:styleId="Platzhaltertext">
    <w:name w:val="Placeholder Text"/>
    <w:basedOn w:val="Absatz-Standardschriftart"/>
    <w:uiPriority w:val="99"/>
    <w:semiHidden/>
    <w:rsid w:val="009C0A15"/>
    <w:rPr>
      <w:color w:val="808080"/>
    </w:rPr>
  </w:style>
  <w:style w:type="paragraph" w:styleId="Sprechblasentext">
    <w:name w:val="Balloon Text"/>
    <w:basedOn w:val="Standard"/>
    <w:link w:val="SprechblasentextZchn"/>
    <w:uiPriority w:val="99"/>
    <w:semiHidden/>
    <w:unhideWhenUsed/>
    <w:rsid w:val="009C0A1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C0A15"/>
    <w:rPr>
      <w:rFonts w:ascii="Tahoma" w:hAnsi="Tahoma" w:cs="Tahoma"/>
      <w:sz w:val="16"/>
      <w:szCs w:val="16"/>
    </w:rPr>
  </w:style>
  <w:style w:type="character" w:styleId="IntensiveHervorhebung">
    <w:name w:val="Intense Emphasis"/>
    <w:basedOn w:val="Absatz-Standardschriftart"/>
    <w:uiPriority w:val="21"/>
    <w:qFormat/>
    <w:rsid w:val="00226C4F"/>
    <w:rPr>
      <w:b/>
      <w:bCs/>
      <w:i/>
      <w:iCs/>
      <w:color w:val="4F81BD" w:themeColor="accent1"/>
    </w:rPr>
  </w:style>
  <w:style w:type="character" w:styleId="SchwacheHervorhebung">
    <w:name w:val="Subtle Emphasis"/>
    <w:basedOn w:val="Absatz-Standardschriftart"/>
    <w:uiPriority w:val="19"/>
    <w:qFormat/>
    <w:rsid w:val="00BD65EE"/>
    <w:rPr>
      <w:i/>
      <w:iCs/>
      <w:color w:val="808080" w:themeColor="text1" w:themeTint="7F"/>
    </w:rPr>
  </w:style>
  <w:style w:type="character" w:customStyle="1" w:styleId="berschrift2Zchn">
    <w:name w:val="Überschrift 2 Zchn"/>
    <w:basedOn w:val="Absatz-Standardschriftart"/>
    <w:link w:val="berschrift2"/>
    <w:uiPriority w:val="9"/>
    <w:rsid w:val="00DF6D17"/>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DF6D17"/>
    <w:rPr>
      <w:rFonts w:asciiTheme="majorHAnsi" w:eastAsiaTheme="majorEastAsia" w:hAnsiTheme="majorHAnsi" w:cstheme="majorBidi"/>
      <w:b/>
      <w:bCs/>
      <w:color w:val="4F81BD" w:themeColor="accent1"/>
    </w:rPr>
  </w:style>
  <w:style w:type="paragraph" w:styleId="Beschriftung">
    <w:name w:val="caption"/>
    <w:basedOn w:val="Standard"/>
    <w:next w:val="Standard"/>
    <w:uiPriority w:val="35"/>
    <w:unhideWhenUsed/>
    <w:qFormat/>
    <w:rsid w:val="00BA177A"/>
    <w:pPr>
      <w:tabs>
        <w:tab w:val="left" w:pos="1418"/>
      </w:tabs>
      <w:spacing w:line="240" w:lineRule="auto"/>
      <w:ind w:left="1418" w:hanging="1418"/>
    </w:pPr>
    <w:rPr>
      <w:b/>
      <w:bCs/>
      <w:color w:val="4F81BD" w:themeColor="accent1"/>
      <w:sz w:val="18"/>
      <w:szCs w:val="18"/>
    </w:rPr>
  </w:style>
  <w:style w:type="paragraph" w:styleId="Kopfzeile">
    <w:name w:val="header"/>
    <w:basedOn w:val="Standard"/>
    <w:link w:val="KopfzeileZchn"/>
    <w:unhideWhenUsed/>
    <w:rsid w:val="00CB0C8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B0C88"/>
  </w:style>
  <w:style w:type="paragraph" w:styleId="Fuzeile">
    <w:name w:val="footer"/>
    <w:basedOn w:val="Standard"/>
    <w:link w:val="FuzeileZchn"/>
    <w:uiPriority w:val="99"/>
    <w:unhideWhenUsed/>
    <w:rsid w:val="00CB0C8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0C88"/>
  </w:style>
  <w:style w:type="character" w:styleId="Seitenzahl">
    <w:name w:val="page number"/>
    <w:basedOn w:val="Absatz-Standardschriftart"/>
    <w:rsid w:val="00CB0C88"/>
  </w:style>
  <w:style w:type="paragraph" w:styleId="KeinLeerraum">
    <w:name w:val="No Spacing"/>
    <w:uiPriority w:val="1"/>
    <w:qFormat/>
    <w:rsid w:val="00EE1C01"/>
    <w:pPr>
      <w:spacing w:after="0" w:line="240" w:lineRule="auto"/>
    </w:pPr>
  </w:style>
  <w:style w:type="character" w:styleId="Hervorhebung">
    <w:name w:val="Emphasis"/>
    <w:basedOn w:val="Absatz-Standardschriftart"/>
    <w:uiPriority w:val="20"/>
    <w:qFormat/>
    <w:rsid w:val="00991638"/>
    <w:rPr>
      <w:i/>
      <w:iCs/>
    </w:rPr>
  </w:style>
  <w:style w:type="table" w:styleId="Tabellenraster">
    <w:name w:val="Table Grid"/>
    <w:basedOn w:val="NormaleTabelle"/>
    <w:uiPriority w:val="59"/>
    <w:rsid w:val="00816A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semiHidden/>
    <w:rsid w:val="009F0514"/>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9F0514"/>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9F0514"/>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9F0514"/>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9F0514"/>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F0514"/>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qFormat/>
    <w:rsid w:val="004E65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E65A1"/>
    <w:rPr>
      <w:rFonts w:asciiTheme="majorHAnsi" w:eastAsiaTheme="majorEastAsia" w:hAnsiTheme="majorHAnsi" w:cstheme="majorBidi"/>
      <w:color w:val="17365D" w:themeColor="text2" w:themeShade="BF"/>
      <w:spacing w:val="5"/>
      <w:kern w:val="28"/>
      <w:sz w:val="52"/>
      <w:szCs w:val="52"/>
    </w:rPr>
  </w:style>
  <w:style w:type="character" w:styleId="Hyperlink">
    <w:name w:val="Hyperlink"/>
    <w:uiPriority w:val="99"/>
    <w:rsid w:val="00006CA8"/>
    <w:rPr>
      <w:color w:val="0000FF"/>
      <w:u w:val="single"/>
    </w:rPr>
  </w:style>
  <w:style w:type="paragraph" w:styleId="Funotentext">
    <w:name w:val="footnote text"/>
    <w:basedOn w:val="Standard"/>
    <w:link w:val="FunotentextZchn"/>
    <w:uiPriority w:val="99"/>
    <w:semiHidden/>
    <w:unhideWhenUsed/>
    <w:rsid w:val="0091587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1587C"/>
    <w:rPr>
      <w:sz w:val="20"/>
      <w:szCs w:val="20"/>
    </w:rPr>
  </w:style>
  <w:style w:type="character" w:styleId="Funotenzeichen">
    <w:name w:val="footnote reference"/>
    <w:basedOn w:val="Absatz-Standardschriftart"/>
    <w:uiPriority w:val="99"/>
    <w:semiHidden/>
    <w:unhideWhenUsed/>
    <w:rsid w:val="0091587C"/>
    <w:rPr>
      <w:vertAlign w:val="superscript"/>
    </w:rPr>
  </w:style>
  <w:style w:type="character" w:styleId="IntensiverVerweis">
    <w:name w:val="Intense Reference"/>
    <w:basedOn w:val="Absatz-Standardschriftart"/>
    <w:uiPriority w:val="32"/>
    <w:qFormat/>
    <w:rsid w:val="004F022D"/>
    <w:rPr>
      <w:b/>
      <w:bCs/>
      <w:smallCaps/>
      <w:color w:val="4F81BD" w:themeColor="accent1"/>
      <w:spacing w:val="5"/>
    </w:rPr>
  </w:style>
  <w:style w:type="paragraph" w:styleId="Inhaltsverzeichnisberschrift">
    <w:name w:val="TOC Heading"/>
    <w:basedOn w:val="berschrift1"/>
    <w:next w:val="Standard"/>
    <w:uiPriority w:val="39"/>
    <w:unhideWhenUsed/>
    <w:qFormat/>
    <w:rsid w:val="00CF624E"/>
    <w:pPr>
      <w:numPr>
        <w:numId w:val="0"/>
      </w:numPr>
      <w:spacing w:before="240" w:line="259" w:lineRule="auto"/>
      <w:outlineLvl w:val="9"/>
    </w:pPr>
    <w:rPr>
      <w:b w:val="0"/>
      <w:bCs w:val="0"/>
      <w:sz w:val="32"/>
      <w:szCs w:val="32"/>
      <w:lang w:eastAsia="de-DE"/>
    </w:rPr>
  </w:style>
  <w:style w:type="paragraph" w:styleId="Verzeichnis1">
    <w:name w:val="toc 1"/>
    <w:basedOn w:val="Standard"/>
    <w:next w:val="Standard"/>
    <w:autoRedefine/>
    <w:uiPriority w:val="39"/>
    <w:unhideWhenUsed/>
    <w:rsid w:val="00CF624E"/>
    <w:pPr>
      <w:spacing w:after="100"/>
    </w:pPr>
  </w:style>
  <w:style w:type="paragraph" w:styleId="Verzeichnis2">
    <w:name w:val="toc 2"/>
    <w:basedOn w:val="Standard"/>
    <w:next w:val="Standard"/>
    <w:autoRedefine/>
    <w:uiPriority w:val="39"/>
    <w:unhideWhenUsed/>
    <w:rsid w:val="00CF624E"/>
    <w:pPr>
      <w:spacing w:after="100"/>
      <w:ind w:left="220"/>
    </w:pPr>
  </w:style>
  <w:style w:type="paragraph" w:styleId="Verzeichnis3">
    <w:name w:val="toc 3"/>
    <w:basedOn w:val="Standard"/>
    <w:next w:val="Standard"/>
    <w:autoRedefine/>
    <w:uiPriority w:val="39"/>
    <w:unhideWhenUsed/>
    <w:rsid w:val="002729A9"/>
    <w:pPr>
      <w:spacing w:after="100"/>
      <w:ind w:left="440"/>
    </w:pPr>
  </w:style>
  <w:style w:type="paragraph" w:styleId="Abbildungsverzeichnis">
    <w:name w:val="table of figures"/>
    <w:basedOn w:val="Standard"/>
    <w:next w:val="Standard"/>
    <w:uiPriority w:val="99"/>
    <w:unhideWhenUsed/>
    <w:rsid w:val="004402C0"/>
    <w:pPr>
      <w:tabs>
        <w:tab w:val="left" w:pos="1418"/>
        <w:tab w:val="right" w:leader="dot" w:pos="9072"/>
      </w:tabs>
      <w:spacing w:after="0"/>
      <w:ind w:left="1418" w:hanging="141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303656">
      <w:bodyDiv w:val="1"/>
      <w:marLeft w:val="0"/>
      <w:marRight w:val="0"/>
      <w:marTop w:val="0"/>
      <w:marBottom w:val="0"/>
      <w:divBdr>
        <w:top w:val="none" w:sz="0" w:space="0" w:color="auto"/>
        <w:left w:val="none" w:sz="0" w:space="0" w:color="auto"/>
        <w:bottom w:val="none" w:sz="0" w:space="0" w:color="auto"/>
        <w:right w:val="none" w:sz="0" w:space="0" w:color="auto"/>
      </w:divBdr>
    </w:div>
    <w:div w:id="220100314">
      <w:bodyDiv w:val="1"/>
      <w:marLeft w:val="0"/>
      <w:marRight w:val="0"/>
      <w:marTop w:val="0"/>
      <w:marBottom w:val="0"/>
      <w:divBdr>
        <w:top w:val="none" w:sz="0" w:space="0" w:color="auto"/>
        <w:left w:val="none" w:sz="0" w:space="0" w:color="auto"/>
        <w:bottom w:val="none" w:sz="0" w:space="0" w:color="auto"/>
        <w:right w:val="none" w:sz="0" w:space="0" w:color="auto"/>
      </w:divBdr>
    </w:div>
    <w:div w:id="240062149">
      <w:bodyDiv w:val="1"/>
      <w:marLeft w:val="0"/>
      <w:marRight w:val="0"/>
      <w:marTop w:val="0"/>
      <w:marBottom w:val="0"/>
      <w:divBdr>
        <w:top w:val="none" w:sz="0" w:space="0" w:color="auto"/>
        <w:left w:val="none" w:sz="0" w:space="0" w:color="auto"/>
        <w:bottom w:val="none" w:sz="0" w:space="0" w:color="auto"/>
        <w:right w:val="none" w:sz="0" w:space="0" w:color="auto"/>
      </w:divBdr>
    </w:div>
    <w:div w:id="402726994">
      <w:bodyDiv w:val="1"/>
      <w:marLeft w:val="0"/>
      <w:marRight w:val="0"/>
      <w:marTop w:val="0"/>
      <w:marBottom w:val="0"/>
      <w:divBdr>
        <w:top w:val="none" w:sz="0" w:space="0" w:color="auto"/>
        <w:left w:val="none" w:sz="0" w:space="0" w:color="auto"/>
        <w:bottom w:val="none" w:sz="0" w:space="0" w:color="auto"/>
        <w:right w:val="none" w:sz="0" w:space="0" w:color="auto"/>
      </w:divBdr>
    </w:div>
    <w:div w:id="443160808">
      <w:bodyDiv w:val="1"/>
      <w:marLeft w:val="0"/>
      <w:marRight w:val="0"/>
      <w:marTop w:val="0"/>
      <w:marBottom w:val="0"/>
      <w:divBdr>
        <w:top w:val="none" w:sz="0" w:space="0" w:color="auto"/>
        <w:left w:val="none" w:sz="0" w:space="0" w:color="auto"/>
        <w:bottom w:val="none" w:sz="0" w:space="0" w:color="auto"/>
        <w:right w:val="none" w:sz="0" w:space="0" w:color="auto"/>
      </w:divBdr>
    </w:div>
    <w:div w:id="935752217">
      <w:bodyDiv w:val="1"/>
      <w:marLeft w:val="0"/>
      <w:marRight w:val="0"/>
      <w:marTop w:val="0"/>
      <w:marBottom w:val="0"/>
      <w:divBdr>
        <w:top w:val="none" w:sz="0" w:space="0" w:color="auto"/>
        <w:left w:val="none" w:sz="0" w:space="0" w:color="auto"/>
        <w:bottom w:val="none" w:sz="0" w:space="0" w:color="auto"/>
        <w:right w:val="none" w:sz="0" w:space="0" w:color="auto"/>
      </w:divBdr>
    </w:div>
    <w:div w:id="1130436437">
      <w:bodyDiv w:val="1"/>
      <w:marLeft w:val="0"/>
      <w:marRight w:val="0"/>
      <w:marTop w:val="0"/>
      <w:marBottom w:val="0"/>
      <w:divBdr>
        <w:top w:val="none" w:sz="0" w:space="0" w:color="auto"/>
        <w:left w:val="none" w:sz="0" w:space="0" w:color="auto"/>
        <w:bottom w:val="none" w:sz="0" w:space="0" w:color="auto"/>
        <w:right w:val="none" w:sz="0" w:space="0" w:color="auto"/>
      </w:divBdr>
    </w:div>
    <w:div w:id="1344358512">
      <w:bodyDiv w:val="1"/>
      <w:marLeft w:val="0"/>
      <w:marRight w:val="0"/>
      <w:marTop w:val="0"/>
      <w:marBottom w:val="0"/>
      <w:divBdr>
        <w:top w:val="none" w:sz="0" w:space="0" w:color="auto"/>
        <w:left w:val="none" w:sz="0" w:space="0" w:color="auto"/>
        <w:bottom w:val="none" w:sz="0" w:space="0" w:color="auto"/>
        <w:right w:val="none" w:sz="0" w:space="0" w:color="auto"/>
      </w:divBdr>
    </w:div>
    <w:div w:id="1378746966">
      <w:bodyDiv w:val="1"/>
      <w:marLeft w:val="0"/>
      <w:marRight w:val="0"/>
      <w:marTop w:val="0"/>
      <w:marBottom w:val="0"/>
      <w:divBdr>
        <w:top w:val="none" w:sz="0" w:space="0" w:color="auto"/>
        <w:left w:val="none" w:sz="0" w:space="0" w:color="auto"/>
        <w:bottom w:val="none" w:sz="0" w:space="0" w:color="auto"/>
        <w:right w:val="none" w:sz="0" w:space="0" w:color="auto"/>
      </w:divBdr>
      <w:divsChild>
        <w:div w:id="656035114">
          <w:marLeft w:val="0"/>
          <w:marRight w:val="0"/>
          <w:marTop w:val="0"/>
          <w:marBottom w:val="0"/>
          <w:divBdr>
            <w:top w:val="none" w:sz="0" w:space="0" w:color="auto"/>
            <w:left w:val="none" w:sz="0" w:space="0" w:color="auto"/>
            <w:bottom w:val="none" w:sz="0" w:space="0" w:color="auto"/>
            <w:right w:val="none" w:sz="0" w:space="0" w:color="auto"/>
          </w:divBdr>
          <w:divsChild>
            <w:div w:id="1515458358">
              <w:marLeft w:val="0"/>
              <w:marRight w:val="0"/>
              <w:marTop w:val="0"/>
              <w:marBottom w:val="0"/>
              <w:divBdr>
                <w:top w:val="none" w:sz="0" w:space="0" w:color="auto"/>
                <w:left w:val="none" w:sz="0" w:space="0" w:color="auto"/>
                <w:bottom w:val="none" w:sz="0" w:space="0" w:color="auto"/>
                <w:right w:val="none" w:sz="0" w:space="0" w:color="auto"/>
              </w:divBdr>
              <w:divsChild>
                <w:div w:id="1811749125">
                  <w:marLeft w:val="0"/>
                  <w:marRight w:val="0"/>
                  <w:marTop w:val="0"/>
                  <w:marBottom w:val="0"/>
                  <w:divBdr>
                    <w:top w:val="none" w:sz="0" w:space="0" w:color="auto"/>
                    <w:left w:val="none" w:sz="0" w:space="0" w:color="auto"/>
                    <w:bottom w:val="none" w:sz="0" w:space="0" w:color="auto"/>
                    <w:right w:val="none" w:sz="0" w:space="0" w:color="auto"/>
                  </w:divBdr>
                  <w:divsChild>
                    <w:div w:id="1387333468">
                      <w:marLeft w:val="0"/>
                      <w:marRight w:val="0"/>
                      <w:marTop w:val="0"/>
                      <w:marBottom w:val="0"/>
                      <w:divBdr>
                        <w:top w:val="none" w:sz="0" w:space="0" w:color="auto"/>
                        <w:left w:val="none" w:sz="0" w:space="0" w:color="auto"/>
                        <w:bottom w:val="none" w:sz="0" w:space="0" w:color="auto"/>
                        <w:right w:val="none" w:sz="0" w:space="0" w:color="auto"/>
                      </w:divBdr>
                      <w:divsChild>
                        <w:div w:id="1232501697">
                          <w:marLeft w:val="0"/>
                          <w:marRight w:val="0"/>
                          <w:marTop w:val="0"/>
                          <w:marBottom w:val="0"/>
                          <w:divBdr>
                            <w:top w:val="none" w:sz="0" w:space="0" w:color="auto"/>
                            <w:left w:val="none" w:sz="0" w:space="0" w:color="auto"/>
                            <w:bottom w:val="none" w:sz="0" w:space="0" w:color="auto"/>
                            <w:right w:val="none" w:sz="0" w:space="0" w:color="auto"/>
                          </w:divBdr>
                          <w:divsChild>
                            <w:div w:id="725103048">
                              <w:marLeft w:val="0"/>
                              <w:marRight w:val="0"/>
                              <w:marTop w:val="0"/>
                              <w:marBottom w:val="0"/>
                              <w:divBdr>
                                <w:top w:val="none" w:sz="0" w:space="0" w:color="auto"/>
                                <w:left w:val="none" w:sz="0" w:space="0" w:color="auto"/>
                                <w:bottom w:val="none" w:sz="0" w:space="0" w:color="auto"/>
                                <w:right w:val="none" w:sz="0" w:space="0" w:color="auto"/>
                              </w:divBdr>
                              <w:divsChild>
                                <w:div w:id="948853337">
                                  <w:marLeft w:val="0"/>
                                  <w:marRight w:val="0"/>
                                  <w:marTop w:val="0"/>
                                  <w:marBottom w:val="0"/>
                                  <w:divBdr>
                                    <w:top w:val="none" w:sz="0" w:space="0" w:color="auto"/>
                                    <w:left w:val="none" w:sz="0" w:space="0" w:color="auto"/>
                                    <w:bottom w:val="none" w:sz="0" w:space="0" w:color="auto"/>
                                    <w:right w:val="none" w:sz="0" w:space="0" w:color="auto"/>
                                  </w:divBdr>
                                  <w:divsChild>
                                    <w:div w:id="1079253005">
                                      <w:marLeft w:val="0"/>
                                      <w:marRight w:val="0"/>
                                      <w:marTop w:val="0"/>
                                      <w:marBottom w:val="0"/>
                                      <w:divBdr>
                                        <w:top w:val="none" w:sz="0" w:space="0" w:color="auto"/>
                                        <w:left w:val="none" w:sz="0" w:space="0" w:color="auto"/>
                                        <w:bottom w:val="none" w:sz="0" w:space="0" w:color="auto"/>
                                        <w:right w:val="none" w:sz="0" w:space="0" w:color="auto"/>
                                      </w:divBdr>
                                      <w:divsChild>
                                        <w:div w:id="1585994950">
                                          <w:marLeft w:val="0"/>
                                          <w:marRight w:val="0"/>
                                          <w:marTop w:val="0"/>
                                          <w:marBottom w:val="0"/>
                                          <w:divBdr>
                                            <w:top w:val="none" w:sz="0" w:space="0" w:color="auto"/>
                                            <w:left w:val="none" w:sz="0" w:space="0" w:color="auto"/>
                                            <w:bottom w:val="none" w:sz="0" w:space="0" w:color="auto"/>
                                            <w:right w:val="none" w:sz="0" w:space="0" w:color="auto"/>
                                          </w:divBdr>
                                          <w:divsChild>
                                            <w:div w:id="1921909662">
                                              <w:marLeft w:val="0"/>
                                              <w:marRight w:val="0"/>
                                              <w:marTop w:val="0"/>
                                              <w:marBottom w:val="495"/>
                                              <w:divBdr>
                                                <w:top w:val="none" w:sz="0" w:space="0" w:color="auto"/>
                                                <w:left w:val="none" w:sz="0" w:space="0" w:color="auto"/>
                                                <w:bottom w:val="none" w:sz="0" w:space="0" w:color="auto"/>
                                                <w:right w:val="none" w:sz="0" w:space="0" w:color="auto"/>
                                              </w:divBdr>
                                              <w:divsChild>
                                                <w:div w:id="103149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5981432">
      <w:bodyDiv w:val="1"/>
      <w:marLeft w:val="0"/>
      <w:marRight w:val="0"/>
      <w:marTop w:val="0"/>
      <w:marBottom w:val="0"/>
      <w:divBdr>
        <w:top w:val="none" w:sz="0" w:space="0" w:color="auto"/>
        <w:left w:val="none" w:sz="0" w:space="0" w:color="auto"/>
        <w:bottom w:val="none" w:sz="0" w:space="0" w:color="auto"/>
        <w:right w:val="none" w:sz="0" w:space="0" w:color="auto"/>
      </w:divBdr>
    </w:div>
    <w:div w:id="1728529767">
      <w:bodyDiv w:val="1"/>
      <w:marLeft w:val="0"/>
      <w:marRight w:val="0"/>
      <w:marTop w:val="0"/>
      <w:marBottom w:val="0"/>
      <w:divBdr>
        <w:top w:val="none" w:sz="0" w:space="0" w:color="auto"/>
        <w:left w:val="none" w:sz="0" w:space="0" w:color="auto"/>
        <w:bottom w:val="none" w:sz="0" w:space="0" w:color="auto"/>
        <w:right w:val="none" w:sz="0" w:space="0" w:color="auto"/>
      </w:divBdr>
      <w:divsChild>
        <w:div w:id="245966650">
          <w:marLeft w:val="0"/>
          <w:marRight w:val="0"/>
          <w:marTop w:val="0"/>
          <w:marBottom w:val="0"/>
          <w:divBdr>
            <w:top w:val="none" w:sz="0" w:space="0" w:color="auto"/>
            <w:left w:val="none" w:sz="0" w:space="0" w:color="auto"/>
            <w:bottom w:val="none" w:sz="0" w:space="0" w:color="auto"/>
            <w:right w:val="none" w:sz="0" w:space="0" w:color="auto"/>
          </w:divBdr>
          <w:divsChild>
            <w:div w:id="1746881715">
              <w:marLeft w:val="0"/>
              <w:marRight w:val="0"/>
              <w:marTop w:val="0"/>
              <w:marBottom w:val="0"/>
              <w:divBdr>
                <w:top w:val="none" w:sz="0" w:space="0" w:color="auto"/>
                <w:left w:val="none" w:sz="0" w:space="0" w:color="auto"/>
                <w:bottom w:val="none" w:sz="0" w:space="0" w:color="auto"/>
                <w:right w:val="none" w:sz="0" w:space="0" w:color="auto"/>
              </w:divBdr>
              <w:divsChild>
                <w:div w:id="1475827224">
                  <w:marLeft w:val="0"/>
                  <w:marRight w:val="0"/>
                  <w:marTop w:val="0"/>
                  <w:marBottom w:val="0"/>
                  <w:divBdr>
                    <w:top w:val="none" w:sz="0" w:space="0" w:color="auto"/>
                    <w:left w:val="none" w:sz="0" w:space="0" w:color="auto"/>
                    <w:bottom w:val="none" w:sz="0" w:space="0" w:color="auto"/>
                    <w:right w:val="none" w:sz="0" w:space="0" w:color="auto"/>
                  </w:divBdr>
                  <w:divsChild>
                    <w:div w:id="1414207882">
                      <w:marLeft w:val="0"/>
                      <w:marRight w:val="0"/>
                      <w:marTop w:val="0"/>
                      <w:marBottom w:val="0"/>
                      <w:divBdr>
                        <w:top w:val="none" w:sz="0" w:space="0" w:color="auto"/>
                        <w:left w:val="none" w:sz="0" w:space="0" w:color="auto"/>
                        <w:bottom w:val="none" w:sz="0" w:space="0" w:color="auto"/>
                        <w:right w:val="none" w:sz="0" w:space="0" w:color="auto"/>
                      </w:divBdr>
                      <w:divsChild>
                        <w:div w:id="860243681">
                          <w:marLeft w:val="0"/>
                          <w:marRight w:val="0"/>
                          <w:marTop w:val="0"/>
                          <w:marBottom w:val="0"/>
                          <w:divBdr>
                            <w:top w:val="none" w:sz="0" w:space="0" w:color="auto"/>
                            <w:left w:val="none" w:sz="0" w:space="0" w:color="auto"/>
                            <w:bottom w:val="none" w:sz="0" w:space="0" w:color="auto"/>
                            <w:right w:val="none" w:sz="0" w:space="0" w:color="auto"/>
                          </w:divBdr>
                          <w:divsChild>
                            <w:div w:id="363481214">
                              <w:marLeft w:val="0"/>
                              <w:marRight w:val="0"/>
                              <w:marTop w:val="0"/>
                              <w:marBottom w:val="0"/>
                              <w:divBdr>
                                <w:top w:val="none" w:sz="0" w:space="0" w:color="auto"/>
                                <w:left w:val="none" w:sz="0" w:space="0" w:color="auto"/>
                                <w:bottom w:val="none" w:sz="0" w:space="0" w:color="auto"/>
                                <w:right w:val="none" w:sz="0" w:space="0" w:color="auto"/>
                              </w:divBdr>
                              <w:divsChild>
                                <w:div w:id="520702298">
                                  <w:marLeft w:val="0"/>
                                  <w:marRight w:val="0"/>
                                  <w:marTop w:val="0"/>
                                  <w:marBottom w:val="0"/>
                                  <w:divBdr>
                                    <w:top w:val="none" w:sz="0" w:space="0" w:color="auto"/>
                                    <w:left w:val="none" w:sz="0" w:space="0" w:color="auto"/>
                                    <w:bottom w:val="none" w:sz="0" w:space="0" w:color="auto"/>
                                    <w:right w:val="none" w:sz="0" w:space="0" w:color="auto"/>
                                  </w:divBdr>
                                  <w:divsChild>
                                    <w:div w:id="211043774">
                                      <w:marLeft w:val="0"/>
                                      <w:marRight w:val="0"/>
                                      <w:marTop w:val="0"/>
                                      <w:marBottom w:val="0"/>
                                      <w:divBdr>
                                        <w:top w:val="none" w:sz="0" w:space="0" w:color="auto"/>
                                        <w:left w:val="none" w:sz="0" w:space="0" w:color="auto"/>
                                        <w:bottom w:val="none" w:sz="0" w:space="0" w:color="auto"/>
                                        <w:right w:val="none" w:sz="0" w:space="0" w:color="auto"/>
                                      </w:divBdr>
                                      <w:divsChild>
                                        <w:div w:id="488715458">
                                          <w:marLeft w:val="0"/>
                                          <w:marRight w:val="0"/>
                                          <w:marTop w:val="0"/>
                                          <w:marBottom w:val="0"/>
                                          <w:divBdr>
                                            <w:top w:val="none" w:sz="0" w:space="0" w:color="auto"/>
                                            <w:left w:val="none" w:sz="0" w:space="0" w:color="auto"/>
                                            <w:bottom w:val="none" w:sz="0" w:space="0" w:color="auto"/>
                                            <w:right w:val="none" w:sz="0" w:space="0" w:color="auto"/>
                                          </w:divBdr>
                                          <w:divsChild>
                                            <w:div w:id="1223832467">
                                              <w:marLeft w:val="0"/>
                                              <w:marRight w:val="0"/>
                                              <w:marTop w:val="0"/>
                                              <w:marBottom w:val="495"/>
                                              <w:divBdr>
                                                <w:top w:val="none" w:sz="0" w:space="0" w:color="auto"/>
                                                <w:left w:val="none" w:sz="0" w:space="0" w:color="auto"/>
                                                <w:bottom w:val="none" w:sz="0" w:space="0" w:color="auto"/>
                                                <w:right w:val="none" w:sz="0" w:space="0" w:color="auto"/>
                                              </w:divBdr>
                                              <w:divsChild>
                                                <w:div w:id="205157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ec.europa.eu/eurostat/cros/content/essnetbigdata_en" TargetMode="External"/><Relationship Id="rId17" Type="http://schemas.openxmlformats.org/officeDocument/2006/relationships/image" Target="media/image7.png"/><Relationship Id="rId25" Type="http://schemas.openxmlformats.org/officeDocument/2006/relationships/oleObject" Target="embeddings/oleObject2.bin"/><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c.europa.eu/eurostat/cros/content/essnetbigdata_en" TargetMode="External"/><Relationship Id="rId24" Type="http://schemas.openxmlformats.org/officeDocument/2006/relationships/image" Target="media/image13.emf"/><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1.bin"/><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cid:FF0C5DD7075E7D43BCF4E4A2C0F6F5C8@ec.europa.eu" TargetMode="Externa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5.png"/><Relationship Id="rId30" Type="http://schemas.openxmlformats.org/officeDocument/2006/relationships/oleObject" Target="embeddings/oleObject3.bin"/><Relationship Id="rId35"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D9C272-E7BF-4F92-92CB-F6D340CED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4134</Words>
  <Characters>26046</Characters>
  <Application>Microsoft Office Word</Application>
  <DocSecurity>0</DocSecurity>
  <Lines>217</Lines>
  <Paragraphs>60</Paragraphs>
  <ScaleCrop>false</ScaleCrop>
  <HeadingPairs>
    <vt:vector size="2" baseType="variant">
      <vt:variant>
        <vt:lpstr>Titel</vt:lpstr>
      </vt:variant>
      <vt:variant>
        <vt:i4>1</vt:i4>
      </vt:variant>
    </vt:vector>
  </HeadingPairs>
  <TitlesOfParts>
    <vt:vector size="1" baseType="lpstr">
      <vt:lpstr/>
    </vt:vector>
  </TitlesOfParts>
  <Company>Statistisches Bundesamt</Company>
  <LinksUpToDate>false</LinksUpToDate>
  <CharactersWithSpaces>30120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 Lazzer, Jakob (F205)</dc:creator>
  <cp:lastModifiedBy>Rengers, Martina (F205)</cp:lastModifiedBy>
  <cp:revision>5</cp:revision>
  <cp:lastPrinted>2020-09-21T12:49:00Z</cp:lastPrinted>
  <dcterms:created xsi:type="dcterms:W3CDTF">2020-09-21T15:20:00Z</dcterms:created>
  <dcterms:modified xsi:type="dcterms:W3CDTF">2020-09-21T15:48:00Z</dcterms:modified>
</cp:coreProperties>
</file>