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B0364" w14:textId="684162CC" w:rsidR="00203993" w:rsidRDefault="0056509C" w:rsidP="00203993">
      <w:pPr>
        <w:rPr>
          <w:b/>
          <w:spacing w:val="36"/>
          <w:sz w:val="36"/>
          <w:lang w:val="en-GB"/>
        </w:rPr>
      </w:pPr>
      <w:r>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BD4E33" w:rsidRPr="000E23C1">
        <w:rPr>
          <w:noProof/>
          <w:sz w:val="20"/>
          <w:szCs w:val="20"/>
          <w:lang w:val="en-GB" w:eastAsia="en-GB"/>
        </w:rPr>
        <w:drawing>
          <wp:inline distT="0" distB="0" distL="0" distR="0" wp14:anchorId="6EAAF906" wp14:editId="6F879000">
            <wp:extent cx="1751162" cy="561513"/>
            <wp:effectExtent l="0" t="0" r="0" b="0"/>
            <wp:docPr id="13"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5278" cy="562833"/>
                    </a:xfrm>
                    <a:prstGeom prst="rect">
                      <a:avLst/>
                    </a:prstGeom>
                    <a:noFill/>
                    <a:ln>
                      <a:noFill/>
                    </a:ln>
                  </pic:spPr>
                </pic:pic>
              </a:graphicData>
            </a:graphic>
          </wp:inline>
        </w:drawing>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spacing w:val="36"/>
          <w:sz w:val="36"/>
          <w:lang w:val="en-GB"/>
        </w:rPr>
        <w:tab/>
      </w:r>
      <w:r w:rsidR="00203993" w:rsidRPr="009E0734">
        <w:rPr>
          <w:noProof/>
          <w:lang w:val="en-GB" w:eastAsia="en-GB"/>
        </w:rPr>
        <w:drawing>
          <wp:inline distT="0" distB="0" distL="0" distR="0" wp14:anchorId="6E2FD9B3" wp14:editId="3CBFA036">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1CFDDF3C" w14:textId="77777777" w:rsidR="00203993" w:rsidRDefault="00203993" w:rsidP="00203993">
      <w:pPr>
        <w:jc w:val="center"/>
        <w:rPr>
          <w:b/>
          <w:spacing w:val="36"/>
          <w:sz w:val="36"/>
          <w:lang w:val="en-GB"/>
        </w:rPr>
      </w:pPr>
    </w:p>
    <w:p w14:paraId="5269B459" w14:textId="77777777" w:rsidR="00203993" w:rsidRDefault="00203993" w:rsidP="00203993">
      <w:pPr>
        <w:jc w:val="center"/>
        <w:rPr>
          <w:b/>
          <w:spacing w:val="36"/>
          <w:sz w:val="36"/>
          <w:lang w:val="en-GB"/>
        </w:rPr>
      </w:pPr>
      <w:r w:rsidRPr="003339AE">
        <w:rPr>
          <w:b/>
          <w:spacing w:val="36"/>
          <w:sz w:val="36"/>
          <w:lang w:val="en-GB"/>
        </w:rPr>
        <w:t xml:space="preserve">ESSnet </w:t>
      </w:r>
      <w:r>
        <w:rPr>
          <w:b/>
          <w:spacing w:val="36"/>
          <w:sz w:val="36"/>
          <w:lang w:val="en-GB"/>
        </w:rPr>
        <w:t>Big Data II</w:t>
      </w:r>
    </w:p>
    <w:p w14:paraId="3C3892F9" w14:textId="77777777" w:rsidR="00203993" w:rsidRPr="003339AE" w:rsidRDefault="00203993" w:rsidP="00203993">
      <w:pPr>
        <w:jc w:val="center"/>
        <w:rPr>
          <w:b/>
          <w:spacing w:val="36"/>
          <w:sz w:val="36"/>
          <w:lang w:val="en-GB"/>
        </w:rPr>
      </w:pPr>
    </w:p>
    <w:p w14:paraId="616B2FB9" w14:textId="77777777" w:rsidR="00233DCB" w:rsidRDefault="00203993" w:rsidP="00203993">
      <w:pPr>
        <w:spacing w:after="120"/>
        <w:jc w:val="center"/>
        <w:rPr>
          <w:b/>
          <w:spacing w:val="36"/>
          <w:sz w:val="28"/>
          <w:lang w:val="en-GB"/>
        </w:rPr>
      </w:pPr>
      <w:r w:rsidRPr="003339AE">
        <w:rPr>
          <w:b/>
          <w:spacing w:val="36"/>
          <w:sz w:val="28"/>
          <w:lang w:val="en-GB"/>
        </w:rPr>
        <w:t>Grant Agreement</w:t>
      </w:r>
      <w:r>
        <w:rPr>
          <w:b/>
          <w:spacing w:val="36"/>
          <w:sz w:val="28"/>
          <w:lang w:val="en-GB"/>
        </w:rPr>
        <w:t xml:space="preserve"> Number: </w:t>
      </w:r>
    </w:p>
    <w:p w14:paraId="6812C12B" w14:textId="77777777" w:rsidR="00203993" w:rsidRPr="00233DCB" w:rsidRDefault="00233DCB" w:rsidP="00203993">
      <w:pPr>
        <w:spacing w:after="120"/>
        <w:jc w:val="center"/>
        <w:rPr>
          <w:b/>
          <w:spacing w:val="36"/>
          <w:sz w:val="28"/>
          <w:lang w:val="en-US"/>
        </w:rPr>
      </w:pPr>
      <w:r w:rsidRPr="00233DCB">
        <w:rPr>
          <w:rFonts w:ascii="Arial" w:hAnsi="Arial" w:cs="Arial"/>
          <w:b/>
          <w:bCs/>
          <w:lang w:val="en-US"/>
        </w:rPr>
        <w:t>NUMBER — 847375 — 2018-NL-BIGDATA</w:t>
      </w:r>
    </w:p>
    <w:p w14:paraId="32897D37" w14:textId="77777777" w:rsidR="00203993" w:rsidRPr="00FD247F" w:rsidRDefault="00203993" w:rsidP="00203993">
      <w:pPr>
        <w:jc w:val="center"/>
        <w:rPr>
          <w:rStyle w:val="Hyperlink"/>
          <w:rFonts w:cs="Calibri"/>
          <w:spacing w:val="36"/>
          <w:lang w:val="en-GB"/>
        </w:rPr>
      </w:pPr>
      <w:r>
        <w:rPr>
          <w:rFonts w:cs="Calibri"/>
          <w:spacing w:val="36"/>
          <w:lang w:val="en-GB"/>
        </w:rPr>
        <w:fldChar w:fldCharType="begin"/>
      </w:r>
      <w:r>
        <w:rPr>
          <w:rFonts w:cs="Calibri"/>
          <w:spacing w:val="36"/>
          <w:lang w:val="en-GB"/>
        </w:rPr>
        <w:instrText xml:space="preserve"> HYPERLINK "https://webgate.ec.europa.eu/fpfis/mwikis/essnetbigdata" </w:instrText>
      </w:r>
      <w:r>
        <w:rPr>
          <w:rFonts w:cs="Calibri"/>
          <w:spacing w:val="36"/>
          <w:lang w:val="en-GB"/>
        </w:rPr>
        <w:fldChar w:fldCharType="separate"/>
      </w:r>
      <w:r w:rsidRPr="00FD247F">
        <w:rPr>
          <w:rStyle w:val="Hyperlink"/>
          <w:rFonts w:cs="Calibri"/>
          <w:spacing w:val="36"/>
          <w:lang w:val="en-GB"/>
        </w:rPr>
        <w:t>https://webgate.ec.europa.eu/fpfis/mwikis/essnetbigdata</w:t>
      </w:r>
    </w:p>
    <w:p w14:paraId="5F9584B7" w14:textId="77777777" w:rsidR="00203993" w:rsidRDefault="00203993" w:rsidP="00203993">
      <w:pPr>
        <w:jc w:val="center"/>
        <w:rPr>
          <w:rFonts w:cs="Calibri"/>
          <w:lang w:val="en-GB"/>
        </w:rPr>
      </w:pPr>
      <w:r>
        <w:rPr>
          <w:rFonts w:cs="Calibri"/>
          <w:spacing w:val="36"/>
          <w:lang w:val="en-GB"/>
        </w:rPr>
        <w:fldChar w:fldCharType="end"/>
      </w:r>
      <w:hyperlink r:id="rId11" w:history="1">
        <w:hyperlink r:id="rId12" w:history="1">
          <w:r w:rsidRPr="00773BD5">
            <w:rPr>
              <w:rStyle w:val="Hyperlink"/>
              <w:rFonts w:cs="Calibri"/>
              <w:spacing w:val="36"/>
              <w:lang w:val="en-GB"/>
            </w:rPr>
            <w:t>https://ec.europa.eu/eurostat/cros/content/essnetbigdata_en</w:t>
          </w:r>
        </w:hyperlink>
      </w:hyperlink>
    </w:p>
    <w:p w14:paraId="0611433D" w14:textId="77777777" w:rsidR="00203993" w:rsidRDefault="00203993" w:rsidP="00203993">
      <w:pPr>
        <w:spacing w:after="120"/>
        <w:jc w:val="center"/>
        <w:rPr>
          <w:rFonts w:cs="Calibri"/>
          <w:lang w:val="en-GB"/>
        </w:rPr>
      </w:pPr>
    </w:p>
    <w:p w14:paraId="5F4D3E12" w14:textId="77777777" w:rsidR="00203993" w:rsidRPr="008E6B20" w:rsidRDefault="00203993" w:rsidP="00203993">
      <w:pPr>
        <w:spacing w:after="120"/>
        <w:jc w:val="center"/>
        <w:rPr>
          <w:b/>
          <w:spacing w:val="36"/>
          <w:lang w:val="en-GB"/>
        </w:rPr>
      </w:pPr>
    </w:p>
    <w:p w14:paraId="31531A3F" w14:textId="77777777" w:rsidR="00203993" w:rsidRPr="00AA4C23" w:rsidRDefault="00203993" w:rsidP="00203993">
      <w:pPr>
        <w:spacing w:after="120"/>
        <w:jc w:val="center"/>
        <w:rPr>
          <w:b/>
          <w:spacing w:val="36"/>
          <w:sz w:val="32"/>
          <w:szCs w:val="32"/>
          <w:lang w:val="en-GB"/>
        </w:rPr>
      </w:pPr>
      <w:r>
        <w:rPr>
          <w:b/>
          <w:spacing w:val="36"/>
          <w:sz w:val="32"/>
          <w:szCs w:val="32"/>
          <w:lang w:val="en-GB"/>
        </w:rPr>
        <w:t>Workp</w:t>
      </w:r>
      <w:r w:rsidRPr="00AA4C23">
        <w:rPr>
          <w:b/>
          <w:spacing w:val="36"/>
          <w:sz w:val="32"/>
          <w:szCs w:val="32"/>
          <w:lang w:val="en-GB"/>
        </w:rPr>
        <w:t xml:space="preserve">ackage </w:t>
      </w:r>
      <w:r>
        <w:rPr>
          <w:b/>
          <w:spacing w:val="36"/>
          <w:sz w:val="32"/>
          <w:szCs w:val="32"/>
          <w:lang w:val="en-GB"/>
        </w:rPr>
        <w:t>WPB</w:t>
      </w:r>
    </w:p>
    <w:p w14:paraId="5C22B754" w14:textId="77777777" w:rsidR="00203993" w:rsidRPr="00AA4C23" w:rsidRDefault="00203993" w:rsidP="00203993">
      <w:pPr>
        <w:spacing w:after="120"/>
        <w:jc w:val="center"/>
        <w:rPr>
          <w:b/>
          <w:spacing w:val="36"/>
          <w:sz w:val="32"/>
          <w:szCs w:val="32"/>
          <w:lang w:val="en-GB"/>
        </w:rPr>
      </w:pPr>
      <w:r w:rsidRPr="004771EC">
        <w:rPr>
          <w:b/>
          <w:spacing w:val="36"/>
          <w:sz w:val="32"/>
          <w:szCs w:val="32"/>
          <w:lang w:val="en-GB"/>
        </w:rPr>
        <w:t xml:space="preserve">Implementation – </w:t>
      </w:r>
      <w:r>
        <w:rPr>
          <w:b/>
          <w:spacing w:val="36"/>
          <w:sz w:val="32"/>
          <w:szCs w:val="32"/>
          <w:lang w:val="en-GB"/>
        </w:rPr>
        <w:t>Online Job Vacancies</w:t>
      </w:r>
    </w:p>
    <w:p w14:paraId="3AE0068E" w14:textId="77777777" w:rsidR="00203993" w:rsidRDefault="00203993" w:rsidP="00203993">
      <w:pPr>
        <w:spacing w:after="120"/>
        <w:jc w:val="center"/>
        <w:rPr>
          <w:b/>
          <w:spacing w:val="36"/>
          <w:sz w:val="32"/>
          <w:szCs w:val="32"/>
          <w:lang w:val="en-GB"/>
        </w:rPr>
      </w:pPr>
    </w:p>
    <w:p w14:paraId="3F6844C9" w14:textId="4E8381A6" w:rsidR="00203993" w:rsidRDefault="005D57DA" w:rsidP="00203993">
      <w:pPr>
        <w:spacing w:after="120"/>
        <w:jc w:val="center"/>
        <w:rPr>
          <w:b/>
          <w:spacing w:val="36"/>
          <w:sz w:val="32"/>
          <w:szCs w:val="32"/>
          <w:lang w:val="en-GB"/>
        </w:rPr>
      </w:pPr>
      <w:r>
        <w:rPr>
          <w:b/>
          <w:spacing w:val="36"/>
          <w:sz w:val="32"/>
          <w:szCs w:val="32"/>
          <w:lang w:val="en-GB"/>
        </w:rPr>
        <w:t>Labour Market Concentration Indicators</w:t>
      </w:r>
    </w:p>
    <w:p w14:paraId="451B972D" w14:textId="283E735A" w:rsidR="005D57DA" w:rsidRPr="004771EC" w:rsidRDefault="005D57DA" w:rsidP="00203993">
      <w:pPr>
        <w:spacing w:after="120"/>
        <w:jc w:val="center"/>
        <w:rPr>
          <w:b/>
          <w:spacing w:val="36"/>
          <w:sz w:val="32"/>
          <w:szCs w:val="32"/>
          <w:lang w:val="en-GB"/>
        </w:rPr>
      </w:pPr>
      <w:r>
        <w:rPr>
          <w:b/>
          <w:spacing w:val="36"/>
          <w:sz w:val="32"/>
          <w:szCs w:val="32"/>
          <w:lang w:val="en-GB"/>
        </w:rPr>
        <w:t>using Online Job Ad Data</w:t>
      </w:r>
    </w:p>
    <w:p w14:paraId="1E23ACA3" w14:textId="77777777" w:rsidR="00203993" w:rsidRPr="00FB797C" w:rsidRDefault="00203993" w:rsidP="00203993">
      <w:pPr>
        <w:ind w:left="720"/>
        <w:jc w:val="both"/>
        <w:rPr>
          <w:lang w:val="en-GB"/>
        </w:rPr>
      </w:pPr>
    </w:p>
    <w:p w14:paraId="59A2A5FB" w14:textId="77777777" w:rsidR="00203993" w:rsidRPr="00FB797C" w:rsidRDefault="00203993" w:rsidP="00203993">
      <w:pPr>
        <w:ind w:left="720"/>
        <w:jc w:val="both"/>
        <w:rPr>
          <w:lang w:val="en-GB"/>
        </w:rPr>
      </w:pPr>
    </w:p>
    <w:tbl>
      <w:tblPr>
        <w:tblStyle w:val="TableGrid"/>
        <w:tblW w:w="0" w:type="auto"/>
        <w:tblLook w:val="04A0" w:firstRow="1" w:lastRow="0" w:firstColumn="1" w:lastColumn="0" w:noHBand="0" w:noVBand="1"/>
      </w:tblPr>
      <w:tblGrid>
        <w:gridCol w:w="9062"/>
      </w:tblGrid>
      <w:tr w:rsidR="00233DCB" w:rsidRPr="00EB35A2" w14:paraId="0B5A8B4B" w14:textId="77777777" w:rsidTr="00233DCB">
        <w:trPr>
          <w:trHeight w:val="2835"/>
        </w:trPr>
        <w:tc>
          <w:tcPr>
            <w:tcW w:w="9212" w:type="dxa"/>
            <w:vAlign w:val="center"/>
          </w:tcPr>
          <w:p w14:paraId="4FC673F0" w14:textId="6498385A" w:rsidR="00233DCB" w:rsidRPr="00233DCB" w:rsidRDefault="0073477D" w:rsidP="005D57DA">
            <w:pPr>
              <w:jc w:val="center"/>
              <w:rPr>
                <w:b/>
                <w:lang w:val="en-GB"/>
              </w:rPr>
            </w:pPr>
            <w:r>
              <w:rPr>
                <w:b/>
                <w:lang w:val="en-GB"/>
              </w:rPr>
              <w:t>Prepared by: Jakob d</w:t>
            </w:r>
            <w:r w:rsidR="00233DCB" w:rsidRPr="00233DCB">
              <w:rPr>
                <w:b/>
                <w:lang w:val="en-GB"/>
              </w:rPr>
              <w:t>e Lazzer (DESTATIS, Germany)</w:t>
            </w:r>
          </w:p>
        </w:tc>
      </w:tr>
    </w:tbl>
    <w:p w14:paraId="2B9E6C34" w14:textId="77777777" w:rsidR="00203993" w:rsidRDefault="00203993" w:rsidP="00203993">
      <w:pPr>
        <w:rPr>
          <w:lang w:val="en-GB"/>
        </w:rPr>
      </w:pPr>
    </w:p>
    <w:p w14:paraId="77A9C3F4" w14:textId="77777777" w:rsidR="00203993" w:rsidRDefault="00203993" w:rsidP="00203993">
      <w:pPr>
        <w:rPr>
          <w:lang w:val="en-GB"/>
        </w:rPr>
      </w:pPr>
    </w:p>
    <w:p w14:paraId="1E0638D6" w14:textId="77777777" w:rsidR="00203993" w:rsidRDefault="00203993" w:rsidP="00203993">
      <w:pPr>
        <w:rPr>
          <w:lang w:val="en-GB"/>
        </w:rPr>
      </w:pPr>
    </w:p>
    <w:p w14:paraId="6FBF2921" w14:textId="77777777" w:rsidR="00203993" w:rsidRDefault="00203993" w:rsidP="00203993">
      <w:pPr>
        <w:ind w:left="424" w:firstLine="284"/>
        <w:rPr>
          <w:lang w:val="en-GB"/>
        </w:rPr>
      </w:pPr>
      <w:r>
        <w:rPr>
          <w:lang w:val="en-GB"/>
        </w:rPr>
        <w:t>Workpackage Leader:</w:t>
      </w:r>
    </w:p>
    <w:p w14:paraId="1399CA75" w14:textId="29B0DE1A" w:rsidR="00203993" w:rsidRPr="004771EC" w:rsidRDefault="00203993" w:rsidP="00203993">
      <w:pPr>
        <w:ind w:firstLine="708"/>
        <w:rPr>
          <w:lang w:val="en-GB"/>
        </w:rPr>
      </w:pPr>
      <w:r>
        <w:rPr>
          <w:lang w:val="en-GB"/>
        </w:rPr>
        <w:t>Tomaž Špeh (SURS, SI</w:t>
      </w:r>
      <w:r w:rsidR="001A2F87">
        <w:rPr>
          <w:lang w:val="en-GB"/>
        </w:rPr>
        <w:t xml:space="preserve"> </w:t>
      </w:r>
      <w:bookmarkStart w:id="0" w:name="_GoBack"/>
      <w:bookmarkEnd w:id="0"/>
      <w:r>
        <w:rPr>
          <w:lang w:val="en-GB"/>
        </w:rPr>
        <w:t>)</w:t>
      </w:r>
    </w:p>
    <w:p w14:paraId="0DF89A89" w14:textId="77777777" w:rsidR="00203993" w:rsidRDefault="00203993" w:rsidP="00203993">
      <w:pPr>
        <w:ind w:firstLine="708"/>
        <w:rPr>
          <w:lang w:val="en-GB"/>
        </w:rPr>
      </w:pPr>
      <w:r w:rsidRPr="004771EC">
        <w:rPr>
          <w:lang w:val="en-GB"/>
        </w:rPr>
        <w:t xml:space="preserve">e-mail address: </w:t>
      </w:r>
      <w:r>
        <w:rPr>
          <w:lang w:val="en-GB"/>
        </w:rPr>
        <w:t>tomaz.speh@gov.si</w:t>
      </w:r>
      <w:r w:rsidRPr="004771EC">
        <w:rPr>
          <w:lang w:val="en-GB"/>
        </w:rPr>
        <w:tab/>
      </w:r>
    </w:p>
    <w:p w14:paraId="154D3DCF" w14:textId="77777777" w:rsidR="00203993" w:rsidRPr="000620B6" w:rsidRDefault="00203993" w:rsidP="00203993">
      <w:pPr>
        <w:ind w:firstLine="708"/>
        <w:rPr>
          <w:lang w:val="en-GB"/>
        </w:rPr>
      </w:pPr>
      <w:r w:rsidRPr="004771EC">
        <w:rPr>
          <w:lang w:val="en-GB"/>
        </w:rPr>
        <w:t>mobile phone: +</w:t>
      </w:r>
      <w:r>
        <w:rPr>
          <w:lang w:val="en-GB"/>
        </w:rPr>
        <w:t>38651672116</w:t>
      </w:r>
    </w:p>
    <w:p w14:paraId="399F002D" w14:textId="77777777" w:rsidR="00574A16" w:rsidRPr="0058711C" w:rsidRDefault="00574A16" w:rsidP="00574A16">
      <w:pPr>
        <w:spacing w:before="240" w:after="120"/>
        <w:rPr>
          <w:b/>
          <w:szCs w:val="22"/>
          <w:lang w:val="en-GB"/>
        </w:rPr>
      </w:pPr>
      <w:r w:rsidRPr="0058711C">
        <w:rPr>
          <w:b/>
          <w:szCs w:val="22"/>
          <w:lang w:val="en-GB"/>
        </w:rPr>
        <w:lastRenderedPageBreak/>
        <w:t>Table of contents</w:t>
      </w:r>
    </w:p>
    <w:p w14:paraId="5BECAD67" w14:textId="2BF8E03D" w:rsidR="00E34FB0" w:rsidRDefault="00E02B5F">
      <w:pPr>
        <w:pStyle w:val="TOC1"/>
        <w:rPr>
          <w:rFonts w:eastAsiaTheme="minorEastAsia" w:cstheme="minorBidi"/>
          <w:noProof/>
          <w:sz w:val="22"/>
          <w:szCs w:val="22"/>
        </w:rPr>
      </w:pPr>
      <w:r>
        <w:rPr>
          <w:b/>
          <w:u w:val="single"/>
          <w:lang w:val="en-GB"/>
        </w:rPr>
        <w:fldChar w:fldCharType="begin"/>
      </w:r>
      <w:r>
        <w:rPr>
          <w:b/>
          <w:u w:val="single"/>
          <w:lang w:val="en-GB"/>
        </w:rPr>
        <w:instrText xml:space="preserve"> TOC \o "1-4" \h \z \u </w:instrText>
      </w:r>
      <w:r>
        <w:rPr>
          <w:b/>
          <w:u w:val="single"/>
          <w:lang w:val="en-GB"/>
        </w:rPr>
        <w:fldChar w:fldCharType="separate"/>
      </w:r>
      <w:hyperlink w:anchor="_Toc33548188" w:history="1">
        <w:r w:rsidR="00E34FB0" w:rsidRPr="00FC105E">
          <w:rPr>
            <w:rStyle w:val="Hyperlink"/>
            <w:noProof/>
            <w:lang w:val="en-GB"/>
          </w:rPr>
          <w:t>1.</w:t>
        </w:r>
        <w:r w:rsidR="00E34FB0">
          <w:rPr>
            <w:rFonts w:eastAsiaTheme="minorEastAsia" w:cstheme="minorBidi"/>
            <w:noProof/>
            <w:sz w:val="22"/>
            <w:szCs w:val="22"/>
          </w:rPr>
          <w:tab/>
        </w:r>
        <w:r w:rsidR="00E34FB0" w:rsidRPr="00FC105E">
          <w:rPr>
            <w:rStyle w:val="Hyperlink"/>
            <w:noProof/>
            <w:lang w:val="en-GB"/>
          </w:rPr>
          <w:t>Initial considerations</w:t>
        </w:r>
        <w:r w:rsidR="00E34FB0">
          <w:rPr>
            <w:noProof/>
            <w:webHidden/>
          </w:rPr>
          <w:tab/>
        </w:r>
        <w:r w:rsidR="00E34FB0">
          <w:rPr>
            <w:noProof/>
            <w:webHidden/>
          </w:rPr>
          <w:fldChar w:fldCharType="begin"/>
        </w:r>
        <w:r w:rsidR="00E34FB0">
          <w:rPr>
            <w:noProof/>
            <w:webHidden/>
          </w:rPr>
          <w:instrText xml:space="preserve"> PAGEREF _Toc33548188 \h </w:instrText>
        </w:r>
        <w:r w:rsidR="00E34FB0">
          <w:rPr>
            <w:noProof/>
            <w:webHidden/>
          </w:rPr>
        </w:r>
        <w:r w:rsidR="00E34FB0">
          <w:rPr>
            <w:noProof/>
            <w:webHidden/>
          </w:rPr>
          <w:fldChar w:fldCharType="separate"/>
        </w:r>
        <w:r w:rsidR="00E34FB0">
          <w:rPr>
            <w:noProof/>
            <w:webHidden/>
          </w:rPr>
          <w:t>4</w:t>
        </w:r>
        <w:r w:rsidR="00E34FB0">
          <w:rPr>
            <w:noProof/>
            <w:webHidden/>
          </w:rPr>
          <w:fldChar w:fldCharType="end"/>
        </w:r>
      </w:hyperlink>
    </w:p>
    <w:p w14:paraId="21C53464" w14:textId="61D83418" w:rsidR="00E34FB0" w:rsidRDefault="007C6E87">
      <w:pPr>
        <w:pStyle w:val="TOC1"/>
        <w:rPr>
          <w:rFonts w:eastAsiaTheme="minorEastAsia" w:cstheme="minorBidi"/>
          <w:noProof/>
          <w:sz w:val="22"/>
          <w:szCs w:val="22"/>
        </w:rPr>
      </w:pPr>
      <w:hyperlink w:anchor="_Toc33548189" w:history="1">
        <w:r w:rsidR="00E34FB0" w:rsidRPr="00FC105E">
          <w:rPr>
            <w:rStyle w:val="Hyperlink"/>
            <w:noProof/>
            <w:lang w:val="en-GB"/>
          </w:rPr>
          <w:t>2.</w:t>
        </w:r>
        <w:r w:rsidR="00E34FB0">
          <w:rPr>
            <w:rFonts w:eastAsiaTheme="minorEastAsia" w:cstheme="minorBidi"/>
            <w:noProof/>
            <w:sz w:val="22"/>
            <w:szCs w:val="22"/>
          </w:rPr>
          <w:tab/>
        </w:r>
        <w:r w:rsidR="00E34FB0" w:rsidRPr="00FC105E">
          <w:rPr>
            <w:rStyle w:val="Hyperlink"/>
            <w:noProof/>
            <w:lang w:val="en-GB"/>
          </w:rPr>
          <w:t>Functional Urban Areas</w:t>
        </w:r>
        <w:r w:rsidR="00E34FB0">
          <w:rPr>
            <w:noProof/>
            <w:webHidden/>
          </w:rPr>
          <w:tab/>
        </w:r>
        <w:r w:rsidR="00E34FB0">
          <w:rPr>
            <w:noProof/>
            <w:webHidden/>
          </w:rPr>
          <w:fldChar w:fldCharType="begin"/>
        </w:r>
        <w:r w:rsidR="00E34FB0">
          <w:rPr>
            <w:noProof/>
            <w:webHidden/>
          </w:rPr>
          <w:instrText xml:space="preserve"> PAGEREF _Toc33548189 \h </w:instrText>
        </w:r>
        <w:r w:rsidR="00E34FB0">
          <w:rPr>
            <w:noProof/>
            <w:webHidden/>
          </w:rPr>
        </w:r>
        <w:r w:rsidR="00E34FB0">
          <w:rPr>
            <w:noProof/>
            <w:webHidden/>
          </w:rPr>
          <w:fldChar w:fldCharType="separate"/>
        </w:r>
        <w:r w:rsidR="00E34FB0">
          <w:rPr>
            <w:noProof/>
            <w:webHidden/>
          </w:rPr>
          <w:t>5</w:t>
        </w:r>
        <w:r w:rsidR="00E34FB0">
          <w:rPr>
            <w:noProof/>
            <w:webHidden/>
          </w:rPr>
          <w:fldChar w:fldCharType="end"/>
        </w:r>
      </w:hyperlink>
    </w:p>
    <w:p w14:paraId="2577B05A" w14:textId="630ED472" w:rsidR="00E34FB0" w:rsidRDefault="007C6E87">
      <w:pPr>
        <w:pStyle w:val="TOC1"/>
        <w:rPr>
          <w:rFonts w:eastAsiaTheme="minorEastAsia" w:cstheme="minorBidi"/>
          <w:noProof/>
          <w:sz w:val="22"/>
          <w:szCs w:val="22"/>
        </w:rPr>
      </w:pPr>
      <w:hyperlink w:anchor="_Toc33548190" w:history="1">
        <w:r w:rsidR="00E34FB0" w:rsidRPr="00FC105E">
          <w:rPr>
            <w:rStyle w:val="Hyperlink"/>
            <w:noProof/>
            <w:lang w:val="en-GB"/>
          </w:rPr>
          <w:t>3.</w:t>
        </w:r>
        <w:r w:rsidR="00E34FB0">
          <w:rPr>
            <w:rFonts w:eastAsiaTheme="minorEastAsia" w:cstheme="minorBidi"/>
            <w:noProof/>
            <w:sz w:val="22"/>
            <w:szCs w:val="22"/>
          </w:rPr>
          <w:tab/>
        </w:r>
        <w:r w:rsidR="00E34FB0" w:rsidRPr="00FC105E">
          <w:rPr>
            <w:rStyle w:val="Hyperlink"/>
            <w:noProof/>
            <w:lang w:val="en-GB"/>
          </w:rPr>
          <w:t>Construction of the index</w:t>
        </w:r>
        <w:r w:rsidR="00E34FB0">
          <w:rPr>
            <w:noProof/>
            <w:webHidden/>
          </w:rPr>
          <w:tab/>
        </w:r>
        <w:r w:rsidR="00E34FB0">
          <w:rPr>
            <w:noProof/>
            <w:webHidden/>
          </w:rPr>
          <w:fldChar w:fldCharType="begin"/>
        </w:r>
        <w:r w:rsidR="00E34FB0">
          <w:rPr>
            <w:noProof/>
            <w:webHidden/>
          </w:rPr>
          <w:instrText xml:space="preserve"> PAGEREF _Toc33548190 \h </w:instrText>
        </w:r>
        <w:r w:rsidR="00E34FB0">
          <w:rPr>
            <w:noProof/>
            <w:webHidden/>
          </w:rPr>
        </w:r>
        <w:r w:rsidR="00E34FB0">
          <w:rPr>
            <w:noProof/>
            <w:webHidden/>
          </w:rPr>
          <w:fldChar w:fldCharType="separate"/>
        </w:r>
        <w:r w:rsidR="00E34FB0">
          <w:rPr>
            <w:noProof/>
            <w:webHidden/>
          </w:rPr>
          <w:t>5</w:t>
        </w:r>
        <w:r w:rsidR="00E34FB0">
          <w:rPr>
            <w:noProof/>
            <w:webHidden/>
          </w:rPr>
          <w:fldChar w:fldCharType="end"/>
        </w:r>
      </w:hyperlink>
    </w:p>
    <w:p w14:paraId="7BB5463B" w14:textId="4427DD67" w:rsidR="00E34FB0" w:rsidRDefault="007C6E87">
      <w:pPr>
        <w:pStyle w:val="TOC1"/>
        <w:rPr>
          <w:rFonts w:eastAsiaTheme="minorEastAsia" w:cstheme="minorBidi"/>
          <w:noProof/>
          <w:sz w:val="22"/>
          <w:szCs w:val="22"/>
        </w:rPr>
      </w:pPr>
      <w:hyperlink w:anchor="_Toc33548191" w:history="1">
        <w:r w:rsidR="00E34FB0" w:rsidRPr="00FC105E">
          <w:rPr>
            <w:rStyle w:val="Hyperlink"/>
            <w:noProof/>
            <w:lang w:val="en-GB"/>
          </w:rPr>
          <w:t>4.</w:t>
        </w:r>
        <w:r w:rsidR="00E34FB0">
          <w:rPr>
            <w:rFonts w:eastAsiaTheme="minorEastAsia" w:cstheme="minorBidi"/>
            <w:noProof/>
            <w:sz w:val="22"/>
            <w:szCs w:val="22"/>
          </w:rPr>
          <w:tab/>
        </w:r>
        <w:r w:rsidR="00E34FB0" w:rsidRPr="00FC105E">
          <w:rPr>
            <w:rStyle w:val="Hyperlink"/>
            <w:noProof/>
            <w:lang w:val="en-GB"/>
          </w:rPr>
          <w:t>Results</w:t>
        </w:r>
        <w:r w:rsidR="00E34FB0">
          <w:rPr>
            <w:noProof/>
            <w:webHidden/>
          </w:rPr>
          <w:tab/>
        </w:r>
        <w:r w:rsidR="00E34FB0">
          <w:rPr>
            <w:noProof/>
            <w:webHidden/>
          </w:rPr>
          <w:fldChar w:fldCharType="begin"/>
        </w:r>
        <w:r w:rsidR="00E34FB0">
          <w:rPr>
            <w:noProof/>
            <w:webHidden/>
          </w:rPr>
          <w:instrText xml:space="preserve"> PAGEREF _Toc33548191 \h </w:instrText>
        </w:r>
        <w:r w:rsidR="00E34FB0">
          <w:rPr>
            <w:noProof/>
            <w:webHidden/>
          </w:rPr>
        </w:r>
        <w:r w:rsidR="00E34FB0">
          <w:rPr>
            <w:noProof/>
            <w:webHidden/>
          </w:rPr>
          <w:fldChar w:fldCharType="separate"/>
        </w:r>
        <w:r w:rsidR="00E34FB0">
          <w:rPr>
            <w:noProof/>
            <w:webHidden/>
          </w:rPr>
          <w:t>6</w:t>
        </w:r>
        <w:r w:rsidR="00E34FB0">
          <w:rPr>
            <w:noProof/>
            <w:webHidden/>
          </w:rPr>
          <w:fldChar w:fldCharType="end"/>
        </w:r>
      </w:hyperlink>
    </w:p>
    <w:p w14:paraId="745447F5" w14:textId="413FEBA6" w:rsidR="00E34FB0" w:rsidRDefault="007C6E87">
      <w:pPr>
        <w:pStyle w:val="TOC1"/>
        <w:rPr>
          <w:rFonts w:eastAsiaTheme="minorEastAsia" w:cstheme="minorBidi"/>
          <w:noProof/>
          <w:sz w:val="22"/>
          <w:szCs w:val="22"/>
        </w:rPr>
      </w:pPr>
      <w:hyperlink w:anchor="_Toc33548192" w:history="1">
        <w:r w:rsidR="00E34FB0" w:rsidRPr="00FC105E">
          <w:rPr>
            <w:rStyle w:val="Hyperlink"/>
            <w:noProof/>
            <w:lang w:val="en-US"/>
          </w:rPr>
          <w:t>5.</w:t>
        </w:r>
        <w:r w:rsidR="00E34FB0">
          <w:rPr>
            <w:rFonts w:eastAsiaTheme="minorEastAsia" w:cstheme="minorBidi"/>
            <w:noProof/>
            <w:sz w:val="22"/>
            <w:szCs w:val="22"/>
          </w:rPr>
          <w:tab/>
        </w:r>
        <w:r w:rsidR="00E34FB0" w:rsidRPr="00FC105E">
          <w:rPr>
            <w:rStyle w:val="Hyperlink"/>
            <w:noProof/>
            <w:lang w:val="en-US"/>
          </w:rPr>
          <w:t>References</w:t>
        </w:r>
        <w:r w:rsidR="00E34FB0">
          <w:rPr>
            <w:noProof/>
            <w:webHidden/>
          </w:rPr>
          <w:tab/>
        </w:r>
        <w:r w:rsidR="00E34FB0">
          <w:rPr>
            <w:noProof/>
            <w:webHidden/>
          </w:rPr>
          <w:fldChar w:fldCharType="begin"/>
        </w:r>
        <w:r w:rsidR="00E34FB0">
          <w:rPr>
            <w:noProof/>
            <w:webHidden/>
          </w:rPr>
          <w:instrText xml:space="preserve"> PAGEREF _Toc33548192 \h </w:instrText>
        </w:r>
        <w:r w:rsidR="00E34FB0">
          <w:rPr>
            <w:noProof/>
            <w:webHidden/>
          </w:rPr>
        </w:r>
        <w:r w:rsidR="00E34FB0">
          <w:rPr>
            <w:noProof/>
            <w:webHidden/>
          </w:rPr>
          <w:fldChar w:fldCharType="separate"/>
        </w:r>
        <w:r w:rsidR="00E34FB0">
          <w:rPr>
            <w:noProof/>
            <w:webHidden/>
          </w:rPr>
          <w:t>10</w:t>
        </w:r>
        <w:r w:rsidR="00E34FB0">
          <w:rPr>
            <w:noProof/>
            <w:webHidden/>
          </w:rPr>
          <w:fldChar w:fldCharType="end"/>
        </w:r>
      </w:hyperlink>
    </w:p>
    <w:p w14:paraId="0322DEA8" w14:textId="27EA207A" w:rsidR="00574A16" w:rsidRDefault="00E02B5F">
      <w:pPr>
        <w:rPr>
          <w:b/>
          <w:u w:val="single"/>
          <w:lang w:val="en-GB"/>
        </w:rPr>
      </w:pPr>
      <w:r>
        <w:rPr>
          <w:b/>
          <w:u w:val="single"/>
          <w:lang w:val="en-GB"/>
        </w:rPr>
        <w:fldChar w:fldCharType="end"/>
      </w:r>
    </w:p>
    <w:p w14:paraId="6BC4859B" w14:textId="77777777" w:rsidR="005D05C9" w:rsidRDefault="005D05C9">
      <w:pPr>
        <w:rPr>
          <w:b/>
          <w:u w:val="single"/>
          <w:lang w:val="en-GB"/>
        </w:rPr>
      </w:pPr>
    </w:p>
    <w:p w14:paraId="6D467C73" w14:textId="77777777" w:rsidR="005D05C9" w:rsidRPr="00D434E9" w:rsidRDefault="005D05C9">
      <w:pPr>
        <w:rPr>
          <w:b/>
        </w:rPr>
      </w:pPr>
      <w:r w:rsidRPr="00D434E9">
        <w:rPr>
          <w:b/>
        </w:rPr>
        <w:t>Figures</w:t>
      </w:r>
    </w:p>
    <w:p w14:paraId="4A8C736D" w14:textId="0D3B3B9D" w:rsidR="00E34FB0" w:rsidRDefault="005D05C9">
      <w:pPr>
        <w:pStyle w:val="TableofFigures"/>
        <w:rPr>
          <w:rFonts w:asciiTheme="minorHAnsi" w:eastAsiaTheme="minorEastAsia" w:hAnsiTheme="minorHAnsi" w:cstheme="minorBidi"/>
          <w:noProof/>
          <w:sz w:val="22"/>
          <w:szCs w:val="22"/>
        </w:rPr>
      </w:pPr>
      <w:r>
        <w:rPr>
          <w:b/>
          <w:u w:val="single"/>
          <w:lang w:val="en-GB"/>
        </w:rPr>
        <w:fldChar w:fldCharType="begin"/>
      </w:r>
      <w:r w:rsidRPr="00D434E9">
        <w:rPr>
          <w:b/>
          <w:u w:val="single"/>
        </w:rPr>
        <w:instrText xml:space="preserve"> TOC \h \z \c "Figure" </w:instrText>
      </w:r>
      <w:r>
        <w:rPr>
          <w:b/>
          <w:u w:val="single"/>
          <w:lang w:val="en-GB"/>
        </w:rPr>
        <w:fldChar w:fldCharType="separate"/>
      </w:r>
      <w:hyperlink w:anchor="_Toc33548193" w:history="1">
        <w:r w:rsidR="00E34FB0" w:rsidRPr="00457D66">
          <w:rPr>
            <w:rStyle w:val="Hyperlink"/>
            <w:noProof/>
            <w:lang w:val="en-US"/>
          </w:rPr>
          <w:t>Figure 1</w:t>
        </w:r>
        <w:r w:rsidR="00E34FB0">
          <w:rPr>
            <w:noProof/>
            <w:webHidden/>
          </w:rPr>
          <w:tab/>
        </w:r>
        <w:r w:rsidR="00E34FB0">
          <w:rPr>
            <w:noProof/>
            <w:webHidden/>
          </w:rPr>
          <w:fldChar w:fldCharType="begin"/>
        </w:r>
        <w:r w:rsidR="00E34FB0">
          <w:rPr>
            <w:noProof/>
            <w:webHidden/>
          </w:rPr>
          <w:instrText xml:space="preserve"> PAGEREF _Toc33548193 \h </w:instrText>
        </w:r>
        <w:r w:rsidR="00E34FB0">
          <w:rPr>
            <w:noProof/>
            <w:webHidden/>
          </w:rPr>
        </w:r>
        <w:r w:rsidR="00E34FB0">
          <w:rPr>
            <w:noProof/>
            <w:webHidden/>
          </w:rPr>
          <w:fldChar w:fldCharType="separate"/>
        </w:r>
        <w:r w:rsidR="00E34FB0">
          <w:rPr>
            <w:noProof/>
            <w:webHidden/>
          </w:rPr>
          <w:t>7</w:t>
        </w:r>
        <w:r w:rsidR="00E34FB0">
          <w:rPr>
            <w:noProof/>
            <w:webHidden/>
          </w:rPr>
          <w:fldChar w:fldCharType="end"/>
        </w:r>
      </w:hyperlink>
    </w:p>
    <w:p w14:paraId="4C549A99" w14:textId="57BEB757" w:rsidR="005D05C9" w:rsidRPr="00D434E9" w:rsidRDefault="005D05C9">
      <w:pPr>
        <w:rPr>
          <w:b/>
          <w:u w:val="single"/>
        </w:rPr>
      </w:pPr>
      <w:r>
        <w:rPr>
          <w:b/>
          <w:u w:val="single"/>
          <w:lang w:val="en-GB"/>
        </w:rPr>
        <w:fldChar w:fldCharType="end"/>
      </w:r>
    </w:p>
    <w:p w14:paraId="64BBB8D2" w14:textId="77777777" w:rsidR="005D05C9" w:rsidRPr="00D434E9" w:rsidRDefault="005D05C9">
      <w:pPr>
        <w:rPr>
          <w:b/>
        </w:rPr>
      </w:pPr>
      <w:r w:rsidRPr="00D434E9">
        <w:rPr>
          <w:b/>
        </w:rPr>
        <w:t>Tables</w:t>
      </w:r>
    </w:p>
    <w:p w14:paraId="1C3E7D64" w14:textId="5D417805" w:rsidR="00E34FB0" w:rsidRDefault="005D05C9">
      <w:pPr>
        <w:pStyle w:val="TableofFigures"/>
        <w:rPr>
          <w:rFonts w:asciiTheme="minorHAnsi" w:eastAsiaTheme="minorEastAsia" w:hAnsiTheme="minorHAnsi" w:cstheme="minorBidi"/>
          <w:noProof/>
          <w:sz w:val="22"/>
          <w:szCs w:val="22"/>
        </w:rPr>
      </w:pPr>
      <w:r>
        <w:rPr>
          <w:b/>
          <w:u w:val="single"/>
          <w:lang w:val="en-GB"/>
        </w:rPr>
        <w:fldChar w:fldCharType="begin"/>
      </w:r>
      <w:r w:rsidRPr="00D434E9">
        <w:rPr>
          <w:b/>
          <w:u w:val="single"/>
        </w:rPr>
        <w:instrText xml:space="preserve"> TOC \h \z \c "Table" </w:instrText>
      </w:r>
      <w:r>
        <w:rPr>
          <w:b/>
          <w:u w:val="single"/>
          <w:lang w:val="en-GB"/>
        </w:rPr>
        <w:fldChar w:fldCharType="separate"/>
      </w:r>
      <w:hyperlink w:anchor="_Toc33548196" w:history="1">
        <w:r w:rsidR="00E34FB0" w:rsidRPr="00BD1F6E">
          <w:rPr>
            <w:rStyle w:val="Hyperlink"/>
            <w:noProof/>
            <w:lang w:val="en-US"/>
          </w:rPr>
          <w:t>Table 1 Summary of concentration index</w:t>
        </w:r>
        <w:r w:rsidR="00E34FB0">
          <w:rPr>
            <w:noProof/>
            <w:webHidden/>
          </w:rPr>
          <w:tab/>
        </w:r>
        <w:r w:rsidR="00E34FB0">
          <w:rPr>
            <w:noProof/>
            <w:webHidden/>
          </w:rPr>
          <w:fldChar w:fldCharType="begin"/>
        </w:r>
        <w:r w:rsidR="00E34FB0">
          <w:rPr>
            <w:noProof/>
            <w:webHidden/>
          </w:rPr>
          <w:instrText xml:space="preserve"> PAGEREF _Toc33548196 \h </w:instrText>
        </w:r>
        <w:r w:rsidR="00E34FB0">
          <w:rPr>
            <w:noProof/>
            <w:webHidden/>
          </w:rPr>
        </w:r>
        <w:r w:rsidR="00E34FB0">
          <w:rPr>
            <w:noProof/>
            <w:webHidden/>
          </w:rPr>
          <w:fldChar w:fldCharType="separate"/>
        </w:r>
        <w:r w:rsidR="00E34FB0">
          <w:rPr>
            <w:noProof/>
            <w:webHidden/>
          </w:rPr>
          <w:t>6</w:t>
        </w:r>
        <w:r w:rsidR="00E34FB0">
          <w:rPr>
            <w:noProof/>
            <w:webHidden/>
          </w:rPr>
          <w:fldChar w:fldCharType="end"/>
        </w:r>
      </w:hyperlink>
    </w:p>
    <w:p w14:paraId="245D23E5" w14:textId="1321A5B4" w:rsidR="00E34FB0" w:rsidRDefault="007C6E87">
      <w:pPr>
        <w:pStyle w:val="TableofFigures"/>
        <w:rPr>
          <w:rFonts w:asciiTheme="minorHAnsi" w:eastAsiaTheme="minorEastAsia" w:hAnsiTheme="minorHAnsi" w:cstheme="minorBidi"/>
          <w:noProof/>
          <w:sz w:val="22"/>
          <w:szCs w:val="22"/>
        </w:rPr>
      </w:pPr>
      <w:hyperlink w:anchor="_Toc33548197" w:history="1">
        <w:r w:rsidR="00E34FB0" w:rsidRPr="00BD1F6E">
          <w:rPr>
            <w:rStyle w:val="Hyperlink"/>
            <w:noProof/>
            <w:lang w:val="en-US"/>
          </w:rPr>
          <w:t>Table 2 LM-concentration index table (FUA)</w:t>
        </w:r>
        <w:r w:rsidR="00E34FB0">
          <w:rPr>
            <w:noProof/>
            <w:webHidden/>
          </w:rPr>
          <w:tab/>
        </w:r>
        <w:r w:rsidR="00E34FB0">
          <w:rPr>
            <w:noProof/>
            <w:webHidden/>
          </w:rPr>
          <w:fldChar w:fldCharType="begin"/>
        </w:r>
        <w:r w:rsidR="00E34FB0">
          <w:rPr>
            <w:noProof/>
            <w:webHidden/>
          </w:rPr>
          <w:instrText xml:space="preserve"> PAGEREF _Toc33548197 \h </w:instrText>
        </w:r>
        <w:r w:rsidR="00E34FB0">
          <w:rPr>
            <w:noProof/>
            <w:webHidden/>
          </w:rPr>
        </w:r>
        <w:r w:rsidR="00E34FB0">
          <w:rPr>
            <w:noProof/>
            <w:webHidden/>
          </w:rPr>
          <w:fldChar w:fldCharType="separate"/>
        </w:r>
        <w:r w:rsidR="00E34FB0">
          <w:rPr>
            <w:noProof/>
            <w:webHidden/>
          </w:rPr>
          <w:t>7</w:t>
        </w:r>
        <w:r w:rsidR="00E34FB0">
          <w:rPr>
            <w:noProof/>
            <w:webHidden/>
          </w:rPr>
          <w:fldChar w:fldCharType="end"/>
        </w:r>
      </w:hyperlink>
    </w:p>
    <w:p w14:paraId="067E8F8D" w14:textId="6DD840E5" w:rsidR="005D05C9" w:rsidRPr="00D434E9" w:rsidRDefault="005D05C9">
      <w:pPr>
        <w:rPr>
          <w:b/>
          <w:u w:val="single"/>
        </w:rPr>
      </w:pPr>
      <w:r>
        <w:rPr>
          <w:b/>
          <w:u w:val="single"/>
          <w:lang w:val="en-GB"/>
        </w:rPr>
        <w:fldChar w:fldCharType="end"/>
      </w:r>
    </w:p>
    <w:p w14:paraId="2B87D6BD" w14:textId="44ABA094" w:rsidR="00C43494" w:rsidRPr="00D434E9" w:rsidRDefault="00C43494">
      <w:pPr>
        <w:rPr>
          <w:b/>
          <w:u w:val="single"/>
        </w:rPr>
      </w:pPr>
    </w:p>
    <w:p w14:paraId="1545E28F" w14:textId="77777777" w:rsidR="00574A16" w:rsidRPr="00D434E9" w:rsidRDefault="00574A16">
      <w:r w:rsidRPr="00D434E9">
        <w:br w:type="page"/>
      </w:r>
    </w:p>
    <w:p w14:paraId="78F633FD" w14:textId="695EFB05" w:rsidR="00FA5486" w:rsidRDefault="00051AD7" w:rsidP="005C1136">
      <w:pPr>
        <w:pStyle w:val="Heading1"/>
        <w:jc w:val="both"/>
        <w:rPr>
          <w:lang w:val="en-GB"/>
        </w:rPr>
      </w:pPr>
      <w:bookmarkStart w:id="1" w:name="_Toc33548188"/>
      <w:r>
        <w:rPr>
          <w:lang w:val="en-GB"/>
        </w:rPr>
        <w:lastRenderedPageBreak/>
        <w:t>Initial considerations</w:t>
      </w:r>
      <w:bookmarkEnd w:id="1"/>
    </w:p>
    <w:p w14:paraId="6E9A8D72" w14:textId="77777777" w:rsidR="00BE7077" w:rsidRDefault="00BE7077" w:rsidP="005C1136">
      <w:pPr>
        <w:jc w:val="both"/>
        <w:rPr>
          <w:lang w:val="en-GB"/>
        </w:rPr>
      </w:pPr>
    </w:p>
    <w:p w14:paraId="40F7C18F" w14:textId="529B6999" w:rsidR="00252114" w:rsidRDefault="009F1088" w:rsidP="00A824E0">
      <w:pPr>
        <w:jc w:val="both"/>
        <w:rPr>
          <w:lang w:val="en-GB"/>
        </w:rPr>
      </w:pPr>
      <w:r>
        <w:rPr>
          <w:lang w:val="en-GB"/>
        </w:rPr>
        <w:t xml:space="preserve">While market power due to </w:t>
      </w:r>
      <w:r w:rsidR="00A94550">
        <w:rPr>
          <w:lang w:val="en-GB"/>
        </w:rPr>
        <w:t xml:space="preserve">monopolies and </w:t>
      </w:r>
      <w:r>
        <w:rPr>
          <w:lang w:val="en-GB"/>
        </w:rPr>
        <w:t xml:space="preserve">monopsonies </w:t>
      </w:r>
      <w:r w:rsidR="005C1136">
        <w:rPr>
          <w:lang w:val="en-GB"/>
        </w:rPr>
        <w:t xml:space="preserve">in product markets </w:t>
      </w:r>
      <w:r>
        <w:rPr>
          <w:lang w:val="en-GB"/>
        </w:rPr>
        <w:t xml:space="preserve">is well </w:t>
      </w:r>
      <w:r w:rsidR="005C1136">
        <w:rPr>
          <w:lang w:val="en-GB"/>
        </w:rPr>
        <w:t xml:space="preserve">documented and regulated by antitrust agencies, monopsony power </w:t>
      </w:r>
      <w:r w:rsidR="004166C0">
        <w:rPr>
          <w:lang w:val="en-GB"/>
        </w:rPr>
        <w:t xml:space="preserve">and market concentration </w:t>
      </w:r>
      <w:r w:rsidR="005C1136">
        <w:rPr>
          <w:lang w:val="en-GB"/>
        </w:rPr>
        <w:t xml:space="preserve">in labour markets is rarely in the spotlight. </w:t>
      </w:r>
      <w:r w:rsidR="002969E9">
        <w:rPr>
          <w:lang w:val="en-GB"/>
        </w:rPr>
        <w:t xml:space="preserve">In part because </w:t>
      </w:r>
      <w:r w:rsidR="00B141B3">
        <w:rPr>
          <w:lang w:val="en-GB"/>
        </w:rPr>
        <w:t>empirical</w:t>
      </w:r>
      <w:r w:rsidR="009520CC">
        <w:rPr>
          <w:lang w:val="en-GB"/>
        </w:rPr>
        <w:t xml:space="preserve"> evidence </w:t>
      </w:r>
      <w:r w:rsidR="005C1136">
        <w:rPr>
          <w:lang w:val="en-GB"/>
        </w:rPr>
        <w:t>of</w:t>
      </w:r>
      <w:r w:rsidR="009520CC">
        <w:rPr>
          <w:lang w:val="en-GB"/>
        </w:rPr>
        <w:t xml:space="preserve"> </w:t>
      </w:r>
      <w:r w:rsidR="004166C0">
        <w:rPr>
          <w:lang w:val="en-GB"/>
        </w:rPr>
        <w:t>labour market concentration</w:t>
      </w:r>
      <w:r w:rsidR="009520CC">
        <w:rPr>
          <w:lang w:val="en-GB"/>
        </w:rPr>
        <w:t xml:space="preserve"> has</w:t>
      </w:r>
      <w:r w:rsidR="008E0F36">
        <w:rPr>
          <w:lang w:val="en-GB"/>
        </w:rPr>
        <w:t xml:space="preserve"> historically</w:t>
      </w:r>
      <w:r w:rsidR="009520CC">
        <w:rPr>
          <w:lang w:val="en-GB"/>
        </w:rPr>
        <w:t xml:space="preserve"> been scarce due to lack of suitable data. </w:t>
      </w:r>
      <w:r w:rsidR="002969E9">
        <w:rPr>
          <w:lang w:val="en-GB"/>
        </w:rPr>
        <w:t>In recent years</w:t>
      </w:r>
      <w:r w:rsidR="009520CC">
        <w:rPr>
          <w:lang w:val="en-GB"/>
        </w:rPr>
        <w:t xml:space="preserve"> however</w:t>
      </w:r>
      <w:r w:rsidR="002969E9">
        <w:rPr>
          <w:lang w:val="en-GB"/>
        </w:rPr>
        <w:t xml:space="preserve">, </w:t>
      </w:r>
      <w:r w:rsidR="00173925">
        <w:rPr>
          <w:lang w:val="en-GB"/>
        </w:rPr>
        <w:t>public</w:t>
      </w:r>
      <w:r w:rsidR="002969E9">
        <w:rPr>
          <w:lang w:val="en-GB"/>
        </w:rPr>
        <w:t xml:space="preserve"> interest in labour market monopsony power has increased</w:t>
      </w:r>
      <w:r w:rsidR="00F763FE">
        <w:rPr>
          <w:lang w:val="en-GB"/>
        </w:rPr>
        <w:t xml:space="preserve"> and </w:t>
      </w:r>
      <w:r w:rsidR="009520CC">
        <w:rPr>
          <w:lang w:val="en-GB"/>
        </w:rPr>
        <w:t xml:space="preserve">several studies have </w:t>
      </w:r>
      <w:r w:rsidR="00C94460">
        <w:rPr>
          <w:lang w:val="en-GB"/>
        </w:rPr>
        <w:t xml:space="preserve">shown that labour market </w:t>
      </w:r>
      <w:r w:rsidR="00F763FE">
        <w:rPr>
          <w:lang w:val="en-GB"/>
        </w:rPr>
        <w:t xml:space="preserve">concentration is widespread and </w:t>
      </w:r>
      <w:r w:rsidR="009916D5">
        <w:rPr>
          <w:lang w:val="en-GB"/>
        </w:rPr>
        <w:t>has significant consequences</w:t>
      </w:r>
      <w:r w:rsidR="00E1143B">
        <w:rPr>
          <w:lang w:val="en-GB"/>
        </w:rPr>
        <w:t>.</w:t>
      </w:r>
      <w:r w:rsidR="00E1143B">
        <w:rPr>
          <w:rStyle w:val="FootnoteReference"/>
          <w:lang w:val="en-GB"/>
        </w:rPr>
        <w:footnoteReference w:id="1"/>
      </w:r>
      <w:r w:rsidR="00F763FE">
        <w:rPr>
          <w:lang w:val="en-GB"/>
        </w:rPr>
        <w:t xml:space="preserve"> Concentrated labour markets </w:t>
      </w:r>
      <w:r w:rsidR="00B17238">
        <w:rPr>
          <w:lang w:val="en-GB"/>
        </w:rPr>
        <w:t>allow</w:t>
      </w:r>
      <w:r w:rsidR="00F763FE">
        <w:rPr>
          <w:lang w:val="en-GB"/>
        </w:rPr>
        <w:t xml:space="preserve"> employers to offer wages below worker’s marginal product</w:t>
      </w:r>
      <w:r w:rsidR="009916D5">
        <w:rPr>
          <w:lang w:val="en-GB"/>
        </w:rPr>
        <w:t>ivity</w:t>
      </w:r>
      <w:r w:rsidR="00F763FE">
        <w:rPr>
          <w:lang w:val="en-GB"/>
        </w:rPr>
        <w:t>, depress the wage distribution and generate rents</w:t>
      </w:r>
      <w:r w:rsidR="009916D5">
        <w:rPr>
          <w:lang w:val="en-GB"/>
        </w:rPr>
        <w:t xml:space="preserve"> just like in </w:t>
      </w:r>
      <w:r w:rsidR="00F763FE">
        <w:rPr>
          <w:lang w:val="en-GB"/>
        </w:rPr>
        <w:t>concentrated product markets.</w:t>
      </w:r>
      <w:r w:rsidR="000B661E">
        <w:rPr>
          <w:rStyle w:val="FootnoteReference"/>
          <w:lang w:val="en-GB"/>
        </w:rPr>
        <w:footnoteReference w:id="2"/>
      </w:r>
      <w:r w:rsidR="00F763FE">
        <w:rPr>
          <w:lang w:val="en-GB"/>
        </w:rPr>
        <w:t xml:space="preserve"> </w:t>
      </w:r>
      <w:r w:rsidR="00252114">
        <w:rPr>
          <w:lang w:val="en-GB"/>
        </w:rPr>
        <w:t>If, for a given occupation, region and timeframe, few potential employers are offering jobs, they can force workers to accept lower wages since the wage elasticity of labour supply is generally low (at least in the short run).</w:t>
      </w:r>
      <w:r w:rsidR="00252114">
        <w:rPr>
          <w:rStyle w:val="FootnoteReference"/>
          <w:lang w:val="en-GB"/>
        </w:rPr>
        <w:footnoteReference w:id="3"/>
      </w:r>
      <w:r w:rsidR="00252114">
        <w:rPr>
          <w:lang w:val="en-GB"/>
        </w:rPr>
        <w:t xml:space="preserve">   </w:t>
      </w:r>
    </w:p>
    <w:p w14:paraId="2F2EE36E" w14:textId="77777777" w:rsidR="00252114" w:rsidRDefault="00252114" w:rsidP="00A824E0">
      <w:pPr>
        <w:jc w:val="both"/>
        <w:rPr>
          <w:lang w:val="en-GB"/>
        </w:rPr>
      </w:pPr>
    </w:p>
    <w:p w14:paraId="4FF5CBCA" w14:textId="5860F9F8" w:rsidR="00A03A77" w:rsidRDefault="00A03A77" w:rsidP="00A824E0">
      <w:pPr>
        <w:jc w:val="both"/>
        <w:rPr>
          <w:lang w:val="en-GB"/>
        </w:rPr>
      </w:pPr>
      <w:r>
        <w:rPr>
          <w:lang w:val="en-GB"/>
        </w:rPr>
        <w:t>Concentration in labour markets does not necessarily overlap with concentration in product markets</w:t>
      </w:r>
      <w:r w:rsidR="006C77A7">
        <w:rPr>
          <w:lang w:val="en-GB"/>
        </w:rPr>
        <w:t xml:space="preserve">. </w:t>
      </w:r>
      <w:r w:rsidR="00EB35A2">
        <w:rPr>
          <w:lang w:val="en-GB"/>
        </w:rPr>
        <w:t>Labour market c</w:t>
      </w:r>
      <w:r w:rsidR="00AF6B56">
        <w:rPr>
          <w:lang w:val="en-GB"/>
        </w:rPr>
        <w:t>ompetition is measured at the level of worker occupation</w:t>
      </w:r>
      <w:r w:rsidR="006C77A7">
        <w:rPr>
          <w:lang w:val="en-GB"/>
        </w:rPr>
        <w:t xml:space="preserve"> and is limited by worker mobility</w:t>
      </w:r>
      <w:r w:rsidR="00AF6B56">
        <w:rPr>
          <w:lang w:val="en-GB"/>
        </w:rPr>
        <w:t>.</w:t>
      </w:r>
      <w:r w:rsidR="00EB35A2">
        <w:rPr>
          <w:lang w:val="en-GB"/>
        </w:rPr>
        <w:t xml:space="preserve"> Employees can face a concentrated local labour market even if they work in a sector where products markets are highly competitive nationwide or internationally. On the other hand,</w:t>
      </w:r>
      <w:r>
        <w:rPr>
          <w:lang w:val="en-GB"/>
        </w:rPr>
        <w:t xml:space="preserve"> product monopolist</w:t>
      </w:r>
      <w:r w:rsidR="006E747D">
        <w:rPr>
          <w:lang w:val="en-GB"/>
        </w:rPr>
        <w:t>s</w:t>
      </w:r>
      <w:r>
        <w:rPr>
          <w:lang w:val="en-GB"/>
        </w:rPr>
        <w:t xml:space="preserve"> might compete </w:t>
      </w:r>
      <w:r w:rsidR="001C700F">
        <w:rPr>
          <w:lang w:val="en-GB"/>
        </w:rPr>
        <w:t xml:space="preserve">against </w:t>
      </w:r>
      <w:r>
        <w:rPr>
          <w:lang w:val="en-GB"/>
        </w:rPr>
        <w:t xml:space="preserve">employers in other product markets for the same employees. </w:t>
      </w:r>
    </w:p>
    <w:p w14:paraId="1B627257" w14:textId="77777777" w:rsidR="00252114" w:rsidRDefault="00252114" w:rsidP="00A824E0">
      <w:pPr>
        <w:jc w:val="both"/>
        <w:rPr>
          <w:lang w:val="en-GB"/>
        </w:rPr>
      </w:pPr>
    </w:p>
    <w:p w14:paraId="006FEADA" w14:textId="64F4B282" w:rsidR="00A824E0" w:rsidRDefault="00B17238" w:rsidP="00A824E0">
      <w:pPr>
        <w:jc w:val="both"/>
        <w:rPr>
          <w:lang w:val="en-GB"/>
        </w:rPr>
      </w:pPr>
      <w:r>
        <w:rPr>
          <w:lang w:val="en-GB"/>
        </w:rPr>
        <w:t xml:space="preserve">Against a background of stagnating median real wages and </w:t>
      </w:r>
      <w:r w:rsidR="00F40EB3">
        <w:rPr>
          <w:lang w:val="en-GB"/>
        </w:rPr>
        <w:t>slowly increasing product market power in</w:t>
      </w:r>
      <w:r>
        <w:rPr>
          <w:lang w:val="en-GB"/>
        </w:rPr>
        <w:t xml:space="preserve"> Germany, the wage effects of labour market monopsony power cannot be taken lightly.</w:t>
      </w:r>
      <w:r>
        <w:rPr>
          <w:rStyle w:val="FootnoteReference"/>
          <w:lang w:val="en-GB"/>
        </w:rPr>
        <w:footnoteReference w:id="4"/>
      </w:r>
      <w:r>
        <w:rPr>
          <w:lang w:val="en-GB"/>
        </w:rPr>
        <w:t xml:space="preserve"> </w:t>
      </w:r>
      <w:r w:rsidR="009916D5">
        <w:rPr>
          <w:lang w:val="en-GB"/>
        </w:rPr>
        <w:t>Therefore</w:t>
      </w:r>
      <w:r w:rsidR="00252114">
        <w:rPr>
          <w:lang w:val="en-GB"/>
        </w:rPr>
        <w:t>,</w:t>
      </w:r>
      <w:r w:rsidR="00A824E0">
        <w:rPr>
          <w:lang w:val="en-GB"/>
        </w:rPr>
        <w:t xml:space="preserve"> the topic of market concentration has high policy relevance and </w:t>
      </w:r>
      <w:r w:rsidR="00FE7EA7">
        <w:rPr>
          <w:lang w:val="en-GB"/>
        </w:rPr>
        <w:t xml:space="preserve">German </w:t>
      </w:r>
      <w:r w:rsidR="00A824E0">
        <w:rPr>
          <w:lang w:val="en-GB"/>
        </w:rPr>
        <w:t>policymakers have shown a willingness to expand the scope of antitrust laws to cover new markets.</w:t>
      </w:r>
      <w:r w:rsidR="00A824E0">
        <w:rPr>
          <w:rStyle w:val="FootnoteReference"/>
          <w:lang w:val="en-GB"/>
        </w:rPr>
        <w:footnoteReference w:id="5"/>
      </w:r>
    </w:p>
    <w:p w14:paraId="1A711F10" w14:textId="77777777" w:rsidR="00252114" w:rsidRDefault="00252114" w:rsidP="00A824E0">
      <w:pPr>
        <w:jc w:val="both"/>
        <w:rPr>
          <w:lang w:val="en-GB"/>
        </w:rPr>
      </w:pPr>
    </w:p>
    <w:p w14:paraId="47ECCC47" w14:textId="23ED1C4F" w:rsidR="0058711C" w:rsidRDefault="00A824E0" w:rsidP="0058711C">
      <w:pPr>
        <w:jc w:val="both"/>
        <w:rPr>
          <w:lang w:val="en-GB"/>
        </w:rPr>
      </w:pPr>
      <w:r>
        <w:rPr>
          <w:lang w:val="en-GB"/>
        </w:rPr>
        <w:t xml:space="preserve">Data on online job ads is uniquely suited for detecting and monitoring labour market </w:t>
      </w:r>
      <w:r w:rsidR="00071629">
        <w:rPr>
          <w:lang w:val="en-GB"/>
        </w:rPr>
        <w:t>concentration</w:t>
      </w:r>
      <w:r>
        <w:rPr>
          <w:lang w:val="en-GB"/>
        </w:rPr>
        <w:t xml:space="preserve">. </w:t>
      </w:r>
      <w:r w:rsidR="00F66386">
        <w:rPr>
          <w:lang w:val="en-GB"/>
        </w:rPr>
        <w:t xml:space="preserve">Ideally, </w:t>
      </w:r>
      <w:r w:rsidR="00BA5A88">
        <w:rPr>
          <w:lang w:val="en-GB"/>
        </w:rPr>
        <w:t xml:space="preserve">we would observe </w:t>
      </w:r>
      <w:r w:rsidR="00F66386">
        <w:rPr>
          <w:lang w:val="en-GB"/>
        </w:rPr>
        <w:t>the universe of job ads</w:t>
      </w:r>
      <w:r w:rsidR="00BA5A88">
        <w:rPr>
          <w:lang w:val="en-GB"/>
        </w:rPr>
        <w:t xml:space="preserve">, </w:t>
      </w:r>
      <w:r w:rsidR="00F66386">
        <w:rPr>
          <w:lang w:val="en-GB"/>
        </w:rPr>
        <w:t xml:space="preserve">in order to quantify market shares of all employers in each local labour market. </w:t>
      </w:r>
      <w:r w:rsidR="00BA5A88">
        <w:rPr>
          <w:lang w:val="en-GB"/>
        </w:rPr>
        <w:t xml:space="preserve">Online job ad data collected by </w:t>
      </w:r>
      <w:r w:rsidR="00A655C1">
        <w:rPr>
          <w:lang w:val="en-GB"/>
        </w:rPr>
        <w:t xml:space="preserve">CEDEFOP </w:t>
      </w:r>
      <w:r w:rsidR="00F66386">
        <w:rPr>
          <w:lang w:val="en-GB"/>
        </w:rPr>
        <w:t>comes reasonably close to this ideal, with</w:t>
      </w:r>
      <w:r w:rsidR="00A655C1">
        <w:rPr>
          <w:lang w:val="en-GB"/>
        </w:rPr>
        <w:t xml:space="preserve"> </w:t>
      </w:r>
      <w:r w:rsidR="00A655C1" w:rsidRPr="00A655C1">
        <w:rPr>
          <w:lang w:val="en-GB"/>
        </w:rPr>
        <w:t>15,578,258</w:t>
      </w:r>
      <w:r w:rsidR="00A655C1">
        <w:rPr>
          <w:lang w:val="en-GB"/>
        </w:rPr>
        <w:t xml:space="preserve"> distinct job ads over three quarters</w:t>
      </w:r>
      <w:r w:rsidR="00F66386">
        <w:rPr>
          <w:lang w:val="en-GB"/>
        </w:rPr>
        <w:t xml:space="preserve"> from a wide range of online </w:t>
      </w:r>
      <w:r w:rsidR="004B17D8">
        <w:rPr>
          <w:lang w:val="en-GB"/>
        </w:rPr>
        <w:t>s</w:t>
      </w:r>
      <w:r w:rsidR="0058711C">
        <w:rPr>
          <w:lang w:val="en-GB"/>
        </w:rPr>
        <w:t>ources across the entire country and all occupations.</w:t>
      </w:r>
      <w:r w:rsidR="0058711C">
        <w:rPr>
          <w:rStyle w:val="FootnoteReference"/>
          <w:lang w:val="en-GB"/>
        </w:rPr>
        <w:footnoteReference w:id="6"/>
      </w:r>
      <w:r w:rsidR="0058711C">
        <w:rPr>
          <w:lang w:val="en-GB"/>
        </w:rPr>
        <w:t xml:space="preserve"> CEDEFOP job ad </w:t>
      </w:r>
      <w:r w:rsidR="0058711C">
        <w:rPr>
          <w:lang w:val="en-GB"/>
        </w:rPr>
        <w:lastRenderedPageBreak/>
        <w:t>data also contains the necessary information about the location, the company and the occupation of the job.</w:t>
      </w:r>
      <w:r w:rsidR="0058711C">
        <w:rPr>
          <w:rStyle w:val="FootnoteReference"/>
          <w:lang w:val="en-GB"/>
        </w:rPr>
        <w:footnoteReference w:id="7"/>
      </w:r>
    </w:p>
    <w:p w14:paraId="1B3C9083" w14:textId="77777777" w:rsidR="00252114" w:rsidRDefault="0058711C" w:rsidP="00252114">
      <w:pPr>
        <w:jc w:val="both"/>
        <w:rPr>
          <w:lang w:val="en-GB"/>
        </w:rPr>
      </w:pPr>
      <w:r>
        <w:rPr>
          <w:lang w:val="en-GB"/>
        </w:rPr>
        <w:t xml:space="preserve">This data allows us to quantify the share of job offers for each employer by occupation and timeframe in local labour markets. From this data, one can calculate measures of market concentration like market shares or the Herfindahl-Hirschman-Index. Such indices of market concentration can be evaluated by the criteria used by antitrust agencies in order to classify markets as critically concentrated. </w:t>
      </w:r>
    </w:p>
    <w:p w14:paraId="626592F6" w14:textId="3848C3F6" w:rsidR="0058711C" w:rsidRDefault="00252114" w:rsidP="0058711C">
      <w:pPr>
        <w:jc w:val="both"/>
        <w:rPr>
          <w:lang w:val="en-GB"/>
        </w:rPr>
      </w:pPr>
      <w:r>
        <w:rPr>
          <w:lang w:val="en-GB"/>
        </w:rPr>
        <w:t xml:space="preserve">We propose a labour market concentration index (LMC) which can be published each quarter and can </w:t>
      </w:r>
      <w:r w:rsidR="0058711C">
        <w:rPr>
          <w:lang w:val="en-GB"/>
        </w:rPr>
        <w:t xml:space="preserve">inform educational, regional and labour market policy. </w:t>
      </w:r>
    </w:p>
    <w:p w14:paraId="08C1D85F" w14:textId="77777777" w:rsidR="005151C1" w:rsidRDefault="005151C1" w:rsidP="005C1136">
      <w:pPr>
        <w:jc w:val="both"/>
        <w:rPr>
          <w:lang w:val="en-GB"/>
        </w:rPr>
      </w:pPr>
    </w:p>
    <w:p w14:paraId="6922E126" w14:textId="55DF5506" w:rsidR="001A7180" w:rsidRDefault="001A7180" w:rsidP="001A7180">
      <w:pPr>
        <w:pStyle w:val="Heading1"/>
        <w:rPr>
          <w:lang w:val="en-GB"/>
        </w:rPr>
      </w:pPr>
      <w:bookmarkStart w:id="2" w:name="_Toc33548189"/>
      <w:r>
        <w:rPr>
          <w:lang w:val="en-GB"/>
        </w:rPr>
        <w:t>Functional Urban Areas</w:t>
      </w:r>
      <w:bookmarkEnd w:id="2"/>
    </w:p>
    <w:p w14:paraId="35F53FCE" w14:textId="29C318F6" w:rsidR="00077AD4" w:rsidRDefault="001A7180" w:rsidP="001A7180">
      <w:pPr>
        <w:jc w:val="both"/>
        <w:rPr>
          <w:lang w:val="en-GB"/>
        </w:rPr>
      </w:pPr>
      <w:r>
        <w:rPr>
          <w:lang w:val="en-GB"/>
        </w:rPr>
        <w:t>We define local labour markets in terms of Functional Urban Areas (FUA) as used by Eurostat.</w:t>
      </w:r>
      <w:r>
        <w:rPr>
          <w:rStyle w:val="FootnoteReference"/>
          <w:lang w:val="en-GB"/>
        </w:rPr>
        <w:footnoteReference w:id="8"/>
      </w:r>
      <w:r w:rsidRPr="00F83823">
        <w:rPr>
          <w:lang w:val="en-GB"/>
        </w:rPr>
        <w:t xml:space="preserve"> </w:t>
      </w:r>
      <w:r>
        <w:rPr>
          <w:lang w:val="en-GB"/>
        </w:rPr>
        <w:t xml:space="preserve">A FUA consists of one or more cities and their commuting zone. Commuting zones are based on commuting patterns. If at least 15% of the population of a local administrative unit (sub-region) commute to a city, the unit is classified as part of the commuting zone. If no large numbers of individuals commute from outside the city, the city itself is a FUA (E.g. Tübingen). A FUA represents the area within which the majority of inhabitants would look for jobs. Searching outside their FUA is likely to </w:t>
      </w:r>
      <w:r w:rsidR="001D629C">
        <w:rPr>
          <w:lang w:val="en-GB"/>
        </w:rPr>
        <w:t>require moving, which is costly,</w:t>
      </w:r>
      <w:r>
        <w:rPr>
          <w:lang w:val="en-GB"/>
        </w:rPr>
        <w:t xml:space="preserve"> and would therefore require a high wage premium to be beneficial. The Eurostat definition lists 118 unique FUA codes for Germany.</w:t>
      </w:r>
      <w:r>
        <w:rPr>
          <w:rStyle w:val="FootnoteReference"/>
          <w:lang w:val="en-GB"/>
        </w:rPr>
        <w:footnoteReference w:id="9"/>
      </w:r>
      <w:r>
        <w:rPr>
          <w:lang w:val="en-GB"/>
        </w:rPr>
        <w:t xml:space="preserve"> Of these, 11 are missing in our data, meaning that no job ad observations are available. In at least one case this is likely due to geographical miscoding in CEDEFOP data and will need to be resolved in the final index.</w:t>
      </w:r>
    </w:p>
    <w:p w14:paraId="11CF475E" w14:textId="77777777" w:rsidR="00193938" w:rsidRDefault="00193938" w:rsidP="005C1136">
      <w:pPr>
        <w:jc w:val="both"/>
        <w:rPr>
          <w:lang w:val="en-GB"/>
        </w:rPr>
      </w:pPr>
    </w:p>
    <w:p w14:paraId="289F4226" w14:textId="60997411" w:rsidR="00885D0B" w:rsidRDefault="00885D0B" w:rsidP="005C1136">
      <w:pPr>
        <w:pStyle w:val="Heading1"/>
        <w:jc w:val="both"/>
        <w:rPr>
          <w:lang w:val="en-GB"/>
        </w:rPr>
      </w:pPr>
      <w:bookmarkStart w:id="3" w:name="_Toc33548190"/>
      <w:r>
        <w:rPr>
          <w:lang w:val="en-GB"/>
        </w:rPr>
        <w:t>Construction of the index</w:t>
      </w:r>
      <w:bookmarkEnd w:id="3"/>
    </w:p>
    <w:p w14:paraId="3890CB6E" w14:textId="71FA3074" w:rsidR="00193938" w:rsidRPr="00BE7077" w:rsidRDefault="00FF22AC" w:rsidP="005C1136">
      <w:pPr>
        <w:jc w:val="both"/>
        <w:rPr>
          <w:lang w:val="en-GB"/>
        </w:rPr>
      </w:pPr>
      <w:r>
        <w:rPr>
          <w:lang w:val="en-GB"/>
        </w:rPr>
        <w:t>Our</w:t>
      </w:r>
      <w:r w:rsidR="00C22A18">
        <w:rPr>
          <w:lang w:val="en-GB"/>
        </w:rPr>
        <w:t xml:space="preserve"> labour market concentration index</w:t>
      </w:r>
      <w:r>
        <w:rPr>
          <w:lang w:val="en-GB"/>
        </w:rPr>
        <w:t xml:space="preserve"> (LMC)</w:t>
      </w:r>
      <w:r w:rsidR="00C22A18">
        <w:rPr>
          <w:lang w:val="en-GB"/>
        </w:rPr>
        <w:t xml:space="preserve"> is based on the considerations </w:t>
      </w:r>
      <w:r>
        <w:rPr>
          <w:lang w:val="en-GB"/>
        </w:rPr>
        <w:t>by</w:t>
      </w:r>
      <w:r w:rsidR="00C22A18">
        <w:rPr>
          <w:lang w:val="en-GB"/>
        </w:rPr>
        <w:t xml:space="preserve"> Azar et al. (2018) and employs a similar methodological approach. </w:t>
      </w:r>
      <w:r w:rsidR="00E135C5">
        <w:rPr>
          <w:lang w:val="en-GB"/>
        </w:rPr>
        <w:t>Relevant</w:t>
      </w:r>
      <w:r w:rsidR="00193938" w:rsidRPr="00BE7077">
        <w:rPr>
          <w:lang w:val="en-GB"/>
        </w:rPr>
        <w:t xml:space="preserve"> labour markets</w:t>
      </w:r>
      <w:r w:rsidR="00E135C5">
        <w:rPr>
          <w:lang w:val="en-GB"/>
        </w:rPr>
        <w:t xml:space="preserve"> are defined</w:t>
      </w:r>
      <w:r w:rsidR="00193938" w:rsidRPr="00BE7077">
        <w:rPr>
          <w:lang w:val="en-GB"/>
        </w:rPr>
        <w:t xml:space="preserve"> in terms of geogra</w:t>
      </w:r>
      <w:r w:rsidR="00570D92">
        <w:rPr>
          <w:lang w:val="en-GB"/>
        </w:rPr>
        <w:t xml:space="preserve">phy, </w:t>
      </w:r>
      <w:r w:rsidR="00193938" w:rsidRPr="00BE7077">
        <w:rPr>
          <w:lang w:val="en-GB"/>
        </w:rPr>
        <w:t>time</w:t>
      </w:r>
      <w:r w:rsidR="00570D92">
        <w:rPr>
          <w:lang w:val="en-GB"/>
        </w:rPr>
        <w:t>frame and occupation</w:t>
      </w:r>
      <w:r w:rsidR="00193938" w:rsidRPr="00BE7077">
        <w:rPr>
          <w:lang w:val="en-GB"/>
        </w:rPr>
        <w:t xml:space="preserve">. </w:t>
      </w:r>
      <w:r w:rsidR="00E05086">
        <w:rPr>
          <w:lang w:val="en-GB"/>
        </w:rPr>
        <w:t>The geographical unit of choice is the functional urban area (FUA)</w:t>
      </w:r>
      <w:r w:rsidR="002002FC">
        <w:rPr>
          <w:lang w:val="en-GB"/>
        </w:rPr>
        <w:t>.</w:t>
      </w:r>
      <w:r w:rsidR="002002FC">
        <w:rPr>
          <w:rStyle w:val="FootnoteReference"/>
          <w:lang w:val="en-GB"/>
        </w:rPr>
        <w:footnoteReference w:id="10"/>
      </w:r>
      <w:r w:rsidR="00E135C5">
        <w:rPr>
          <w:lang w:val="en-GB"/>
        </w:rPr>
        <w:t xml:space="preserve"> </w:t>
      </w:r>
      <w:r w:rsidR="00E05086">
        <w:rPr>
          <w:lang w:val="en-GB"/>
        </w:rPr>
        <w:t xml:space="preserve">The principal advantage of FUAs is that they contain both living and working areas within commuting zones and are therefore uniquely suited to define local labour markets. </w:t>
      </w:r>
      <w:r w:rsidR="002002FC">
        <w:rPr>
          <w:lang w:val="en-GB"/>
        </w:rPr>
        <w:t>The timeframe for analysis are</w:t>
      </w:r>
      <w:r w:rsidR="00193938" w:rsidRPr="00BE7077">
        <w:rPr>
          <w:lang w:val="en-GB"/>
        </w:rPr>
        <w:t xml:space="preserve"> quarter</w:t>
      </w:r>
      <w:r w:rsidR="00F649E4">
        <w:rPr>
          <w:lang w:val="en-GB"/>
        </w:rPr>
        <w:t xml:space="preserve"> years</w:t>
      </w:r>
      <w:r w:rsidR="00193938" w:rsidRPr="00BE7077">
        <w:rPr>
          <w:lang w:val="en-GB"/>
        </w:rPr>
        <w:t>.</w:t>
      </w:r>
      <w:r w:rsidR="00FB0BB3">
        <w:rPr>
          <w:lang w:val="en-GB"/>
        </w:rPr>
        <w:t xml:space="preserve"> Occ</w:t>
      </w:r>
      <w:r w:rsidR="00485296">
        <w:rPr>
          <w:lang w:val="en-GB"/>
        </w:rPr>
        <w:t>upations are classified by the I</w:t>
      </w:r>
      <w:r w:rsidR="00FB0BB3">
        <w:rPr>
          <w:lang w:val="en-GB"/>
        </w:rPr>
        <w:t>SCO l</w:t>
      </w:r>
      <w:r w:rsidR="002002FC">
        <w:rPr>
          <w:lang w:val="en-GB"/>
        </w:rPr>
        <w:t xml:space="preserve">evel 4 scheme. </w:t>
      </w:r>
    </w:p>
    <w:p w14:paraId="51DD739A" w14:textId="3832F40A" w:rsidR="00FF22AC" w:rsidRDefault="00FF22AC" w:rsidP="005C1136">
      <w:pPr>
        <w:jc w:val="both"/>
        <w:rPr>
          <w:lang w:val="en-GB"/>
        </w:rPr>
      </w:pPr>
      <w:r>
        <w:rPr>
          <w:lang w:val="en-GB"/>
        </w:rPr>
        <w:t>The actual index is the sum of squared market shares across all employers in a given local labour market in a given quarter. It is calculated for quarter (t) with squared market shares (s) for employers (i) in a given market (j):</w:t>
      </w:r>
    </w:p>
    <w:p w14:paraId="1877BE3C" w14:textId="77777777" w:rsidR="005F4516" w:rsidRDefault="005F4516" w:rsidP="005C1136">
      <w:pPr>
        <w:jc w:val="both"/>
        <w:rPr>
          <w:lang w:val="en-GB"/>
        </w:rPr>
      </w:pPr>
    </w:p>
    <w:p w14:paraId="269442A3" w14:textId="297A2733" w:rsidR="00057717" w:rsidRDefault="007C6E87" w:rsidP="005C1136">
      <w:pPr>
        <w:jc w:val="both"/>
        <w:rPr>
          <w:lang w:val="en-GB"/>
        </w:rPr>
      </w:pPr>
      <m:oMathPara>
        <m:oMath>
          <m:sSub>
            <m:sSubPr>
              <m:ctrlPr>
                <w:rPr>
                  <w:rFonts w:ascii="Cambria Math" w:hAnsi="Cambria Math"/>
                  <w:i/>
                  <w:lang w:val="en-GB"/>
                </w:rPr>
              </m:ctrlPr>
            </m:sSubPr>
            <m:e>
              <m:r>
                <w:rPr>
                  <w:rFonts w:ascii="Cambria Math" w:hAnsi="Cambria Math"/>
                  <w:lang w:val="en-GB"/>
                </w:rPr>
                <m:t>LMC</m:t>
              </m:r>
            </m:e>
            <m:sub>
              <m:r>
                <w:rPr>
                  <w:rFonts w:ascii="Cambria Math" w:hAnsi="Cambria Math"/>
                  <w:lang w:val="en-GB"/>
                </w:rPr>
                <m:t>jt</m:t>
              </m:r>
            </m:sub>
          </m:sSub>
          <m:r>
            <w:rPr>
              <w:rFonts w:ascii="Cambria Math" w:hAnsi="Cambria Math"/>
              <w:lang w:val="en-GB"/>
            </w:rPr>
            <m:t>=</m:t>
          </m:r>
          <m:nary>
            <m:naryPr>
              <m:chr m:val="∑"/>
              <m:limLoc m:val="subSup"/>
              <m:supHide m:val="1"/>
              <m:ctrlPr>
                <w:rPr>
                  <w:rFonts w:ascii="Cambria Math" w:hAnsi="Cambria Math"/>
                  <w:i/>
                  <w:lang w:val="en-GB"/>
                </w:rPr>
              </m:ctrlPr>
            </m:naryPr>
            <m:sub>
              <m:r>
                <w:rPr>
                  <w:rFonts w:ascii="Cambria Math" w:hAnsi="Cambria Math"/>
                  <w:lang w:val="en-GB"/>
                </w:rPr>
                <m:t>i</m:t>
              </m:r>
            </m:sub>
            <m:sup/>
            <m:e>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ijt</m:t>
                  </m:r>
                </m:sub>
                <m:sup>
                  <m:r>
                    <w:rPr>
                      <w:rFonts w:ascii="Cambria Math" w:hAnsi="Cambria Math"/>
                      <w:lang w:val="en-GB"/>
                    </w:rPr>
                    <m:t>2</m:t>
                  </m:r>
                </m:sup>
              </m:sSubSup>
            </m:e>
          </m:nary>
        </m:oMath>
      </m:oMathPara>
    </w:p>
    <w:p w14:paraId="0052DABA" w14:textId="77777777" w:rsidR="00057717" w:rsidRDefault="00057717" w:rsidP="005C1136">
      <w:pPr>
        <w:jc w:val="both"/>
        <w:rPr>
          <w:lang w:val="en-GB"/>
        </w:rPr>
      </w:pPr>
    </w:p>
    <w:p w14:paraId="515818DB" w14:textId="2F2AA9DF" w:rsidR="00193938" w:rsidRDefault="001A1747" w:rsidP="005C1136">
      <w:pPr>
        <w:jc w:val="both"/>
        <w:rPr>
          <w:lang w:val="en-GB"/>
        </w:rPr>
      </w:pPr>
      <w:r>
        <w:rPr>
          <w:lang w:val="en-GB"/>
        </w:rPr>
        <w:t xml:space="preserve">The index has a range from 0 to 10000, with 0 denoting perfect competition and 10000 denoting a monopoly. </w:t>
      </w:r>
      <w:r w:rsidR="00FF22AC">
        <w:rPr>
          <w:lang w:val="en-GB"/>
        </w:rPr>
        <w:t xml:space="preserve">The index is the labour market </w:t>
      </w:r>
      <w:r w:rsidR="008529E7">
        <w:rPr>
          <w:lang w:val="en-GB"/>
        </w:rPr>
        <w:t>equivalent of</w:t>
      </w:r>
      <w:r w:rsidR="00FF22AC">
        <w:rPr>
          <w:lang w:val="en-GB"/>
        </w:rPr>
        <w:t xml:space="preserve"> the Herfindahl-Hirschmann Index (HHI) for product markets.</w:t>
      </w:r>
      <w:r w:rsidR="008529E7" w:rsidRPr="008529E7">
        <w:rPr>
          <w:lang w:val="en-GB"/>
        </w:rPr>
        <w:t xml:space="preserve"> </w:t>
      </w:r>
      <w:r w:rsidR="008529E7">
        <w:rPr>
          <w:lang w:val="en-GB"/>
        </w:rPr>
        <w:t xml:space="preserve">The HHI is used as a secondary metric for evaluating mergers by the German antitrust agency (Bundeskartellamt), although they primarily rely on the size of market shares  by the largest companies. </w:t>
      </w:r>
      <w:r w:rsidR="00FF22AC">
        <w:rPr>
          <w:lang w:val="en-GB"/>
        </w:rPr>
        <w:t xml:space="preserve"> One of the main</w:t>
      </w:r>
      <w:r w:rsidR="00BF4CFC">
        <w:rPr>
          <w:lang w:val="en-GB"/>
        </w:rPr>
        <w:t xml:space="preserve"> benefit</w:t>
      </w:r>
      <w:r w:rsidR="008529E7">
        <w:rPr>
          <w:lang w:val="en-GB"/>
        </w:rPr>
        <w:t>s of these indices</w:t>
      </w:r>
      <w:r w:rsidR="00BF4CFC">
        <w:rPr>
          <w:lang w:val="en-GB"/>
        </w:rPr>
        <w:t xml:space="preserve"> is that </w:t>
      </w:r>
      <w:r w:rsidR="008529E7">
        <w:rPr>
          <w:lang w:val="en-GB"/>
        </w:rPr>
        <w:t>they</w:t>
      </w:r>
      <w:r w:rsidR="00BF4CFC">
        <w:rPr>
          <w:lang w:val="en-GB"/>
        </w:rPr>
        <w:t xml:space="preserve"> can be easily compared across markets and over time. </w:t>
      </w:r>
    </w:p>
    <w:p w14:paraId="44DE1022" w14:textId="77777777" w:rsidR="001E7AFB" w:rsidRDefault="001E7AFB" w:rsidP="00710332">
      <w:pPr>
        <w:jc w:val="both"/>
        <w:rPr>
          <w:lang w:val="en-GB"/>
        </w:rPr>
      </w:pPr>
    </w:p>
    <w:p w14:paraId="6FBA8B36" w14:textId="74087847" w:rsidR="009703CE" w:rsidRDefault="001A1747" w:rsidP="001A1747">
      <w:pPr>
        <w:pStyle w:val="Heading1"/>
        <w:rPr>
          <w:lang w:val="en-GB"/>
        </w:rPr>
      </w:pPr>
      <w:bookmarkStart w:id="4" w:name="_Toc33548191"/>
      <w:r>
        <w:rPr>
          <w:lang w:val="en-GB"/>
        </w:rPr>
        <w:t>Results</w:t>
      </w:r>
      <w:bookmarkEnd w:id="4"/>
      <w:r w:rsidR="00BB01B4">
        <w:rPr>
          <w:lang w:val="en-GB"/>
        </w:rPr>
        <w:t xml:space="preserve"> and next steps</w:t>
      </w:r>
    </w:p>
    <w:p w14:paraId="0AAFA316" w14:textId="651BCC9B" w:rsidR="00040761" w:rsidRPr="00F7247C" w:rsidRDefault="006C0FE2" w:rsidP="005C1136">
      <w:pPr>
        <w:jc w:val="both"/>
        <w:rPr>
          <w:lang w:val="en-GB"/>
        </w:rPr>
      </w:pPr>
      <w:r w:rsidRPr="00F7247C">
        <w:rPr>
          <w:lang w:val="en-GB"/>
        </w:rPr>
        <w:t>The</w:t>
      </w:r>
      <w:r w:rsidR="00A655C1" w:rsidRPr="00F7247C">
        <w:rPr>
          <w:lang w:val="en-GB"/>
        </w:rPr>
        <w:t xml:space="preserve"> </w:t>
      </w:r>
      <w:r w:rsidR="008529E7">
        <w:rPr>
          <w:lang w:val="en-GB"/>
        </w:rPr>
        <w:t>LMC</w:t>
      </w:r>
      <w:r w:rsidR="00A655C1" w:rsidRPr="00F7247C">
        <w:rPr>
          <w:lang w:val="en-GB"/>
        </w:rPr>
        <w:t xml:space="preserve"> </w:t>
      </w:r>
      <w:r w:rsidRPr="00F7247C">
        <w:rPr>
          <w:lang w:val="en-GB"/>
        </w:rPr>
        <w:t xml:space="preserve">is estimated </w:t>
      </w:r>
      <w:r w:rsidR="00A655C1" w:rsidRPr="00F7247C">
        <w:rPr>
          <w:lang w:val="en-GB"/>
        </w:rPr>
        <w:t>as a labour market concentration index for the timeframe fro</w:t>
      </w:r>
      <w:r w:rsidR="00485296">
        <w:rPr>
          <w:lang w:val="en-GB"/>
        </w:rPr>
        <w:t>m q3-2018 to q1-2019, for each I</w:t>
      </w:r>
      <w:r w:rsidR="00A655C1" w:rsidRPr="00F7247C">
        <w:rPr>
          <w:lang w:val="en-GB"/>
        </w:rPr>
        <w:t xml:space="preserve">SCO-4 occupation and </w:t>
      </w:r>
      <w:r w:rsidR="005A2197">
        <w:rPr>
          <w:lang w:val="en-GB"/>
        </w:rPr>
        <w:t xml:space="preserve">functional urban area </w:t>
      </w:r>
      <w:r w:rsidR="00A655C1" w:rsidRPr="00F7247C">
        <w:rPr>
          <w:lang w:val="en-GB"/>
        </w:rPr>
        <w:t>in Germany</w:t>
      </w:r>
      <w:r w:rsidR="00B94C82" w:rsidRPr="00F7247C">
        <w:rPr>
          <w:lang w:val="en-GB"/>
        </w:rPr>
        <w:t xml:space="preserve">. </w:t>
      </w:r>
      <w:r w:rsidR="00B94C82" w:rsidRPr="00F7247C">
        <w:rPr>
          <w:lang w:val="en-GB"/>
        </w:rPr>
        <w:fldChar w:fldCharType="begin"/>
      </w:r>
      <w:r w:rsidR="00B94C82" w:rsidRPr="00F7247C">
        <w:rPr>
          <w:lang w:val="en-GB"/>
        </w:rPr>
        <w:instrText xml:space="preserve"> REF _Ref23858482 \h </w:instrText>
      </w:r>
      <w:r w:rsidR="00B94C82" w:rsidRPr="00F7247C">
        <w:rPr>
          <w:lang w:val="en-GB"/>
        </w:rPr>
      </w:r>
      <w:r w:rsidR="00B94C82" w:rsidRPr="00F7247C">
        <w:rPr>
          <w:lang w:val="en-GB"/>
        </w:rPr>
        <w:fldChar w:fldCharType="separate"/>
      </w:r>
      <w:r w:rsidR="001B1A0E" w:rsidRPr="00DD3C99">
        <w:rPr>
          <w:lang w:val="en-US"/>
        </w:rPr>
        <w:t xml:space="preserve">Table </w:t>
      </w:r>
      <w:r w:rsidR="001B1A0E">
        <w:rPr>
          <w:noProof/>
          <w:lang w:val="en-US"/>
        </w:rPr>
        <w:t>1</w:t>
      </w:r>
      <w:r w:rsidR="00B94C82" w:rsidRPr="00F7247C">
        <w:rPr>
          <w:lang w:val="en-GB"/>
        </w:rPr>
        <w:fldChar w:fldCharType="end"/>
      </w:r>
      <w:r w:rsidR="0011033D">
        <w:rPr>
          <w:lang w:val="en-GB"/>
        </w:rPr>
        <w:t xml:space="preserve"> shows </w:t>
      </w:r>
      <w:r w:rsidR="00B94C82" w:rsidRPr="00F7247C">
        <w:rPr>
          <w:lang w:val="en-GB"/>
        </w:rPr>
        <w:t xml:space="preserve"> summary</w:t>
      </w:r>
      <w:r w:rsidR="0011033D">
        <w:rPr>
          <w:lang w:val="en-GB"/>
        </w:rPr>
        <w:t xml:space="preserve"> statistics</w:t>
      </w:r>
      <w:r w:rsidR="00B94C82" w:rsidRPr="00F7247C">
        <w:rPr>
          <w:lang w:val="en-GB"/>
        </w:rPr>
        <w:t xml:space="preserve"> of the </w:t>
      </w:r>
      <w:r w:rsidR="008529E7">
        <w:rPr>
          <w:lang w:val="en-GB"/>
        </w:rPr>
        <w:t>LMC</w:t>
      </w:r>
      <w:r w:rsidR="0011033D">
        <w:rPr>
          <w:lang w:val="en-GB"/>
        </w:rPr>
        <w:t xml:space="preserve"> averaged across quarters and regions</w:t>
      </w:r>
      <w:r w:rsidR="00B94C82" w:rsidRPr="00F7247C">
        <w:rPr>
          <w:lang w:val="en-GB"/>
        </w:rPr>
        <w:t xml:space="preserve">. </w:t>
      </w:r>
      <w:r w:rsidR="008110FA" w:rsidRPr="00F7247C">
        <w:rPr>
          <w:lang w:val="en-GB"/>
        </w:rPr>
        <w:t xml:space="preserve">The mean </w:t>
      </w:r>
      <w:r w:rsidR="008529E7">
        <w:rPr>
          <w:lang w:val="en-GB"/>
        </w:rPr>
        <w:t>LMC</w:t>
      </w:r>
      <w:r w:rsidR="008110FA" w:rsidRPr="00F7247C">
        <w:rPr>
          <w:lang w:val="en-GB"/>
        </w:rPr>
        <w:t xml:space="preserve"> across three quarters and all occupation/region cells is </w:t>
      </w:r>
      <w:r w:rsidR="0035430A" w:rsidRPr="0035430A">
        <w:rPr>
          <w:lang w:val="en-GB"/>
        </w:rPr>
        <w:t xml:space="preserve">3686 </w:t>
      </w:r>
      <w:r w:rsidR="00D74FB1">
        <w:rPr>
          <w:lang w:val="en-GB"/>
        </w:rPr>
        <w:t>and</w:t>
      </w:r>
      <w:r w:rsidR="008110FA" w:rsidRPr="00F7247C">
        <w:rPr>
          <w:lang w:val="en-GB"/>
        </w:rPr>
        <w:t xml:space="preserve"> the median is </w:t>
      </w:r>
      <w:r w:rsidR="0035430A" w:rsidRPr="0035430A">
        <w:rPr>
          <w:lang w:val="en-GB"/>
        </w:rPr>
        <w:t>2400</w:t>
      </w:r>
      <w:r w:rsidR="008110FA" w:rsidRPr="00F7247C">
        <w:rPr>
          <w:lang w:val="en-GB"/>
        </w:rPr>
        <w:t>.</w:t>
      </w:r>
      <w:r w:rsidR="00252C34" w:rsidRPr="00F7247C">
        <w:rPr>
          <w:lang w:val="en-GB"/>
        </w:rPr>
        <w:t xml:space="preserve"> </w:t>
      </w:r>
      <w:r w:rsidR="0035430A">
        <w:rPr>
          <w:lang w:val="en-GB"/>
        </w:rPr>
        <w:t xml:space="preserve">In several </w:t>
      </w:r>
      <w:r w:rsidR="00F52D62">
        <w:rPr>
          <w:lang w:val="en-GB"/>
        </w:rPr>
        <w:t>occupation/region/quarter cells, the</w:t>
      </w:r>
      <w:r w:rsidR="00252C34" w:rsidRPr="00F7247C">
        <w:rPr>
          <w:lang w:val="en-GB"/>
        </w:rPr>
        <w:t xml:space="preserve"> </w:t>
      </w:r>
      <w:r w:rsidR="008529E7">
        <w:rPr>
          <w:lang w:val="en-GB"/>
        </w:rPr>
        <w:t>LMC</w:t>
      </w:r>
      <w:r w:rsidR="00252C34" w:rsidRPr="00F7247C">
        <w:rPr>
          <w:lang w:val="en-GB"/>
        </w:rPr>
        <w:t xml:space="preserve"> </w:t>
      </w:r>
      <w:r w:rsidR="00D74FB1">
        <w:rPr>
          <w:lang w:val="en-GB"/>
        </w:rPr>
        <w:t>reaches</w:t>
      </w:r>
      <w:r w:rsidR="00252C34" w:rsidRPr="00F7247C">
        <w:rPr>
          <w:lang w:val="en-GB"/>
        </w:rPr>
        <w:t xml:space="preserve"> a maximum of 10000, indicating a monopoly in the respective occupational local labour market.</w:t>
      </w:r>
      <w:r w:rsidR="008110FA" w:rsidRPr="00F7247C">
        <w:rPr>
          <w:lang w:val="en-GB"/>
        </w:rPr>
        <w:t xml:space="preserve"> </w:t>
      </w:r>
    </w:p>
    <w:p w14:paraId="0C76EECF" w14:textId="66D98131" w:rsidR="00335BA5" w:rsidRPr="00F7247C" w:rsidRDefault="00575843" w:rsidP="00335BA5">
      <w:pPr>
        <w:jc w:val="both"/>
        <w:rPr>
          <w:lang w:val="en-GB"/>
        </w:rPr>
      </w:pPr>
      <w:r w:rsidRPr="00F7247C">
        <w:rPr>
          <w:lang w:val="en-GB"/>
        </w:rPr>
        <w:t xml:space="preserve">In order to interpret these values, consider the following: </w:t>
      </w:r>
      <w:r w:rsidR="00040761" w:rsidRPr="00F7247C">
        <w:rPr>
          <w:lang w:val="en-GB"/>
        </w:rPr>
        <w:t xml:space="preserve">For merger control at the European level, </w:t>
      </w:r>
      <w:r w:rsidR="008529E7">
        <w:rPr>
          <w:lang w:val="en-GB"/>
        </w:rPr>
        <w:t>LMC</w:t>
      </w:r>
      <w:r w:rsidR="00040761" w:rsidRPr="00F7247C">
        <w:rPr>
          <w:lang w:val="en-GB"/>
        </w:rPr>
        <w:t xml:space="preserve"> values between 1000 and 2000 are considered non-critical.</w:t>
      </w:r>
      <w:r w:rsidR="00040761" w:rsidRPr="00F7247C">
        <w:rPr>
          <w:rStyle w:val="FootnoteReference"/>
          <w:lang w:val="en-GB"/>
        </w:rPr>
        <w:footnoteReference w:id="11"/>
      </w:r>
      <w:r w:rsidR="00165BFB" w:rsidRPr="00F7247C">
        <w:rPr>
          <w:lang w:val="en-GB"/>
        </w:rPr>
        <w:t xml:space="preserve"> In US antitrust proceedings, markets with </w:t>
      </w:r>
      <w:r w:rsidR="008529E7">
        <w:rPr>
          <w:lang w:val="en-GB"/>
        </w:rPr>
        <w:t>LMC</w:t>
      </w:r>
      <w:r w:rsidR="00165BFB" w:rsidRPr="00F7247C">
        <w:rPr>
          <w:lang w:val="en-GB"/>
        </w:rPr>
        <w:t>s below 1500 are considered not concentrated</w:t>
      </w:r>
      <w:r w:rsidR="00D74FB1">
        <w:rPr>
          <w:lang w:val="en-GB"/>
        </w:rPr>
        <w:t xml:space="preserve"> and those above 2500 are considered highly concentrated</w:t>
      </w:r>
      <w:r w:rsidR="00165BFB" w:rsidRPr="00F7247C">
        <w:rPr>
          <w:lang w:val="en-GB"/>
        </w:rPr>
        <w:t>.</w:t>
      </w:r>
      <w:r w:rsidR="00B74374" w:rsidRPr="00F7247C">
        <w:rPr>
          <w:rStyle w:val="FootnoteReference"/>
          <w:lang w:val="en-GB"/>
        </w:rPr>
        <w:footnoteReference w:id="12"/>
      </w:r>
      <w:r w:rsidR="00F7247C" w:rsidRPr="00F7247C">
        <w:rPr>
          <w:lang w:val="en-GB"/>
        </w:rPr>
        <w:t xml:space="preserve"> </w:t>
      </w:r>
      <w:r w:rsidR="00E33456">
        <w:rPr>
          <w:lang w:val="en-GB"/>
        </w:rPr>
        <w:t>A highly concentrated market</w:t>
      </w:r>
      <w:r w:rsidR="00D74FB1">
        <w:rPr>
          <w:lang w:val="en-GB"/>
        </w:rPr>
        <w:t xml:space="preserve"> would have only four active companies, if market shares were evenly distributed. Therefore</w:t>
      </w:r>
      <w:r w:rsidR="00F7247C" w:rsidRPr="00F7247C">
        <w:rPr>
          <w:lang w:val="en-GB"/>
        </w:rPr>
        <w:t xml:space="preserve"> half of all occupation/region/quarter cells </w:t>
      </w:r>
      <w:r w:rsidR="00D74FB1">
        <w:rPr>
          <w:lang w:val="en-GB"/>
        </w:rPr>
        <w:t xml:space="preserve">can be considered </w:t>
      </w:r>
      <w:r w:rsidR="00F7247C" w:rsidRPr="00F7247C">
        <w:rPr>
          <w:lang w:val="en-GB"/>
        </w:rPr>
        <w:t>concentrated</w:t>
      </w:r>
      <w:r w:rsidR="00CC442B">
        <w:rPr>
          <w:lang w:val="en-GB"/>
        </w:rPr>
        <w:t xml:space="preserve"> because their </w:t>
      </w:r>
      <w:r w:rsidR="008529E7">
        <w:rPr>
          <w:lang w:val="en-GB"/>
        </w:rPr>
        <w:t>LMC</w:t>
      </w:r>
      <w:r w:rsidR="00CC442B">
        <w:rPr>
          <w:lang w:val="en-GB"/>
        </w:rPr>
        <w:t xml:space="preserve"> lies above 2500</w:t>
      </w:r>
      <w:r w:rsidR="00F7247C" w:rsidRPr="00F7247C">
        <w:rPr>
          <w:lang w:val="en-GB"/>
        </w:rPr>
        <w:t xml:space="preserve">. </w:t>
      </w:r>
      <w:r w:rsidR="00D0627B">
        <w:rPr>
          <w:lang w:val="en-GB"/>
        </w:rPr>
        <w:t>A</w:t>
      </w:r>
      <w:r w:rsidR="00F7247C" w:rsidRPr="00F7247C">
        <w:rPr>
          <w:lang w:val="en-GB"/>
        </w:rPr>
        <w:t xml:space="preserve">nd there are even some local occupational labour markets where </w:t>
      </w:r>
      <w:r w:rsidR="006A65F0">
        <w:rPr>
          <w:lang w:val="en-GB"/>
        </w:rPr>
        <w:t>a single employer has a monopoly on job offers</w:t>
      </w:r>
      <w:r w:rsidR="00F7247C">
        <w:rPr>
          <w:lang w:val="en-GB"/>
        </w:rPr>
        <w:t>.</w:t>
      </w:r>
    </w:p>
    <w:p w14:paraId="63324C42" w14:textId="137827AC" w:rsidR="00EF06B3" w:rsidRPr="00F7247C" w:rsidRDefault="00EF06B3" w:rsidP="0000451A">
      <w:pPr>
        <w:jc w:val="both"/>
        <w:rPr>
          <w:lang w:val="en-GB"/>
        </w:rPr>
      </w:pPr>
    </w:p>
    <w:p w14:paraId="5302C538" w14:textId="46803998" w:rsidR="00C74FAD" w:rsidRPr="00DD3C99" w:rsidRDefault="00C74FAD" w:rsidP="00C74FAD">
      <w:pPr>
        <w:pStyle w:val="Caption"/>
        <w:keepNext/>
        <w:rPr>
          <w:lang w:val="en-US"/>
        </w:rPr>
      </w:pPr>
      <w:bookmarkStart w:id="5" w:name="_Ref23858482"/>
      <w:bookmarkStart w:id="6" w:name="_Toc33548196"/>
      <w:r w:rsidRPr="00DD3C99">
        <w:rPr>
          <w:lang w:val="en-US"/>
        </w:rPr>
        <w:t xml:space="preserve">Table </w:t>
      </w:r>
      <w:r>
        <w:fldChar w:fldCharType="begin"/>
      </w:r>
      <w:r w:rsidRPr="00DD3C99">
        <w:rPr>
          <w:lang w:val="en-US"/>
        </w:rPr>
        <w:instrText xml:space="preserve"> SEQ Table \* ARABIC </w:instrText>
      </w:r>
      <w:r>
        <w:fldChar w:fldCharType="separate"/>
      </w:r>
      <w:r w:rsidR="002C3A3D">
        <w:rPr>
          <w:noProof/>
          <w:lang w:val="en-US"/>
        </w:rPr>
        <w:t>1</w:t>
      </w:r>
      <w:r>
        <w:fldChar w:fldCharType="end"/>
      </w:r>
      <w:bookmarkEnd w:id="5"/>
      <w:r w:rsidRPr="00DD3C99">
        <w:rPr>
          <w:lang w:val="en-US"/>
        </w:rPr>
        <w:t xml:space="preserve"> Summary of concentration index</w:t>
      </w:r>
      <w:bookmarkEnd w:id="6"/>
    </w:p>
    <w:tbl>
      <w:tblPr>
        <w:tblStyle w:val="LightList-Accent1"/>
        <w:tblW w:w="0" w:type="auto"/>
        <w:tblLook w:val="04A0" w:firstRow="1" w:lastRow="0" w:firstColumn="1" w:lastColumn="0" w:noHBand="0" w:noVBand="1"/>
      </w:tblPr>
      <w:tblGrid>
        <w:gridCol w:w="4530"/>
        <w:gridCol w:w="4522"/>
      </w:tblGrid>
      <w:tr w:rsidR="0011386F" w14:paraId="581486D1" w14:textId="77777777" w:rsidTr="0025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B61645" w14:textId="77E72385" w:rsidR="0011386F" w:rsidRDefault="000B000B" w:rsidP="0000451A">
            <w:pPr>
              <w:jc w:val="both"/>
            </w:pPr>
            <w:r>
              <w:t>Metric</w:t>
            </w:r>
          </w:p>
        </w:tc>
        <w:tc>
          <w:tcPr>
            <w:tcW w:w="4606" w:type="dxa"/>
          </w:tcPr>
          <w:p w14:paraId="29811522" w14:textId="3660C65D" w:rsidR="0011386F" w:rsidRDefault="008529E7" w:rsidP="0000451A">
            <w:pPr>
              <w:jc w:val="both"/>
              <w:cnfStyle w:val="100000000000" w:firstRow="1" w:lastRow="0" w:firstColumn="0" w:lastColumn="0" w:oddVBand="0" w:evenVBand="0" w:oddHBand="0" w:evenHBand="0" w:firstRowFirstColumn="0" w:firstRowLastColumn="0" w:lastRowFirstColumn="0" w:lastRowLastColumn="0"/>
            </w:pPr>
            <w:r>
              <w:t>LMC</w:t>
            </w:r>
          </w:p>
        </w:tc>
      </w:tr>
      <w:tr w:rsidR="0011386F" w14:paraId="5C238560"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84E9D7" w14:textId="7483F3CB" w:rsidR="0011386F" w:rsidRDefault="00257CBB" w:rsidP="0000451A">
            <w:pPr>
              <w:jc w:val="both"/>
            </w:pPr>
            <w:r>
              <w:t>mean</w:t>
            </w:r>
          </w:p>
        </w:tc>
        <w:tc>
          <w:tcPr>
            <w:tcW w:w="4606" w:type="dxa"/>
          </w:tcPr>
          <w:p w14:paraId="540B9A19" w14:textId="684357FF" w:rsidR="0011386F" w:rsidRDefault="0056509C" w:rsidP="0000451A">
            <w:pPr>
              <w:jc w:val="both"/>
              <w:cnfStyle w:val="000000100000" w:firstRow="0" w:lastRow="0" w:firstColumn="0" w:lastColumn="0" w:oddVBand="0" w:evenVBand="0" w:oddHBand="1" w:evenHBand="0" w:firstRowFirstColumn="0" w:firstRowLastColumn="0" w:lastRowFirstColumn="0" w:lastRowLastColumn="0"/>
            </w:pPr>
            <w:r w:rsidRPr="0056509C">
              <w:t>3686</w:t>
            </w:r>
          </w:p>
        </w:tc>
      </w:tr>
      <w:tr w:rsidR="0011386F" w14:paraId="03DC2335" w14:textId="77777777" w:rsidTr="00257CBB">
        <w:tc>
          <w:tcPr>
            <w:cnfStyle w:val="001000000000" w:firstRow="0" w:lastRow="0" w:firstColumn="1" w:lastColumn="0" w:oddVBand="0" w:evenVBand="0" w:oddHBand="0" w:evenHBand="0" w:firstRowFirstColumn="0" w:firstRowLastColumn="0" w:lastRowFirstColumn="0" w:lastRowLastColumn="0"/>
            <w:tcW w:w="4606" w:type="dxa"/>
          </w:tcPr>
          <w:p w14:paraId="59C09AFA" w14:textId="62285A1F" w:rsidR="0011386F" w:rsidRDefault="000B000B" w:rsidP="0000451A">
            <w:pPr>
              <w:jc w:val="both"/>
            </w:pPr>
            <w:r>
              <w:t>mini</w:t>
            </w:r>
            <w:r w:rsidR="00257CBB">
              <w:t>m</w:t>
            </w:r>
            <w:r>
              <w:t>um</w:t>
            </w:r>
          </w:p>
        </w:tc>
        <w:tc>
          <w:tcPr>
            <w:tcW w:w="4606" w:type="dxa"/>
          </w:tcPr>
          <w:p w14:paraId="4D064043" w14:textId="371B519B" w:rsidR="0011386F" w:rsidRDefault="00CC442B" w:rsidP="0000451A">
            <w:pPr>
              <w:jc w:val="both"/>
              <w:cnfStyle w:val="000000000000" w:firstRow="0" w:lastRow="0" w:firstColumn="0" w:lastColumn="0" w:oddVBand="0" w:evenVBand="0" w:oddHBand="0" w:evenHBand="0" w:firstRowFirstColumn="0" w:firstRowLastColumn="0" w:lastRowFirstColumn="0" w:lastRowLastColumn="0"/>
            </w:pPr>
            <w:r>
              <w:t>83</w:t>
            </w:r>
          </w:p>
        </w:tc>
      </w:tr>
      <w:tr w:rsidR="0011386F" w14:paraId="1D902ECF"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316A74" w14:textId="6C022DD3" w:rsidR="0011386F" w:rsidRDefault="000B000B" w:rsidP="0000451A">
            <w:pPr>
              <w:jc w:val="both"/>
            </w:pPr>
            <w:r>
              <w:t>50th percentile (median)</w:t>
            </w:r>
          </w:p>
        </w:tc>
        <w:tc>
          <w:tcPr>
            <w:tcW w:w="4606" w:type="dxa"/>
          </w:tcPr>
          <w:p w14:paraId="32CDD5CF" w14:textId="5AE2547D" w:rsidR="0011386F" w:rsidRDefault="0056509C" w:rsidP="0000451A">
            <w:pPr>
              <w:jc w:val="both"/>
              <w:cnfStyle w:val="000000100000" w:firstRow="0" w:lastRow="0" w:firstColumn="0" w:lastColumn="0" w:oddVBand="0" w:evenVBand="0" w:oddHBand="1" w:evenHBand="0" w:firstRowFirstColumn="0" w:firstRowLastColumn="0" w:lastRowFirstColumn="0" w:lastRowLastColumn="0"/>
            </w:pPr>
            <w:r w:rsidRPr="0056509C">
              <w:t>2400</w:t>
            </w:r>
          </w:p>
        </w:tc>
      </w:tr>
      <w:tr w:rsidR="00275F1A" w14:paraId="49C6A325" w14:textId="77777777" w:rsidTr="00257CBB">
        <w:tc>
          <w:tcPr>
            <w:cnfStyle w:val="001000000000" w:firstRow="0" w:lastRow="0" w:firstColumn="1" w:lastColumn="0" w:oddVBand="0" w:evenVBand="0" w:oddHBand="0" w:evenHBand="0" w:firstRowFirstColumn="0" w:firstRowLastColumn="0" w:lastRowFirstColumn="0" w:lastRowLastColumn="0"/>
            <w:tcW w:w="4606" w:type="dxa"/>
          </w:tcPr>
          <w:p w14:paraId="0C83A68A" w14:textId="32438286" w:rsidR="00275F1A" w:rsidRDefault="00CC442B" w:rsidP="0000451A">
            <w:pPr>
              <w:jc w:val="both"/>
            </w:pPr>
            <w:r>
              <w:t>48</w:t>
            </w:r>
            <w:r w:rsidR="00275F1A">
              <w:t>th percentile</w:t>
            </w:r>
          </w:p>
        </w:tc>
        <w:tc>
          <w:tcPr>
            <w:tcW w:w="4606" w:type="dxa"/>
          </w:tcPr>
          <w:p w14:paraId="3198B0E2" w14:textId="5CFFDD18" w:rsidR="00275F1A" w:rsidRDefault="00275F1A" w:rsidP="0000451A">
            <w:pPr>
              <w:jc w:val="both"/>
              <w:cnfStyle w:val="000000000000" w:firstRow="0" w:lastRow="0" w:firstColumn="0" w:lastColumn="0" w:oddVBand="0" w:evenVBand="0" w:oddHBand="0" w:evenHBand="0" w:firstRowFirstColumn="0" w:firstRowLastColumn="0" w:lastRowFirstColumn="0" w:lastRowLastColumn="0"/>
            </w:pPr>
            <w:r>
              <w:t>2500</w:t>
            </w:r>
          </w:p>
        </w:tc>
      </w:tr>
      <w:tr w:rsidR="000B000B" w14:paraId="5DFA93FC"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0DD6F6D" w14:textId="710C249A" w:rsidR="000B000B" w:rsidRDefault="000B000B" w:rsidP="0000451A">
            <w:pPr>
              <w:jc w:val="both"/>
            </w:pPr>
            <w:r>
              <w:t>maximum</w:t>
            </w:r>
          </w:p>
        </w:tc>
        <w:tc>
          <w:tcPr>
            <w:tcW w:w="4606" w:type="dxa"/>
          </w:tcPr>
          <w:p w14:paraId="6A085D92" w14:textId="65554EA9" w:rsidR="000B000B" w:rsidRDefault="00B95A7C" w:rsidP="0000451A">
            <w:pPr>
              <w:jc w:val="both"/>
              <w:cnfStyle w:val="000000100000" w:firstRow="0" w:lastRow="0" w:firstColumn="0" w:lastColumn="0" w:oddVBand="0" w:evenVBand="0" w:oddHBand="1" w:evenHBand="0" w:firstRowFirstColumn="0" w:firstRowLastColumn="0" w:lastRowFirstColumn="0" w:lastRowLastColumn="0"/>
            </w:pPr>
            <w:r>
              <w:t>10,000</w:t>
            </w:r>
          </w:p>
        </w:tc>
      </w:tr>
    </w:tbl>
    <w:p w14:paraId="1F2871C6" w14:textId="77777777" w:rsidR="0011386F" w:rsidRDefault="0011386F" w:rsidP="0000451A">
      <w:pPr>
        <w:jc w:val="both"/>
      </w:pPr>
    </w:p>
    <w:p w14:paraId="3B1373CE" w14:textId="77777777" w:rsidR="0035430A" w:rsidRDefault="0035430A" w:rsidP="0000451A">
      <w:pPr>
        <w:jc w:val="both"/>
        <w:rPr>
          <w:lang w:val="en-GB"/>
        </w:rPr>
      </w:pPr>
      <w:r>
        <w:rPr>
          <w:lang w:val="en-GB"/>
        </w:rPr>
        <w:t>Figure</w:t>
      </w:r>
      <w:r w:rsidR="00DC3371" w:rsidRPr="00A26E8E">
        <w:rPr>
          <w:lang w:val="en-GB"/>
        </w:rPr>
        <w:t xml:space="preserve"> 1 </w:t>
      </w:r>
      <w:r w:rsidR="00A26E8E" w:rsidRPr="00A26E8E">
        <w:rPr>
          <w:lang w:val="en-GB"/>
        </w:rPr>
        <w:t>show</w:t>
      </w:r>
      <w:r>
        <w:rPr>
          <w:lang w:val="en-GB"/>
        </w:rPr>
        <w:t>s</w:t>
      </w:r>
      <w:r w:rsidR="00A26E8E" w:rsidRPr="00A26E8E">
        <w:rPr>
          <w:lang w:val="en-GB"/>
        </w:rPr>
        <w:t xml:space="preserve"> the</w:t>
      </w:r>
      <w:r w:rsidR="00A26E8E">
        <w:rPr>
          <w:lang w:val="en-GB"/>
        </w:rPr>
        <w:t xml:space="preserve"> geographical distribution of </w:t>
      </w:r>
      <w:r w:rsidR="00794F09">
        <w:rPr>
          <w:lang w:val="en-GB"/>
        </w:rPr>
        <w:t xml:space="preserve">average labour market concentration indices by </w:t>
      </w:r>
      <w:r w:rsidR="005A2197">
        <w:rPr>
          <w:lang w:val="en-GB"/>
        </w:rPr>
        <w:t>functional urban area</w:t>
      </w:r>
      <w:r>
        <w:rPr>
          <w:lang w:val="en-GB"/>
        </w:rPr>
        <w:t>, averaged across three quarters</w:t>
      </w:r>
      <w:r w:rsidR="00794F09">
        <w:rPr>
          <w:lang w:val="en-GB"/>
        </w:rPr>
        <w:t xml:space="preserve">. </w:t>
      </w:r>
      <w:r w:rsidR="007078B1">
        <w:rPr>
          <w:lang w:val="en-GB"/>
        </w:rPr>
        <w:t>It is apparent that there are substantial differences in the average concentration of labour markets between regi</w:t>
      </w:r>
      <w:r w:rsidR="00A46DA3">
        <w:rPr>
          <w:lang w:val="en-GB"/>
        </w:rPr>
        <w:t xml:space="preserve">ons, which suggests that some markets are inherently competitive, while others are not. </w:t>
      </w:r>
      <w:r>
        <w:rPr>
          <w:lang w:val="en-GB"/>
        </w:rPr>
        <w:t xml:space="preserve">The regional differences are stable over time and hardly change between quarters. This fact indicates that temporary hiring waves are not a major determinant of labour market concentration. Instead, the structure of employers in each region determines LMC. </w:t>
      </w:r>
    </w:p>
    <w:p w14:paraId="256DF579" w14:textId="6C10740C" w:rsidR="00DC3371" w:rsidRDefault="00A46DA3" w:rsidP="0000451A">
      <w:pPr>
        <w:jc w:val="both"/>
        <w:rPr>
          <w:lang w:val="en-GB"/>
        </w:rPr>
      </w:pPr>
      <w:r>
        <w:rPr>
          <w:lang w:val="en-GB"/>
        </w:rPr>
        <w:t xml:space="preserve">Examples of competitive markets are the urban regions of Berlin, </w:t>
      </w:r>
      <w:r w:rsidRPr="00A46DA3">
        <w:rPr>
          <w:lang w:val="en-US"/>
        </w:rPr>
        <w:t xml:space="preserve">Hamburg, </w:t>
      </w:r>
      <w:r>
        <w:rPr>
          <w:lang w:val="en-GB"/>
        </w:rPr>
        <w:t xml:space="preserve">Düsseldorf and Stuttgart. </w:t>
      </w:r>
      <w:r w:rsidR="0061154B">
        <w:rPr>
          <w:lang w:val="en-GB"/>
        </w:rPr>
        <w:t>Examples of non-competitive markets are rural regions like Mecklenburg-</w:t>
      </w:r>
      <w:r w:rsidR="0061154B">
        <w:rPr>
          <w:lang w:val="en-GB"/>
        </w:rPr>
        <w:lastRenderedPageBreak/>
        <w:t xml:space="preserve">Vorpommern or Niederbayern, but also regions with medium sized cities like </w:t>
      </w:r>
      <w:r w:rsidR="003102D1">
        <w:rPr>
          <w:lang w:val="en-GB"/>
        </w:rPr>
        <w:t xml:space="preserve">Lüneburg, Marburg </w:t>
      </w:r>
      <w:r w:rsidR="0061154B">
        <w:rPr>
          <w:lang w:val="en-GB"/>
        </w:rPr>
        <w:t xml:space="preserve">or </w:t>
      </w:r>
      <w:r w:rsidR="003102D1">
        <w:rPr>
          <w:lang w:val="en-GB"/>
        </w:rPr>
        <w:t>Tübingen</w:t>
      </w:r>
      <w:r w:rsidR="0061154B">
        <w:rPr>
          <w:lang w:val="en-GB"/>
        </w:rPr>
        <w:t xml:space="preserve">. </w:t>
      </w:r>
    </w:p>
    <w:p w14:paraId="4E40DA4F" w14:textId="4BC94012" w:rsidR="00BB01B4" w:rsidRDefault="00BB01B4" w:rsidP="0000451A">
      <w:pPr>
        <w:jc w:val="both"/>
        <w:rPr>
          <w:lang w:val="en-GB"/>
        </w:rPr>
      </w:pPr>
    </w:p>
    <w:p w14:paraId="02ABD41A" w14:textId="00601698" w:rsidR="00BB01B4" w:rsidRDefault="00BB01B4" w:rsidP="0000451A">
      <w:pPr>
        <w:jc w:val="both"/>
        <w:rPr>
          <w:lang w:val="en-GB"/>
        </w:rPr>
      </w:pPr>
      <w:r>
        <w:rPr>
          <w:lang w:val="en-GB"/>
        </w:rPr>
        <w:t xml:space="preserve">These results show that some labour markets in Germany are highly concentrated. The next step in the analysis would be to establish a link between market concentration and wage levels in local labour markets. </w:t>
      </w:r>
      <w:r w:rsidR="00D23346">
        <w:rPr>
          <w:lang w:val="en-GB"/>
        </w:rPr>
        <w:t>The strength of the relation between wages</w:t>
      </w:r>
      <w:r w:rsidR="00E00B78">
        <w:rPr>
          <w:lang w:val="en-GB"/>
        </w:rPr>
        <w:t xml:space="preserve"> and LMC</w:t>
      </w:r>
      <w:r w:rsidR="00D23346">
        <w:rPr>
          <w:lang w:val="en-GB"/>
        </w:rPr>
        <w:t>, while controlling for regional characteristics, would give some</w:t>
      </w:r>
      <w:r>
        <w:rPr>
          <w:lang w:val="en-GB"/>
        </w:rPr>
        <w:t xml:space="preserve"> indication of the </w:t>
      </w:r>
      <w:r w:rsidR="00D23346">
        <w:rPr>
          <w:lang w:val="en-GB"/>
        </w:rPr>
        <w:t>wage</w:t>
      </w:r>
      <w:r>
        <w:rPr>
          <w:lang w:val="en-GB"/>
        </w:rPr>
        <w:t xml:space="preserve"> impact </w:t>
      </w:r>
      <w:r w:rsidR="00D23346">
        <w:rPr>
          <w:lang w:val="en-GB"/>
        </w:rPr>
        <w:t>of labour market concentration</w:t>
      </w:r>
      <w:r>
        <w:rPr>
          <w:lang w:val="en-GB"/>
        </w:rPr>
        <w:t xml:space="preserve">. Two data sources, both </w:t>
      </w:r>
      <w:r w:rsidR="0050495F">
        <w:rPr>
          <w:lang w:val="en-GB"/>
        </w:rPr>
        <w:t>available from</w:t>
      </w:r>
      <w:r>
        <w:rPr>
          <w:lang w:val="en-GB"/>
        </w:rPr>
        <w:t xml:space="preserve"> the federal employment agency, might be suitable for this purpose. The best option, the SIAB dataset, containing a 2% sample of all dependent employees with high quality information about wages, occupations and places of work, is not yet available for 2018 and 2019. Once it becomes available, this should be the primary resource for linking wages to LMC. Until then, </w:t>
      </w:r>
      <w:r w:rsidR="0050495F">
        <w:rPr>
          <w:lang w:val="en-GB"/>
        </w:rPr>
        <w:t xml:space="preserve">I plan on using </w:t>
      </w:r>
      <w:r w:rsidR="00C6225D">
        <w:rPr>
          <w:lang w:val="en-GB"/>
        </w:rPr>
        <w:t xml:space="preserve">the </w:t>
      </w:r>
      <w:r w:rsidR="00D23346">
        <w:rPr>
          <w:lang w:val="en-GB"/>
        </w:rPr>
        <w:t>s</w:t>
      </w:r>
      <w:r w:rsidR="00AC09C6">
        <w:rPr>
          <w:lang w:val="en-GB"/>
        </w:rPr>
        <w:t>tatistic of g</w:t>
      </w:r>
      <w:r w:rsidR="00C6225D">
        <w:rPr>
          <w:lang w:val="en-GB"/>
        </w:rPr>
        <w:t xml:space="preserve">ross </w:t>
      </w:r>
      <w:r w:rsidR="00AC09C6">
        <w:rPr>
          <w:lang w:val="en-GB"/>
        </w:rPr>
        <w:t>employment remuneration</w:t>
      </w:r>
      <w:r w:rsidR="00D23346">
        <w:rPr>
          <w:lang w:val="en-GB"/>
        </w:rPr>
        <w:t>, which provides median wages by region and rough occupational classification</w:t>
      </w:r>
      <w:r w:rsidR="00AC09C6">
        <w:rPr>
          <w:lang w:val="en-GB"/>
        </w:rPr>
        <w:t>.</w:t>
      </w:r>
      <w:r w:rsidR="00AC09C6">
        <w:rPr>
          <w:rStyle w:val="FootnoteReference"/>
          <w:lang w:val="en-GB"/>
        </w:rPr>
        <w:footnoteReference w:id="13"/>
      </w:r>
      <w:r w:rsidR="005825F1">
        <w:rPr>
          <w:lang w:val="en-GB"/>
        </w:rPr>
        <w:t xml:space="preserve"> </w:t>
      </w:r>
    </w:p>
    <w:p w14:paraId="20EFA8BA" w14:textId="31D05432" w:rsidR="00BB01B4" w:rsidRDefault="00BB01B4" w:rsidP="00BB01B4">
      <w:pPr>
        <w:pStyle w:val="Heading1"/>
        <w:numPr>
          <w:ilvl w:val="0"/>
          <w:numId w:val="0"/>
        </w:numPr>
        <w:rPr>
          <w:lang w:val="en-GB"/>
        </w:rPr>
      </w:pPr>
    </w:p>
    <w:p w14:paraId="340B8C1F" w14:textId="77777777" w:rsidR="00BB01B4" w:rsidRPr="00A26E8E" w:rsidRDefault="00BB01B4" w:rsidP="0000451A">
      <w:pPr>
        <w:jc w:val="both"/>
        <w:rPr>
          <w:lang w:val="en-GB"/>
        </w:rPr>
      </w:pPr>
    </w:p>
    <w:p w14:paraId="175115A5" w14:textId="44EA4AD4" w:rsidR="004629BA" w:rsidRPr="00A46DA3" w:rsidRDefault="004629BA" w:rsidP="004629BA">
      <w:pPr>
        <w:pStyle w:val="Caption"/>
        <w:keepNext/>
        <w:jc w:val="both"/>
        <w:rPr>
          <w:lang w:val="en-US"/>
        </w:rPr>
      </w:pPr>
      <w:bookmarkStart w:id="7" w:name="_Toc33548193"/>
      <w:r w:rsidRPr="00A46DA3">
        <w:rPr>
          <w:lang w:val="en-US"/>
        </w:rPr>
        <w:t xml:space="preserve">Figure </w:t>
      </w:r>
      <w:r w:rsidR="00CA61B2">
        <w:fldChar w:fldCharType="begin"/>
      </w:r>
      <w:r w:rsidR="00CA61B2" w:rsidRPr="00A46DA3">
        <w:rPr>
          <w:lang w:val="en-US"/>
        </w:rPr>
        <w:instrText xml:space="preserve"> SEQ Figure \* ARABIC </w:instrText>
      </w:r>
      <w:r w:rsidR="00CA61B2">
        <w:fldChar w:fldCharType="separate"/>
      </w:r>
      <w:r w:rsidR="001B1A0E">
        <w:rPr>
          <w:noProof/>
          <w:lang w:val="en-US"/>
        </w:rPr>
        <w:t>1</w:t>
      </w:r>
      <w:bookmarkEnd w:id="7"/>
      <w:r w:rsidR="00CA61B2">
        <w:rPr>
          <w:noProof/>
        </w:rPr>
        <w:fldChar w:fldCharType="end"/>
      </w:r>
    </w:p>
    <w:p w14:paraId="745C9549" w14:textId="0B9AB568" w:rsidR="00EF06B3" w:rsidRDefault="004629BA" w:rsidP="005C1136">
      <w:pPr>
        <w:jc w:val="both"/>
      </w:pPr>
      <w:r>
        <w:rPr>
          <w:noProof/>
          <w:lang w:val="en-GB" w:eastAsia="en-GB"/>
        </w:rPr>
        <w:drawing>
          <wp:inline distT="0" distB="0" distL="0" distR="0" wp14:anchorId="492E1B0A" wp14:editId="276C1BBD">
            <wp:extent cx="6033003" cy="4010083"/>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I_q320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3003" cy="4010083"/>
                    </a:xfrm>
                    <a:prstGeom prst="rect">
                      <a:avLst/>
                    </a:prstGeom>
                  </pic:spPr>
                </pic:pic>
              </a:graphicData>
            </a:graphic>
          </wp:inline>
        </w:drawing>
      </w:r>
    </w:p>
    <w:p w14:paraId="489F0B59" w14:textId="384E29B3" w:rsidR="004629BA" w:rsidRPr="0000451A" w:rsidRDefault="004629BA" w:rsidP="005C1136">
      <w:pPr>
        <w:jc w:val="both"/>
      </w:pPr>
    </w:p>
    <w:p w14:paraId="7E70E45C" w14:textId="77777777" w:rsidR="00BE7077" w:rsidRDefault="00BE7077" w:rsidP="005C1136">
      <w:pPr>
        <w:jc w:val="both"/>
      </w:pPr>
    </w:p>
    <w:p w14:paraId="12B02E5F" w14:textId="77777777" w:rsidR="002C3A3D" w:rsidRDefault="002C3A3D" w:rsidP="005C1136">
      <w:pPr>
        <w:jc w:val="both"/>
      </w:pPr>
    </w:p>
    <w:p w14:paraId="0BEFB7AD" w14:textId="77777777" w:rsidR="002C3A3D" w:rsidRDefault="002C3A3D" w:rsidP="005C1136">
      <w:pPr>
        <w:jc w:val="both"/>
      </w:pPr>
    </w:p>
    <w:p w14:paraId="5CA9FDDE" w14:textId="0272DCBD" w:rsidR="002C3A3D" w:rsidRPr="00187327" w:rsidRDefault="002C3A3D" w:rsidP="002C3A3D">
      <w:pPr>
        <w:pStyle w:val="Caption"/>
        <w:keepNext/>
        <w:rPr>
          <w:lang w:val="en-US"/>
        </w:rPr>
      </w:pPr>
      <w:bookmarkStart w:id="8" w:name="_Toc33548197"/>
      <w:r w:rsidRPr="00187327">
        <w:rPr>
          <w:lang w:val="en-US"/>
        </w:rPr>
        <w:lastRenderedPageBreak/>
        <w:t xml:space="preserve">Table </w:t>
      </w:r>
      <w:r>
        <w:fldChar w:fldCharType="begin"/>
      </w:r>
      <w:r w:rsidRPr="00187327">
        <w:rPr>
          <w:lang w:val="en-US"/>
        </w:rPr>
        <w:instrText xml:space="preserve"> SEQ Table \* ARABIC </w:instrText>
      </w:r>
      <w:r>
        <w:fldChar w:fldCharType="separate"/>
      </w:r>
      <w:r w:rsidRPr="00187327">
        <w:rPr>
          <w:noProof/>
          <w:lang w:val="en-US"/>
        </w:rPr>
        <w:t>2</w:t>
      </w:r>
      <w:r>
        <w:fldChar w:fldCharType="end"/>
      </w:r>
      <w:r w:rsidRPr="00187327">
        <w:rPr>
          <w:lang w:val="en-US"/>
        </w:rPr>
        <w:t xml:space="preserve"> LM-concentration index table (FUA)</w:t>
      </w:r>
      <w:bookmarkEnd w:id="8"/>
    </w:p>
    <w:tbl>
      <w:tblPr>
        <w:tblStyle w:val="TableGrid"/>
        <w:tblW w:w="0" w:type="auto"/>
        <w:tblLook w:val="04A0" w:firstRow="1" w:lastRow="0" w:firstColumn="1" w:lastColumn="0" w:noHBand="0" w:noVBand="1"/>
      </w:tblPr>
      <w:tblGrid>
        <w:gridCol w:w="960"/>
        <w:gridCol w:w="1274"/>
        <w:gridCol w:w="3154"/>
        <w:gridCol w:w="960"/>
        <w:gridCol w:w="960"/>
        <w:gridCol w:w="960"/>
      </w:tblGrid>
      <w:tr w:rsidR="002C3A3D" w:rsidRPr="002C3A3D" w14:paraId="69825200" w14:textId="77777777" w:rsidTr="002C3A3D">
        <w:trPr>
          <w:trHeight w:val="255"/>
        </w:trPr>
        <w:tc>
          <w:tcPr>
            <w:tcW w:w="960" w:type="dxa"/>
            <w:noWrap/>
            <w:hideMark/>
          </w:tcPr>
          <w:p w14:paraId="251DF8F5" w14:textId="77777777" w:rsidR="002C3A3D" w:rsidRPr="00187327" w:rsidRDefault="002C3A3D" w:rsidP="002C3A3D">
            <w:pPr>
              <w:jc w:val="both"/>
              <w:rPr>
                <w:lang w:val="en-US"/>
              </w:rPr>
            </w:pPr>
          </w:p>
        </w:tc>
        <w:tc>
          <w:tcPr>
            <w:tcW w:w="1274" w:type="dxa"/>
            <w:noWrap/>
            <w:hideMark/>
          </w:tcPr>
          <w:p w14:paraId="09E485B5" w14:textId="06660E11" w:rsidR="002C3A3D" w:rsidRPr="002C3A3D" w:rsidRDefault="002C3A3D" w:rsidP="002C3A3D">
            <w:pPr>
              <w:jc w:val="both"/>
            </w:pPr>
            <w:r w:rsidRPr="002C3A3D">
              <w:t>FUA</w:t>
            </w:r>
            <w:r>
              <w:t xml:space="preserve"> (functional urban area)</w:t>
            </w:r>
          </w:p>
        </w:tc>
        <w:tc>
          <w:tcPr>
            <w:tcW w:w="3154" w:type="dxa"/>
            <w:noWrap/>
            <w:hideMark/>
          </w:tcPr>
          <w:p w14:paraId="1EEA14CC" w14:textId="77777777" w:rsidR="002C3A3D" w:rsidRPr="002C3A3D" w:rsidRDefault="002C3A3D" w:rsidP="002C3A3D">
            <w:pPr>
              <w:jc w:val="both"/>
            </w:pPr>
            <w:r w:rsidRPr="002C3A3D">
              <w:t>Name</w:t>
            </w:r>
          </w:p>
        </w:tc>
        <w:tc>
          <w:tcPr>
            <w:tcW w:w="960" w:type="dxa"/>
            <w:noWrap/>
            <w:hideMark/>
          </w:tcPr>
          <w:p w14:paraId="152C97C0" w14:textId="77777777" w:rsidR="002C3A3D" w:rsidRPr="002C3A3D" w:rsidRDefault="002C3A3D" w:rsidP="002C3A3D">
            <w:pPr>
              <w:jc w:val="both"/>
            </w:pPr>
            <w:r w:rsidRPr="002C3A3D">
              <w:t>Avg. Q3 2018</w:t>
            </w:r>
          </w:p>
        </w:tc>
        <w:tc>
          <w:tcPr>
            <w:tcW w:w="960" w:type="dxa"/>
            <w:noWrap/>
            <w:hideMark/>
          </w:tcPr>
          <w:p w14:paraId="6AC658B8" w14:textId="77777777" w:rsidR="002C3A3D" w:rsidRPr="002C3A3D" w:rsidRDefault="002C3A3D" w:rsidP="002C3A3D">
            <w:pPr>
              <w:jc w:val="both"/>
            </w:pPr>
            <w:r w:rsidRPr="002C3A3D">
              <w:t>Avg. Q4 2018</w:t>
            </w:r>
          </w:p>
        </w:tc>
        <w:tc>
          <w:tcPr>
            <w:tcW w:w="960" w:type="dxa"/>
            <w:noWrap/>
            <w:hideMark/>
          </w:tcPr>
          <w:p w14:paraId="56467EFB" w14:textId="77777777" w:rsidR="002C3A3D" w:rsidRPr="002C3A3D" w:rsidRDefault="002C3A3D" w:rsidP="002C3A3D">
            <w:pPr>
              <w:jc w:val="both"/>
            </w:pPr>
            <w:r w:rsidRPr="002C3A3D">
              <w:t>Avg. Q1 2019</w:t>
            </w:r>
          </w:p>
        </w:tc>
      </w:tr>
      <w:tr w:rsidR="00B05AFE" w:rsidRPr="002C3A3D" w14:paraId="44992B5E" w14:textId="77777777" w:rsidTr="002C3A3D">
        <w:trPr>
          <w:trHeight w:val="255"/>
        </w:trPr>
        <w:tc>
          <w:tcPr>
            <w:tcW w:w="960" w:type="dxa"/>
            <w:noWrap/>
            <w:hideMark/>
          </w:tcPr>
          <w:p w14:paraId="4790BCA4" w14:textId="77777777" w:rsidR="00B05AFE" w:rsidRPr="002C3A3D" w:rsidRDefault="00B05AFE" w:rsidP="00B05AFE">
            <w:pPr>
              <w:jc w:val="both"/>
            </w:pPr>
            <w:r w:rsidRPr="002C3A3D">
              <w:t>1</w:t>
            </w:r>
          </w:p>
        </w:tc>
        <w:tc>
          <w:tcPr>
            <w:tcW w:w="1274" w:type="dxa"/>
            <w:noWrap/>
            <w:hideMark/>
          </w:tcPr>
          <w:p w14:paraId="16A1B5F9" w14:textId="66018A06" w:rsidR="00B05AFE" w:rsidRPr="002C3A3D" w:rsidRDefault="00B05AFE" w:rsidP="00B05AFE">
            <w:pPr>
              <w:jc w:val="both"/>
            </w:pPr>
            <w:r w:rsidRPr="00A371D9">
              <w:t>DE001</w:t>
            </w:r>
          </w:p>
        </w:tc>
        <w:tc>
          <w:tcPr>
            <w:tcW w:w="3154" w:type="dxa"/>
            <w:noWrap/>
            <w:hideMark/>
          </w:tcPr>
          <w:p w14:paraId="54CED57E" w14:textId="6C8AD51A" w:rsidR="00B05AFE" w:rsidRPr="002C3A3D" w:rsidRDefault="00B05AFE" w:rsidP="00B05AFE">
            <w:pPr>
              <w:jc w:val="both"/>
            </w:pPr>
            <w:r w:rsidRPr="009627E4">
              <w:t>Berlin</w:t>
            </w:r>
          </w:p>
        </w:tc>
        <w:tc>
          <w:tcPr>
            <w:tcW w:w="960" w:type="dxa"/>
            <w:noWrap/>
            <w:hideMark/>
          </w:tcPr>
          <w:p w14:paraId="1DE119EB" w14:textId="6AD8D4E8" w:rsidR="00B05AFE" w:rsidRPr="002C3A3D" w:rsidRDefault="00B05AFE" w:rsidP="00B05AFE">
            <w:pPr>
              <w:jc w:val="both"/>
            </w:pPr>
            <w:r w:rsidRPr="00C256C2">
              <w:t>1277</w:t>
            </w:r>
          </w:p>
        </w:tc>
        <w:tc>
          <w:tcPr>
            <w:tcW w:w="960" w:type="dxa"/>
            <w:noWrap/>
            <w:hideMark/>
          </w:tcPr>
          <w:p w14:paraId="5FAC095C" w14:textId="071B4E13" w:rsidR="00B05AFE" w:rsidRPr="002C3A3D" w:rsidRDefault="00B05AFE" w:rsidP="00B05AFE">
            <w:pPr>
              <w:jc w:val="both"/>
            </w:pPr>
            <w:r w:rsidRPr="009D6627">
              <w:t>1380</w:t>
            </w:r>
          </w:p>
        </w:tc>
        <w:tc>
          <w:tcPr>
            <w:tcW w:w="960" w:type="dxa"/>
            <w:noWrap/>
            <w:hideMark/>
          </w:tcPr>
          <w:p w14:paraId="65F00914" w14:textId="7EFE450C" w:rsidR="00B05AFE" w:rsidRPr="002C3A3D" w:rsidRDefault="00B05AFE" w:rsidP="00B05AFE">
            <w:pPr>
              <w:jc w:val="both"/>
            </w:pPr>
            <w:r w:rsidRPr="00907C13">
              <w:t>1336</w:t>
            </w:r>
          </w:p>
        </w:tc>
      </w:tr>
      <w:tr w:rsidR="00B05AFE" w:rsidRPr="002C3A3D" w14:paraId="046CDA37" w14:textId="77777777" w:rsidTr="002C3A3D">
        <w:trPr>
          <w:trHeight w:val="255"/>
        </w:trPr>
        <w:tc>
          <w:tcPr>
            <w:tcW w:w="960" w:type="dxa"/>
            <w:noWrap/>
            <w:hideMark/>
          </w:tcPr>
          <w:p w14:paraId="43218C97" w14:textId="77777777" w:rsidR="00B05AFE" w:rsidRPr="002C3A3D" w:rsidRDefault="00B05AFE" w:rsidP="00B05AFE">
            <w:pPr>
              <w:jc w:val="both"/>
            </w:pPr>
            <w:r w:rsidRPr="002C3A3D">
              <w:t>2</w:t>
            </w:r>
          </w:p>
        </w:tc>
        <w:tc>
          <w:tcPr>
            <w:tcW w:w="1274" w:type="dxa"/>
            <w:noWrap/>
            <w:hideMark/>
          </w:tcPr>
          <w:p w14:paraId="791B55B8" w14:textId="2AD45DC8" w:rsidR="00B05AFE" w:rsidRPr="002C3A3D" w:rsidRDefault="00B05AFE" w:rsidP="00B05AFE">
            <w:pPr>
              <w:jc w:val="both"/>
            </w:pPr>
            <w:r w:rsidRPr="00A371D9">
              <w:t>DE002</w:t>
            </w:r>
          </w:p>
        </w:tc>
        <w:tc>
          <w:tcPr>
            <w:tcW w:w="3154" w:type="dxa"/>
            <w:noWrap/>
            <w:hideMark/>
          </w:tcPr>
          <w:p w14:paraId="28B45E05" w14:textId="13419A3C" w:rsidR="00B05AFE" w:rsidRPr="002C3A3D" w:rsidRDefault="00B05AFE" w:rsidP="00B05AFE">
            <w:pPr>
              <w:jc w:val="both"/>
            </w:pPr>
            <w:r w:rsidRPr="009627E4">
              <w:t>Hamburg</w:t>
            </w:r>
          </w:p>
        </w:tc>
        <w:tc>
          <w:tcPr>
            <w:tcW w:w="960" w:type="dxa"/>
            <w:noWrap/>
            <w:hideMark/>
          </w:tcPr>
          <w:p w14:paraId="2A87A821" w14:textId="3784EC85" w:rsidR="00B05AFE" w:rsidRPr="002C3A3D" w:rsidRDefault="00B05AFE" w:rsidP="00B05AFE">
            <w:pPr>
              <w:jc w:val="both"/>
            </w:pPr>
            <w:r w:rsidRPr="00C256C2">
              <w:t>1632</w:t>
            </w:r>
          </w:p>
        </w:tc>
        <w:tc>
          <w:tcPr>
            <w:tcW w:w="960" w:type="dxa"/>
            <w:noWrap/>
            <w:hideMark/>
          </w:tcPr>
          <w:p w14:paraId="3149CA50" w14:textId="2B730D3A" w:rsidR="00B05AFE" w:rsidRPr="002C3A3D" w:rsidRDefault="00B05AFE" w:rsidP="00B05AFE">
            <w:pPr>
              <w:jc w:val="both"/>
            </w:pPr>
            <w:r w:rsidRPr="009D6627">
              <w:t>1587</w:t>
            </w:r>
          </w:p>
        </w:tc>
        <w:tc>
          <w:tcPr>
            <w:tcW w:w="960" w:type="dxa"/>
            <w:noWrap/>
            <w:hideMark/>
          </w:tcPr>
          <w:p w14:paraId="76E32E1C" w14:textId="0CCCBEB7" w:rsidR="00B05AFE" w:rsidRPr="002C3A3D" w:rsidRDefault="00B05AFE" w:rsidP="00B05AFE">
            <w:pPr>
              <w:jc w:val="both"/>
            </w:pPr>
            <w:r w:rsidRPr="00907C13">
              <w:t>1377</w:t>
            </w:r>
          </w:p>
        </w:tc>
      </w:tr>
      <w:tr w:rsidR="00B05AFE" w:rsidRPr="002C3A3D" w14:paraId="6E2E92FE" w14:textId="77777777" w:rsidTr="002C3A3D">
        <w:trPr>
          <w:trHeight w:val="255"/>
        </w:trPr>
        <w:tc>
          <w:tcPr>
            <w:tcW w:w="960" w:type="dxa"/>
            <w:noWrap/>
            <w:hideMark/>
          </w:tcPr>
          <w:p w14:paraId="5EFC3523" w14:textId="77777777" w:rsidR="00B05AFE" w:rsidRPr="002C3A3D" w:rsidRDefault="00B05AFE" w:rsidP="00B05AFE">
            <w:pPr>
              <w:jc w:val="both"/>
            </w:pPr>
            <w:r w:rsidRPr="002C3A3D">
              <w:t>3</w:t>
            </w:r>
          </w:p>
        </w:tc>
        <w:tc>
          <w:tcPr>
            <w:tcW w:w="1274" w:type="dxa"/>
            <w:noWrap/>
            <w:hideMark/>
          </w:tcPr>
          <w:p w14:paraId="0C8F72A9" w14:textId="1EF5C332" w:rsidR="00B05AFE" w:rsidRPr="002C3A3D" w:rsidRDefault="00B05AFE" w:rsidP="00B05AFE">
            <w:pPr>
              <w:jc w:val="both"/>
            </w:pPr>
            <w:r w:rsidRPr="00A371D9">
              <w:t>DE003</w:t>
            </w:r>
          </w:p>
        </w:tc>
        <w:tc>
          <w:tcPr>
            <w:tcW w:w="3154" w:type="dxa"/>
            <w:noWrap/>
            <w:hideMark/>
          </w:tcPr>
          <w:p w14:paraId="762E62EE" w14:textId="1C44B3AF" w:rsidR="00B05AFE" w:rsidRPr="002C3A3D" w:rsidRDefault="00B05AFE" w:rsidP="00B05AFE">
            <w:pPr>
              <w:jc w:val="both"/>
            </w:pPr>
            <w:r w:rsidRPr="009627E4">
              <w:t>Munich</w:t>
            </w:r>
          </w:p>
        </w:tc>
        <w:tc>
          <w:tcPr>
            <w:tcW w:w="960" w:type="dxa"/>
            <w:noWrap/>
            <w:hideMark/>
          </w:tcPr>
          <w:p w14:paraId="6C9644BC" w14:textId="22335979" w:rsidR="00B05AFE" w:rsidRPr="002C3A3D" w:rsidRDefault="00B05AFE" w:rsidP="00B05AFE">
            <w:pPr>
              <w:jc w:val="both"/>
            </w:pPr>
            <w:r w:rsidRPr="00C256C2">
              <w:t>2565</w:t>
            </w:r>
          </w:p>
        </w:tc>
        <w:tc>
          <w:tcPr>
            <w:tcW w:w="960" w:type="dxa"/>
            <w:noWrap/>
            <w:hideMark/>
          </w:tcPr>
          <w:p w14:paraId="5BD7DF4D" w14:textId="60BB895F" w:rsidR="00B05AFE" w:rsidRPr="002C3A3D" w:rsidRDefault="00B05AFE" w:rsidP="00B05AFE">
            <w:pPr>
              <w:jc w:val="both"/>
            </w:pPr>
            <w:r w:rsidRPr="009D6627">
              <w:t>2458</w:t>
            </w:r>
          </w:p>
        </w:tc>
        <w:tc>
          <w:tcPr>
            <w:tcW w:w="960" w:type="dxa"/>
            <w:noWrap/>
            <w:hideMark/>
          </w:tcPr>
          <w:p w14:paraId="039E6252" w14:textId="62BC8CD0" w:rsidR="00B05AFE" w:rsidRPr="002C3A3D" w:rsidRDefault="00B05AFE" w:rsidP="00B05AFE">
            <w:pPr>
              <w:jc w:val="both"/>
            </w:pPr>
            <w:r w:rsidRPr="00907C13">
              <w:t>2338</w:t>
            </w:r>
          </w:p>
        </w:tc>
      </w:tr>
      <w:tr w:rsidR="00B05AFE" w:rsidRPr="002C3A3D" w14:paraId="5C595446" w14:textId="77777777" w:rsidTr="002C3A3D">
        <w:trPr>
          <w:trHeight w:val="255"/>
        </w:trPr>
        <w:tc>
          <w:tcPr>
            <w:tcW w:w="960" w:type="dxa"/>
            <w:noWrap/>
            <w:hideMark/>
          </w:tcPr>
          <w:p w14:paraId="0BCA04C0" w14:textId="77777777" w:rsidR="00B05AFE" w:rsidRPr="002C3A3D" w:rsidRDefault="00B05AFE" w:rsidP="00B05AFE">
            <w:pPr>
              <w:jc w:val="both"/>
            </w:pPr>
            <w:r w:rsidRPr="002C3A3D">
              <w:t>4</w:t>
            </w:r>
          </w:p>
        </w:tc>
        <w:tc>
          <w:tcPr>
            <w:tcW w:w="1274" w:type="dxa"/>
            <w:noWrap/>
            <w:hideMark/>
          </w:tcPr>
          <w:p w14:paraId="6024F192" w14:textId="2D1E93B8" w:rsidR="00B05AFE" w:rsidRPr="002C3A3D" w:rsidRDefault="00B05AFE" w:rsidP="00B05AFE">
            <w:pPr>
              <w:jc w:val="both"/>
            </w:pPr>
            <w:r w:rsidRPr="00A371D9">
              <w:t>DE004</w:t>
            </w:r>
          </w:p>
        </w:tc>
        <w:tc>
          <w:tcPr>
            <w:tcW w:w="3154" w:type="dxa"/>
            <w:noWrap/>
            <w:hideMark/>
          </w:tcPr>
          <w:p w14:paraId="0454543F" w14:textId="380236AD" w:rsidR="00B05AFE" w:rsidRPr="002C3A3D" w:rsidRDefault="00B05AFE" w:rsidP="00B05AFE">
            <w:pPr>
              <w:jc w:val="both"/>
            </w:pPr>
            <w:r w:rsidRPr="009627E4">
              <w:t>Cologne</w:t>
            </w:r>
          </w:p>
        </w:tc>
        <w:tc>
          <w:tcPr>
            <w:tcW w:w="960" w:type="dxa"/>
            <w:noWrap/>
            <w:hideMark/>
          </w:tcPr>
          <w:p w14:paraId="32309F13" w14:textId="335F1CB7" w:rsidR="00B05AFE" w:rsidRPr="002C3A3D" w:rsidRDefault="00B05AFE" w:rsidP="00B05AFE">
            <w:pPr>
              <w:jc w:val="both"/>
            </w:pPr>
            <w:r w:rsidRPr="00C256C2">
              <w:t>2032</w:t>
            </w:r>
          </w:p>
        </w:tc>
        <w:tc>
          <w:tcPr>
            <w:tcW w:w="960" w:type="dxa"/>
            <w:noWrap/>
            <w:hideMark/>
          </w:tcPr>
          <w:p w14:paraId="0E53597F" w14:textId="1CB7A266" w:rsidR="00B05AFE" w:rsidRPr="002C3A3D" w:rsidRDefault="00B05AFE" w:rsidP="00B05AFE">
            <w:pPr>
              <w:jc w:val="both"/>
            </w:pPr>
            <w:r w:rsidRPr="009D6627">
              <w:t>1825</w:t>
            </w:r>
          </w:p>
        </w:tc>
        <w:tc>
          <w:tcPr>
            <w:tcW w:w="960" w:type="dxa"/>
            <w:noWrap/>
            <w:hideMark/>
          </w:tcPr>
          <w:p w14:paraId="2E9D1C74" w14:textId="35570360" w:rsidR="00B05AFE" w:rsidRPr="002C3A3D" w:rsidRDefault="00B05AFE" w:rsidP="00B05AFE">
            <w:pPr>
              <w:jc w:val="both"/>
            </w:pPr>
            <w:r w:rsidRPr="00907C13">
              <w:t>1714</w:t>
            </w:r>
          </w:p>
        </w:tc>
      </w:tr>
      <w:tr w:rsidR="00B05AFE" w:rsidRPr="002C3A3D" w14:paraId="17C18339" w14:textId="77777777" w:rsidTr="002C3A3D">
        <w:trPr>
          <w:trHeight w:val="255"/>
        </w:trPr>
        <w:tc>
          <w:tcPr>
            <w:tcW w:w="960" w:type="dxa"/>
            <w:noWrap/>
            <w:hideMark/>
          </w:tcPr>
          <w:p w14:paraId="6A02DBDE" w14:textId="77777777" w:rsidR="00B05AFE" w:rsidRPr="002C3A3D" w:rsidRDefault="00B05AFE" w:rsidP="00B05AFE">
            <w:pPr>
              <w:jc w:val="both"/>
            </w:pPr>
            <w:r w:rsidRPr="002C3A3D">
              <w:t>5</w:t>
            </w:r>
          </w:p>
        </w:tc>
        <w:tc>
          <w:tcPr>
            <w:tcW w:w="1274" w:type="dxa"/>
            <w:noWrap/>
            <w:hideMark/>
          </w:tcPr>
          <w:p w14:paraId="0AB9B6B5" w14:textId="21B7DCAB" w:rsidR="00B05AFE" w:rsidRPr="002C3A3D" w:rsidRDefault="00B05AFE" w:rsidP="00B05AFE">
            <w:pPr>
              <w:jc w:val="both"/>
            </w:pPr>
            <w:r w:rsidRPr="00A371D9">
              <w:t>DE005</w:t>
            </w:r>
          </w:p>
        </w:tc>
        <w:tc>
          <w:tcPr>
            <w:tcW w:w="3154" w:type="dxa"/>
            <w:noWrap/>
            <w:hideMark/>
          </w:tcPr>
          <w:p w14:paraId="11A2F62E" w14:textId="20CB13A3" w:rsidR="00B05AFE" w:rsidRPr="002C3A3D" w:rsidRDefault="00B05AFE" w:rsidP="00B05AFE">
            <w:pPr>
              <w:jc w:val="both"/>
            </w:pPr>
            <w:r w:rsidRPr="009627E4">
              <w:t>Frankfurt am Main</w:t>
            </w:r>
          </w:p>
        </w:tc>
        <w:tc>
          <w:tcPr>
            <w:tcW w:w="960" w:type="dxa"/>
            <w:noWrap/>
            <w:hideMark/>
          </w:tcPr>
          <w:p w14:paraId="33CAED92" w14:textId="60FDDD7C" w:rsidR="00B05AFE" w:rsidRPr="002C3A3D" w:rsidRDefault="00B05AFE" w:rsidP="00B05AFE">
            <w:pPr>
              <w:jc w:val="both"/>
            </w:pPr>
            <w:r w:rsidRPr="00C256C2">
              <w:t>2059</w:t>
            </w:r>
          </w:p>
        </w:tc>
        <w:tc>
          <w:tcPr>
            <w:tcW w:w="960" w:type="dxa"/>
            <w:noWrap/>
            <w:hideMark/>
          </w:tcPr>
          <w:p w14:paraId="0B08CFFC" w14:textId="1881B0D2" w:rsidR="00B05AFE" w:rsidRPr="002C3A3D" w:rsidRDefault="00B05AFE" w:rsidP="00B05AFE">
            <w:pPr>
              <w:jc w:val="both"/>
            </w:pPr>
            <w:r w:rsidRPr="009D6627">
              <w:t>2045</w:t>
            </w:r>
          </w:p>
        </w:tc>
        <w:tc>
          <w:tcPr>
            <w:tcW w:w="960" w:type="dxa"/>
            <w:noWrap/>
            <w:hideMark/>
          </w:tcPr>
          <w:p w14:paraId="6C1FB722" w14:textId="5BBF56AB" w:rsidR="00B05AFE" w:rsidRPr="002C3A3D" w:rsidRDefault="00B05AFE" w:rsidP="00B05AFE">
            <w:pPr>
              <w:jc w:val="both"/>
            </w:pPr>
            <w:r w:rsidRPr="00907C13">
              <w:t>1935</w:t>
            </w:r>
          </w:p>
        </w:tc>
      </w:tr>
      <w:tr w:rsidR="00B05AFE" w:rsidRPr="002C3A3D" w14:paraId="7AA26CC0" w14:textId="77777777" w:rsidTr="002C3A3D">
        <w:trPr>
          <w:trHeight w:val="255"/>
        </w:trPr>
        <w:tc>
          <w:tcPr>
            <w:tcW w:w="960" w:type="dxa"/>
            <w:noWrap/>
            <w:hideMark/>
          </w:tcPr>
          <w:p w14:paraId="75D3DC86" w14:textId="77777777" w:rsidR="00B05AFE" w:rsidRPr="002C3A3D" w:rsidRDefault="00B05AFE" w:rsidP="00B05AFE">
            <w:pPr>
              <w:jc w:val="both"/>
            </w:pPr>
            <w:r w:rsidRPr="002C3A3D">
              <w:t>6</w:t>
            </w:r>
          </w:p>
        </w:tc>
        <w:tc>
          <w:tcPr>
            <w:tcW w:w="1274" w:type="dxa"/>
            <w:noWrap/>
            <w:hideMark/>
          </w:tcPr>
          <w:p w14:paraId="5BBFF112" w14:textId="04715384" w:rsidR="00B05AFE" w:rsidRPr="002C3A3D" w:rsidRDefault="00B05AFE" w:rsidP="00B05AFE">
            <w:pPr>
              <w:jc w:val="both"/>
            </w:pPr>
            <w:r w:rsidRPr="00A371D9">
              <w:t>DE007</w:t>
            </w:r>
          </w:p>
        </w:tc>
        <w:tc>
          <w:tcPr>
            <w:tcW w:w="3154" w:type="dxa"/>
            <w:noWrap/>
            <w:hideMark/>
          </w:tcPr>
          <w:p w14:paraId="6D902B0F" w14:textId="54303F39" w:rsidR="00B05AFE" w:rsidRPr="002C3A3D" w:rsidRDefault="00B05AFE" w:rsidP="00B05AFE">
            <w:pPr>
              <w:jc w:val="both"/>
            </w:pPr>
            <w:r w:rsidRPr="009627E4">
              <w:t>Stuttgart</w:t>
            </w:r>
          </w:p>
        </w:tc>
        <w:tc>
          <w:tcPr>
            <w:tcW w:w="960" w:type="dxa"/>
            <w:noWrap/>
            <w:hideMark/>
          </w:tcPr>
          <w:p w14:paraId="4ED0D163" w14:textId="1AA50062" w:rsidR="00B05AFE" w:rsidRPr="002C3A3D" w:rsidRDefault="00B05AFE" w:rsidP="00B05AFE">
            <w:pPr>
              <w:jc w:val="both"/>
            </w:pPr>
            <w:r w:rsidRPr="00C256C2">
              <w:t>2473</w:t>
            </w:r>
          </w:p>
        </w:tc>
        <w:tc>
          <w:tcPr>
            <w:tcW w:w="960" w:type="dxa"/>
            <w:noWrap/>
            <w:hideMark/>
          </w:tcPr>
          <w:p w14:paraId="3BFDB562" w14:textId="59CD4CA9" w:rsidR="00B05AFE" w:rsidRPr="002C3A3D" w:rsidRDefault="00B05AFE" w:rsidP="00B05AFE">
            <w:pPr>
              <w:jc w:val="both"/>
            </w:pPr>
            <w:r w:rsidRPr="009D6627">
              <w:t>2158</w:t>
            </w:r>
          </w:p>
        </w:tc>
        <w:tc>
          <w:tcPr>
            <w:tcW w:w="960" w:type="dxa"/>
            <w:noWrap/>
            <w:hideMark/>
          </w:tcPr>
          <w:p w14:paraId="0F243218" w14:textId="239AECE3" w:rsidR="00B05AFE" w:rsidRPr="002C3A3D" w:rsidRDefault="00B05AFE" w:rsidP="00B05AFE">
            <w:pPr>
              <w:jc w:val="both"/>
            </w:pPr>
            <w:r w:rsidRPr="00907C13">
              <w:t>2075</w:t>
            </w:r>
          </w:p>
        </w:tc>
      </w:tr>
      <w:tr w:rsidR="00B05AFE" w:rsidRPr="002C3A3D" w14:paraId="3B9ED19A" w14:textId="77777777" w:rsidTr="002C3A3D">
        <w:trPr>
          <w:trHeight w:val="255"/>
        </w:trPr>
        <w:tc>
          <w:tcPr>
            <w:tcW w:w="960" w:type="dxa"/>
            <w:noWrap/>
            <w:hideMark/>
          </w:tcPr>
          <w:p w14:paraId="4432FE22" w14:textId="77777777" w:rsidR="00B05AFE" w:rsidRPr="002C3A3D" w:rsidRDefault="00B05AFE" w:rsidP="00B05AFE">
            <w:pPr>
              <w:jc w:val="both"/>
            </w:pPr>
            <w:r w:rsidRPr="002C3A3D">
              <w:t>7</w:t>
            </w:r>
          </w:p>
        </w:tc>
        <w:tc>
          <w:tcPr>
            <w:tcW w:w="1274" w:type="dxa"/>
            <w:noWrap/>
            <w:hideMark/>
          </w:tcPr>
          <w:p w14:paraId="734C25E8" w14:textId="5AF1B8B4" w:rsidR="00B05AFE" w:rsidRPr="002C3A3D" w:rsidRDefault="00B05AFE" w:rsidP="00B05AFE">
            <w:pPr>
              <w:jc w:val="both"/>
            </w:pPr>
            <w:r w:rsidRPr="00A371D9">
              <w:t>DE008</w:t>
            </w:r>
          </w:p>
        </w:tc>
        <w:tc>
          <w:tcPr>
            <w:tcW w:w="3154" w:type="dxa"/>
            <w:noWrap/>
            <w:hideMark/>
          </w:tcPr>
          <w:p w14:paraId="4B572107" w14:textId="5768BFF0" w:rsidR="00B05AFE" w:rsidRPr="002C3A3D" w:rsidRDefault="00B05AFE" w:rsidP="00B05AFE">
            <w:pPr>
              <w:jc w:val="both"/>
            </w:pPr>
            <w:r w:rsidRPr="009627E4">
              <w:t>Leipzig</w:t>
            </w:r>
          </w:p>
        </w:tc>
        <w:tc>
          <w:tcPr>
            <w:tcW w:w="960" w:type="dxa"/>
            <w:noWrap/>
            <w:hideMark/>
          </w:tcPr>
          <w:p w14:paraId="689AEB2C" w14:textId="4413477A" w:rsidR="00B05AFE" w:rsidRPr="002C3A3D" w:rsidRDefault="00B05AFE" w:rsidP="00B05AFE">
            <w:pPr>
              <w:jc w:val="both"/>
            </w:pPr>
            <w:r w:rsidRPr="00C256C2">
              <w:t>2399</w:t>
            </w:r>
          </w:p>
        </w:tc>
        <w:tc>
          <w:tcPr>
            <w:tcW w:w="960" w:type="dxa"/>
            <w:noWrap/>
            <w:hideMark/>
          </w:tcPr>
          <w:p w14:paraId="1A3CEAD3" w14:textId="6C83F6B9" w:rsidR="00B05AFE" w:rsidRPr="002C3A3D" w:rsidRDefault="00B05AFE" w:rsidP="00B05AFE">
            <w:pPr>
              <w:jc w:val="both"/>
            </w:pPr>
            <w:r w:rsidRPr="009D6627">
              <w:t>2033</w:t>
            </w:r>
          </w:p>
        </w:tc>
        <w:tc>
          <w:tcPr>
            <w:tcW w:w="960" w:type="dxa"/>
            <w:noWrap/>
            <w:hideMark/>
          </w:tcPr>
          <w:p w14:paraId="2E097373" w14:textId="55381EF1" w:rsidR="00B05AFE" w:rsidRPr="002C3A3D" w:rsidRDefault="00B05AFE" w:rsidP="00B05AFE">
            <w:pPr>
              <w:jc w:val="both"/>
            </w:pPr>
            <w:r w:rsidRPr="00907C13">
              <w:t>2045</w:t>
            </w:r>
          </w:p>
        </w:tc>
      </w:tr>
      <w:tr w:rsidR="00B05AFE" w:rsidRPr="002C3A3D" w14:paraId="470CBCAC" w14:textId="77777777" w:rsidTr="002C3A3D">
        <w:trPr>
          <w:trHeight w:val="255"/>
        </w:trPr>
        <w:tc>
          <w:tcPr>
            <w:tcW w:w="960" w:type="dxa"/>
            <w:noWrap/>
            <w:hideMark/>
          </w:tcPr>
          <w:p w14:paraId="56DBDE15" w14:textId="77777777" w:rsidR="00B05AFE" w:rsidRPr="002C3A3D" w:rsidRDefault="00B05AFE" w:rsidP="00B05AFE">
            <w:pPr>
              <w:jc w:val="both"/>
            </w:pPr>
            <w:r w:rsidRPr="002C3A3D">
              <w:t>8</w:t>
            </w:r>
          </w:p>
        </w:tc>
        <w:tc>
          <w:tcPr>
            <w:tcW w:w="1274" w:type="dxa"/>
            <w:noWrap/>
            <w:hideMark/>
          </w:tcPr>
          <w:p w14:paraId="4BE39D00" w14:textId="0777FCFD" w:rsidR="00B05AFE" w:rsidRPr="002C3A3D" w:rsidRDefault="00B05AFE" w:rsidP="00B05AFE">
            <w:pPr>
              <w:jc w:val="both"/>
            </w:pPr>
            <w:r w:rsidRPr="00A371D9">
              <w:t>DE009</w:t>
            </w:r>
          </w:p>
        </w:tc>
        <w:tc>
          <w:tcPr>
            <w:tcW w:w="3154" w:type="dxa"/>
            <w:noWrap/>
            <w:hideMark/>
          </w:tcPr>
          <w:p w14:paraId="760AECE0" w14:textId="31E5A428" w:rsidR="00B05AFE" w:rsidRPr="002C3A3D" w:rsidRDefault="00B05AFE" w:rsidP="00B05AFE">
            <w:pPr>
              <w:jc w:val="both"/>
            </w:pPr>
            <w:r w:rsidRPr="009627E4">
              <w:t>Dresden</w:t>
            </w:r>
          </w:p>
        </w:tc>
        <w:tc>
          <w:tcPr>
            <w:tcW w:w="960" w:type="dxa"/>
            <w:noWrap/>
            <w:hideMark/>
          </w:tcPr>
          <w:p w14:paraId="1C2E5273" w14:textId="3C216DE3" w:rsidR="00B05AFE" w:rsidRPr="002C3A3D" w:rsidRDefault="00B05AFE" w:rsidP="00B05AFE">
            <w:pPr>
              <w:jc w:val="both"/>
            </w:pPr>
            <w:r w:rsidRPr="00C256C2">
              <w:t>2371</w:t>
            </w:r>
          </w:p>
        </w:tc>
        <w:tc>
          <w:tcPr>
            <w:tcW w:w="960" w:type="dxa"/>
            <w:noWrap/>
            <w:hideMark/>
          </w:tcPr>
          <w:p w14:paraId="381DD008" w14:textId="2A76187C" w:rsidR="00B05AFE" w:rsidRPr="002C3A3D" w:rsidRDefault="00B05AFE" w:rsidP="00B05AFE">
            <w:pPr>
              <w:jc w:val="both"/>
            </w:pPr>
            <w:r w:rsidRPr="009D6627">
              <w:t>1955</w:t>
            </w:r>
          </w:p>
        </w:tc>
        <w:tc>
          <w:tcPr>
            <w:tcW w:w="960" w:type="dxa"/>
            <w:noWrap/>
            <w:hideMark/>
          </w:tcPr>
          <w:p w14:paraId="6AC29CF8" w14:textId="7D852BCD" w:rsidR="00B05AFE" w:rsidRPr="002C3A3D" w:rsidRDefault="00B05AFE" w:rsidP="00B05AFE">
            <w:pPr>
              <w:jc w:val="both"/>
            </w:pPr>
            <w:r w:rsidRPr="00907C13">
              <w:t>2047</w:t>
            </w:r>
          </w:p>
        </w:tc>
      </w:tr>
      <w:tr w:rsidR="00B05AFE" w:rsidRPr="002C3A3D" w14:paraId="2F2E3D67" w14:textId="77777777" w:rsidTr="002C3A3D">
        <w:trPr>
          <w:trHeight w:val="255"/>
        </w:trPr>
        <w:tc>
          <w:tcPr>
            <w:tcW w:w="960" w:type="dxa"/>
            <w:noWrap/>
            <w:hideMark/>
          </w:tcPr>
          <w:p w14:paraId="4EAEDF83" w14:textId="77777777" w:rsidR="00B05AFE" w:rsidRPr="002C3A3D" w:rsidRDefault="00B05AFE" w:rsidP="00B05AFE">
            <w:pPr>
              <w:jc w:val="both"/>
            </w:pPr>
            <w:r w:rsidRPr="002C3A3D">
              <w:t>9</w:t>
            </w:r>
          </w:p>
        </w:tc>
        <w:tc>
          <w:tcPr>
            <w:tcW w:w="1274" w:type="dxa"/>
            <w:noWrap/>
            <w:hideMark/>
          </w:tcPr>
          <w:p w14:paraId="25C173F1" w14:textId="749D9D30" w:rsidR="00B05AFE" w:rsidRPr="002C3A3D" w:rsidRDefault="00B05AFE" w:rsidP="00B05AFE">
            <w:pPr>
              <w:jc w:val="both"/>
            </w:pPr>
            <w:r w:rsidRPr="00A371D9">
              <w:t>DE011</w:t>
            </w:r>
          </w:p>
        </w:tc>
        <w:tc>
          <w:tcPr>
            <w:tcW w:w="3154" w:type="dxa"/>
            <w:noWrap/>
            <w:hideMark/>
          </w:tcPr>
          <w:p w14:paraId="0989A5BE" w14:textId="4E1804B2" w:rsidR="00B05AFE" w:rsidRPr="002C3A3D" w:rsidRDefault="00B05AFE" w:rsidP="00B05AFE">
            <w:pPr>
              <w:jc w:val="both"/>
            </w:pPr>
            <w:r w:rsidRPr="009627E4">
              <w:t>Dusseldorf</w:t>
            </w:r>
          </w:p>
        </w:tc>
        <w:tc>
          <w:tcPr>
            <w:tcW w:w="960" w:type="dxa"/>
            <w:noWrap/>
            <w:hideMark/>
          </w:tcPr>
          <w:p w14:paraId="00A81E8D" w14:textId="2471F80A" w:rsidR="00B05AFE" w:rsidRPr="002C3A3D" w:rsidRDefault="00B05AFE" w:rsidP="00B05AFE">
            <w:pPr>
              <w:jc w:val="both"/>
            </w:pPr>
            <w:r w:rsidRPr="00C256C2">
              <w:t>2035</w:t>
            </w:r>
          </w:p>
        </w:tc>
        <w:tc>
          <w:tcPr>
            <w:tcW w:w="960" w:type="dxa"/>
            <w:noWrap/>
            <w:hideMark/>
          </w:tcPr>
          <w:p w14:paraId="4CA8C75C" w14:textId="0CA6D7ED" w:rsidR="00B05AFE" w:rsidRPr="002C3A3D" w:rsidRDefault="00B05AFE" w:rsidP="00B05AFE">
            <w:pPr>
              <w:jc w:val="both"/>
            </w:pPr>
            <w:r w:rsidRPr="009D6627">
              <w:t>1704</w:t>
            </w:r>
          </w:p>
        </w:tc>
        <w:tc>
          <w:tcPr>
            <w:tcW w:w="960" w:type="dxa"/>
            <w:noWrap/>
            <w:hideMark/>
          </w:tcPr>
          <w:p w14:paraId="01F500D9" w14:textId="6B47525A" w:rsidR="00B05AFE" w:rsidRPr="002C3A3D" w:rsidRDefault="00B05AFE" w:rsidP="00B05AFE">
            <w:pPr>
              <w:jc w:val="both"/>
            </w:pPr>
            <w:r w:rsidRPr="00907C13">
              <w:t>1955</w:t>
            </w:r>
          </w:p>
        </w:tc>
      </w:tr>
      <w:tr w:rsidR="00B05AFE" w:rsidRPr="002C3A3D" w14:paraId="0D6757F0" w14:textId="77777777" w:rsidTr="002C3A3D">
        <w:trPr>
          <w:trHeight w:val="255"/>
        </w:trPr>
        <w:tc>
          <w:tcPr>
            <w:tcW w:w="960" w:type="dxa"/>
            <w:noWrap/>
            <w:hideMark/>
          </w:tcPr>
          <w:p w14:paraId="1BF67795" w14:textId="77777777" w:rsidR="00B05AFE" w:rsidRPr="002C3A3D" w:rsidRDefault="00B05AFE" w:rsidP="00B05AFE">
            <w:pPr>
              <w:jc w:val="both"/>
            </w:pPr>
            <w:r w:rsidRPr="002C3A3D">
              <w:t>10</w:t>
            </w:r>
          </w:p>
        </w:tc>
        <w:tc>
          <w:tcPr>
            <w:tcW w:w="1274" w:type="dxa"/>
            <w:noWrap/>
            <w:hideMark/>
          </w:tcPr>
          <w:p w14:paraId="59564D78" w14:textId="7EE948A7" w:rsidR="00B05AFE" w:rsidRPr="002C3A3D" w:rsidRDefault="00B05AFE" w:rsidP="00B05AFE">
            <w:pPr>
              <w:jc w:val="both"/>
            </w:pPr>
            <w:r w:rsidRPr="00A371D9">
              <w:t>DE012</w:t>
            </w:r>
          </w:p>
        </w:tc>
        <w:tc>
          <w:tcPr>
            <w:tcW w:w="3154" w:type="dxa"/>
            <w:noWrap/>
            <w:hideMark/>
          </w:tcPr>
          <w:p w14:paraId="5EE6D33A" w14:textId="5E3D57E3" w:rsidR="00B05AFE" w:rsidRPr="002C3A3D" w:rsidRDefault="00B05AFE" w:rsidP="00B05AFE">
            <w:pPr>
              <w:jc w:val="both"/>
            </w:pPr>
            <w:r w:rsidRPr="009627E4">
              <w:t>Bremen</w:t>
            </w:r>
          </w:p>
        </w:tc>
        <w:tc>
          <w:tcPr>
            <w:tcW w:w="960" w:type="dxa"/>
            <w:noWrap/>
            <w:hideMark/>
          </w:tcPr>
          <w:p w14:paraId="584241B8" w14:textId="56E605BF" w:rsidR="00B05AFE" w:rsidRPr="002C3A3D" w:rsidRDefault="00B05AFE" w:rsidP="00B05AFE">
            <w:pPr>
              <w:jc w:val="both"/>
            </w:pPr>
            <w:r w:rsidRPr="00C256C2">
              <w:t>2429</w:t>
            </w:r>
          </w:p>
        </w:tc>
        <w:tc>
          <w:tcPr>
            <w:tcW w:w="960" w:type="dxa"/>
            <w:noWrap/>
            <w:hideMark/>
          </w:tcPr>
          <w:p w14:paraId="00E00E08" w14:textId="2AFA6703" w:rsidR="00B05AFE" w:rsidRPr="002C3A3D" w:rsidRDefault="00B05AFE" w:rsidP="00B05AFE">
            <w:pPr>
              <w:jc w:val="both"/>
            </w:pPr>
            <w:r w:rsidRPr="009D6627">
              <w:t>2258</w:t>
            </w:r>
          </w:p>
        </w:tc>
        <w:tc>
          <w:tcPr>
            <w:tcW w:w="960" w:type="dxa"/>
            <w:noWrap/>
            <w:hideMark/>
          </w:tcPr>
          <w:p w14:paraId="2E8708BF" w14:textId="6DE5EF2B" w:rsidR="00B05AFE" w:rsidRPr="002C3A3D" w:rsidRDefault="00B05AFE" w:rsidP="00B05AFE">
            <w:pPr>
              <w:jc w:val="both"/>
            </w:pPr>
            <w:r w:rsidRPr="00907C13">
              <w:t>2290</w:t>
            </w:r>
          </w:p>
        </w:tc>
      </w:tr>
      <w:tr w:rsidR="00B05AFE" w:rsidRPr="002C3A3D" w14:paraId="3CAE8E80" w14:textId="77777777" w:rsidTr="002C3A3D">
        <w:trPr>
          <w:trHeight w:val="255"/>
        </w:trPr>
        <w:tc>
          <w:tcPr>
            <w:tcW w:w="960" w:type="dxa"/>
            <w:noWrap/>
            <w:hideMark/>
          </w:tcPr>
          <w:p w14:paraId="50A55B48" w14:textId="77777777" w:rsidR="00B05AFE" w:rsidRPr="002C3A3D" w:rsidRDefault="00B05AFE" w:rsidP="00B05AFE">
            <w:pPr>
              <w:jc w:val="both"/>
            </w:pPr>
            <w:r w:rsidRPr="002C3A3D">
              <w:t>11</w:t>
            </w:r>
          </w:p>
        </w:tc>
        <w:tc>
          <w:tcPr>
            <w:tcW w:w="1274" w:type="dxa"/>
            <w:noWrap/>
            <w:hideMark/>
          </w:tcPr>
          <w:p w14:paraId="72ABA71E" w14:textId="31B2EF86" w:rsidR="00B05AFE" w:rsidRPr="002C3A3D" w:rsidRDefault="00B05AFE" w:rsidP="00B05AFE">
            <w:pPr>
              <w:jc w:val="both"/>
            </w:pPr>
            <w:r w:rsidRPr="00A371D9">
              <w:t>DE013</w:t>
            </w:r>
          </w:p>
        </w:tc>
        <w:tc>
          <w:tcPr>
            <w:tcW w:w="3154" w:type="dxa"/>
            <w:noWrap/>
            <w:hideMark/>
          </w:tcPr>
          <w:p w14:paraId="3E3716D8" w14:textId="230F7923" w:rsidR="00B05AFE" w:rsidRPr="002C3A3D" w:rsidRDefault="00B05AFE" w:rsidP="00B05AFE">
            <w:pPr>
              <w:jc w:val="both"/>
            </w:pPr>
            <w:r w:rsidRPr="009627E4">
              <w:t>Hanover</w:t>
            </w:r>
          </w:p>
        </w:tc>
        <w:tc>
          <w:tcPr>
            <w:tcW w:w="960" w:type="dxa"/>
            <w:noWrap/>
            <w:hideMark/>
          </w:tcPr>
          <w:p w14:paraId="62743A81" w14:textId="675C10C4" w:rsidR="00B05AFE" w:rsidRPr="002C3A3D" w:rsidRDefault="00B05AFE" w:rsidP="00B05AFE">
            <w:pPr>
              <w:jc w:val="both"/>
            </w:pPr>
            <w:r w:rsidRPr="00C256C2">
              <w:t>3326</w:t>
            </w:r>
          </w:p>
        </w:tc>
        <w:tc>
          <w:tcPr>
            <w:tcW w:w="960" w:type="dxa"/>
            <w:noWrap/>
            <w:hideMark/>
          </w:tcPr>
          <w:p w14:paraId="1FF53F22" w14:textId="5C1B8C57" w:rsidR="00B05AFE" w:rsidRPr="002C3A3D" w:rsidRDefault="00B05AFE" w:rsidP="00B05AFE">
            <w:pPr>
              <w:jc w:val="both"/>
            </w:pPr>
            <w:r w:rsidRPr="009D6627">
              <w:t>3377</w:t>
            </w:r>
          </w:p>
        </w:tc>
        <w:tc>
          <w:tcPr>
            <w:tcW w:w="960" w:type="dxa"/>
            <w:noWrap/>
            <w:hideMark/>
          </w:tcPr>
          <w:p w14:paraId="1E83ADC8" w14:textId="2D8E608A" w:rsidR="00B05AFE" w:rsidRPr="002C3A3D" w:rsidRDefault="00B05AFE" w:rsidP="00B05AFE">
            <w:pPr>
              <w:jc w:val="both"/>
            </w:pPr>
            <w:r w:rsidRPr="00907C13">
              <w:t>3346</w:t>
            </w:r>
          </w:p>
        </w:tc>
      </w:tr>
      <w:tr w:rsidR="00B05AFE" w:rsidRPr="002C3A3D" w14:paraId="58FE0695" w14:textId="77777777" w:rsidTr="002C3A3D">
        <w:trPr>
          <w:trHeight w:val="255"/>
        </w:trPr>
        <w:tc>
          <w:tcPr>
            <w:tcW w:w="960" w:type="dxa"/>
            <w:noWrap/>
            <w:hideMark/>
          </w:tcPr>
          <w:p w14:paraId="0F9D8ADC" w14:textId="77777777" w:rsidR="00B05AFE" w:rsidRPr="002C3A3D" w:rsidRDefault="00B05AFE" w:rsidP="00B05AFE">
            <w:pPr>
              <w:jc w:val="both"/>
            </w:pPr>
            <w:r w:rsidRPr="002C3A3D">
              <w:t>12</w:t>
            </w:r>
          </w:p>
        </w:tc>
        <w:tc>
          <w:tcPr>
            <w:tcW w:w="1274" w:type="dxa"/>
            <w:noWrap/>
            <w:hideMark/>
          </w:tcPr>
          <w:p w14:paraId="29E4E2E7" w14:textId="4A0880BD" w:rsidR="00B05AFE" w:rsidRPr="002C3A3D" w:rsidRDefault="00B05AFE" w:rsidP="00B05AFE">
            <w:pPr>
              <w:jc w:val="both"/>
            </w:pPr>
            <w:r w:rsidRPr="00A371D9">
              <w:t>DE014</w:t>
            </w:r>
          </w:p>
        </w:tc>
        <w:tc>
          <w:tcPr>
            <w:tcW w:w="3154" w:type="dxa"/>
            <w:noWrap/>
            <w:hideMark/>
          </w:tcPr>
          <w:p w14:paraId="4CE18E9C" w14:textId="5602C8D5" w:rsidR="00B05AFE" w:rsidRPr="002C3A3D" w:rsidRDefault="00B05AFE" w:rsidP="00B05AFE">
            <w:pPr>
              <w:jc w:val="both"/>
            </w:pPr>
            <w:r w:rsidRPr="009627E4">
              <w:t>Nuremberg</w:t>
            </w:r>
          </w:p>
        </w:tc>
        <w:tc>
          <w:tcPr>
            <w:tcW w:w="960" w:type="dxa"/>
            <w:noWrap/>
            <w:hideMark/>
          </w:tcPr>
          <w:p w14:paraId="0428D696" w14:textId="5293DBE0" w:rsidR="00B05AFE" w:rsidRPr="002C3A3D" w:rsidRDefault="00B05AFE" w:rsidP="00B05AFE">
            <w:pPr>
              <w:jc w:val="both"/>
            </w:pPr>
            <w:r w:rsidRPr="00C256C2">
              <w:t>2402</w:t>
            </w:r>
          </w:p>
        </w:tc>
        <w:tc>
          <w:tcPr>
            <w:tcW w:w="960" w:type="dxa"/>
            <w:noWrap/>
            <w:hideMark/>
          </w:tcPr>
          <w:p w14:paraId="2DBCD8CA" w14:textId="6AAF61FE" w:rsidR="00B05AFE" w:rsidRPr="002C3A3D" w:rsidRDefault="00B05AFE" w:rsidP="00B05AFE">
            <w:pPr>
              <w:jc w:val="both"/>
            </w:pPr>
            <w:r w:rsidRPr="009D6627">
              <w:t>2280</w:t>
            </w:r>
          </w:p>
        </w:tc>
        <w:tc>
          <w:tcPr>
            <w:tcW w:w="960" w:type="dxa"/>
            <w:noWrap/>
            <w:hideMark/>
          </w:tcPr>
          <w:p w14:paraId="40D57BE0" w14:textId="70224380" w:rsidR="00B05AFE" w:rsidRPr="002C3A3D" w:rsidRDefault="00B05AFE" w:rsidP="00B05AFE">
            <w:pPr>
              <w:jc w:val="both"/>
            </w:pPr>
            <w:r w:rsidRPr="00907C13">
              <w:t>2336</w:t>
            </w:r>
          </w:p>
        </w:tc>
      </w:tr>
      <w:tr w:rsidR="00B05AFE" w:rsidRPr="002C3A3D" w14:paraId="29545311" w14:textId="77777777" w:rsidTr="002C3A3D">
        <w:trPr>
          <w:trHeight w:val="255"/>
        </w:trPr>
        <w:tc>
          <w:tcPr>
            <w:tcW w:w="960" w:type="dxa"/>
            <w:noWrap/>
            <w:hideMark/>
          </w:tcPr>
          <w:p w14:paraId="244F638A" w14:textId="77777777" w:rsidR="00B05AFE" w:rsidRPr="002C3A3D" w:rsidRDefault="00B05AFE" w:rsidP="00B05AFE">
            <w:pPr>
              <w:jc w:val="both"/>
            </w:pPr>
            <w:r w:rsidRPr="002C3A3D">
              <w:t>13</w:t>
            </w:r>
          </w:p>
        </w:tc>
        <w:tc>
          <w:tcPr>
            <w:tcW w:w="1274" w:type="dxa"/>
            <w:noWrap/>
            <w:hideMark/>
          </w:tcPr>
          <w:p w14:paraId="14AA5DB5" w14:textId="7D61D550" w:rsidR="00B05AFE" w:rsidRPr="002C3A3D" w:rsidRDefault="00B05AFE" w:rsidP="00B05AFE">
            <w:pPr>
              <w:jc w:val="both"/>
            </w:pPr>
            <w:r w:rsidRPr="00A371D9">
              <w:t>DE017</w:t>
            </w:r>
          </w:p>
        </w:tc>
        <w:tc>
          <w:tcPr>
            <w:tcW w:w="3154" w:type="dxa"/>
            <w:noWrap/>
            <w:hideMark/>
          </w:tcPr>
          <w:p w14:paraId="66D9A18C" w14:textId="6F4539CE" w:rsidR="00B05AFE" w:rsidRPr="002C3A3D" w:rsidRDefault="00B05AFE" w:rsidP="00B05AFE">
            <w:pPr>
              <w:jc w:val="both"/>
            </w:pPr>
            <w:r w:rsidRPr="009627E4">
              <w:t>Bielefeld</w:t>
            </w:r>
          </w:p>
        </w:tc>
        <w:tc>
          <w:tcPr>
            <w:tcW w:w="960" w:type="dxa"/>
            <w:noWrap/>
            <w:hideMark/>
          </w:tcPr>
          <w:p w14:paraId="46176BEC" w14:textId="4393F667" w:rsidR="00B05AFE" w:rsidRPr="002C3A3D" w:rsidRDefault="00B05AFE" w:rsidP="00B05AFE">
            <w:pPr>
              <w:jc w:val="both"/>
            </w:pPr>
            <w:r w:rsidRPr="00C256C2">
              <w:t>3330</w:t>
            </w:r>
          </w:p>
        </w:tc>
        <w:tc>
          <w:tcPr>
            <w:tcW w:w="960" w:type="dxa"/>
            <w:noWrap/>
            <w:hideMark/>
          </w:tcPr>
          <w:p w14:paraId="0B942470" w14:textId="2C9027B0" w:rsidR="00B05AFE" w:rsidRPr="002C3A3D" w:rsidRDefault="00B05AFE" w:rsidP="00B05AFE">
            <w:pPr>
              <w:jc w:val="both"/>
            </w:pPr>
            <w:r w:rsidRPr="009D6627">
              <w:t>2992</w:t>
            </w:r>
          </w:p>
        </w:tc>
        <w:tc>
          <w:tcPr>
            <w:tcW w:w="960" w:type="dxa"/>
            <w:noWrap/>
            <w:hideMark/>
          </w:tcPr>
          <w:p w14:paraId="4D469F26" w14:textId="0D949863" w:rsidR="00B05AFE" w:rsidRPr="002C3A3D" w:rsidRDefault="00B05AFE" w:rsidP="00B05AFE">
            <w:pPr>
              <w:jc w:val="both"/>
            </w:pPr>
            <w:r w:rsidRPr="00907C13">
              <w:t>3118</w:t>
            </w:r>
          </w:p>
        </w:tc>
      </w:tr>
      <w:tr w:rsidR="00B05AFE" w:rsidRPr="002C3A3D" w14:paraId="4E3F4646" w14:textId="77777777" w:rsidTr="002C3A3D">
        <w:trPr>
          <w:trHeight w:val="255"/>
        </w:trPr>
        <w:tc>
          <w:tcPr>
            <w:tcW w:w="960" w:type="dxa"/>
            <w:noWrap/>
            <w:hideMark/>
          </w:tcPr>
          <w:p w14:paraId="230379FC" w14:textId="77777777" w:rsidR="00B05AFE" w:rsidRPr="002C3A3D" w:rsidRDefault="00B05AFE" w:rsidP="00B05AFE">
            <w:pPr>
              <w:jc w:val="both"/>
            </w:pPr>
            <w:r w:rsidRPr="002C3A3D">
              <w:t>14</w:t>
            </w:r>
          </w:p>
        </w:tc>
        <w:tc>
          <w:tcPr>
            <w:tcW w:w="1274" w:type="dxa"/>
            <w:noWrap/>
            <w:hideMark/>
          </w:tcPr>
          <w:p w14:paraId="576B84F9" w14:textId="417C34FF" w:rsidR="00B05AFE" w:rsidRPr="002C3A3D" w:rsidRDefault="00B05AFE" w:rsidP="00B05AFE">
            <w:pPr>
              <w:jc w:val="both"/>
            </w:pPr>
            <w:r w:rsidRPr="00A371D9">
              <w:t>DE018</w:t>
            </w:r>
          </w:p>
        </w:tc>
        <w:tc>
          <w:tcPr>
            <w:tcW w:w="3154" w:type="dxa"/>
            <w:noWrap/>
            <w:hideMark/>
          </w:tcPr>
          <w:p w14:paraId="52D928C9" w14:textId="78E97F05" w:rsidR="00B05AFE" w:rsidRPr="002C3A3D" w:rsidRDefault="00B05AFE" w:rsidP="00B05AFE">
            <w:pPr>
              <w:jc w:val="both"/>
            </w:pPr>
            <w:r w:rsidRPr="009627E4">
              <w:t>Halle an der Saale</w:t>
            </w:r>
          </w:p>
        </w:tc>
        <w:tc>
          <w:tcPr>
            <w:tcW w:w="960" w:type="dxa"/>
            <w:noWrap/>
            <w:hideMark/>
          </w:tcPr>
          <w:p w14:paraId="6FFE892C" w14:textId="7AEF5850" w:rsidR="00B05AFE" w:rsidRPr="002C3A3D" w:rsidRDefault="00B05AFE" w:rsidP="00B05AFE">
            <w:pPr>
              <w:jc w:val="both"/>
            </w:pPr>
            <w:r w:rsidRPr="00C256C2">
              <w:t>3968</w:t>
            </w:r>
          </w:p>
        </w:tc>
        <w:tc>
          <w:tcPr>
            <w:tcW w:w="960" w:type="dxa"/>
            <w:noWrap/>
            <w:hideMark/>
          </w:tcPr>
          <w:p w14:paraId="12E15B3E" w14:textId="491CEE8A" w:rsidR="00B05AFE" w:rsidRPr="002C3A3D" w:rsidRDefault="00B05AFE" w:rsidP="00B05AFE">
            <w:pPr>
              <w:jc w:val="both"/>
            </w:pPr>
            <w:r w:rsidRPr="009D6627">
              <w:t>3927</w:t>
            </w:r>
          </w:p>
        </w:tc>
        <w:tc>
          <w:tcPr>
            <w:tcW w:w="960" w:type="dxa"/>
            <w:noWrap/>
            <w:hideMark/>
          </w:tcPr>
          <w:p w14:paraId="6A760F8B" w14:textId="534EBB94" w:rsidR="00B05AFE" w:rsidRPr="002C3A3D" w:rsidRDefault="00B05AFE" w:rsidP="00B05AFE">
            <w:pPr>
              <w:jc w:val="both"/>
            </w:pPr>
            <w:r w:rsidRPr="00907C13">
              <w:t>4053</w:t>
            </w:r>
          </w:p>
        </w:tc>
      </w:tr>
      <w:tr w:rsidR="00B05AFE" w:rsidRPr="002C3A3D" w14:paraId="4BD9254A" w14:textId="77777777" w:rsidTr="002C3A3D">
        <w:trPr>
          <w:trHeight w:val="255"/>
        </w:trPr>
        <w:tc>
          <w:tcPr>
            <w:tcW w:w="960" w:type="dxa"/>
            <w:noWrap/>
            <w:hideMark/>
          </w:tcPr>
          <w:p w14:paraId="6C77D227" w14:textId="77777777" w:rsidR="00B05AFE" w:rsidRPr="002C3A3D" w:rsidRDefault="00B05AFE" w:rsidP="00B05AFE">
            <w:pPr>
              <w:jc w:val="both"/>
            </w:pPr>
            <w:r w:rsidRPr="002C3A3D">
              <w:t>17</w:t>
            </w:r>
          </w:p>
        </w:tc>
        <w:tc>
          <w:tcPr>
            <w:tcW w:w="1274" w:type="dxa"/>
            <w:noWrap/>
            <w:hideMark/>
          </w:tcPr>
          <w:p w14:paraId="4BC6237E" w14:textId="7AB55553" w:rsidR="00B05AFE" w:rsidRPr="002C3A3D" w:rsidRDefault="00B05AFE" w:rsidP="00B05AFE">
            <w:pPr>
              <w:jc w:val="both"/>
            </w:pPr>
            <w:r w:rsidRPr="00A371D9">
              <w:t>DE019</w:t>
            </w:r>
          </w:p>
        </w:tc>
        <w:tc>
          <w:tcPr>
            <w:tcW w:w="3154" w:type="dxa"/>
            <w:noWrap/>
            <w:hideMark/>
          </w:tcPr>
          <w:p w14:paraId="0B4C8666" w14:textId="0B427866" w:rsidR="00B05AFE" w:rsidRPr="002C3A3D" w:rsidRDefault="00B05AFE" w:rsidP="00B05AFE">
            <w:pPr>
              <w:jc w:val="both"/>
            </w:pPr>
            <w:r w:rsidRPr="009627E4">
              <w:t>Magdeburg</w:t>
            </w:r>
          </w:p>
        </w:tc>
        <w:tc>
          <w:tcPr>
            <w:tcW w:w="960" w:type="dxa"/>
            <w:noWrap/>
            <w:hideMark/>
          </w:tcPr>
          <w:p w14:paraId="11CCA091" w14:textId="0894BAF0" w:rsidR="00B05AFE" w:rsidRPr="002C3A3D" w:rsidRDefault="00B05AFE" w:rsidP="00B05AFE">
            <w:pPr>
              <w:jc w:val="both"/>
            </w:pPr>
            <w:r w:rsidRPr="00C256C2">
              <w:t>5006</w:t>
            </w:r>
          </w:p>
        </w:tc>
        <w:tc>
          <w:tcPr>
            <w:tcW w:w="960" w:type="dxa"/>
            <w:noWrap/>
            <w:hideMark/>
          </w:tcPr>
          <w:p w14:paraId="7238A647" w14:textId="47AE75EB" w:rsidR="00B05AFE" w:rsidRPr="002C3A3D" w:rsidRDefault="00B05AFE" w:rsidP="00B05AFE">
            <w:pPr>
              <w:jc w:val="both"/>
            </w:pPr>
            <w:r w:rsidRPr="009D6627">
              <w:t>4518</w:t>
            </w:r>
          </w:p>
        </w:tc>
        <w:tc>
          <w:tcPr>
            <w:tcW w:w="960" w:type="dxa"/>
            <w:noWrap/>
            <w:hideMark/>
          </w:tcPr>
          <w:p w14:paraId="024FD633" w14:textId="3B650057" w:rsidR="00B05AFE" w:rsidRPr="002C3A3D" w:rsidRDefault="00B05AFE" w:rsidP="00B05AFE">
            <w:pPr>
              <w:jc w:val="both"/>
            </w:pPr>
            <w:r w:rsidRPr="00907C13">
              <w:t>4394</w:t>
            </w:r>
          </w:p>
        </w:tc>
      </w:tr>
      <w:tr w:rsidR="00B05AFE" w:rsidRPr="002C3A3D" w14:paraId="6075A348" w14:textId="77777777" w:rsidTr="002C3A3D">
        <w:trPr>
          <w:trHeight w:val="255"/>
        </w:trPr>
        <w:tc>
          <w:tcPr>
            <w:tcW w:w="960" w:type="dxa"/>
            <w:noWrap/>
            <w:hideMark/>
          </w:tcPr>
          <w:p w14:paraId="64785BA7" w14:textId="77777777" w:rsidR="00B05AFE" w:rsidRPr="002C3A3D" w:rsidRDefault="00B05AFE" w:rsidP="00B05AFE">
            <w:pPr>
              <w:jc w:val="both"/>
            </w:pPr>
            <w:r w:rsidRPr="002C3A3D">
              <w:t>18</w:t>
            </w:r>
          </w:p>
        </w:tc>
        <w:tc>
          <w:tcPr>
            <w:tcW w:w="1274" w:type="dxa"/>
            <w:noWrap/>
            <w:hideMark/>
          </w:tcPr>
          <w:p w14:paraId="7861095B" w14:textId="5BE54F91" w:rsidR="00B05AFE" w:rsidRPr="002C3A3D" w:rsidRDefault="00B05AFE" w:rsidP="00B05AFE">
            <w:pPr>
              <w:jc w:val="both"/>
            </w:pPr>
            <w:r w:rsidRPr="00A371D9">
              <w:t>DE020</w:t>
            </w:r>
          </w:p>
        </w:tc>
        <w:tc>
          <w:tcPr>
            <w:tcW w:w="3154" w:type="dxa"/>
            <w:noWrap/>
            <w:hideMark/>
          </w:tcPr>
          <w:p w14:paraId="3DB0D348" w14:textId="0EA409C3" w:rsidR="00B05AFE" w:rsidRPr="002C3A3D" w:rsidRDefault="00B05AFE" w:rsidP="00B05AFE">
            <w:pPr>
              <w:jc w:val="both"/>
            </w:pPr>
            <w:r w:rsidRPr="009627E4">
              <w:t>Wiesbaden</w:t>
            </w:r>
          </w:p>
        </w:tc>
        <w:tc>
          <w:tcPr>
            <w:tcW w:w="960" w:type="dxa"/>
            <w:noWrap/>
            <w:hideMark/>
          </w:tcPr>
          <w:p w14:paraId="43A6484C" w14:textId="03FA4503" w:rsidR="00B05AFE" w:rsidRPr="002C3A3D" w:rsidRDefault="00B05AFE" w:rsidP="00B05AFE">
            <w:pPr>
              <w:jc w:val="both"/>
            </w:pPr>
            <w:r w:rsidRPr="00C256C2">
              <w:t>5115</w:t>
            </w:r>
          </w:p>
        </w:tc>
        <w:tc>
          <w:tcPr>
            <w:tcW w:w="960" w:type="dxa"/>
            <w:noWrap/>
            <w:hideMark/>
          </w:tcPr>
          <w:p w14:paraId="5D306EF6" w14:textId="7F93DA74" w:rsidR="00B05AFE" w:rsidRPr="002C3A3D" w:rsidRDefault="00B05AFE" w:rsidP="00B05AFE">
            <w:pPr>
              <w:jc w:val="both"/>
            </w:pPr>
            <w:r w:rsidRPr="009D6627">
              <w:t>4919</w:t>
            </w:r>
          </w:p>
        </w:tc>
        <w:tc>
          <w:tcPr>
            <w:tcW w:w="960" w:type="dxa"/>
            <w:noWrap/>
            <w:hideMark/>
          </w:tcPr>
          <w:p w14:paraId="261DCE07" w14:textId="7B0F05EA" w:rsidR="00B05AFE" w:rsidRPr="002C3A3D" w:rsidRDefault="00B05AFE" w:rsidP="00B05AFE">
            <w:pPr>
              <w:jc w:val="both"/>
            </w:pPr>
            <w:r w:rsidRPr="00907C13">
              <w:t>4596</w:t>
            </w:r>
          </w:p>
        </w:tc>
      </w:tr>
      <w:tr w:rsidR="00B05AFE" w:rsidRPr="002C3A3D" w14:paraId="4237A411" w14:textId="77777777" w:rsidTr="002C3A3D">
        <w:trPr>
          <w:trHeight w:val="255"/>
        </w:trPr>
        <w:tc>
          <w:tcPr>
            <w:tcW w:w="960" w:type="dxa"/>
            <w:noWrap/>
            <w:hideMark/>
          </w:tcPr>
          <w:p w14:paraId="1C05D89A" w14:textId="77777777" w:rsidR="00B05AFE" w:rsidRPr="002C3A3D" w:rsidRDefault="00B05AFE" w:rsidP="00B05AFE">
            <w:pPr>
              <w:jc w:val="both"/>
            </w:pPr>
            <w:r w:rsidRPr="002C3A3D">
              <w:t>20</w:t>
            </w:r>
          </w:p>
        </w:tc>
        <w:tc>
          <w:tcPr>
            <w:tcW w:w="1274" w:type="dxa"/>
            <w:noWrap/>
            <w:hideMark/>
          </w:tcPr>
          <w:p w14:paraId="27533E73" w14:textId="7ECC64AE" w:rsidR="00B05AFE" w:rsidRPr="002C3A3D" w:rsidRDefault="00B05AFE" w:rsidP="00B05AFE">
            <w:pPr>
              <w:jc w:val="both"/>
            </w:pPr>
            <w:r w:rsidRPr="00A371D9">
              <w:t>DE021</w:t>
            </w:r>
          </w:p>
        </w:tc>
        <w:tc>
          <w:tcPr>
            <w:tcW w:w="3154" w:type="dxa"/>
            <w:noWrap/>
            <w:hideMark/>
          </w:tcPr>
          <w:p w14:paraId="3F8F8596" w14:textId="025BA725" w:rsidR="00B05AFE" w:rsidRPr="002C3A3D" w:rsidRDefault="00B05AFE" w:rsidP="00B05AFE">
            <w:pPr>
              <w:jc w:val="both"/>
            </w:pPr>
            <w:r w:rsidRPr="009627E4">
              <w:t>Gottingen</w:t>
            </w:r>
          </w:p>
        </w:tc>
        <w:tc>
          <w:tcPr>
            <w:tcW w:w="960" w:type="dxa"/>
            <w:noWrap/>
            <w:hideMark/>
          </w:tcPr>
          <w:p w14:paraId="0004B419" w14:textId="438855A1" w:rsidR="00B05AFE" w:rsidRPr="002C3A3D" w:rsidRDefault="00B05AFE" w:rsidP="00B05AFE">
            <w:pPr>
              <w:jc w:val="both"/>
            </w:pPr>
            <w:r w:rsidRPr="00C256C2">
              <w:t>4330</w:t>
            </w:r>
          </w:p>
        </w:tc>
        <w:tc>
          <w:tcPr>
            <w:tcW w:w="960" w:type="dxa"/>
            <w:noWrap/>
            <w:hideMark/>
          </w:tcPr>
          <w:p w14:paraId="4F7DC613" w14:textId="72CE6DA8" w:rsidR="00B05AFE" w:rsidRPr="002C3A3D" w:rsidRDefault="00B05AFE" w:rsidP="00B05AFE">
            <w:pPr>
              <w:jc w:val="both"/>
            </w:pPr>
            <w:r w:rsidRPr="009D6627">
              <w:t>4585</w:t>
            </w:r>
          </w:p>
        </w:tc>
        <w:tc>
          <w:tcPr>
            <w:tcW w:w="960" w:type="dxa"/>
            <w:noWrap/>
            <w:hideMark/>
          </w:tcPr>
          <w:p w14:paraId="27249A13" w14:textId="0EFA3E74" w:rsidR="00B05AFE" w:rsidRPr="002C3A3D" w:rsidRDefault="00B05AFE" w:rsidP="00B05AFE">
            <w:pPr>
              <w:jc w:val="both"/>
            </w:pPr>
            <w:r w:rsidRPr="00907C13">
              <w:t>4356</w:t>
            </w:r>
          </w:p>
        </w:tc>
      </w:tr>
      <w:tr w:rsidR="00B05AFE" w:rsidRPr="002C3A3D" w14:paraId="1DCA3EB0" w14:textId="77777777" w:rsidTr="002C3A3D">
        <w:trPr>
          <w:trHeight w:val="255"/>
        </w:trPr>
        <w:tc>
          <w:tcPr>
            <w:tcW w:w="960" w:type="dxa"/>
            <w:noWrap/>
            <w:hideMark/>
          </w:tcPr>
          <w:p w14:paraId="6B9DFFDB" w14:textId="77777777" w:rsidR="00B05AFE" w:rsidRPr="002C3A3D" w:rsidRDefault="00B05AFE" w:rsidP="00B05AFE">
            <w:pPr>
              <w:jc w:val="both"/>
            </w:pPr>
            <w:r w:rsidRPr="002C3A3D">
              <w:t>21</w:t>
            </w:r>
          </w:p>
        </w:tc>
        <w:tc>
          <w:tcPr>
            <w:tcW w:w="1274" w:type="dxa"/>
            <w:noWrap/>
            <w:hideMark/>
          </w:tcPr>
          <w:p w14:paraId="276D730A" w14:textId="524D2343" w:rsidR="00B05AFE" w:rsidRPr="002C3A3D" w:rsidRDefault="00B05AFE" w:rsidP="00B05AFE">
            <w:pPr>
              <w:jc w:val="both"/>
            </w:pPr>
            <w:r w:rsidRPr="00A371D9">
              <w:t>DE025</w:t>
            </w:r>
          </w:p>
        </w:tc>
        <w:tc>
          <w:tcPr>
            <w:tcW w:w="3154" w:type="dxa"/>
            <w:noWrap/>
            <w:hideMark/>
          </w:tcPr>
          <w:p w14:paraId="2CE3117D" w14:textId="444B4247" w:rsidR="00B05AFE" w:rsidRPr="002C3A3D" w:rsidRDefault="00B05AFE" w:rsidP="00B05AFE">
            <w:pPr>
              <w:jc w:val="both"/>
            </w:pPr>
            <w:r w:rsidRPr="009627E4">
              <w:t>Darmstadt</w:t>
            </w:r>
          </w:p>
        </w:tc>
        <w:tc>
          <w:tcPr>
            <w:tcW w:w="960" w:type="dxa"/>
            <w:noWrap/>
            <w:hideMark/>
          </w:tcPr>
          <w:p w14:paraId="1E22AD7F" w14:textId="0DFF8537" w:rsidR="00B05AFE" w:rsidRPr="002C3A3D" w:rsidRDefault="00B05AFE" w:rsidP="00B05AFE">
            <w:pPr>
              <w:jc w:val="both"/>
            </w:pPr>
            <w:r w:rsidRPr="00C256C2">
              <w:t>4796</w:t>
            </w:r>
          </w:p>
        </w:tc>
        <w:tc>
          <w:tcPr>
            <w:tcW w:w="960" w:type="dxa"/>
            <w:noWrap/>
            <w:hideMark/>
          </w:tcPr>
          <w:p w14:paraId="3366A6BF" w14:textId="014590EE" w:rsidR="00B05AFE" w:rsidRPr="002C3A3D" w:rsidRDefault="00B05AFE" w:rsidP="00B05AFE">
            <w:pPr>
              <w:jc w:val="both"/>
            </w:pPr>
            <w:r w:rsidRPr="009D6627">
              <w:t>4720</w:t>
            </w:r>
          </w:p>
        </w:tc>
        <w:tc>
          <w:tcPr>
            <w:tcW w:w="960" w:type="dxa"/>
            <w:noWrap/>
            <w:hideMark/>
          </w:tcPr>
          <w:p w14:paraId="0417BD6A" w14:textId="30F22840" w:rsidR="00B05AFE" w:rsidRPr="002C3A3D" w:rsidRDefault="00B05AFE" w:rsidP="00B05AFE">
            <w:pPr>
              <w:jc w:val="both"/>
            </w:pPr>
            <w:r w:rsidRPr="00907C13">
              <w:t>4487</w:t>
            </w:r>
          </w:p>
        </w:tc>
      </w:tr>
      <w:tr w:rsidR="00B05AFE" w:rsidRPr="002C3A3D" w14:paraId="69593FC1" w14:textId="77777777" w:rsidTr="002C3A3D">
        <w:trPr>
          <w:trHeight w:val="255"/>
        </w:trPr>
        <w:tc>
          <w:tcPr>
            <w:tcW w:w="960" w:type="dxa"/>
            <w:noWrap/>
            <w:hideMark/>
          </w:tcPr>
          <w:p w14:paraId="72D39BBC" w14:textId="77777777" w:rsidR="00B05AFE" w:rsidRPr="002C3A3D" w:rsidRDefault="00B05AFE" w:rsidP="00B05AFE">
            <w:pPr>
              <w:jc w:val="both"/>
            </w:pPr>
            <w:r w:rsidRPr="002C3A3D">
              <w:t>23</w:t>
            </w:r>
          </w:p>
        </w:tc>
        <w:tc>
          <w:tcPr>
            <w:tcW w:w="1274" w:type="dxa"/>
            <w:noWrap/>
            <w:hideMark/>
          </w:tcPr>
          <w:p w14:paraId="3B0A652C" w14:textId="0667BF1B" w:rsidR="00B05AFE" w:rsidRPr="002C3A3D" w:rsidRDefault="00B05AFE" w:rsidP="00B05AFE">
            <w:pPr>
              <w:jc w:val="both"/>
            </w:pPr>
            <w:r w:rsidRPr="00A371D9">
              <w:t>DE026</w:t>
            </w:r>
          </w:p>
        </w:tc>
        <w:tc>
          <w:tcPr>
            <w:tcW w:w="3154" w:type="dxa"/>
            <w:noWrap/>
            <w:hideMark/>
          </w:tcPr>
          <w:p w14:paraId="18D815CA" w14:textId="5AF85FF0" w:rsidR="00B05AFE" w:rsidRPr="002C3A3D" w:rsidRDefault="00B05AFE" w:rsidP="00B05AFE">
            <w:pPr>
              <w:jc w:val="both"/>
            </w:pPr>
            <w:r w:rsidRPr="009627E4">
              <w:t>Trier</w:t>
            </w:r>
          </w:p>
        </w:tc>
        <w:tc>
          <w:tcPr>
            <w:tcW w:w="960" w:type="dxa"/>
            <w:noWrap/>
            <w:hideMark/>
          </w:tcPr>
          <w:p w14:paraId="34C8A0D4" w14:textId="6BA3B06C" w:rsidR="00B05AFE" w:rsidRPr="002C3A3D" w:rsidRDefault="00B05AFE" w:rsidP="00B05AFE">
            <w:pPr>
              <w:jc w:val="both"/>
            </w:pPr>
            <w:r w:rsidRPr="00C256C2">
              <w:t>4376</w:t>
            </w:r>
          </w:p>
        </w:tc>
        <w:tc>
          <w:tcPr>
            <w:tcW w:w="960" w:type="dxa"/>
            <w:noWrap/>
            <w:hideMark/>
          </w:tcPr>
          <w:p w14:paraId="0FCEB292" w14:textId="72063E4F" w:rsidR="00B05AFE" w:rsidRPr="002C3A3D" w:rsidRDefault="00B05AFE" w:rsidP="00B05AFE">
            <w:pPr>
              <w:jc w:val="both"/>
            </w:pPr>
            <w:r w:rsidRPr="009D6627">
              <w:t>4031</w:t>
            </w:r>
          </w:p>
        </w:tc>
        <w:tc>
          <w:tcPr>
            <w:tcW w:w="960" w:type="dxa"/>
            <w:noWrap/>
            <w:hideMark/>
          </w:tcPr>
          <w:p w14:paraId="07A53E72" w14:textId="5589CECF" w:rsidR="00B05AFE" w:rsidRPr="002C3A3D" w:rsidRDefault="00B05AFE" w:rsidP="00B05AFE">
            <w:pPr>
              <w:jc w:val="both"/>
            </w:pPr>
            <w:r w:rsidRPr="00907C13">
              <w:t>4229</w:t>
            </w:r>
          </w:p>
        </w:tc>
      </w:tr>
      <w:tr w:rsidR="00B05AFE" w:rsidRPr="002C3A3D" w14:paraId="493D8FA4" w14:textId="77777777" w:rsidTr="002C3A3D">
        <w:trPr>
          <w:trHeight w:val="255"/>
        </w:trPr>
        <w:tc>
          <w:tcPr>
            <w:tcW w:w="960" w:type="dxa"/>
            <w:noWrap/>
            <w:hideMark/>
          </w:tcPr>
          <w:p w14:paraId="1FEFACA0" w14:textId="77777777" w:rsidR="00B05AFE" w:rsidRPr="002C3A3D" w:rsidRDefault="00B05AFE" w:rsidP="00B05AFE">
            <w:pPr>
              <w:jc w:val="both"/>
            </w:pPr>
            <w:r w:rsidRPr="002C3A3D">
              <w:t>24</w:t>
            </w:r>
          </w:p>
        </w:tc>
        <w:tc>
          <w:tcPr>
            <w:tcW w:w="1274" w:type="dxa"/>
            <w:noWrap/>
            <w:hideMark/>
          </w:tcPr>
          <w:p w14:paraId="48BE43FA" w14:textId="0D0A9BAD" w:rsidR="00B05AFE" w:rsidRPr="002C3A3D" w:rsidRDefault="00B05AFE" w:rsidP="00B05AFE">
            <w:pPr>
              <w:jc w:val="both"/>
            </w:pPr>
            <w:r w:rsidRPr="00A371D9">
              <w:t>DE027</w:t>
            </w:r>
          </w:p>
        </w:tc>
        <w:tc>
          <w:tcPr>
            <w:tcW w:w="3154" w:type="dxa"/>
            <w:noWrap/>
            <w:hideMark/>
          </w:tcPr>
          <w:p w14:paraId="46429D18" w14:textId="68B00E4C" w:rsidR="00B05AFE" w:rsidRPr="002C3A3D" w:rsidRDefault="00B05AFE" w:rsidP="00B05AFE">
            <w:pPr>
              <w:jc w:val="both"/>
            </w:pPr>
            <w:r w:rsidRPr="009627E4">
              <w:t>Freiburg im Breisgau</w:t>
            </w:r>
          </w:p>
        </w:tc>
        <w:tc>
          <w:tcPr>
            <w:tcW w:w="960" w:type="dxa"/>
            <w:noWrap/>
            <w:hideMark/>
          </w:tcPr>
          <w:p w14:paraId="0491824E" w14:textId="756C05EA" w:rsidR="00B05AFE" w:rsidRPr="002C3A3D" w:rsidRDefault="00B05AFE" w:rsidP="00B05AFE">
            <w:pPr>
              <w:jc w:val="both"/>
            </w:pPr>
            <w:r w:rsidRPr="00C256C2">
              <w:t>4151</w:t>
            </w:r>
          </w:p>
        </w:tc>
        <w:tc>
          <w:tcPr>
            <w:tcW w:w="960" w:type="dxa"/>
            <w:noWrap/>
            <w:hideMark/>
          </w:tcPr>
          <w:p w14:paraId="5D40A2FB" w14:textId="0730010C" w:rsidR="00B05AFE" w:rsidRPr="002C3A3D" w:rsidRDefault="00B05AFE" w:rsidP="00B05AFE">
            <w:pPr>
              <w:jc w:val="both"/>
            </w:pPr>
            <w:r w:rsidRPr="009D6627">
              <w:t>3751</w:t>
            </w:r>
          </w:p>
        </w:tc>
        <w:tc>
          <w:tcPr>
            <w:tcW w:w="960" w:type="dxa"/>
            <w:noWrap/>
            <w:hideMark/>
          </w:tcPr>
          <w:p w14:paraId="13B95D50" w14:textId="1843D112" w:rsidR="00B05AFE" w:rsidRPr="002C3A3D" w:rsidRDefault="00B05AFE" w:rsidP="00B05AFE">
            <w:pPr>
              <w:jc w:val="both"/>
            </w:pPr>
            <w:r w:rsidRPr="00907C13">
              <w:t>4011</w:t>
            </w:r>
          </w:p>
        </w:tc>
      </w:tr>
      <w:tr w:rsidR="00B05AFE" w:rsidRPr="002C3A3D" w14:paraId="328D000B" w14:textId="77777777" w:rsidTr="002C3A3D">
        <w:trPr>
          <w:trHeight w:val="255"/>
        </w:trPr>
        <w:tc>
          <w:tcPr>
            <w:tcW w:w="960" w:type="dxa"/>
            <w:noWrap/>
            <w:hideMark/>
          </w:tcPr>
          <w:p w14:paraId="59BC6EA7" w14:textId="77777777" w:rsidR="00B05AFE" w:rsidRPr="002C3A3D" w:rsidRDefault="00B05AFE" w:rsidP="00B05AFE">
            <w:pPr>
              <w:jc w:val="both"/>
            </w:pPr>
            <w:r w:rsidRPr="002C3A3D">
              <w:t>25</w:t>
            </w:r>
          </w:p>
        </w:tc>
        <w:tc>
          <w:tcPr>
            <w:tcW w:w="1274" w:type="dxa"/>
            <w:noWrap/>
            <w:hideMark/>
          </w:tcPr>
          <w:p w14:paraId="2CEDE1F9" w14:textId="6DDA2FD6" w:rsidR="00B05AFE" w:rsidRPr="002C3A3D" w:rsidRDefault="00B05AFE" w:rsidP="00B05AFE">
            <w:pPr>
              <w:jc w:val="both"/>
            </w:pPr>
            <w:r w:rsidRPr="00A371D9">
              <w:t>DE028</w:t>
            </w:r>
          </w:p>
        </w:tc>
        <w:tc>
          <w:tcPr>
            <w:tcW w:w="3154" w:type="dxa"/>
            <w:noWrap/>
            <w:hideMark/>
          </w:tcPr>
          <w:p w14:paraId="3D02D71D" w14:textId="2D1A96F7" w:rsidR="00B05AFE" w:rsidRPr="002C3A3D" w:rsidRDefault="00B05AFE" w:rsidP="00B05AFE">
            <w:pPr>
              <w:jc w:val="both"/>
            </w:pPr>
            <w:r w:rsidRPr="009627E4">
              <w:t>Regensburg</w:t>
            </w:r>
          </w:p>
        </w:tc>
        <w:tc>
          <w:tcPr>
            <w:tcW w:w="960" w:type="dxa"/>
            <w:noWrap/>
            <w:hideMark/>
          </w:tcPr>
          <w:p w14:paraId="31033C38" w14:textId="46BDE678" w:rsidR="00B05AFE" w:rsidRPr="002C3A3D" w:rsidRDefault="00B05AFE" w:rsidP="00B05AFE">
            <w:pPr>
              <w:jc w:val="both"/>
            </w:pPr>
            <w:r w:rsidRPr="00C256C2">
              <w:t>3527</w:t>
            </w:r>
          </w:p>
        </w:tc>
        <w:tc>
          <w:tcPr>
            <w:tcW w:w="960" w:type="dxa"/>
            <w:noWrap/>
            <w:hideMark/>
          </w:tcPr>
          <w:p w14:paraId="6429EB29" w14:textId="69545F73" w:rsidR="00B05AFE" w:rsidRPr="002C3A3D" w:rsidRDefault="00B05AFE" w:rsidP="00B05AFE">
            <w:pPr>
              <w:jc w:val="both"/>
            </w:pPr>
            <w:r w:rsidRPr="009D6627">
              <w:t>3427</w:t>
            </w:r>
          </w:p>
        </w:tc>
        <w:tc>
          <w:tcPr>
            <w:tcW w:w="960" w:type="dxa"/>
            <w:noWrap/>
            <w:hideMark/>
          </w:tcPr>
          <w:p w14:paraId="372F744A" w14:textId="488618E8" w:rsidR="00B05AFE" w:rsidRPr="002C3A3D" w:rsidRDefault="00B05AFE" w:rsidP="00B05AFE">
            <w:pPr>
              <w:jc w:val="both"/>
            </w:pPr>
            <w:r w:rsidRPr="00907C13">
              <w:t>2973</w:t>
            </w:r>
          </w:p>
        </w:tc>
      </w:tr>
      <w:tr w:rsidR="00B05AFE" w:rsidRPr="002C3A3D" w14:paraId="198188CF" w14:textId="77777777" w:rsidTr="002C3A3D">
        <w:trPr>
          <w:trHeight w:val="255"/>
        </w:trPr>
        <w:tc>
          <w:tcPr>
            <w:tcW w:w="960" w:type="dxa"/>
            <w:noWrap/>
            <w:hideMark/>
          </w:tcPr>
          <w:p w14:paraId="66477292" w14:textId="77777777" w:rsidR="00B05AFE" w:rsidRPr="002C3A3D" w:rsidRDefault="00B05AFE" w:rsidP="00B05AFE">
            <w:pPr>
              <w:jc w:val="both"/>
            </w:pPr>
            <w:r w:rsidRPr="002C3A3D">
              <w:t>26</w:t>
            </w:r>
          </w:p>
        </w:tc>
        <w:tc>
          <w:tcPr>
            <w:tcW w:w="1274" w:type="dxa"/>
            <w:noWrap/>
            <w:hideMark/>
          </w:tcPr>
          <w:p w14:paraId="5E033D4E" w14:textId="0CDF5A4A" w:rsidR="00B05AFE" w:rsidRPr="002C3A3D" w:rsidRDefault="00B05AFE" w:rsidP="00B05AFE">
            <w:pPr>
              <w:jc w:val="both"/>
            </w:pPr>
            <w:r w:rsidRPr="00A371D9">
              <w:t>DE029</w:t>
            </w:r>
          </w:p>
        </w:tc>
        <w:tc>
          <w:tcPr>
            <w:tcW w:w="3154" w:type="dxa"/>
            <w:noWrap/>
            <w:hideMark/>
          </w:tcPr>
          <w:p w14:paraId="3D53B340" w14:textId="54C62313" w:rsidR="00B05AFE" w:rsidRPr="002C3A3D" w:rsidRDefault="00B05AFE" w:rsidP="00B05AFE">
            <w:pPr>
              <w:jc w:val="both"/>
            </w:pPr>
            <w:r w:rsidRPr="009627E4">
              <w:t>Frankfurt</w:t>
            </w:r>
          </w:p>
        </w:tc>
        <w:tc>
          <w:tcPr>
            <w:tcW w:w="960" w:type="dxa"/>
            <w:noWrap/>
            <w:hideMark/>
          </w:tcPr>
          <w:p w14:paraId="4F1076E4" w14:textId="5E5567D6" w:rsidR="00B05AFE" w:rsidRPr="002C3A3D" w:rsidRDefault="00B05AFE" w:rsidP="00B05AFE">
            <w:pPr>
              <w:jc w:val="both"/>
            </w:pPr>
            <w:r w:rsidRPr="00C256C2">
              <w:t>7037</w:t>
            </w:r>
          </w:p>
        </w:tc>
        <w:tc>
          <w:tcPr>
            <w:tcW w:w="960" w:type="dxa"/>
            <w:noWrap/>
            <w:hideMark/>
          </w:tcPr>
          <w:p w14:paraId="45ADDE19" w14:textId="4C57E2A3" w:rsidR="00B05AFE" w:rsidRPr="002C3A3D" w:rsidRDefault="00B05AFE" w:rsidP="00B05AFE">
            <w:pPr>
              <w:jc w:val="both"/>
            </w:pPr>
            <w:r w:rsidRPr="009D6627">
              <w:t>5198</w:t>
            </w:r>
          </w:p>
        </w:tc>
        <w:tc>
          <w:tcPr>
            <w:tcW w:w="960" w:type="dxa"/>
            <w:noWrap/>
            <w:hideMark/>
          </w:tcPr>
          <w:p w14:paraId="3A2E33AF" w14:textId="6611F216" w:rsidR="00B05AFE" w:rsidRPr="002C3A3D" w:rsidRDefault="00B05AFE" w:rsidP="00B05AFE">
            <w:pPr>
              <w:jc w:val="both"/>
            </w:pPr>
            <w:r w:rsidRPr="00907C13">
              <w:t>5373</w:t>
            </w:r>
          </w:p>
        </w:tc>
      </w:tr>
      <w:tr w:rsidR="00B05AFE" w:rsidRPr="002C3A3D" w14:paraId="37D7B10B" w14:textId="77777777" w:rsidTr="002C3A3D">
        <w:trPr>
          <w:trHeight w:val="255"/>
        </w:trPr>
        <w:tc>
          <w:tcPr>
            <w:tcW w:w="960" w:type="dxa"/>
            <w:noWrap/>
            <w:hideMark/>
          </w:tcPr>
          <w:p w14:paraId="196A2493" w14:textId="77777777" w:rsidR="00B05AFE" w:rsidRPr="002C3A3D" w:rsidRDefault="00B05AFE" w:rsidP="00B05AFE">
            <w:pPr>
              <w:jc w:val="both"/>
            </w:pPr>
            <w:r w:rsidRPr="002C3A3D">
              <w:t>27</w:t>
            </w:r>
          </w:p>
        </w:tc>
        <w:tc>
          <w:tcPr>
            <w:tcW w:w="1274" w:type="dxa"/>
            <w:noWrap/>
            <w:hideMark/>
          </w:tcPr>
          <w:p w14:paraId="1809D7CC" w14:textId="24C3A1FB" w:rsidR="00B05AFE" w:rsidRPr="002C3A3D" w:rsidRDefault="00B05AFE" w:rsidP="00B05AFE">
            <w:pPr>
              <w:jc w:val="both"/>
            </w:pPr>
            <w:r w:rsidRPr="00A371D9">
              <w:t>DE030</w:t>
            </w:r>
          </w:p>
        </w:tc>
        <w:tc>
          <w:tcPr>
            <w:tcW w:w="3154" w:type="dxa"/>
            <w:noWrap/>
            <w:hideMark/>
          </w:tcPr>
          <w:p w14:paraId="4CA87005" w14:textId="3CBC4123" w:rsidR="00B05AFE" w:rsidRPr="002C3A3D" w:rsidRDefault="00B05AFE" w:rsidP="00B05AFE">
            <w:pPr>
              <w:jc w:val="both"/>
            </w:pPr>
            <w:r w:rsidRPr="009627E4">
              <w:t>Weimar</w:t>
            </w:r>
          </w:p>
        </w:tc>
        <w:tc>
          <w:tcPr>
            <w:tcW w:w="960" w:type="dxa"/>
            <w:noWrap/>
            <w:hideMark/>
          </w:tcPr>
          <w:p w14:paraId="74DE5185" w14:textId="1C1EE76D" w:rsidR="00B05AFE" w:rsidRPr="002C3A3D" w:rsidRDefault="00B05AFE" w:rsidP="00B05AFE">
            <w:pPr>
              <w:jc w:val="both"/>
            </w:pPr>
            <w:r w:rsidRPr="00C256C2">
              <w:t>5163</w:t>
            </w:r>
          </w:p>
        </w:tc>
        <w:tc>
          <w:tcPr>
            <w:tcW w:w="960" w:type="dxa"/>
            <w:noWrap/>
            <w:hideMark/>
          </w:tcPr>
          <w:p w14:paraId="0FEA5621" w14:textId="711526B8" w:rsidR="00B05AFE" w:rsidRPr="002C3A3D" w:rsidRDefault="00B05AFE" w:rsidP="00B05AFE">
            <w:pPr>
              <w:jc w:val="both"/>
            </w:pPr>
            <w:r w:rsidRPr="009D6627">
              <w:t>5157</w:t>
            </w:r>
          </w:p>
        </w:tc>
        <w:tc>
          <w:tcPr>
            <w:tcW w:w="960" w:type="dxa"/>
            <w:noWrap/>
            <w:hideMark/>
          </w:tcPr>
          <w:p w14:paraId="2BF6D860" w14:textId="4AE106AB" w:rsidR="00B05AFE" w:rsidRPr="002C3A3D" w:rsidRDefault="00B05AFE" w:rsidP="00B05AFE">
            <w:pPr>
              <w:jc w:val="both"/>
            </w:pPr>
            <w:r w:rsidRPr="00907C13">
              <w:t>4890</w:t>
            </w:r>
          </w:p>
        </w:tc>
      </w:tr>
      <w:tr w:rsidR="00B05AFE" w:rsidRPr="002C3A3D" w14:paraId="4BE6602F" w14:textId="77777777" w:rsidTr="002C3A3D">
        <w:trPr>
          <w:trHeight w:val="255"/>
        </w:trPr>
        <w:tc>
          <w:tcPr>
            <w:tcW w:w="960" w:type="dxa"/>
            <w:noWrap/>
            <w:hideMark/>
          </w:tcPr>
          <w:p w14:paraId="68AFC87D" w14:textId="77777777" w:rsidR="00B05AFE" w:rsidRPr="002C3A3D" w:rsidRDefault="00B05AFE" w:rsidP="00B05AFE">
            <w:pPr>
              <w:jc w:val="both"/>
            </w:pPr>
            <w:r w:rsidRPr="002C3A3D">
              <w:t>28</w:t>
            </w:r>
          </w:p>
        </w:tc>
        <w:tc>
          <w:tcPr>
            <w:tcW w:w="1274" w:type="dxa"/>
            <w:noWrap/>
            <w:hideMark/>
          </w:tcPr>
          <w:p w14:paraId="3AAB46EA" w14:textId="5FAF5376" w:rsidR="00B05AFE" w:rsidRPr="002C3A3D" w:rsidRDefault="00B05AFE" w:rsidP="00B05AFE">
            <w:pPr>
              <w:jc w:val="both"/>
            </w:pPr>
            <w:r w:rsidRPr="00A371D9">
              <w:t>DE031</w:t>
            </w:r>
          </w:p>
        </w:tc>
        <w:tc>
          <w:tcPr>
            <w:tcW w:w="3154" w:type="dxa"/>
            <w:noWrap/>
            <w:hideMark/>
          </w:tcPr>
          <w:p w14:paraId="57CC613D" w14:textId="4CE2854E" w:rsidR="00B05AFE" w:rsidRPr="002C3A3D" w:rsidRDefault="00B05AFE" w:rsidP="00B05AFE">
            <w:pPr>
              <w:jc w:val="both"/>
            </w:pPr>
            <w:r w:rsidRPr="009627E4">
              <w:t>Schwerin</w:t>
            </w:r>
          </w:p>
        </w:tc>
        <w:tc>
          <w:tcPr>
            <w:tcW w:w="960" w:type="dxa"/>
            <w:noWrap/>
            <w:hideMark/>
          </w:tcPr>
          <w:p w14:paraId="56BB4005" w14:textId="01BA8ED6" w:rsidR="00B05AFE" w:rsidRPr="002C3A3D" w:rsidRDefault="00B05AFE" w:rsidP="00B05AFE">
            <w:pPr>
              <w:jc w:val="both"/>
            </w:pPr>
            <w:r w:rsidRPr="00C256C2">
              <w:t>5153</w:t>
            </w:r>
          </w:p>
        </w:tc>
        <w:tc>
          <w:tcPr>
            <w:tcW w:w="960" w:type="dxa"/>
            <w:noWrap/>
            <w:hideMark/>
          </w:tcPr>
          <w:p w14:paraId="6893D801" w14:textId="40049292" w:rsidR="00B05AFE" w:rsidRPr="002C3A3D" w:rsidRDefault="00B05AFE" w:rsidP="00B05AFE">
            <w:pPr>
              <w:jc w:val="both"/>
            </w:pPr>
            <w:r w:rsidRPr="009D6627">
              <w:t>5039</w:t>
            </w:r>
          </w:p>
        </w:tc>
        <w:tc>
          <w:tcPr>
            <w:tcW w:w="960" w:type="dxa"/>
            <w:noWrap/>
            <w:hideMark/>
          </w:tcPr>
          <w:p w14:paraId="0AD2968D" w14:textId="120433A6" w:rsidR="00B05AFE" w:rsidRPr="002C3A3D" w:rsidRDefault="00B05AFE" w:rsidP="00B05AFE">
            <w:pPr>
              <w:jc w:val="both"/>
            </w:pPr>
            <w:r w:rsidRPr="00907C13">
              <w:t>4777</w:t>
            </w:r>
          </w:p>
        </w:tc>
      </w:tr>
      <w:tr w:rsidR="00B05AFE" w:rsidRPr="002C3A3D" w14:paraId="72DFC93F" w14:textId="77777777" w:rsidTr="002C3A3D">
        <w:trPr>
          <w:trHeight w:val="255"/>
        </w:trPr>
        <w:tc>
          <w:tcPr>
            <w:tcW w:w="960" w:type="dxa"/>
            <w:noWrap/>
            <w:hideMark/>
          </w:tcPr>
          <w:p w14:paraId="6004D76B" w14:textId="77777777" w:rsidR="00B05AFE" w:rsidRPr="002C3A3D" w:rsidRDefault="00B05AFE" w:rsidP="00B05AFE">
            <w:pPr>
              <w:jc w:val="both"/>
            </w:pPr>
            <w:r w:rsidRPr="002C3A3D">
              <w:t>29</w:t>
            </w:r>
          </w:p>
        </w:tc>
        <w:tc>
          <w:tcPr>
            <w:tcW w:w="1274" w:type="dxa"/>
            <w:noWrap/>
            <w:hideMark/>
          </w:tcPr>
          <w:p w14:paraId="34C916BD" w14:textId="7C6706E9" w:rsidR="00B05AFE" w:rsidRPr="002C3A3D" w:rsidRDefault="00B05AFE" w:rsidP="00B05AFE">
            <w:pPr>
              <w:jc w:val="both"/>
            </w:pPr>
            <w:r w:rsidRPr="00A371D9">
              <w:t>DE032</w:t>
            </w:r>
          </w:p>
        </w:tc>
        <w:tc>
          <w:tcPr>
            <w:tcW w:w="3154" w:type="dxa"/>
            <w:noWrap/>
            <w:hideMark/>
          </w:tcPr>
          <w:p w14:paraId="217A1599" w14:textId="6FE37838" w:rsidR="00B05AFE" w:rsidRPr="002C3A3D" w:rsidRDefault="00B05AFE" w:rsidP="00B05AFE">
            <w:pPr>
              <w:jc w:val="both"/>
            </w:pPr>
            <w:r w:rsidRPr="009627E4">
              <w:t>Erfurt</w:t>
            </w:r>
          </w:p>
        </w:tc>
        <w:tc>
          <w:tcPr>
            <w:tcW w:w="960" w:type="dxa"/>
            <w:noWrap/>
            <w:hideMark/>
          </w:tcPr>
          <w:p w14:paraId="639B4640" w14:textId="29113792" w:rsidR="00B05AFE" w:rsidRPr="002C3A3D" w:rsidRDefault="00B05AFE" w:rsidP="00B05AFE">
            <w:pPr>
              <w:jc w:val="both"/>
            </w:pPr>
            <w:r w:rsidRPr="00C256C2">
              <w:t>3026</w:t>
            </w:r>
          </w:p>
        </w:tc>
        <w:tc>
          <w:tcPr>
            <w:tcW w:w="960" w:type="dxa"/>
            <w:noWrap/>
            <w:hideMark/>
          </w:tcPr>
          <w:p w14:paraId="56E303E1" w14:textId="303E981C" w:rsidR="00B05AFE" w:rsidRPr="002C3A3D" w:rsidRDefault="00B05AFE" w:rsidP="00B05AFE">
            <w:pPr>
              <w:jc w:val="both"/>
            </w:pPr>
            <w:r w:rsidRPr="009D6627">
              <w:t>2683</w:t>
            </w:r>
          </w:p>
        </w:tc>
        <w:tc>
          <w:tcPr>
            <w:tcW w:w="960" w:type="dxa"/>
            <w:noWrap/>
            <w:hideMark/>
          </w:tcPr>
          <w:p w14:paraId="5E18A787" w14:textId="5911AB42" w:rsidR="00B05AFE" w:rsidRPr="002C3A3D" w:rsidRDefault="00B05AFE" w:rsidP="00B05AFE">
            <w:pPr>
              <w:jc w:val="both"/>
            </w:pPr>
            <w:r w:rsidRPr="00907C13">
              <w:t>2704</w:t>
            </w:r>
          </w:p>
        </w:tc>
      </w:tr>
      <w:tr w:rsidR="00B05AFE" w:rsidRPr="002C3A3D" w14:paraId="648F5B3D" w14:textId="77777777" w:rsidTr="002C3A3D">
        <w:trPr>
          <w:trHeight w:val="255"/>
        </w:trPr>
        <w:tc>
          <w:tcPr>
            <w:tcW w:w="960" w:type="dxa"/>
            <w:noWrap/>
            <w:hideMark/>
          </w:tcPr>
          <w:p w14:paraId="0E38629C" w14:textId="77777777" w:rsidR="00B05AFE" w:rsidRPr="002C3A3D" w:rsidRDefault="00B05AFE" w:rsidP="00B05AFE">
            <w:pPr>
              <w:jc w:val="both"/>
            </w:pPr>
            <w:r w:rsidRPr="002C3A3D">
              <w:t>30</w:t>
            </w:r>
          </w:p>
        </w:tc>
        <w:tc>
          <w:tcPr>
            <w:tcW w:w="1274" w:type="dxa"/>
            <w:noWrap/>
            <w:hideMark/>
          </w:tcPr>
          <w:p w14:paraId="242BC3BB" w14:textId="4E864FDF" w:rsidR="00B05AFE" w:rsidRPr="002C3A3D" w:rsidRDefault="00B05AFE" w:rsidP="00B05AFE">
            <w:pPr>
              <w:jc w:val="both"/>
            </w:pPr>
            <w:r w:rsidRPr="00A371D9">
              <w:t>DE033</w:t>
            </w:r>
          </w:p>
        </w:tc>
        <w:tc>
          <w:tcPr>
            <w:tcW w:w="3154" w:type="dxa"/>
            <w:noWrap/>
            <w:hideMark/>
          </w:tcPr>
          <w:p w14:paraId="3E00943B" w14:textId="6E91A862" w:rsidR="00B05AFE" w:rsidRPr="002C3A3D" w:rsidRDefault="00B05AFE" w:rsidP="00B05AFE">
            <w:pPr>
              <w:jc w:val="both"/>
            </w:pPr>
            <w:r w:rsidRPr="009627E4">
              <w:t>Augsburg</w:t>
            </w:r>
          </w:p>
        </w:tc>
        <w:tc>
          <w:tcPr>
            <w:tcW w:w="960" w:type="dxa"/>
            <w:noWrap/>
            <w:hideMark/>
          </w:tcPr>
          <w:p w14:paraId="37437739" w14:textId="182EB0F4" w:rsidR="00B05AFE" w:rsidRPr="002C3A3D" w:rsidRDefault="00B05AFE" w:rsidP="00B05AFE">
            <w:pPr>
              <w:jc w:val="both"/>
            </w:pPr>
            <w:r w:rsidRPr="00C256C2">
              <w:t>3495</w:t>
            </w:r>
          </w:p>
        </w:tc>
        <w:tc>
          <w:tcPr>
            <w:tcW w:w="960" w:type="dxa"/>
            <w:noWrap/>
            <w:hideMark/>
          </w:tcPr>
          <w:p w14:paraId="32418CBD" w14:textId="74FFB44E" w:rsidR="00B05AFE" w:rsidRPr="002C3A3D" w:rsidRDefault="00B05AFE" w:rsidP="00B05AFE">
            <w:pPr>
              <w:jc w:val="both"/>
            </w:pPr>
            <w:r w:rsidRPr="009D6627">
              <w:t>3232</w:t>
            </w:r>
          </w:p>
        </w:tc>
        <w:tc>
          <w:tcPr>
            <w:tcW w:w="960" w:type="dxa"/>
            <w:noWrap/>
            <w:hideMark/>
          </w:tcPr>
          <w:p w14:paraId="17C10FFF" w14:textId="60815C45" w:rsidR="00B05AFE" w:rsidRPr="002C3A3D" w:rsidRDefault="00B05AFE" w:rsidP="00B05AFE">
            <w:pPr>
              <w:jc w:val="both"/>
            </w:pPr>
            <w:r w:rsidRPr="00907C13">
              <w:t>3176</w:t>
            </w:r>
          </w:p>
        </w:tc>
      </w:tr>
      <w:tr w:rsidR="00B05AFE" w:rsidRPr="002C3A3D" w14:paraId="3666E0B5" w14:textId="77777777" w:rsidTr="002C3A3D">
        <w:trPr>
          <w:trHeight w:val="255"/>
        </w:trPr>
        <w:tc>
          <w:tcPr>
            <w:tcW w:w="960" w:type="dxa"/>
            <w:noWrap/>
            <w:hideMark/>
          </w:tcPr>
          <w:p w14:paraId="6AAC1670" w14:textId="77777777" w:rsidR="00B05AFE" w:rsidRPr="002C3A3D" w:rsidRDefault="00B05AFE" w:rsidP="00B05AFE">
            <w:pPr>
              <w:jc w:val="both"/>
            </w:pPr>
            <w:r w:rsidRPr="002C3A3D">
              <w:t>31</w:t>
            </w:r>
          </w:p>
        </w:tc>
        <w:tc>
          <w:tcPr>
            <w:tcW w:w="1274" w:type="dxa"/>
            <w:noWrap/>
            <w:hideMark/>
          </w:tcPr>
          <w:p w14:paraId="66E5BA60" w14:textId="1B4287B4" w:rsidR="00B05AFE" w:rsidRPr="002C3A3D" w:rsidRDefault="00B05AFE" w:rsidP="00B05AFE">
            <w:pPr>
              <w:jc w:val="both"/>
            </w:pPr>
            <w:r w:rsidRPr="00A371D9">
              <w:t>DE034</w:t>
            </w:r>
          </w:p>
        </w:tc>
        <w:tc>
          <w:tcPr>
            <w:tcW w:w="3154" w:type="dxa"/>
            <w:noWrap/>
            <w:hideMark/>
          </w:tcPr>
          <w:p w14:paraId="162BE01A" w14:textId="3D6EBB7D" w:rsidR="00B05AFE" w:rsidRPr="002C3A3D" w:rsidRDefault="00B05AFE" w:rsidP="00B05AFE">
            <w:pPr>
              <w:jc w:val="both"/>
            </w:pPr>
            <w:r w:rsidRPr="009627E4">
              <w:t>Bonn</w:t>
            </w:r>
          </w:p>
        </w:tc>
        <w:tc>
          <w:tcPr>
            <w:tcW w:w="960" w:type="dxa"/>
            <w:noWrap/>
            <w:hideMark/>
          </w:tcPr>
          <w:p w14:paraId="2C40F626" w14:textId="10A73493" w:rsidR="00B05AFE" w:rsidRPr="002C3A3D" w:rsidRDefault="00B05AFE" w:rsidP="00B05AFE">
            <w:pPr>
              <w:jc w:val="both"/>
            </w:pPr>
            <w:r w:rsidRPr="00C256C2">
              <w:t>2531</w:t>
            </w:r>
          </w:p>
        </w:tc>
        <w:tc>
          <w:tcPr>
            <w:tcW w:w="960" w:type="dxa"/>
            <w:noWrap/>
            <w:hideMark/>
          </w:tcPr>
          <w:p w14:paraId="532FEC31" w14:textId="0D240C6B" w:rsidR="00B05AFE" w:rsidRPr="002C3A3D" w:rsidRDefault="00B05AFE" w:rsidP="00B05AFE">
            <w:pPr>
              <w:jc w:val="both"/>
            </w:pPr>
            <w:r w:rsidRPr="009D6627">
              <w:t>2214</w:t>
            </w:r>
          </w:p>
        </w:tc>
        <w:tc>
          <w:tcPr>
            <w:tcW w:w="960" w:type="dxa"/>
            <w:noWrap/>
            <w:hideMark/>
          </w:tcPr>
          <w:p w14:paraId="7084EC37" w14:textId="51301FCF" w:rsidR="00B05AFE" w:rsidRPr="002C3A3D" w:rsidRDefault="00B05AFE" w:rsidP="00B05AFE">
            <w:pPr>
              <w:jc w:val="both"/>
            </w:pPr>
            <w:r w:rsidRPr="00907C13">
              <w:t>2370</w:t>
            </w:r>
          </w:p>
        </w:tc>
      </w:tr>
      <w:tr w:rsidR="00B05AFE" w:rsidRPr="002C3A3D" w14:paraId="005D2A6F" w14:textId="77777777" w:rsidTr="002C3A3D">
        <w:trPr>
          <w:trHeight w:val="255"/>
        </w:trPr>
        <w:tc>
          <w:tcPr>
            <w:tcW w:w="960" w:type="dxa"/>
            <w:noWrap/>
            <w:hideMark/>
          </w:tcPr>
          <w:p w14:paraId="23C75ACB" w14:textId="77777777" w:rsidR="00B05AFE" w:rsidRPr="002C3A3D" w:rsidRDefault="00B05AFE" w:rsidP="00B05AFE">
            <w:pPr>
              <w:jc w:val="both"/>
            </w:pPr>
            <w:r w:rsidRPr="002C3A3D">
              <w:t>32</w:t>
            </w:r>
          </w:p>
        </w:tc>
        <w:tc>
          <w:tcPr>
            <w:tcW w:w="1274" w:type="dxa"/>
            <w:noWrap/>
            <w:hideMark/>
          </w:tcPr>
          <w:p w14:paraId="31F2EBD3" w14:textId="1D3F8C35" w:rsidR="00B05AFE" w:rsidRPr="002C3A3D" w:rsidRDefault="00B05AFE" w:rsidP="00B05AFE">
            <w:pPr>
              <w:jc w:val="both"/>
            </w:pPr>
            <w:r w:rsidRPr="00A371D9">
              <w:t>DE035</w:t>
            </w:r>
          </w:p>
        </w:tc>
        <w:tc>
          <w:tcPr>
            <w:tcW w:w="3154" w:type="dxa"/>
            <w:noWrap/>
            <w:hideMark/>
          </w:tcPr>
          <w:p w14:paraId="4F4DBB78" w14:textId="25C48766" w:rsidR="00B05AFE" w:rsidRPr="002C3A3D" w:rsidRDefault="00B05AFE" w:rsidP="00B05AFE">
            <w:pPr>
              <w:jc w:val="both"/>
            </w:pPr>
            <w:r w:rsidRPr="009627E4">
              <w:t>Karlsruhe</w:t>
            </w:r>
          </w:p>
        </w:tc>
        <w:tc>
          <w:tcPr>
            <w:tcW w:w="960" w:type="dxa"/>
            <w:noWrap/>
            <w:hideMark/>
          </w:tcPr>
          <w:p w14:paraId="741DBECF" w14:textId="6F02B02F" w:rsidR="00B05AFE" w:rsidRPr="002C3A3D" w:rsidRDefault="00B05AFE" w:rsidP="00B05AFE">
            <w:pPr>
              <w:jc w:val="both"/>
            </w:pPr>
            <w:r w:rsidRPr="00C256C2">
              <w:t>2583</w:t>
            </w:r>
          </w:p>
        </w:tc>
        <w:tc>
          <w:tcPr>
            <w:tcW w:w="960" w:type="dxa"/>
            <w:noWrap/>
            <w:hideMark/>
          </w:tcPr>
          <w:p w14:paraId="342E11B2" w14:textId="1C1A2ECE" w:rsidR="00B05AFE" w:rsidRPr="002C3A3D" w:rsidRDefault="00B05AFE" w:rsidP="00B05AFE">
            <w:pPr>
              <w:jc w:val="both"/>
            </w:pPr>
            <w:r w:rsidRPr="009D6627">
              <w:t>2646</w:t>
            </w:r>
          </w:p>
        </w:tc>
        <w:tc>
          <w:tcPr>
            <w:tcW w:w="960" w:type="dxa"/>
            <w:noWrap/>
            <w:hideMark/>
          </w:tcPr>
          <w:p w14:paraId="6669B54D" w14:textId="676141A9" w:rsidR="00B05AFE" w:rsidRPr="002C3A3D" w:rsidRDefault="00B05AFE" w:rsidP="00B05AFE">
            <w:pPr>
              <w:jc w:val="both"/>
            </w:pPr>
            <w:r w:rsidRPr="00907C13">
              <w:t>2386</w:t>
            </w:r>
          </w:p>
        </w:tc>
      </w:tr>
      <w:tr w:rsidR="00B05AFE" w:rsidRPr="002C3A3D" w14:paraId="2D5470C2" w14:textId="77777777" w:rsidTr="002C3A3D">
        <w:trPr>
          <w:trHeight w:val="255"/>
        </w:trPr>
        <w:tc>
          <w:tcPr>
            <w:tcW w:w="960" w:type="dxa"/>
            <w:noWrap/>
            <w:hideMark/>
          </w:tcPr>
          <w:p w14:paraId="1131A78A" w14:textId="77777777" w:rsidR="00B05AFE" w:rsidRPr="002C3A3D" w:rsidRDefault="00B05AFE" w:rsidP="00B05AFE">
            <w:pPr>
              <w:jc w:val="both"/>
            </w:pPr>
            <w:r w:rsidRPr="002C3A3D">
              <w:t>33</w:t>
            </w:r>
          </w:p>
        </w:tc>
        <w:tc>
          <w:tcPr>
            <w:tcW w:w="1274" w:type="dxa"/>
            <w:noWrap/>
            <w:hideMark/>
          </w:tcPr>
          <w:p w14:paraId="38F509FD" w14:textId="582A2D21" w:rsidR="00B05AFE" w:rsidRPr="002C3A3D" w:rsidRDefault="00B05AFE" w:rsidP="00B05AFE">
            <w:pPr>
              <w:jc w:val="both"/>
            </w:pPr>
            <w:r w:rsidRPr="00A371D9">
              <w:t>DE036</w:t>
            </w:r>
          </w:p>
        </w:tc>
        <w:tc>
          <w:tcPr>
            <w:tcW w:w="3154" w:type="dxa"/>
            <w:noWrap/>
            <w:hideMark/>
          </w:tcPr>
          <w:p w14:paraId="2B8D013D" w14:textId="17A3706E" w:rsidR="00B05AFE" w:rsidRPr="002C3A3D" w:rsidRDefault="00B05AFE" w:rsidP="00B05AFE">
            <w:pPr>
              <w:jc w:val="both"/>
            </w:pPr>
            <w:r w:rsidRPr="009627E4">
              <w:t>Monchengladbach</w:t>
            </w:r>
          </w:p>
        </w:tc>
        <w:tc>
          <w:tcPr>
            <w:tcW w:w="960" w:type="dxa"/>
            <w:noWrap/>
            <w:hideMark/>
          </w:tcPr>
          <w:p w14:paraId="5B755467" w14:textId="5DF13CDA" w:rsidR="00B05AFE" w:rsidRPr="002C3A3D" w:rsidRDefault="00B05AFE" w:rsidP="00B05AFE">
            <w:pPr>
              <w:jc w:val="both"/>
            </w:pPr>
            <w:r w:rsidRPr="00C256C2">
              <w:t>3723</w:t>
            </w:r>
          </w:p>
        </w:tc>
        <w:tc>
          <w:tcPr>
            <w:tcW w:w="960" w:type="dxa"/>
            <w:noWrap/>
            <w:hideMark/>
          </w:tcPr>
          <w:p w14:paraId="3F33EC0E" w14:textId="2C24E84F" w:rsidR="00B05AFE" w:rsidRPr="002C3A3D" w:rsidRDefault="00B05AFE" w:rsidP="00B05AFE">
            <w:pPr>
              <w:jc w:val="both"/>
            </w:pPr>
            <w:r w:rsidRPr="009D6627">
              <w:t>3173</w:t>
            </w:r>
          </w:p>
        </w:tc>
        <w:tc>
          <w:tcPr>
            <w:tcW w:w="960" w:type="dxa"/>
            <w:noWrap/>
            <w:hideMark/>
          </w:tcPr>
          <w:p w14:paraId="45F3997F" w14:textId="1C459717" w:rsidR="00B05AFE" w:rsidRPr="002C3A3D" w:rsidRDefault="00B05AFE" w:rsidP="00B05AFE">
            <w:pPr>
              <w:jc w:val="both"/>
            </w:pPr>
            <w:r w:rsidRPr="00907C13">
              <w:t>3206</w:t>
            </w:r>
          </w:p>
        </w:tc>
      </w:tr>
      <w:tr w:rsidR="00B05AFE" w:rsidRPr="002C3A3D" w14:paraId="5380054C" w14:textId="77777777" w:rsidTr="002C3A3D">
        <w:trPr>
          <w:trHeight w:val="255"/>
        </w:trPr>
        <w:tc>
          <w:tcPr>
            <w:tcW w:w="960" w:type="dxa"/>
            <w:noWrap/>
            <w:hideMark/>
          </w:tcPr>
          <w:p w14:paraId="1B76913B" w14:textId="77777777" w:rsidR="00B05AFE" w:rsidRPr="002C3A3D" w:rsidRDefault="00B05AFE" w:rsidP="00B05AFE">
            <w:pPr>
              <w:jc w:val="both"/>
            </w:pPr>
            <w:r w:rsidRPr="002C3A3D">
              <w:t>35</w:t>
            </w:r>
          </w:p>
        </w:tc>
        <w:tc>
          <w:tcPr>
            <w:tcW w:w="1274" w:type="dxa"/>
            <w:noWrap/>
            <w:hideMark/>
          </w:tcPr>
          <w:p w14:paraId="2EAE343D" w14:textId="05C237AE" w:rsidR="00B05AFE" w:rsidRPr="002C3A3D" w:rsidRDefault="00B05AFE" w:rsidP="00B05AFE">
            <w:pPr>
              <w:jc w:val="both"/>
            </w:pPr>
            <w:r w:rsidRPr="00A371D9">
              <w:t>DE037</w:t>
            </w:r>
          </w:p>
        </w:tc>
        <w:tc>
          <w:tcPr>
            <w:tcW w:w="3154" w:type="dxa"/>
            <w:noWrap/>
            <w:hideMark/>
          </w:tcPr>
          <w:p w14:paraId="6C16DDA7" w14:textId="131C18B5" w:rsidR="00B05AFE" w:rsidRPr="002C3A3D" w:rsidRDefault="00B05AFE" w:rsidP="00B05AFE">
            <w:pPr>
              <w:jc w:val="both"/>
            </w:pPr>
            <w:r w:rsidRPr="009627E4">
              <w:t>Mainz</w:t>
            </w:r>
          </w:p>
        </w:tc>
        <w:tc>
          <w:tcPr>
            <w:tcW w:w="960" w:type="dxa"/>
            <w:noWrap/>
            <w:hideMark/>
          </w:tcPr>
          <w:p w14:paraId="4442332C" w14:textId="5E231FC2" w:rsidR="00B05AFE" w:rsidRPr="002C3A3D" w:rsidRDefault="00B05AFE" w:rsidP="00B05AFE">
            <w:pPr>
              <w:jc w:val="both"/>
            </w:pPr>
            <w:r w:rsidRPr="00C256C2">
              <w:t>3052</w:t>
            </w:r>
          </w:p>
        </w:tc>
        <w:tc>
          <w:tcPr>
            <w:tcW w:w="960" w:type="dxa"/>
            <w:noWrap/>
            <w:hideMark/>
          </w:tcPr>
          <w:p w14:paraId="3AB20137" w14:textId="1A2B9DF5" w:rsidR="00B05AFE" w:rsidRPr="002C3A3D" w:rsidRDefault="00B05AFE" w:rsidP="00B05AFE">
            <w:pPr>
              <w:jc w:val="both"/>
            </w:pPr>
            <w:r w:rsidRPr="009D6627">
              <w:t>2887</w:t>
            </w:r>
          </w:p>
        </w:tc>
        <w:tc>
          <w:tcPr>
            <w:tcW w:w="960" w:type="dxa"/>
            <w:noWrap/>
            <w:hideMark/>
          </w:tcPr>
          <w:p w14:paraId="59E579D7" w14:textId="1213F824" w:rsidR="00B05AFE" w:rsidRPr="002C3A3D" w:rsidRDefault="00B05AFE" w:rsidP="00B05AFE">
            <w:pPr>
              <w:jc w:val="both"/>
            </w:pPr>
            <w:r w:rsidRPr="00907C13">
              <w:t>2719</w:t>
            </w:r>
          </w:p>
        </w:tc>
      </w:tr>
      <w:tr w:rsidR="00B05AFE" w:rsidRPr="002C3A3D" w14:paraId="03DD6852" w14:textId="77777777" w:rsidTr="002C3A3D">
        <w:trPr>
          <w:trHeight w:val="255"/>
        </w:trPr>
        <w:tc>
          <w:tcPr>
            <w:tcW w:w="960" w:type="dxa"/>
            <w:noWrap/>
            <w:hideMark/>
          </w:tcPr>
          <w:p w14:paraId="7158066E" w14:textId="77777777" w:rsidR="00B05AFE" w:rsidRPr="002C3A3D" w:rsidRDefault="00B05AFE" w:rsidP="00B05AFE">
            <w:pPr>
              <w:jc w:val="both"/>
            </w:pPr>
            <w:r w:rsidRPr="002C3A3D">
              <w:t>36</w:t>
            </w:r>
          </w:p>
        </w:tc>
        <w:tc>
          <w:tcPr>
            <w:tcW w:w="1274" w:type="dxa"/>
            <w:noWrap/>
            <w:hideMark/>
          </w:tcPr>
          <w:p w14:paraId="58FB9149" w14:textId="2BDBA18D" w:rsidR="00B05AFE" w:rsidRPr="002C3A3D" w:rsidRDefault="00B05AFE" w:rsidP="00B05AFE">
            <w:pPr>
              <w:jc w:val="both"/>
            </w:pPr>
            <w:r w:rsidRPr="00A371D9">
              <w:t>DE038</w:t>
            </w:r>
          </w:p>
        </w:tc>
        <w:tc>
          <w:tcPr>
            <w:tcW w:w="3154" w:type="dxa"/>
            <w:noWrap/>
            <w:hideMark/>
          </w:tcPr>
          <w:p w14:paraId="460189F1" w14:textId="095E1FD5" w:rsidR="00B05AFE" w:rsidRPr="002C3A3D" w:rsidRDefault="00B05AFE" w:rsidP="00B05AFE">
            <w:pPr>
              <w:jc w:val="both"/>
            </w:pPr>
            <w:r w:rsidRPr="009627E4">
              <w:t>Ruhr</w:t>
            </w:r>
          </w:p>
        </w:tc>
        <w:tc>
          <w:tcPr>
            <w:tcW w:w="960" w:type="dxa"/>
            <w:noWrap/>
            <w:hideMark/>
          </w:tcPr>
          <w:p w14:paraId="4415B605" w14:textId="2A3F6EB2" w:rsidR="00B05AFE" w:rsidRPr="002C3A3D" w:rsidRDefault="00B05AFE" w:rsidP="00B05AFE">
            <w:pPr>
              <w:jc w:val="both"/>
            </w:pPr>
            <w:r w:rsidRPr="00C256C2">
              <w:t>1675</w:t>
            </w:r>
          </w:p>
        </w:tc>
        <w:tc>
          <w:tcPr>
            <w:tcW w:w="960" w:type="dxa"/>
            <w:noWrap/>
            <w:hideMark/>
          </w:tcPr>
          <w:p w14:paraId="0FF4C4FF" w14:textId="37DB7A7B" w:rsidR="00B05AFE" w:rsidRPr="002C3A3D" w:rsidRDefault="00B05AFE" w:rsidP="00B05AFE">
            <w:pPr>
              <w:jc w:val="both"/>
            </w:pPr>
            <w:r w:rsidRPr="009D6627">
              <w:t>1670</w:t>
            </w:r>
          </w:p>
        </w:tc>
        <w:tc>
          <w:tcPr>
            <w:tcW w:w="960" w:type="dxa"/>
            <w:noWrap/>
            <w:hideMark/>
          </w:tcPr>
          <w:p w14:paraId="3C3622AF" w14:textId="17808F78" w:rsidR="00B05AFE" w:rsidRPr="002C3A3D" w:rsidRDefault="00B05AFE" w:rsidP="00B05AFE">
            <w:pPr>
              <w:jc w:val="both"/>
            </w:pPr>
            <w:r w:rsidRPr="00907C13">
              <w:t>1621</w:t>
            </w:r>
          </w:p>
        </w:tc>
      </w:tr>
      <w:tr w:rsidR="00B05AFE" w:rsidRPr="002C3A3D" w14:paraId="3EB9AE12" w14:textId="77777777" w:rsidTr="002C3A3D">
        <w:trPr>
          <w:trHeight w:val="255"/>
        </w:trPr>
        <w:tc>
          <w:tcPr>
            <w:tcW w:w="960" w:type="dxa"/>
            <w:noWrap/>
            <w:hideMark/>
          </w:tcPr>
          <w:p w14:paraId="5FF7D5F9" w14:textId="77777777" w:rsidR="00B05AFE" w:rsidRPr="002C3A3D" w:rsidRDefault="00B05AFE" w:rsidP="00B05AFE">
            <w:pPr>
              <w:jc w:val="both"/>
            </w:pPr>
            <w:r w:rsidRPr="002C3A3D">
              <w:t>37</w:t>
            </w:r>
          </w:p>
        </w:tc>
        <w:tc>
          <w:tcPr>
            <w:tcW w:w="1274" w:type="dxa"/>
            <w:noWrap/>
            <w:hideMark/>
          </w:tcPr>
          <w:p w14:paraId="41D89689" w14:textId="31042885" w:rsidR="00B05AFE" w:rsidRPr="002C3A3D" w:rsidRDefault="00B05AFE" w:rsidP="00B05AFE">
            <w:pPr>
              <w:jc w:val="both"/>
            </w:pPr>
            <w:r w:rsidRPr="00A371D9">
              <w:t>DE039</w:t>
            </w:r>
          </w:p>
        </w:tc>
        <w:tc>
          <w:tcPr>
            <w:tcW w:w="3154" w:type="dxa"/>
            <w:noWrap/>
            <w:hideMark/>
          </w:tcPr>
          <w:p w14:paraId="2D13E0E2" w14:textId="134718BC" w:rsidR="00B05AFE" w:rsidRPr="002C3A3D" w:rsidRDefault="00B05AFE" w:rsidP="00B05AFE">
            <w:pPr>
              <w:jc w:val="both"/>
            </w:pPr>
            <w:r w:rsidRPr="009627E4">
              <w:t>Kiel</w:t>
            </w:r>
          </w:p>
        </w:tc>
        <w:tc>
          <w:tcPr>
            <w:tcW w:w="960" w:type="dxa"/>
            <w:noWrap/>
            <w:hideMark/>
          </w:tcPr>
          <w:p w14:paraId="6EA71325" w14:textId="655275D7" w:rsidR="00B05AFE" w:rsidRPr="002C3A3D" w:rsidRDefault="00B05AFE" w:rsidP="00B05AFE">
            <w:pPr>
              <w:jc w:val="both"/>
            </w:pPr>
            <w:r w:rsidRPr="00C256C2">
              <w:t>4272</w:t>
            </w:r>
          </w:p>
        </w:tc>
        <w:tc>
          <w:tcPr>
            <w:tcW w:w="960" w:type="dxa"/>
            <w:noWrap/>
            <w:hideMark/>
          </w:tcPr>
          <w:p w14:paraId="1A965281" w14:textId="02EC4B5E" w:rsidR="00B05AFE" w:rsidRPr="002C3A3D" w:rsidRDefault="00B05AFE" w:rsidP="00B05AFE">
            <w:pPr>
              <w:jc w:val="both"/>
            </w:pPr>
            <w:r w:rsidRPr="009D6627">
              <w:t>3926</w:t>
            </w:r>
          </w:p>
        </w:tc>
        <w:tc>
          <w:tcPr>
            <w:tcW w:w="960" w:type="dxa"/>
            <w:noWrap/>
            <w:hideMark/>
          </w:tcPr>
          <w:p w14:paraId="13E7CD3F" w14:textId="128714A5" w:rsidR="00B05AFE" w:rsidRPr="002C3A3D" w:rsidRDefault="00B05AFE" w:rsidP="00B05AFE">
            <w:pPr>
              <w:jc w:val="both"/>
            </w:pPr>
            <w:r w:rsidRPr="00907C13">
              <w:t>4007</w:t>
            </w:r>
          </w:p>
        </w:tc>
      </w:tr>
      <w:tr w:rsidR="00B05AFE" w:rsidRPr="002C3A3D" w14:paraId="4053E32F" w14:textId="77777777" w:rsidTr="002C3A3D">
        <w:trPr>
          <w:trHeight w:val="255"/>
        </w:trPr>
        <w:tc>
          <w:tcPr>
            <w:tcW w:w="960" w:type="dxa"/>
            <w:noWrap/>
            <w:hideMark/>
          </w:tcPr>
          <w:p w14:paraId="7457CD9D" w14:textId="77777777" w:rsidR="00B05AFE" w:rsidRPr="002C3A3D" w:rsidRDefault="00B05AFE" w:rsidP="00B05AFE">
            <w:pPr>
              <w:jc w:val="both"/>
            </w:pPr>
            <w:r w:rsidRPr="002C3A3D">
              <w:t>38</w:t>
            </w:r>
          </w:p>
        </w:tc>
        <w:tc>
          <w:tcPr>
            <w:tcW w:w="1274" w:type="dxa"/>
            <w:noWrap/>
            <w:hideMark/>
          </w:tcPr>
          <w:p w14:paraId="67780182" w14:textId="35CAEA7E" w:rsidR="00B05AFE" w:rsidRPr="002C3A3D" w:rsidRDefault="00B05AFE" w:rsidP="00B05AFE">
            <w:pPr>
              <w:jc w:val="both"/>
            </w:pPr>
            <w:r w:rsidRPr="00A371D9">
              <w:t>DE040</w:t>
            </w:r>
          </w:p>
        </w:tc>
        <w:tc>
          <w:tcPr>
            <w:tcW w:w="3154" w:type="dxa"/>
            <w:noWrap/>
            <w:hideMark/>
          </w:tcPr>
          <w:p w14:paraId="01DED3A3" w14:textId="1042E8A4" w:rsidR="00B05AFE" w:rsidRPr="002C3A3D" w:rsidRDefault="00B05AFE" w:rsidP="00B05AFE">
            <w:pPr>
              <w:jc w:val="both"/>
            </w:pPr>
            <w:r w:rsidRPr="009627E4">
              <w:t>Saarbrucken</w:t>
            </w:r>
          </w:p>
        </w:tc>
        <w:tc>
          <w:tcPr>
            <w:tcW w:w="960" w:type="dxa"/>
            <w:noWrap/>
            <w:hideMark/>
          </w:tcPr>
          <w:p w14:paraId="5C69CDE9" w14:textId="6603EAC3" w:rsidR="00B05AFE" w:rsidRPr="002C3A3D" w:rsidRDefault="00B05AFE" w:rsidP="00B05AFE">
            <w:pPr>
              <w:jc w:val="both"/>
            </w:pPr>
            <w:r w:rsidRPr="00C256C2">
              <w:t>4312</w:t>
            </w:r>
          </w:p>
        </w:tc>
        <w:tc>
          <w:tcPr>
            <w:tcW w:w="960" w:type="dxa"/>
            <w:noWrap/>
            <w:hideMark/>
          </w:tcPr>
          <w:p w14:paraId="620D383D" w14:textId="2059C249" w:rsidR="00B05AFE" w:rsidRPr="002C3A3D" w:rsidRDefault="00B05AFE" w:rsidP="00B05AFE">
            <w:pPr>
              <w:jc w:val="both"/>
            </w:pPr>
            <w:r w:rsidRPr="009D6627">
              <w:t>3858</w:t>
            </w:r>
          </w:p>
        </w:tc>
        <w:tc>
          <w:tcPr>
            <w:tcW w:w="960" w:type="dxa"/>
            <w:noWrap/>
            <w:hideMark/>
          </w:tcPr>
          <w:p w14:paraId="30336FC7" w14:textId="37EFA4F5" w:rsidR="00B05AFE" w:rsidRPr="002C3A3D" w:rsidRDefault="00B05AFE" w:rsidP="00B05AFE">
            <w:pPr>
              <w:jc w:val="both"/>
            </w:pPr>
            <w:r w:rsidRPr="00907C13">
              <w:t>4037</w:t>
            </w:r>
          </w:p>
        </w:tc>
      </w:tr>
      <w:tr w:rsidR="00B05AFE" w:rsidRPr="002C3A3D" w14:paraId="31BB84C0" w14:textId="77777777" w:rsidTr="002C3A3D">
        <w:trPr>
          <w:trHeight w:val="255"/>
        </w:trPr>
        <w:tc>
          <w:tcPr>
            <w:tcW w:w="960" w:type="dxa"/>
            <w:noWrap/>
            <w:hideMark/>
          </w:tcPr>
          <w:p w14:paraId="6D3F5D42" w14:textId="77777777" w:rsidR="00B05AFE" w:rsidRPr="002C3A3D" w:rsidRDefault="00B05AFE" w:rsidP="00B05AFE">
            <w:pPr>
              <w:jc w:val="both"/>
            </w:pPr>
            <w:r w:rsidRPr="002C3A3D">
              <w:t>39</w:t>
            </w:r>
          </w:p>
        </w:tc>
        <w:tc>
          <w:tcPr>
            <w:tcW w:w="1274" w:type="dxa"/>
            <w:noWrap/>
            <w:hideMark/>
          </w:tcPr>
          <w:p w14:paraId="32E9AF5A" w14:textId="4D2A9A14" w:rsidR="00B05AFE" w:rsidRPr="002C3A3D" w:rsidRDefault="00B05AFE" w:rsidP="00B05AFE">
            <w:pPr>
              <w:jc w:val="both"/>
            </w:pPr>
            <w:r w:rsidRPr="00A371D9">
              <w:t>DE042</w:t>
            </w:r>
          </w:p>
        </w:tc>
        <w:tc>
          <w:tcPr>
            <w:tcW w:w="3154" w:type="dxa"/>
            <w:noWrap/>
            <w:hideMark/>
          </w:tcPr>
          <w:p w14:paraId="49F8EBA2" w14:textId="43BA0953" w:rsidR="00B05AFE" w:rsidRPr="002C3A3D" w:rsidRDefault="00B05AFE" w:rsidP="00B05AFE">
            <w:pPr>
              <w:jc w:val="both"/>
            </w:pPr>
            <w:r w:rsidRPr="009627E4">
              <w:t>Koblenz</w:t>
            </w:r>
          </w:p>
        </w:tc>
        <w:tc>
          <w:tcPr>
            <w:tcW w:w="960" w:type="dxa"/>
            <w:noWrap/>
            <w:hideMark/>
          </w:tcPr>
          <w:p w14:paraId="6D747AD1" w14:textId="4EEC9AF9" w:rsidR="00B05AFE" w:rsidRPr="002C3A3D" w:rsidRDefault="00B05AFE" w:rsidP="00B05AFE">
            <w:pPr>
              <w:jc w:val="both"/>
            </w:pPr>
            <w:r w:rsidRPr="00C256C2">
              <w:t>3560</w:t>
            </w:r>
          </w:p>
        </w:tc>
        <w:tc>
          <w:tcPr>
            <w:tcW w:w="960" w:type="dxa"/>
            <w:noWrap/>
            <w:hideMark/>
          </w:tcPr>
          <w:p w14:paraId="2898A361" w14:textId="613DC850" w:rsidR="00B05AFE" w:rsidRPr="002C3A3D" w:rsidRDefault="00B05AFE" w:rsidP="00B05AFE">
            <w:pPr>
              <w:jc w:val="both"/>
            </w:pPr>
            <w:r w:rsidRPr="009D6627">
              <w:t>3372</w:t>
            </w:r>
          </w:p>
        </w:tc>
        <w:tc>
          <w:tcPr>
            <w:tcW w:w="960" w:type="dxa"/>
            <w:noWrap/>
            <w:hideMark/>
          </w:tcPr>
          <w:p w14:paraId="02C09908" w14:textId="09DE8EC0" w:rsidR="00B05AFE" w:rsidRPr="002C3A3D" w:rsidRDefault="00B05AFE" w:rsidP="00B05AFE">
            <w:pPr>
              <w:jc w:val="both"/>
            </w:pPr>
            <w:r w:rsidRPr="00907C13">
              <w:t>3604</w:t>
            </w:r>
          </w:p>
        </w:tc>
      </w:tr>
      <w:tr w:rsidR="00B05AFE" w:rsidRPr="002C3A3D" w14:paraId="1A35443C" w14:textId="77777777" w:rsidTr="002C3A3D">
        <w:trPr>
          <w:trHeight w:val="255"/>
        </w:trPr>
        <w:tc>
          <w:tcPr>
            <w:tcW w:w="960" w:type="dxa"/>
            <w:noWrap/>
            <w:hideMark/>
          </w:tcPr>
          <w:p w14:paraId="01E0801D" w14:textId="77777777" w:rsidR="00B05AFE" w:rsidRPr="002C3A3D" w:rsidRDefault="00B05AFE" w:rsidP="00B05AFE">
            <w:pPr>
              <w:jc w:val="both"/>
            </w:pPr>
            <w:r w:rsidRPr="002C3A3D">
              <w:t>40</w:t>
            </w:r>
          </w:p>
        </w:tc>
        <w:tc>
          <w:tcPr>
            <w:tcW w:w="1274" w:type="dxa"/>
            <w:noWrap/>
            <w:hideMark/>
          </w:tcPr>
          <w:p w14:paraId="1C9F9228" w14:textId="382B13A1" w:rsidR="00B05AFE" w:rsidRPr="002C3A3D" w:rsidRDefault="00B05AFE" w:rsidP="00B05AFE">
            <w:pPr>
              <w:jc w:val="both"/>
            </w:pPr>
            <w:r w:rsidRPr="00A371D9">
              <w:t>DE043</w:t>
            </w:r>
          </w:p>
        </w:tc>
        <w:tc>
          <w:tcPr>
            <w:tcW w:w="3154" w:type="dxa"/>
            <w:noWrap/>
            <w:hideMark/>
          </w:tcPr>
          <w:p w14:paraId="30B6D629" w14:textId="710576E8" w:rsidR="00B05AFE" w:rsidRPr="002C3A3D" w:rsidRDefault="00B05AFE" w:rsidP="00B05AFE">
            <w:pPr>
              <w:jc w:val="both"/>
            </w:pPr>
            <w:r w:rsidRPr="009627E4">
              <w:t>Rostock</w:t>
            </w:r>
          </w:p>
        </w:tc>
        <w:tc>
          <w:tcPr>
            <w:tcW w:w="960" w:type="dxa"/>
            <w:noWrap/>
            <w:hideMark/>
          </w:tcPr>
          <w:p w14:paraId="7142B444" w14:textId="792CCAFA" w:rsidR="00B05AFE" w:rsidRPr="002C3A3D" w:rsidRDefault="00B05AFE" w:rsidP="00B05AFE">
            <w:pPr>
              <w:jc w:val="both"/>
            </w:pPr>
            <w:r w:rsidRPr="00C256C2">
              <w:t>5000</w:t>
            </w:r>
          </w:p>
        </w:tc>
        <w:tc>
          <w:tcPr>
            <w:tcW w:w="960" w:type="dxa"/>
            <w:noWrap/>
            <w:hideMark/>
          </w:tcPr>
          <w:p w14:paraId="270A7896" w14:textId="50C459DB" w:rsidR="00B05AFE" w:rsidRPr="002C3A3D" w:rsidRDefault="00B05AFE" w:rsidP="00B05AFE">
            <w:pPr>
              <w:jc w:val="both"/>
            </w:pPr>
            <w:r w:rsidRPr="009D6627">
              <w:t>4857</w:t>
            </w:r>
          </w:p>
        </w:tc>
        <w:tc>
          <w:tcPr>
            <w:tcW w:w="960" w:type="dxa"/>
            <w:noWrap/>
            <w:hideMark/>
          </w:tcPr>
          <w:p w14:paraId="57C0CAE9" w14:textId="20850332" w:rsidR="00B05AFE" w:rsidRPr="002C3A3D" w:rsidRDefault="00B05AFE" w:rsidP="00B05AFE">
            <w:pPr>
              <w:jc w:val="both"/>
            </w:pPr>
            <w:r w:rsidRPr="00907C13">
              <w:t>4304</w:t>
            </w:r>
          </w:p>
        </w:tc>
      </w:tr>
      <w:tr w:rsidR="00B05AFE" w:rsidRPr="002C3A3D" w14:paraId="687BC40C" w14:textId="77777777" w:rsidTr="002C3A3D">
        <w:trPr>
          <w:trHeight w:val="255"/>
        </w:trPr>
        <w:tc>
          <w:tcPr>
            <w:tcW w:w="960" w:type="dxa"/>
            <w:noWrap/>
            <w:hideMark/>
          </w:tcPr>
          <w:p w14:paraId="08876161" w14:textId="77777777" w:rsidR="00B05AFE" w:rsidRPr="002C3A3D" w:rsidRDefault="00B05AFE" w:rsidP="00B05AFE">
            <w:pPr>
              <w:jc w:val="both"/>
            </w:pPr>
            <w:r w:rsidRPr="002C3A3D">
              <w:t>41</w:t>
            </w:r>
          </w:p>
        </w:tc>
        <w:tc>
          <w:tcPr>
            <w:tcW w:w="1274" w:type="dxa"/>
            <w:noWrap/>
            <w:hideMark/>
          </w:tcPr>
          <w:p w14:paraId="4CAF86D3" w14:textId="09BF16B5" w:rsidR="00B05AFE" w:rsidRPr="002C3A3D" w:rsidRDefault="00B05AFE" w:rsidP="00B05AFE">
            <w:pPr>
              <w:jc w:val="both"/>
            </w:pPr>
            <w:r w:rsidRPr="00A371D9">
              <w:t>DE044</w:t>
            </w:r>
          </w:p>
        </w:tc>
        <w:tc>
          <w:tcPr>
            <w:tcW w:w="3154" w:type="dxa"/>
            <w:noWrap/>
            <w:hideMark/>
          </w:tcPr>
          <w:p w14:paraId="04D43C86" w14:textId="62B6F842" w:rsidR="00B05AFE" w:rsidRPr="002C3A3D" w:rsidRDefault="00B05AFE" w:rsidP="00B05AFE">
            <w:pPr>
              <w:jc w:val="both"/>
            </w:pPr>
            <w:r w:rsidRPr="009627E4">
              <w:t>Kaiserslautern</w:t>
            </w:r>
          </w:p>
        </w:tc>
        <w:tc>
          <w:tcPr>
            <w:tcW w:w="960" w:type="dxa"/>
            <w:noWrap/>
            <w:hideMark/>
          </w:tcPr>
          <w:p w14:paraId="5D229B6C" w14:textId="659BAA06" w:rsidR="00B05AFE" w:rsidRPr="002C3A3D" w:rsidRDefault="00B05AFE" w:rsidP="00B05AFE">
            <w:pPr>
              <w:jc w:val="both"/>
            </w:pPr>
            <w:r w:rsidRPr="00C256C2">
              <w:t>4181</w:t>
            </w:r>
          </w:p>
        </w:tc>
        <w:tc>
          <w:tcPr>
            <w:tcW w:w="960" w:type="dxa"/>
            <w:noWrap/>
            <w:hideMark/>
          </w:tcPr>
          <w:p w14:paraId="13B167A9" w14:textId="0C04D76D" w:rsidR="00B05AFE" w:rsidRPr="002C3A3D" w:rsidRDefault="00B05AFE" w:rsidP="00B05AFE">
            <w:pPr>
              <w:jc w:val="both"/>
            </w:pPr>
            <w:r w:rsidRPr="009D6627">
              <w:t>4260</w:t>
            </w:r>
          </w:p>
        </w:tc>
        <w:tc>
          <w:tcPr>
            <w:tcW w:w="960" w:type="dxa"/>
            <w:noWrap/>
            <w:hideMark/>
          </w:tcPr>
          <w:p w14:paraId="17E287AD" w14:textId="6A5342A5" w:rsidR="00B05AFE" w:rsidRPr="002C3A3D" w:rsidRDefault="00B05AFE" w:rsidP="00B05AFE">
            <w:pPr>
              <w:jc w:val="both"/>
            </w:pPr>
            <w:r w:rsidRPr="00907C13">
              <w:t>4153</w:t>
            </w:r>
          </w:p>
        </w:tc>
      </w:tr>
      <w:tr w:rsidR="00B05AFE" w:rsidRPr="002C3A3D" w14:paraId="53499835" w14:textId="77777777" w:rsidTr="002C3A3D">
        <w:trPr>
          <w:trHeight w:val="255"/>
        </w:trPr>
        <w:tc>
          <w:tcPr>
            <w:tcW w:w="960" w:type="dxa"/>
            <w:noWrap/>
            <w:hideMark/>
          </w:tcPr>
          <w:p w14:paraId="6F1CF625" w14:textId="77777777" w:rsidR="00B05AFE" w:rsidRPr="002C3A3D" w:rsidRDefault="00B05AFE" w:rsidP="00B05AFE">
            <w:pPr>
              <w:jc w:val="both"/>
            </w:pPr>
            <w:r w:rsidRPr="002C3A3D">
              <w:t>42</w:t>
            </w:r>
          </w:p>
        </w:tc>
        <w:tc>
          <w:tcPr>
            <w:tcW w:w="1274" w:type="dxa"/>
            <w:noWrap/>
            <w:hideMark/>
          </w:tcPr>
          <w:p w14:paraId="451BD7F6" w14:textId="05E658F4" w:rsidR="00B05AFE" w:rsidRPr="002C3A3D" w:rsidRDefault="00B05AFE" w:rsidP="00B05AFE">
            <w:pPr>
              <w:jc w:val="both"/>
            </w:pPr>
            <w:r w:rsidRPr="00A371D9">
              <w:t>DE045</w:t>
            </w:r>
          </w:p>
        </w:tc>
        <w:tc>
          <w:tcPr>
            <w:tcW w:w="3154" w:type="dxa"/>
            <w:noWrap/>
            <w:hideMark/>
          </w:tcPr>
          <w:p w14:paraId="5838CF35" w14:textId="71B63F2A" w:rsidR="00B05AFE" w:rsidRPr="002C3A3D" w:rsidRDefault="00B05AFE" w:rsidP="00B05AFE">
            <w:pPr>
              <w:jc w:val="both"/>
            </w:pPr>
            <w:r w:rsidRPr="009627E4">
              <w:t>Iserlohn</w:t>
            </w:r>
          </w:p>
        </w:tc>
        <w:tc>
          <w:tcPr>
            <w:tcW w:w="960" w:type="dxa"/>
            <w:noWrap/>
            <w:hideMark/>
          </w:tcPr>
          <w:p w14:paraId="1672121A" w14:textId="0857312A" w:rsidR="00B05AFE" w:rsidRPr="002C3A3D" w:rsidRDefault="00B05AFE" w:rsidP="00B05AFE">
            <w:pPr>
              <w:jc w:val="both"/>
            </w:pPr>
            <w:r w:rsidRPr="00C256C2">
              <w:t>4109</w:t>
            </w:r>
          </w:p>
        </w:tc>
        <w:tc>
          <w:tcPr>
            <w:tcW w:w="960" w:type="dxa"/>
            <w:noWrap/>
            <w:hideMark/>
          </w:tcPr>
          <w:p w14:paraId="312D2DDD" w14:textId="2D8874F3" w:rsidR="00B05AFE" w:rsidRPr="002C3A3D" w:rsidRDefault="00B05AFE" w:rsidP="00B05AFE">
            <w:pPr>
              <w:jc w:val="both"/>
            </w:pPr>
            <w:r w:rsidRPr="009D6627">
              <w:t>3988</w:t>
            </w:r>
          </w:p>
        </w:tc>
        <w:tc>
          <w:tcPr>
            <w:tcW w:w="960" w:type="dxa"/>
            <w:noWrap/>
            <w:hideMark/>
          </w:tcPr>
          <w:p w14:paraId="2D453687" w14:textId="3DC4776E" w:rsidR="00B05AFE" w:rsidRPr="002C3A3D" w:rsidRDefault="00B05AFE" w:rsidP="00B05AFE">
            <w:pPr>
              <w:jc w:val="both"/>
            </w:pPr>
            <w:r w:rsidRPr="00907C13">
              <w:t>3978</w:t>
            </w:r>
          </w:p>
        </w:tc>
      </w:tr>
      <w:tr w:rsidR="00B05AFE" w:rsidRPr="002C3A3D" w14:paraId="1CA98937" w14:textId="77777777" w:rsidTr="002C3A3D">
        <w:trPr>
          <w:trHeight w:val="255"/>
        </w:trPr>
        <w:tc>
          <w:tcPr>
            <w:tcW w:w="960" w:type="dxa"/>
            <w:noWrap/>
            <w:hideMark/>
          </w:tcPr>
          <w:p w14:paraId="496107D0" w14:textId="77777777" w:rsidR="00B05AFE" w:rsidRPr="002C3A3D" w:rsidRDefault="00B05AFE" w:rsidP="00B05AFE">
            <w:pPr>
              <w:jc w:val="both"/>
            </w:pPr>
            <w:r w:rsidRPr="002C3A3D">
              <w:t>43</w:t>
            </w:r>
          </w:p>
        </w:tc>
        <w:tc>
          <w:tcPr>
            <w:tcW w:w="1274" w:type="dxa"/>
            <w:noWrap/>
            <w:hideMark/>
          </w:tcPr>
          <w:p w14:paraId="2A75993F" w14:textId="26E79C49" w:rsidR="00B05AFE" w:rsidRPr="002C3A3D" w:rsidRDefault="00B05AFE" w:rsidP="00B05AFE">
            <w:pPr>
              <w:jc w:val="both"/>
            </w:pPr>
            <w:r w:rsidRPr="00A371D9">
              <w:t>DE048</w:t>
            </w:r>
          </w:p>
        </w:tc>
        <w:tc>
          <w:tcPr>
            <w:tcW w:w="3154" w:type="dxa"/>
            <w:noWrap/>
            <w:hideMark/>
          </w:tcPr>
          <w:p w14:paraId="7C84C1D3" w14:textId="20DAD947" w:rsidR="00B05AFE" w:rsidRPr="002C3A3D" w:rsidRDefault="00B05AFE" w:rsidP="00B05AFE">
            <w:pPr>
              <w:jc w:val="both"/>
            </w:pPr>
            <w:r w:rsidRPr="009627E4">
              <w:t>Wilhelmshaven</w:t>
            </w:r>
          </w:p>
        </w:tc>
        <w:tc>
          <w:tcPr>
            <w:tcW w:w="960" w:type="dxa"/>
            <w:noWrap/>
            <w:hideMark/>
          </w:tcPr>
          <w:p w14:paraId="0C0CC7D9" w14:textId="4081F925" w:rsidR="00B05AFE" w:rsidRPr="002C3A3D" w:rsidRDefault="00B05AFE" w:rsidP="00B05AFE">
            <w:pPr>
              <w:jc w:val="both"/>
            </w:pPr>
            <w:r w:rsidRPr="00C256C2">
              <w:t>4727</w:t>
            </w:r>
          </w:p>
        </w:tc>
        <w:tc>
          <w:tcPr>
            <w:tcW w:w="960" w:type="dxa"/>
            <w:noWrap/>
            <w:hideMark/>
          </w:tcPr>
          <w:p w14:paraId="615B7D9D" w14:textId="536094E4" w:rsidR="00B05AFE" w:rsidRPr="002C3A3D" w:rsidRDefault="00B05AFE" w:rsidP="00B05AFE">
            <w:pPr>
              <w:jc w:val="both"/>
            </w:pPr>
            <w:r w:rsidRPr="009D6627">
              <w:t>5155</w:t>
            </w:r>
          </w:p>
        </w:tc>
        <w:tc>
          <w:tcPr>
            <w:tcW w:w="960" w:type="dxa"/>
            <w:noWrap/>
            <w:hideMark/>
          </w:tcPr>
          <w:p w14:paraId="0DEEC934" w14:textId="2429132A" w:rsidR="00B05AFE" w:rsidRPr="002C3A3D" w:rsidRDefault="00B05AFE" w:rsidP="00B05AFE">
            <w:pPr>
              <w:jc w:val="both"/>
            </w:pPr>
            <w:r w:rsidRPr="00907C13">
              <w:t>4831</w:t>
            </w:r>
          </w:p>
        </w:tc>
      </w:tr>
      <w:tr w:rsidR="00B05AFE" w:rsidRPr="002C3A3D" w14:paraId="25C14687" w14:textId="77777777" w:rsidTr="002C3A3D">
        <w:trPr>
          <w:trHeight w:val="255"/>
        </w:trPr>
        <w:tc>
          <w:tcPr>
            <w:tcW w:w="960" w:type="dxa"/>
            <w:noWrap/>
            <w:hideMark/>
          </w:tcPr>
          <w:p w14:paraId="2F01B4BC" w14:textId="77777777" w:rsidR="00B05AFE" w:rsidRPr="002C3A3D" w:rsidRDefault="00B05AFE" w:rsidP="00B05AFE">
            <w:pPr>
              <w:jc w:val="both"/>
            </w:pPr>
            <w:r w:rsidRPr="002C3A3D">
              <w:t>44</w:t>
            </w:r>
          </w:p>
        </w:tc>
        <w:tc>
          <w:tcPr>
            <w:tcW w:w="1274" w:type="dxa"/>
            <w:noWrap/>
            <w:hideMark/>
          </w:tcPr>
          <w:p w14:paraId="6F7F5B26" w14:textId="68DD37CC" w:rsidR="00B05AFE" w:rsidRPr="002C3A3D" w:rsidRDefault="00B05AFE" w:rsidP="00B05AFE">
            <w:pPr>
              <w:jc w:val="both"/>
            </w:pPr>
            <w:r w:rsidRPr="00A371D9">
              <w:t>DE050</w:t>
            </w:r>
          </w:p>
        </w:tc>
        <w:tc>
          <w:tcPr>
            <w:tcW w:w="3154" w:type="dxa"/>
            <w:noWrap/>
            <w:hideMark/>
          </w:tcPr>
          <w:p w14:paraId="03D8AC42" w14:textId="2E4BA753" w:rsidR="00B05AFE" w:rsidRPr="002C3A3D" w:rsidRDefault="00B05AFE" w:rsidP="00B05AFE">
            <w:pPr>
              <w:jc w:val="both"/>
            </w:pPr>
            <w:r w:rsidRPr="009627E4">
              <w:t>Tubingen</w:t>
            </w:r>
          </w:p>
        </w:tc>
        <w:tc>
          <w:tcPr>
            <w:tcW w:w="960" w:type="dxa"/>
            <w:noWrap/>
            <w:hideMark/>
          </w:tcPr>
          <w:p w14:paraId="2A54FF60" w14:textId="0EFBDE71" w:rsidR="00B05AFE" w:rsidRPr="002C3A3D" w:rsidRDefault="00B05AFE" w:rsidP="00B05AFE">
            <w:pPr>
              <w:jc w:val="both"/>
            </w:pPr>
            <w:r w:rsidRPr="00C256C2">
              <w:t>5992</w:t>
            </w:r>
          </w:p>
        </w:tc>
        <w:tc>
          <w:tcPr>
            <w:tcW w:w="960" w:type="dxa"/>
            <w:noWrap/>
            <w:hideMark/>
          </w:tcPr>
          <w:p w14:paraId="19D5BD79" w14:textId="28DF17C8" w:rsidR="00B05AFE" w:rsidRPr="002C3A3D" w:rsidRDefault="00B05AFE" w:rsidP="00B05AFE">
            <w:pPr>
              <w:jc w:val="both"/>
            </w:pPr>
            <w:r w:rsidRPr="009D6627">
              <w:t>5410</w:t>
            </w:r>
          </w:p>
        </w:tc>
        <w:tc>
          <w:tcPr>
            <w:tcW w:w="960" w:type="dxa"/>
            <w:noWrap/>
            <w:hideMark/>
          </w:tcPr>
          <w:p w14:paraId="37D29C41" w14:textId="281E228E" w:rsidR="00B05AFE" w:rsidRPr="002C3A3D" w:rsidRDefault="00B05AFE" w:rsidP="00B05AFE">
            <w:pPr>
              <w:jc w:val="both"/>
            </w:pPr>
            <w:r w:rsidRPr="00907C13">
              <w:t>5169</w:t>
            </w:r>
          </w:p>
        </w:tc>
      </w:tr>
      <w:tr w:rsidR="00B05AFE" w:rsidRPr="002C3A3D" w14:paraId="5EA26204" w14:textId="77777777" w:rsidTr="002C3A3D">
        <w:trPr>
          <w:trHeight w:val="255"/>
        </w:trPr>
        <w:tc>
          <w:tcPr>
            <w:tcW w:w="960" w:type="dxa"/>
            <w:noWrap/>
            <w:hideMark/>
          </w:tcPr>
          <w:p w14:paraId="02BB6584" w14:textId="77777777" w:rsidR="00B05AFE" w:rsidRPr="002C3A3D" w:rsidRDefault="00B05AFE" w:rsidP="00B05AFE">
            <w:pPr>
              <w:jc w:val="both"/>
            </w:pPr>
            <w:r w:rsidRPr="002C3A3D">
              <w:t>45</w:t>
            </w:r>
          </w:p>
        </w:tc>
        <w:tc>
          <w:tcPr>
            <w:tcW w:w="1274" w:type="dxa"/>
            <w:noWrap/>
            <w:hideMark/>
          </w:tcPr>
          <w:p w14:paraId="6A321C78" w14:textId="21658D6D" w:rsidR="00B05AFE" w:rsidRPr="002C3A3D" w:rsidRDefault="00B05AFE" w:rsidP="00B05AFE">
            <w:pPr>
              <w:jc w:val="both"/>
            </w:pPr>
            <w:r w:rsidRPr="00A371D9">
              <w:t>DE051</w:t>
            </w:r>
          </w:p>
        </w:tc>
        <w:tc>
          <w:tcPr>
            <w:tcW w:w="3154" w:type="dxa"/>
            <w:noWrap/>
            <w:hideMark/>
          </w:tcPr>
          <w:p w14:paraId="1F7B052F" w14:textId="01B2BCE6" w:rsidR="00B05AFE" w:rsidRPr="002C3A3D" w:rsidRDefault="00B05AFE" w:rsidP="00B05AFE">
            <w:pPr>
              <w:jc w:val="both"/>
            </w:pPr>
            <w:r w:rsidRPr="009627E4">
              <w:t>Villingen-Schwenningen</w:t>
            </w:r>
          </w:p>
        </w:tc>
        <w:tc>
          <w:tcPr>
            <w:tcW w:w="960" w:type="dxa"/>
            <w:noWrap/>
            <w:hideMark/>
          </w:tcPr>
          <w:p w14:paraId="4D82A188" w14:textId="34C60723" w:rsidR="00B05AFE" w:rsidRPr="002C3A3D" w:rsidRDefault="00B05AFE" w:rsidP="00B05AFE">
            <w:pPr>
              <w:jc w:val="both"/>
            </w:pPr>
            <w:r w:rsidRPr="00C256C2">
              <w:t>4651</w:t>
            </w:r>
          </w:p>
        </w:tc>
        <w:tc>
          <w:tcPr>
            <w:tcW w:w="960" w:type="dxa"/>
            <w:noWrap/>
            <w:hideMark/>
          </w:tcPr>
          <w:p w14:paraId="277BC6DC" w14:textId="477A2444" w:rsidR="00B05AFE" w:rsidRPr="002C3A3D" w:rsidRDefault="00B05AFE" w:rsidP="00B05AFE">
            <w:pPr>
              <w:jc w:val="both"/>
            </w:pPr>
            <w:r w:rsidRPr="009D6627">
              <w:t>4701</w:t>
            </w:r>
          </w:p>
        </w:tc>
        <w:tc>
          <w:tcPr>
            <w:tcW w:w="960" w:type="dxa"/>
            <w:noWrap/>
            <w:hideMark/>
          </w:tcPr>
          <w:p w14:paraId="5288A157" w14:textId="224EABBD" w:rsidR="00B05AFE" w:rsidRPr="002C3A3D" w:rsidRDefault="00B05AFE" w:rsidP="00B05AFE">
            <w:pPr>
              <w:jc w:val="both"/>
            </w:pPr>
            <w:r w:rsidRPr="00907C13">
              <w:t>4484</w:t>
            </w:r>
          </w:p>
        </w:tc>
      </w:tr>
      <w:tr w:rsidR="00B05AFE" w:rsidRPr="002C3A3D" w14:paraId="5C4E7424" w14:textId="77777777" w:rsidTr="002C3A3D">
        <w:trPr>
          <w:trHeight w:val="255"/>
        </w:trPr>
        <w:tc>
          <w:tcPr>
            <w:tcW w:w="960" w:type="dxa"/>
            <w:noWrap/>
            <w:hideMark/>
          </w:tcPr>
          <w:p w14:paraId="1697245F" w14:textId="77777777" w:rsidR="00B05AFE" w:rsidRPr="002C3A3D" w:rsidRDefault="00B05AFE" w:rsidP="00B05AFE">
            <w:pPr>
              <w:jc w:val="both"/>
            </w:pPr>
            <w:r w:rsidRPr="002C3A3D">
              <w:t>46</w:t>
            </w:r>
          </w:p>
        </w:tc>
        <w:tc>
          <w:tcPr>
            <w:tcW w:w="1274" w:type="dxa"/>
            <w:noWrap/>
            <w:hideMark/>
          </w:tcPr>
          <w:p w14:paraId="3F5B2016" w14:textId="2CE2B53E" w:rsidR="00B05AFE" w:rsidRPr="002C3A3D" w:rsidRDefault="00B05AFE" w:rsidP="00B05AFE">
            <w:pPr>
              <w:jc w:val="both"/>
            </w:pPr>
            <w:r w:rsidRPr="00A371D9">
              <w:t>DE052</w:t>
            </w:r>
          </w:p>
        </w:tc>
        <w:tc>
          <w:tcPr>
            <w:tcW w:w="3154" w:type="dxa"/>
            <w:noWrap/>
            <w:hideMark/>
          </w:tcPr>
          <w:p w14:paraId="25EAC216" w14:textId="06A662C3" w:rsidR="00B05AFE" w:rsidRPr="002C3A3D" w:rsidRDefault="00B05AFE" w:rsidP="00B05AFE">
            <w:pPr>
              <w:jc w:val="both"/>
            </w:pPr>
            <w:r w:rsidRPr="009627E4">
              <w:t>Flensburg</w:t>
            </w:r>
          </w:p>
        </w:tc>
        <w:tc>
          <w:tcPr>
            <w:tcW w:w="960" w:type="dxa"/>
            <w:noWrap/>
            <w:hideMark/>
          </w:tcPr>
          <w:p w14:paraId="3A249485" w14:textId="7A41E365" w:rsidR="00B05AFE" w:rsidRPr="002C3A3D" w:rsidRDefault="00B05AFE" w:rsidP="00B05AFE">
            <w:pPr>
              <w:jc w:val="both"/>
            </w:pPr>
            <w:r w:rsidRPr="00C256C2">
              <w:t>3454</w:t>
            </w:r>
          </w:p>
        </w:tc>
        <w:tc>
          <w:tcPr>
            <w:tcW w:w="960" w:type="dxa"/>
            <w:noWrap/>
            <w:hideMark/>
          </w:tcPr>
          <w:p w14:paraId="28627395" w14:textId="08480BB6" w:rsidR="00B05AFE" w:rsidRPr="002C3A3D" w:rsidRDefault="00B05AFE" w:rsidP="00B05AFE">
            <w:pPr>
              <w:jc w:val="both"/>
            </w:pPr>
            <w:r w:rsidRPr="009D6627">
              <w:t>3477</w:t>
            </w:r>
          </w:p>
        </w:tc>
        <w:tc>
          <w:tcPr>
            <w:tcW w:w="960" w:type="dxa"/>
            <w:noWrap/>
            <w:hideMark/>
          </w:tcPr>
          <w:p w14:paraId="63F8D69F" w14:textId="2D97CB12" w:rsidR="00B05AFE" w:rsidRPr="002C3A3D" w:rsidRDefault="00B05AFE" w:rsidP="00B05AFE">
            <w:pPr>
              <w:jc w:val="both"/>
            </w:pPr>
            <w:r w:rsidRPr="00907C13">
              <w:t>3479</w:t>
            </w:r>
          </w:p>
        </w:tc>
      </w:tr>
      <w:tr w:rsidR="00B05AFE" w:rsidRPr="002C3A3D" w14:paraId="038E8847" w14:textId="77777777" w:rsidTr="002C3A3D">
        <w:trPr>
          <w:trHeight w:val="255"/>
        </w:trPr>
        <w:tc>
          <w:tcPr>
            <w:tcW w:w="960" w:type="dxa"/>
            <w:noWrap/>
            <w:hideMark/>
          </w:tcPr>
          <w:p w14:paraId="48CA75E0" w14:textId="77777777" w:rsidR="00B05AFE" w:rsidRPr="002C3A3D" w:rsidRDefault="00B05AFE" w:rsidP="00B05AFE">
            <w:pPr>
              <w:jc w:val="both"/>
            </w:pPr>
            <w:r w:rsidRPr="002C3A3D">
              <w:lastRenderedPageBreak/>
              <w:t>47</w:t>
            </w:r>
          </w:p>
        </w:tc>
        <w:tc>
          <w:tcPr>
            <w:tcW w:w="1274" w:type="dxa"/>
            <w:noWrap/>
            <w:hideMark/>
          </w:tcPr>
          <w:p w14:paraId="1A18E253" w14:textId="623C082F" w:rsidR="00B05AFE" w:rsidRPr="002C3A3D" w:rsidRDefault="00B05AFE" w:rsidP="00B05AFE">
            <w:pPr>
              <w:jc w:val="both"/>
            </w:pPr>
            <w:r w:rsidRPr="00A371D9">
              <w:t>DE053</w:t>
            </w:r>
          </w:p>
        </w:tc>
        <w:tc>
          <w:tcPr>
            <w:tcW w:w="3154" w:type="dxa"/>
            <w:noWrap/>
            <w:hideMark/>
          </w:tcPr>
          <w:p w14:paraId="47AF5CB9" w14:textId="5E3C0FE6" w:rsidR="00B05AFE" w:rsidRPr="002C3A3D" w:rsidRDefault="00B05AFE" w:rsidP="00B05AFE">
            <w:pPr>
              <w:jc w:val="both"/>
            </w:pPr>
            <w:r w:rsidRPr="009627E4">
              <w:t>Marburg</w:t>
            </w:r>
          </w:p>
        </w:tc>
        <w:tc>
          <w:tcPr>
            <w:tcW w:w="960" w:type="dxa"/>
            <w:noWrap/>
            <w:hideMark/>
          </w:tcPr>
          <w:p w14:paraId="2D85057E" w14:textId="201EFF71" w:rsidR="00B05AFE" w:rsidRPr="002C3A3D" w:rsidRDefault="00B05AFE" w:rsidP="00B05AFE">
            <w:pPr>
              <w:jc w:val="both"/>
            </w:pPr>
            <w:r w:rsidRPr="00C256C2">
              <w:t>6158</w:t>
            </w:r>
          </w:p>
        </w:tc>
        <w:tc>
          <w:tcPr>
            <w:tcW w:w="960" w:type="dxa"/>
            <w:noWrap/>
            <w:hideMark/>
          </w:tcPr>
          <w:p w14:paraId="633075E8" w14:textId="4D740F35" w:rsidR="00B05AFE" w:rsidRPr="002C3A3D" w:rsidRDefault="00B05AFE" w:rsidP="00B05AFE">
            <w:pPr>
              <w:jc w:val="both"/>
            </w:pPr>
            <w:r w:rsidRPr="009D6627">
              <w:t>6250</w:t>
            </w:r>
          </w:p>
        </w:tc>
        <w:tc>
          <w:tcPr>
            <w:tcW w:w="960" w:type="dxa"/>
            <w:noWrap/>
            <w:hideMark/>
          </w:tcPr>
          <w:p w14:paraId="55283BE4" w14:textId="0FD8E273" w:rsidR="00B05AFE" w:rsidRPr="002C3A3D" w:rsidRDefault="00B05AFE" w:rsidP="00B05AFE">
            <w:pPr>
              <w:jc w:val="both"/>
            </w:pPr>
            <w:r w:rsidRPr="00907C13">
              <w:t>5956</w:t>
            </w:r>
          </w:p>
        </w:tc>
      </w:tr>
      <w:tr w:rsidR="00B05AFE" w:rsidRPr="002C3A3D" w14:paraId="74A83149" w14:textId="77777777" w:rsidTr="002C3A3D">
        <w:trPr>
          <w:trHeight w:val="255"/>
        </w:trPr>
        <w:tc>
          <w:tcPr>
            <w:tcW w:w="960" w:type="dxa"/>
            <w:noWrap/>
            <w:hideMark/>
          </w:tcPr>
          <w:p w14:paraId="0E0EB53B" w14:textId="77777777" w:rsidR="00B05AFE" w:rsidRPr="002C3A3D" w:rsidRDefault="00B05AFE" w:rsidP="00B05AFE">
            <w:pPr>
              <w:jc w:val="both"/>
            </w:pPr>
            <w:r w:rsidRPr="002C3A3D">
              <w:t>48</w:t>
            </w:r>
          </w:p>
        </w:tc>
        <w:tc>
          <w:tcPr>
            <w:tcW w:w="1274" w:type="dxa"/>
            <w:noWrap/>
            <w:hideMark/>
          </w:tcPr>
          <w:p w14:paraId="654B5D11" w14:textId="507FBC5A" w:rsidR="00B05AFE" w:rsidRPr="002C3A3D" w:rsidRDefault="00B05AFE" w:rsidP="00B05AFE">
            <w:pPr>
              <w:jc w:val="both"/>
            </w:pPr>
            <w:r w:rsidRPr="00A371D9">
              <w:t>DE054</w:t>
            </w:r>
          </w:p>
        </w:tc>
        <w:tc>
          <w:tcPr>
            <w:tcW w:w="3154" w:type="dxa"/>
            <w:noWrap/>
            <w:hideMark/>
          </w:tcPr>
          <w:p w14:paraId="173E3DB4" w14:textId="0A221F1D" w:rsidR="00B05AFE" w:rsidRPr="002C3A3D" w:rsidRDefault="00B05AFE" w:rsidP="00B05AFE">
            <w:pPr>
              <w:jc w:val="both"/>
            </w:pPr>
            <w:r w:rsidRPr="009627E4">
              <w:t>Constance</w:t>
            </w:r>
          </w:p>
        </w:tc>
        <w:tc>
          <w:tcPr>
            <w:tcW w:w="960" w:type="dxa"/>
            <w:noWrap/>
            <w:hideMark/>
          </w:tcPr>
          <w:p w14:paraId="49D1E4C7" w14:textId="38D76334" w:rsidR="00B05AFE" w:rsidRPr="002C3A3D" w:rsidRDefault="00B05AFE" w:rsidP="00B05AFE">
            <w:pPr>
              <w:jc w:val="both"/>
            </w:pPr>
            <w:r w:rsidRPr="00C256C2">
              <w:t>4402</w:t>
            </w:r>
          </w:p>
        </w:tc>
        <w:tc>
          <w:tcPr>
            <w:tcW w:w="960" w:type="dxa"/>
            <w:noWrap/>
            <w:hideMark/>
          </w:tcPr>
          <w:p w14:paraId="14427D96" w14:textId="3B59E935" w:rsidR="00B05AFE" w:rsidRPr="002C3A3D" w:rsidRDefault="00B05AFE" w:rsidP="00B05AFE">
            <w:pPr>
              <w:jc w:val="both"/>
            </w:pPr>
            <w:r w:rsidRPr="009D6627">
              <w:t>4161</w:t>
            </w:r>
          </w:p>
        </w:tc>
        <w:tc>
          <w:tcPr>
            <w:tcW w:w="960" w:type="dxa"/>
            <w:noWrap/>
            <w:hideMark/>
          </w:tcPr>
          <w:p w14:paraId="55D8AE6B" w14:textId="1506CF1D" w:rsidR="00B05AFE" w:rsidRPr="002C3A3D" w:rsidRDefault="00B05AFE" w:rsidP="00B05AFE">
            <w:pPr>
              <w:jc w:val="both"/>
            </w:pPr>
            <w:r w:rsidRPr="00907C13">
              <w:t>3910</w:t>
            </w:r>
          </w:p>
        </w:tc>
      </w:tr>
      <w:tr w:rsidR="00B05AFE" w:rsidRPr="002C3A3D" w14:paraId="0FDD4A4C" w14:textId="77777777" w:rsidTr="002C3A3D">
        <w:trPr>
          <w:trHeight w:val="255"/>
        </w:trPr>
        <w:tc>
          <w:tcPr>
            <w:tcW w:w="960" w:type="dxa"/>
            <w:noWrap/>
            <w:hideMark/>
          </w:tcPr>
          <w:p w14:paraId="7377A55E" w14:textId="77777777" w:rsidR="00B05AFE" w:rsidRPr="002C3A3D" w:rsidRDefault="00B05AFE" w:rsidP="00B05AFE">
            <w:pPr>
              <w:jc w:val="both"/>
            </w:pPr>
            <w:r w:rsidRPr="002C3A3D">
              <w:t>49</w:t>
            </w:r>
          </w:p>
        </w:tc>
        <w:tc>
          <w:tcPr>
            <w:tcW w:w="1274" w:type="dxa"/>
            <w:noWrap/>
            <w:hideMark/>
          </w:tcPr>
          <w:p w14:paraId="500FFE0F" w14:textId="22DDAFD3" w:rsidR="00B05AFE" w:rsidRPr="002C3A3D" w:rsidRDefault="00B05AFE" w:rsidP="00B05AFE">
            <w:pPr>
              <w:jc w:val="both"/>
            </w:pPr>
            <w:r w:rsidRPr="00A371D9">
              <w:t>DE055</w:t>
            </w:r>
          </w:p>
        </w:tc>
        <w:tc>
          <w:tcPr>
            <w:tcW w:w="3154" w:type="dxa"/>
            <w:noWrap/>
            <w:hideMark/>
          </w:tcPr>
          <w:p w14:paraId="1092697B" w14:textId="3D18EA41" w:rsidR="00B05AFE" w:rsidRPr="002C3A3D" w:rsidRDefault="00B05AFE" w:rsidP="00B05AFE">
            <w:pPr>
              <w:jc w:val="both"/>
            </w:pPr>
            <w:r w:rsidRPr="009627E4">
              <w:t>Neumunster</w:t>
            </w:r>
          </w:p>
        </w:tc>
        <w:tc>
          <w:tcPr>
            <w:tcW w:w="960" w:type="dxa"/>
            <w:noWrap/>
            <w:hideMark/>
          </w:tcPr>
          <w:p w14:paraId="5BE559F7" w14:textId="040348CF" w:rsidR="00B05AFE" w:rsidRPr="002C3A3D" w:rsidRDefault="00B05AFE" w:rsidP="00B05AFE">
            <w:pPr>
              <w:jc w:val="both"/>
            </w:pPr>
            <w:r w:rsidRPr="00C256C2">
              <w:t>4622</w:t>
            </w:r>
          </w:p>
        </w:tc>
        <w:tc>
          <w:tcPr>
            <w:tcW w:w="960" w:type="dxa"/>
            <w:noWrap/>
            <w:hideMark/>
          </w:tcPr>
          <w:p w14:paraId="08B9411C" w14:textId="5626FF60" w:rsidR="00B05AFE" w:rsidRPr="002C3A3D" w:rsidRDefault="00B05AFE" w:rsidP="00B05AFE">
            <w:pPr>
              <w:jc w:val="both"/>
            </w:pPr>
            <w:r w:rsidRPr="009D6627">
              <w:t>4418</w:t>
            </w:r>
          </w:p>
        </w:tc>
        <w:tc>
          <w:tcPr>
            <w:tcW w:w="960" w:type="dxa"/>
            <w:noWrap/>
            <w:hideMark/>
          </w:tcPr>
          <w:p w14:paraId="4603839F" w14:textId="762BB9FA" w:rsidR="00B05AFE" w:rsidRPr="002C3A3D" w:rsidRDefault="00B05AFE" w:rsidP="00B05AFE">
            <w:pPr>
              <w:jc w:val="both"/>
            </w:pPr>
            <w:r w:rsidRPr="00907C13">
              <w:t>4366</w:t>
            </w:r>
          </w:p>
        </w:tc>
      </w:tr>
      <w:tr w:rsidR="00B05AFE" w:rsidRPr="002C3A3D" w14:paraId="2EE9AA32" w14:textId="77777777" w:rsidTr="002C3A3D">
        <w:trPr>
          <w:trHeight w:val="255"/>
        </w:trPr>
        <w:tc>
          <w:tcPr>
            <w:tcW w:w="960" w:type="dxa"/>
            <w:noWrap/>
            <w:hideMark/>
          </w:tcPr>
          <w:p w14:paraId="37780FCA" w14:textId="77777777" w:rsidR="00B05AFE" w:rsidRPr="002C3A3D" w:rsidRDefault="00B05AFE" w:rsidP="00B05AFE">
            <w:pPr>
              <w:jc w:val="both"/>
            </w:pPr>
            <w:r w:rsidRPr="002C3A3D">
              <w:t>50</w:t>
            </w:r>
          </w:p>
        </w:tc>
        <w:tc>
          <w:tcPr>
            <w:tcW w:w="1274" w:type="dxa"/>
            <w:noWrap/>
            <w:hideMark/>
          </w:tcPr>
          <w:p w14:paraId="14028B7B" w14:textId="297C35F5" w:rsidR="00B05AFE" w:rsidRPr="002C3A3D" w:rsidRDefault="00B05AFE" w:rsidP="00B05AFE">
            <w:pPr>
              <w:jc w:val="both"/>
            </w:pPr>
            <w:r w:rsidRPr="00A371D9">
              <w:t>DE057</w:t>
            </w:r>
          </w:p>
        </w:tc>
        <w:tc>
          <w:tcPr>
            <w:tcW w:w="3154" w:type="dxa"/>
            <w:noWrap/>
            <w:hideMark/>
          </w:tcPr>
          <w:p w14:paraId="40ADB205" w14:textId="421151AA" w:rsidR="00B05AFE" w:rsidRPr="002C3A3D" w:rsidRDefault="00B05AFE" w:rsidP="00B05AFE">
            <w:pPr>
              <w:jc w:val="both"/>
            </w:pPr>
            <w:r w:rsidRPr="009627E4">
              <w:t>Giessen</w:t>
            </w:r>
          </w:p>
        </w:tc>
        <w:tc>
          <w:tcPr>
            <w:tcW w:w="960" w:type="dxa"/>
            <w:noWrap/>
            <w:hideMark/>
          </w:tcPr>
          <w:p w14:paraId="62933677" w14:textId="41030ACE" w:rsidR="00B05AFE" w:rsidRPr="002C3A3D" w:rsidRDefault="00B05AFE" w:rsidP="00B05AFE">
            <w:pPr>
              <w:jc w:val="both"/>
            </w:pPr>
            <w:r w:rsidRPr="00C256C2">
              <w:t>5863</w:t>
            </w:r>
          </w:p>
        </w:tc>
        <w:tc>
          <w:tcPr>
            <w:tcW w:w="960" w:type="dxa"/>
            <w:noWrap/>
            <w:hideMark/>
          </w:tcPr>
          <w:p w14:paraId="449D6C77" w14:textId="32ECA915" w:rsidR="00B05AFE" w:rsidRPr="002C3A3D" w:rsidRDefault="00B05AFE" w:rsidP="00B05AFE">
            <w:pPr>
              <w:jc w:val="both"/>
            </w:pPr>
            <w:r w:rsidRPr="009D6627">
              <w:t>5745</w:t>
            </w:r>
          </w:p>
        </w:tc>
        <w:tc>
          <w:tcPr>
            <w:tcW w:w="960" w:type="dxa"/>
            <w:noWrap/>
            <w:hideMark/>
          </w:tcPr>
          <w:p w14:paraId="6656E705" w14:textId="10BCB684" w:rsidR="00B05AFE" w:rsidRPr="002C3A3D" w:rsidRDefault="00B05AFE" w:rsidP="00B05AFE">
            <w:pPr>
              <w:jc w:val="both"/>
            </w:pPr>
            <w:r w:rsidRPr="00907C13">
              <w:t>5520</w:t>
            </w:r>
          </w:p>
        </w:tc>
      </w:tr>
      <w:tr w:rsidR="00B05AFE" w:rsidRPr="002C3A3D" w14:paraId="64B568AA" w14:textId="77777777" w:rsidTr="002C3A3D">
        <w:trPr>
          <w:trHeight w:val="255"/>
        </w:trPr>
        <w:tc>
          <w:tcPr>
            <w:tcW w:w="960" w:type="dxa"/>
            <w:noWrap/>
            <w:hideMark/>
          </w:tcPr>
          <w:p w14:paraId="553311E9" w14:textId="77777777" w:rsidR="00B05AFE" w:rsidRPr="002C3A3D" w:rsidRDefault="00B05AFE" w:rsidP="00B05AFE">
            <w:pPr>
              <w:jc w:val="both"/>
            </w:pPr>
            <w:r w:rsidRPr="002C3A3D">
              <w:t>52</w:t>
            </w:r>
          </w:p>
        </w:tc>
        <w:tc>
          <w:tcPr>
            <w:tcW w:w="1274" w:type="dxa"/>
            <w:noWrap/>
            <w:hideMark/>
          </w:tcPr>
          <w:p w14:paraId="2342F801" w14:textId="22D15B38" w:rsidR="00B05AFE" w:rsidRPr="002C3A3D" w:rsidRDefault="00B05AFE" w:rsidP="00B05AFE">
            <w:pPr>
              <w:jc w:val="both"/>
            </w:pPr>
            <w:r w:rsidRPr="00A371D9">
              <w:t>DE058</w:t>
            </w:r>
          </w:p>
        </w:tc>
        <w:tc>
          <w:tcPr>
            <w:tcW w:w="3154" w:type="dxa"/>
            <w:noWrap/>
            <w:hideMark/>
          </w:tcPr>
          <w:p w14:paraId="5B310877" w14:textId="3E68CF08" w:rsidR="00B05AFE" w:rsidRPr="002C3A3D" w:rsidRDefault="00B05AFE" w:rsidP="00B05AFE">
            <w:pPr>
              <w:jc w:val="both"/>
            </w:pPr>
            <w:r w:rsidRPr="009627E4">
              <w:t>Luneburg</w:t>
            </w:r>
          </w:p>
        </w:tc>
        <w:tc>
          <w:tcPr>
            <w:tcW w:w="960" w:type="dxa"/>
            <w:noWrap/>
            <w:hideMark/>
          </w:tcPr>
          <w:p w14:paraId="031EAFBA" w14:textId="383A03B8" w:rsidR="00B05AFE" w:rsidRPr="002C3A3D" w:rsidRDefault="00B05AFE" w:rsidP="00B05AFE">
            <w:pPr>
              <w:jc w:val="both"/>
            </w:pPr>
            <w:r w:rsidRPr="00C256C2">
              <w:t>7360</w:t>
            </w:r>
          </w:p>
        </w:tc>
        <w:tc>
          <w:tcPr>
            <w:tcW w:w="960" w:type="dxa"/>
            <w:noWrap/>
            <w:hideMark/>
          </w:tcPr>
          <w:p w14:paraId="4B4814AA" w14:textId="195B986B" w:rsidR="00B05AFE" w:rsidRPr="002C3A3D" w:rsidRDefault="00B05AFE" w:rsidP="00B05AFE">
            <w:pPr>
              <w:jc w:val="both"/>
            </w:pPr>
            <w:r w:rsidRPr="009D6627">
              <w:t>7141</w:t>
            </w:r>
          </w:p>
        </w:tc>
        <w:tc>
          <w:tcPr>
            <w:tcW w:w="960" w:type="dxa"/>
            <w:noWrap/>
            <w:hideMark/>
          </w:tcPr>
          <w:p w14:paraId="274D8A0A" w14:textId="0A896D8E" w:rsidR="00B05AFE" w:rsidRPr="002C3A3D" w:rsidRDefault="00B05AFE" w:rsidP="00B05AFE">
            <w:pPr>
              <w:jc w:val="both"/>
            </w:pPr>
            <w:r w:rsidRPr="00907C13">
              <w:t>7270</w:t>
            </w:r>
          </w:p>
        </w:tc>
      </w:tr>
      <w:tr w:rsidR="00B05AFE" w:rsidRPr="002C3A3D" w14:paraId="230F19A3" w14:textId="77777777" w:rsidTr="002C3A3D">
        <w:trPr>
          <w:trHeight w:val="255"/>
        </w:trPr>
        <w:tc>
          <w:tcPr>
            <w:tcW w:w="960" w:type="dxa"/>
            <w:noWrap/>
            <w:hideMark/>
          </w:tcPr>
          <w:p w14:paraId="1E7D2318" w14:textId="77777777" w:rsidR="00B05AFE" w:rsidRPr="002C3A3D" w:rsidRDefault="00B05AFE" w:rsidP="00B05AFE">
            <w:pPr>
              <w:jc w:val="both"/>
            </w:pPr>
            <w:r w:rsidRPr="002C3A3D">
              <w:t>55</w:t>
            </w:r>
          </w:p>
        </w:tc>
        <w:tc>
          <w:tcPr>
            <w:tcW w:w="1274" w:type="dxa"/>
            <w:noWrap/>
            <w:hideMark/>
          </w:tcPr>
          <w:p w14:paraId="41B80152" w14:textId="61F9B37D" w:rsidR="00B05AFE" w:rsidRPr="002C3A3D" w:rsidRDefault="00B05AFE" w:rsidP="00B05AFE">
            <w:pPr>
              <w:jc w:val="both"/>
            </w:pPr>
            <w:r w:rsidRPr="00A371D9">
              <w:t>DE059</w:t>
            </w:r>
          </w:p>
        </w:tc>
        <w:tc>
          <w:tcPr>
            <w:tcW w:w="3154" w:type="dxa"/>
            <w:noWrap/>
            <w:hideMark/>
          </w:tcPr>
          <w:p w14:paraId="4B178A12" w14:textId="57B34DDA" w:rsidR="00B05AFE" w:rsidRPr="002C3A3D" w:rsidRDefault="00B05AFE" w:rsidP="00B05AFE">
            <w:pPr>
              <w:jc w:val="both"/>
            </w:pPr>
            <w:r w:rsidRPr="009627E4">
              <w:t>Bayreuth</w:t>
            </w:r>
          </w:p>
        </w:tc>
        <w:tc>
          <w:tcPr>
            <w:tcW w:w="960" w:type="dxa"/>
            <w:noWrap/>
            <w:hideMark/>
          </w:tcPr>
          <w:p w14:paraId="6118A1DD" w14:textId="2BEA2D0E" w:rsidR="00B05AFE" w:rsidRPr="002C3A3D" w:rsidRDefault="00B05AFE" w:rsidP="00B05AFE">
            <w:pPr>
              <w:jc w:val="both"/>
            </w:pPr>
            <w:r w:rsidRPr="00C256C2">
              <w:t>3746</w:t>
            </w:r>
          </w:p>
        </w:tc>
        <w:tc>
          <w:tcPr>
            <w:tcW w:w="960" w:type="dxa"/>
            <w:noWrap/>
            <w:hideMark/>
          </w:tcPr>
          <w:p w14:paraId="09068683" w14:textId="29D3DDA6" w:rsidR="00B05AFE" w:rsidRPr="002C3A3D" w:rsidRDefault="00B05AFE" w:rsidP="00B05AFE">
            <w:pPr>
              <w:jc w:val="both"/>
            </w:pPr>
            <w:r w:rsidRPr="009D6627">
              <w:t>3735</w:t>
            </w:r>
          </w:p>
        </w:tc>
        <w:tc>
          <w:tcPr>
            <w:tcW w:w="960" w:type="dxa"/>
            <w:noWrap/>
            <w:hideMark/>
          </w:tcPr>
          <w:p w14:paraId="5A63004B" w14:textId="12C93BCD" w:rsidR="00B05AFE" w:rsidRPr="002C3A3D" w:rsidRDefault="00B05AFE" w:rsidP="00B05AFE">
            <w:pPr>
              <w:jc w:val="both"/>
            </w:pPr>
            <w:r w:rsidRPr="00907C13">
              <w:t>3830</w:t>
            </w:r>
          </w:p>
        </w:tc>
      </w:tr>
      <w:tr w:rsidR="00B05AFE" w:rsidRPr="002C3A3D" w14:paraId="6B61D398" w14:textId="77777777" w:rsidTr="002C3A3D">
        <w:trPr>
          <w:trHeight w:val="255"/>
        </w:trPr>
        <w:tc>
          <w:tcPr>
            <w:tcW w:w="960" w:type="dxa"/>
            <w:noWrap/>
            <w:hideMark/>
          </w:tcPr>
          <w:p w14:paraId="15573445" w14:textId="77777777" w:rsidR="00B05AFE" w:rsidRPr="002C3A3D" w:rsidRDefault="00B05AFE" w:rsidP="00B05AFE">
            <w:pPr>
              <w:jc w:val="both"/>
            </w:pPr>
            <w:r w:rsidRPr="002C3A3D">
              <w:t>56</w:t>
            </w:r>
          </w:p>
        </w:tc>
        <w:tc>
          <w:tcPr>
            <w:tcW w:w="1274" w:type="dxa"/>
            <w:noWrap/>
            <w:hideMark/>
          </w:tcPr>
          <w:p w14:paraId="4D7CFB6E" w14:textId="7CE166E1" w:rsidR="00B05AFE" w:rsidRPr="002C3A3D" w:rsidRDefault="00B05AFE" w:rsidP="00B05AFE">
            <w:pPr>
              <w:jc w:val="both"/>
            </w:pPr>
            <w:r w:rsidRPr="00A371D9">
              <w:t>DE060</w:t>
            </w:r>
          </w:p>
        </w:tc>
        <w:tc>
          <w:tcPr>
            <w:tcW w:w="3154" w:type="dxa"/>
            <w:noWrap/>
            <w:hideMark/>
          </w:tcPr>
          <w:p w14:paraId="4EC685EC" w14:textId="69FEBC10" w:rsidR="00B05AFE" w:rsidRPr="002C3A3D" w:rsidRDefault="00B05AFE" w:rsidP="00B05AFE">
            <w:pPr>
              <w:jc w:val="both"/>
            </w:pPr>
            <w:r w:rsidRPr="009627E4">
              <w:t>Celle</w:t>
            </w:r>
          </w:p>
        </w:tc>
        <w:tc>
          <w:tcPr>
            <w:tcW w:w="960" w:type="dxa"/>
            <w:noWrap/>
            <w:hideMark/>
          </w:tcPr>
          <w:p w14:paraId="310C9C35" w14:textId="1602D2E8" w:rsidR="00B05AFE" w:rsidRPr="002C3A3D" w:rsidRDefault="00B05AFE" w:rsidP="00B05AFE">
            <w:pPr>
              <w:jc w:val="both"/>
            </w:pPr>
            <w:r w:rsidRPr="00C256C2">
              <w:t>5161</w:t>
            </w:r>
          </w:p>
        </w:tc>
        <w:tc>
          <w:tcPr>
            <w:tcW w:w="960" w:type="dxa"/>
            <w:noWrap/>
            <w:hideMark/>
          </w:tcPr>
          <w:p w14:paraId="4BD15F31" w14:textId="36434FD9" w:rsidR="00B05AFE" w:rsidRPr="002C3A3D" w:rsidRDefault="00B05AFE" w:rsidP="00B05AFE">
            <w:pPr>
              <w:jc w:val="both"/>
            </w:pPr>
            <w:r w:rsidRPr="009D6627">
              <w:t>4772</w:t>
            </w:r>
          </w:p>
        </w:tc>
        <w:tc>
          <w:tcPr>
            <w:tcW w:w="960" w:type="dxa"/>
            <w:noWrap/>
            <w:hideMark/>
          </w:tcPr>
          <w:p w14:paraId="3A3DAEA5" w14:textId="45416197" w:rsidR="00B05AFE" w:rsidRPr="002C3A3D" w:rsidRDefault="00B05AFE" w:rsidP="00B05AFE">
            <w:pPr>
              <w:jc w:val="both"/>
            </w:pPr>
            <w:r w:rsidRPr="00907C13">
              <w:t>4599</w:t>
            </w:r>
          </w:p>
        </w:tc>
      </w:tr>
      <w:tr w:rsidR="00B05AFE" w:rsidRPr="002C3A3D" w14:paraId="73A632A4" w14:textId="77777777" w:rsidTr="002C3A3D">
        <w:trPr>
          <w:trHeight w:val="255"/>
        </w:trPr>
        <w:tc>
          <w:tcPr>
            <w:tcW w:w="960" w:type="dxa"/>
            <w:noWrap/>
            <w:hideMark/>
          </w:tcPr>
          <w:p w14:paraId="22FF5E63" w14:textId="77777777" w:rsidR="00B05AFE" w:rsidRPr="002C3A3D" w:rsidRDefault="00B05AFE" w:rsidP="00B05AFE">
            <w:pPr>
              <w:jc w:val="both"/>
            </w:pPr>
            <w:r w:rsidRPr="002C3A3D">
              <w:t>57</w:t>
            </w:r>
          </w:p>
        </w:tc>
        <w:tc>
          <w:tcPr>
            <w:tcW w:w="1274" w:type="dxa"/>
            <w:noWrap/>
            <w:hideMark/>
          </w:tcPr>
          <w:p w14:paraId="39D4D2A8" w14:textId="7824D11B" w:rsidR="00B05AFE" w:rsidRPr="002C3A3D" w:rsidRDefault="00B05AFE" w:rsidP="00B05AFE">
            <w:pPr>
              <w:jc w:val="both"/>
            </w:pPr>
            <w:r w:rsidRPr="00A371D9">
              <w:t>DE061</w:t>
            </w:r>
          </w:p>
        </w:tc>
        <w:tc>
          <w:tcPr>
            <w:tcW w:w="3154" w:type="dxa"/>
            <w:noWrap/>
            <w:hideMark/>
          </w:tcPr>
          <w:p w14:paraId="34A256F1" w14:textId="4224C857" w:rsidR="00B05AFE" w:rsidRPr="002C3A3D" w:rsidRDefault="00B05AFE" w:rsidP="00B05AFE">
            <w:pPr>
              <w:jc w:val="both"/>
            </w:pPr>
            <w:r w:rsidRPr="009627E4">
              <w:t>Aschaffenburg</w:t>
            </w:r>
          </w:p>
        </w:tc>
        <w:tc>
          <w:tcPr>
            <w:tcW w:w="960" w:type="dxa"/>
            <w:noWrap/>
            <w:hideMark/>
          </w:tcPr>
          <w:p w14:paraId="52EE2235" w14:textId="126CDFFD" w:rsidR="00B05AFE" w:rsidRPr="002C3A3D" w:rsidRDefault="00B05AFE" w:rsidP="00B05AFE">
            <w:pPr>
              <w:jc w:val="both"/>
            </w:pPr>
            <w:r w:rsidRPr="00C256C2">
              <w:t>3646</w:t>
            </w:r>
          </w:p>
        </w:tc>
        <w:tc>
          <w:tcPr>
            <w:tcW w:w="960" w:type="dxa"/>
            <w:noWrap/>
            <w:hideMark/>
          </w:tcPr>
          <w:p w14:paraId="14A3301C" w14:textId="708E8A03" w:rsidR="00B05AFE" w:rsidRPr="002C3A3D" w:rsidRDefault="00B05AFE" w:rsidP="00B05AFE">
            <w:pPr>
              <w:jc w:val="both"/>
            </w:pPr>
            <w:r w:rsidRPr="009D6627">
              <w:t>3746</w:t>
            </w:r>
          </w:p>
        </w:tc>
        <w:tc>
          <w:tcPr>
            <w:tcW w:w="960" w:type="dxa"/>
            <w:noWrap/>
            <w:hideMark/>
          </w:tcPr>
          <w:p w14:paraId="53796861" w14:textId="3FEACFE5" w:rsidR="00B05AFE" w:rsidRPr="002C3A3D" w:rsidRDefault="00B05AFE" w:rsidP="00B05AFE">
            <w:pPr>
              <w:jc w:val="both"/>
            </w:pPr>
            <w:r w:rsidRPr="00907C13">
              <w:t>3679</w:t>
            </w:r>
          </w:p>
        </w:tc>
      </w:tr>
      <w:tr w:rsidR="00B05AFE" w:rsidRPr="002C3A3D" w14:paraId="41725E30" w14:textId="77777777" w:rsidTr="002C3A3D">
        <w:trPr>
          <w:trHeight w:val="255"/>
        </w:trPr>
        <w:tc>
          <w:tcPr>
            <w:tcW w:w="960" w:type="dxa"/>
            <w:noWrap/>
            <w:hideMark/>
          </w:tcPr>
          <w:p w14:paraId="49F1C2E0" w14:textId="77777777" w:rsidR="00B05AFE" w:rsidRPr="002C3A3D" w:rsidRDefault="00B05AFE" w:rsidP="00B05AFE">
            <w:pPr>
              <w:jc w:val="both"/>
            </w:pPr>
            <w:r w:rsidRPr="002C3A3D">
              <w:t>58</w:t>
            </w:r>
          </w:p>
        </w:tc>
        <w:tc>
          <w:tcPr>
            <w:tcW w:w="1274" w:type="dxa"/>
            <w:noWrap/>
            <w:hideMark/>
          </w:tcPr>
          <w:p w14:paraId="5ACDEA9C" w14:textId="6B04F0C8" w:rsidR="00B05AFE" w:rsidRPr="002C3A3D" w:rsidRDefault="00B05AFE" w:rsidP="00B05AFE">
            <w:pPr>
              <w:jc w:val="both"/>
            </w:pPr>
            <w:r w:rsidRPr="00A371D9">
              <w:t>DE062</w:t>
            </w:r>
          </w:p>
        </w:tc>
        <w:tc>
          <w:tcPr>
            <w:tcW w:w="3154" w:type="dxa"/>
            <w:noWrap/>
            <w:hideMark/>
          </w:tcPr>
          <w:p w14:paraId="28AE3758" w14:textId="170E8520" w:rsidR="00B05AFE" w:rsidRPr="002C3A3D" w:rsidRDefault="00B05AFE" w:rsidP="00B05AFE">
            <w:pPr>
              <w:jc w:val="both"/>
            </w:pPr>
            <w:r w:rsidRPr="009627E4">
              <w:t>Bamberg</w:t>
            </w:r>
          </w:p>
        </w:tc>
        <w:tc>
          <w:tcPr>
            <w:tcW w:w="960" w:type="dxa"/>
            <w:noWrap/>
            <w:hideMark/>
          </w:tcPr>
          <w:p w14:paraId="3E8DE830" w14:textId="390A6637" w:rsidR="00B05AFE" w:rsidRPr="002C3A3D" w:rsidRDefault="00B05AFE" w:rsidP="00B05AFE">
            <w:pPr>
              <w:jc w:val="both"/>
            </w:pPr>
            <w:r w:rsidRPr="00C256C2">
              <w:t>4753</w:t>
            </w:r>
          </w:p>
        </w:tc>
        <w:tc>
          <w:tcPr>
            <w:tcW w:w="960" w:type="dxa"/>
            <w:noWrap/>
            <w:hideMark/>
          </w:tcPr>
          <w:p w14:paraId="65113C46" w14:textId="7D91AA2B" w:rsidR="00B05AFE" w:rsidRPr="002C3A3D" w:rsidRDefault="00B05AFE" w:rsidP="00B05AFE">
            <w:pPr>
              <w:jc w:val="both"/>
            </w:pPr>
            <w:r w:rsidRPr="009D6627">
              <w:t>4335</w:t>
            </w:r>
          </w:p>
        </w:tc>
        <w:tc>
          <w:tcPr>
            <w:tcW w:w="960" w:type="dxa"/>
            <w:noWrap/>
            <w:hideMark/>
          </w:tcPr>
          <w:p w14:paraId="6142242B" w14:textId="779CA0BF" w:rsidR="00B05AFE" w:rsidRPr="002C3A3D" w:rsidRDefault="00B05AFE" w:rsidP="00B05AFE">
            <w:pPr>
              <w:jc w:val="both"/>
            </w:pPr>
            <w:r w:rsidRPr="00907C13">
              <w:t>4589</w:t>
            </w:r>
          </w:p>
        </w:tc>
      </w:tr>
      <w:tr w:rsidR="00B05AFE" w:rsidRPr="002C3A3D" w14:paraId="0549C454" w14:textId="77777777" w:rsidTr="002C3A3D">
        <w:trPr>
          <w:trHeight w:val="255"/>
        </w:trPr>
        <w:tc>
          <w:tcPr>
            <w:tcW w:w="960" w:type="dxa"/>
            <w:noWrap/>
            <w:hideMark/>
          </w:tcPr>
          <w:p w14:paraId="5B9425BC" w14:textId="77777777" w:rsidR="00B05AFE" w:rsidRPr="002C3A3D" w:rsidRDefault="00B05AFE" w:rsidP="00B05AFE">
            <w:pPr>
              <w:jc w:val="both"/>
            </w:pPr>
            <w:r w:rsidRPr="002C3A3D">
              <w:t>59</w:t>
            </w:r>
          </w:p>
        </w:tc>
        <w:tc>
          <w:tcPr>
            <w:tcW w:w="1274" w:type="dxa"/>
            <w:noWrap/>
            <w:hideMark/>
          </w:tcPr>
          <w:p w14:paraId="5D789661" w14:textId="14A7C8BF" w:rsidR="00B05AFE" w:rsidRPr="002C3A3D" w:rsidRDefault="00B05AFE" w:rsidP="00B05AFE">
            <w:pPr>
              <w:jc w:val="both"/>
            </w:pPr>
            <w:r w:rsidRPr="00A371D9">
              <w:t>DE063</w:t>
            </w:r>
          </w:p>
        </w:tc>
        <w:tc>
          <w:tcPr>
            <w:tcW w:w="3154" w:type="dxa"/>
            <w:noWrap/>
            <w:hideMark/>
          </w:tcPr>
          <w:p w14:paraId="762DF574" w14:textId="1B49D42A" w:rsidR="00B05AFE" w:rsidRPr="002C3A3D" w:rsidRDefault="00B05AFE" w:rsidP="00B05AFE">
            <w:pPr>
              <w:jc w:val="both"/>
            </w:pPr>
            <w:r w:rsidRPr="009627E4">
              <w:t>Plauen</w:t>
            </w:r>
          </w:p>
        </w:tc>
        <w:tc>
          <w:tcPr>
            <w:tcW w:w="960" w:type="dxa"/>
            <w:noWrap/>
            <w:hideMark/>
          </w:tcPr>
          <w:p w14:paraId="5C2E6AC2" w14:textId="229E07A3" w:rsidR="00B05AFE" w:rsidRPr="002C3A3D" w:rsidRDefault="00B05AFE" w:rsidP="00B05AFE">
            <w:pPr>
              <w:jc w:val="both"/>
            </w:pPr>
            <w:r w:rsidRPr="00C256C2">
              <w:t>4906</w:t>
            </w:r>
          </w:p>
        </w:tc>
        <w:tc>
          <w:tcPr>
            <w:tcW w:w="960" w:type="dxa"/>
            <w:noWrap/>
            <w:hideMark/>
          </w:tcPr>
          <w:p w14:paraId="7BC28BFC" w14:textId="4AB5250E" w:rsidR="00B05AFE" w:rsidRPr="002C3A3D" w:rsidRDefault="00B05AFE" w:rsidP="00B05AFE">
            <w:pPr>
              <w:jc w:val="both"/>
            </w:pPr>
            <w:r w:rsidRPr="009D6627">
              <w:t>4375</w:t>
            </w:r>
          </w:p>
        </w:tc>
        <w:tc>
          <w:tcPr>
            <w:tcW w:w="960" w:type="dxa"/>
            <w:noWrap/>
            <w:hideMark/>
          </w:tcPr>
          <w:p w14:paraId="718137E2" w14:textId="11F3213F" w:rsidR="00B05AFE" w:rsidRPr="002C3A3D" w:rsidRDefault="00B05AFE" w:rsidP="00B05AFE">
            <w:pPr>
              <w:jc w:val="both"/>
            </w:pPr>
            <w:r w:rsidRPr="00907C13">
              <w:t>4290</w:t>
            </w:r>
          </w:p>
        </w:tc>
      </w:tr>
      <w:tr w:rsidR="00B05AFE" w:rsidRPr="002C3A3D" w14:paraId="273F5F3B" w14:textId="77777777" w:rsidTr="002C3A3D">
        <w:trPr>
          <w:trHeight w:val="255"/>
        </w:trPr>
        <w:tc>
          <w:tcPr>
            <w:tcW w:w="960" w:type="dxa"/>
            <w:noWrap/>
            <w:hideMark/>
          </w:tcPr>
          <w:p w14:paraId="79FD7B4A" w14:textId="77777777" w:rsidR="00B05AFE" w:rsidRPr="002C3A3D" w:rsidRDefault="00B05AFE" w:rsidP="00B05AFE">
            <w:pPr>
              <w:jc w:val="both"/>
            </w:pPr>
            <w:r w:rsidRPr="002C3A3D">
              <w:t>60</w:t>
            </w:r>
          </w:p>
        </w:tc>
        <w:tc>
          <w:tcPr>
            <w:tcW w:w="1274" w:type="dxa"/>
            <w:noWrap/>
            <w:hideMark/>
          </w:tcPr>
          <w:p w14:paraId="0C6FCF9B" w14:textId="6AFFD399" w:rsidR="00B05AFE" w:rsidRPr="002C3A3D" w:rsidRDefault="00B05AFE" w:rsidP="00B05AFE">
            <w:pPr>
              <w:jc w:val="both"/>
            </w:pPr>
            <w:r w:rsidRPr="00A371D9">
              <w:t>DE064</w:t>
            </w:r>
          </w:p>
        </w:tc>
        <w:tc>
          <w:tcPr>
            <w:tcW w:w="3154" w:type="dxa"/>
            <w:noWrap/>
            <w:hideMark/>
          </w:tcPr>
          <w:p w14:paraId="387C1B64" w14:textId="61100BFF" w:rsidR="00B05AFE" w:rsidRPr="002C3A3D" w:rsidRDefault="00B05AFE" w:rsidP="00B05AFE">
            <w:pPr>
              <w:jc w:val="both"/>
            </w:pPr>
            <w:r w:rsidRPr="009627E4">
              <w:t>Neubrandenburg</w:t>
            </w:r>
          </w:p>
        </w:tc>
        <w:tc>
          <w:tcPr>
            <w:tcW w:w="960" w:type="dxa"/>
            <w:noWrap/>
            <w:hideMark/>
          </w:tcPr>
          <w:p w14:paraId="0C339A02" w14:textId="0F9954D5" w:rsidR="00B05AFE" w:rsidRPr="002C3A3D" w:rsidRDefault="00B05AFE" w:rsidP="00B05AFE">
            <w:pPr>
              <w:jc w:val="both"/>
            </w:pPr>
            <w:r w:rsidRPr="00C256C2">
              <w:t>4401</w:t>
            </w:r>
          </w:p>
        </w:tc>
        <w:tc>
          <w:tcPr>
            <w:tcW w:w="960" w:type="dxa"/>
            <w:noWrap/>
            <w:hideMark/>
          </w:tcPr>
          <w:p w14:paraId="32A7E790" w14:textId="24F60537" w:rsidR="00B05AFE" w:rsidRPr="002C3A3D" w:rsidRDefault="00B05AFE" w:rsidP="00B05AFE">
            <w:pPr>
              <w:jc w:val="both"/>
            </w:pPr>
            <w:r w:rsidRPr="009D6627">
              <w:t>4229</w:t>
            </w:r>
          </w:p>
        </w:tc>
        <w:tc>
          <w:tcPr>
            <w:tcW w:w="960" w:type="dxa"/>
            <w:noWrap/>
            <w:hideMark/>
          </w:tcPr>
          <w:p w14:paraId="6E6B58ED" w14:textId="70D12930" w:rsidR="00B05AFE" w:rsidRPr="002C3A3D" w:rsidRDefault="00B05AFE" w:rsidP="00B05AFE">
            <w:pPr>
              <w:jc w:val="both"/>
            </w:pPr>
            <w:r w:rsidRPr="00907C13">
              <w:t>4457</w:t>
            </w:r>
          </w:p>
        </w:tc>
      </w:tr>
      <w:tr w:rsidR="00B05AFE" w:rsidRPr="002C3A3D" w14:paraId="5C53CCB6" w14:textId="77777777" w:rsidTr="002C3A3D">
        <w:trPr>
          <w:trHeight w:val="255"/>
        </w:trPr>
        <w:tc>
          <w:tcPr>
            <w:tcW w:w="960" w:type="dxa"/>
            <w:noWrap/>
            <w:hideMark/>
          </w:tcPr>
          <w:p w14:paraId="453519E6" w14:textId="77777777" w:rsidR="00B05AFE" w:rsidRPr="002C3A3D" w:rsidRDefault="00B05AFE" w:rsidP="00B05AFE">
            <w:pPr>
              <w:jc w:val="both"/>
            </w:pPr>
            <w:r w:rsidRPr="002C3A3D">
              <w:t>61</w:t>
            </w:r>
          </w:p>
        </w:tc>
        <w:tc>
          <w:tcPr>
            <w:tcW w:w="1274" w:type="dxa"/>
            <w:noWrap/>
            <w:hideMark/>
          </w:tcPr>
          <w:p w14:paraId="212F60A0" w14:textId="1B68906D" w:rsidR="00B05AFE" w:rsidRPr="002C3A3D" w:rsidRDefault="00B05AFE" w:rsidP="00B05AFE">
            <w:pPr>
              <w:jc w:val="both"/>
            </w:pPr>
            <w:r w:rsidRPr="00A371D9">
              <w:t>DE065</w:t>
            </w:r>
          </w:p>
        </w:tc>
        <w:tc>
          <w:tcPr>
            <w:tcW w:w="3154" w:type="dxa"/>
            <w:noWrap/>
            <w:hideMark/>
          </w:tcPr>
          <w:p w14:paraId="319AAC53" w14:textId="56756DF4" w:rsidR="00B05AFE" w:rsidRPr="002C3A3D" w:rsidRDefault="00B05AFE" w:rsidP="00B05AFE">
            <w:pPr>
              <w:jc w:val="both"/>
            </w:pPr>
            <w:r w:rsidRPr="009627E4">
              <w:t>Fulda</w:t>
            </w:r>
          </w:p>
        </w:tc>
        <w:tc>
          <w:tcPr>
            <w:tcW w:w="960" w:type="dxa"/>
            <w:noWrap/>
            <w:hideMark/>
          </w:tcPr>
          <w:p w14:paraId="15D1A999" w14:textId="3BDB9397" w:rsidR="00B05AFE" w:rsidRPr="002C3A3D" w:rsidRDefault="00B05AFE" w:rsidP="00B05AFE">
            <w:pPr>
              <w:jc w:val="both"/>
            </w:pPr>
            <w:r w:rsidRPr="00C256C2">
              <w:t>4321</w:t>
            </w:r>
          </w:p>
        </w:tc>
        <w:tc>
          <w:tcPr>
            <w:tcW w:w="960" w:type="dxa"/>
            <w:noWrap/>
            <w:hideMark/>
          </w:tcPr>
          <w:p w14:paraId="276403F6" w14:textId="710720E7" w:rsidR="00B05AFE" w:rsidRPr="002C3A3D" w:rsidRDefault="00B05AFE" w:rsidP="00B05AFE">
            <w:pPr>
              <w:jc w:val="both"/>
            </w:pPr>
            <w:r w:rsidRPr="009D6627">
              <w:t>4105</w:t>
            </w:r>
          </w:p>
        </w:tc>
        <w:tc>
          <w:tcPr>
            <w:tcW w:w="960" w:type="dxa"/>
            <w:noWrap/>
            <w:hideMark/>
          </w:tcPr>
          <w:p w14:paraId="42F8C2BE" w14:textId="06B289BE" w:rsidR="00B05AFE" w:rsidRPr="002C3A3D" w:rsidRDefault="00B05AFE" w:rsidP="00B05AFE">
            <w:pPr>
              <w:jc w:val="both"/>
            </w:pPr>
            <w:r w:rsidRPr="00907C13">
              <w:t>4037</w:t>
            </w:r>
          </w:p>
        </w:tc>
      </w:tr>
      <w:tr w:rsidR="00B05AFE" w:rsidRPr="002C3A3D" w14:paraId="0D0734D7" w14:textId="77777777" w:rsidTr="002C3A3D">
        <w:trPr>
          <w:trHeight w:val="255"/>
        </w:trPr>
        <w:tc>
          <w:tcPr>
            <w:tcW w:w="960" w:type="dxa"/>
            <w:noWrap/>
            <w:hideMark/>
          </w:tcPr>
          <w:p w14:paraId="15E14C38" w14:textId="77777777" w:rsidR="00B05AFE" w:rsidRPr="002C3A3D" w:rsidRDefault="00B05AFE" w:rsidP="00B05AFE">
            <w:pPr>
              <w:jc w:val="both"/>
            </w:pPr>
            <w:r w:rsidRPr="002C3A3D">
              <w:t>62</w:t>
            </w:r>
          </w:p>
        </w:tc>
        <w:tc>
          <w:tcPr>
            <w:tcW w:w="1274" w:type="dxa"/>
            <w:noWrap/>
            <w:hideMark/>
          </w:tcPr>
          <w:p w14:paraId="7F35BB9C" w14:textId="6DEA6216" w:rsidR="00B05AFE" w:rsidRPr="002C3A3D" w:rsidRDefault="00B05AFE" w:rsidP="00B05AFE">
            <w:pPr>
              <w:jc w:val="both"/>
            </w:pPr>
            <w:r w:rsidRPr="00A371D9">
              <w:t>DE066</w:t>
            </w:r>
          </w:p>
        </w:tc>
        <w:tc>
          <w:tcPr>
            <w:tcW w:w="3154" w:type="dxa"/>
            <w:noWrap/>
            <w:hideMark/>
          </w:tcPr>
          <w:p w14:paraId="4B6B4383" w14:textId="39AB09A6" w:rsidR="00B05AFE" w:rsidRPr="002C3A3D" w:rsidRDefault="00B05AFE" w:rsidP="00B05AFE">
            <w:pPr>
              <w:jc w:val="both"/>
            </w:pPr>
            <w:r w:rsidRPr="009627E4">
              <w:t>Kempten (Allgau)</w:t>
            </w:r>
          </w:p>
        </w:tc>
        <w:tc>
          <w:tcPr>
            <w:tcW w:w="960" w:type="dxa"/>
            <w:noWrap/>
            <w:hideMark/>
          </w:tcPr>
          <w:p w14:paraId="6D09CB88" w14:textId="7F9EE32A" w:rsidR="00B05AFE" w:rsidRPr="002C3A3D" w:rsidRDefault="00B05AFE" w:rsidP="00B05AFE">
            <w:pPr>
              <w:jc w:val="both"/>
            </w:pPr>
            <w:r w:rsidRPr="00C256C2">
              <w:t>5821</w:t>
            </w:r>
          </w:p>
        </w:tc>
        <w:tc>
          <w:tcPr>
            <w:tcW w:w="960" w:type="dxa"/>
            <w:noWrap/>
            <w:hideMark/>
          </w:tcPr>
          <w:p w14:paraId="2BD22388" w14:textId="6DF01E3F" w:rsidR="00B05AFE" w:rsidRPr="002C3A3D" w:rsidRDefault="00B05AFE" w:rsidP="00B05AFE">
            <w:pPr>
              <w:jc w:val="both"/>
            </w:pPr>
            <w:r w:rsidRPr="009D6627">
              <w:t>5706</w:t>
            </w:r>
          </w:p>
        </w:tc>
        <w:tc>
          <w:tcPr>
            <w:tcW w:w="960" w:type="dxa"/>
            <w:noWrap/>
            <w:hideMark/>
          </w:tcPr>
          <w:p w14:paraId="37A9ED73" w14:textId="5BB946A6" w:rsidR="00B05AFE" w:rsidRPr="002C3A3D" w:rsidRDefault="00B05AFE" w:rsidP="00B05AFE">
            <w:pPr>
              <w:jc w:val="both"/>
            </w:pPr>
            <w:r w:rsidRPr="00907C13">
              <w:t>5501</w:t>
            </w:r>
          </w:p>
        </w:tc>
      </w:tr>
      <w:tr w:rsidR="00B05AFE" w:rsidRPr="002C3A3D" w14:paraId="194B2344" w14:textId="77777777" w:rsidTr="002C3A3D">
        <w:trPr>
          <w:trHeight w:val="255"/>
        </w:trPr>
        <w:tc>
          <w:tcPr>
            <w:tcW w:w="960" w:type="dxa"/>
            <w:noWrap/>
            <w:hideMark/>
          </w:tcPr>
          <w:p w14:paraId="6882CA56" w14:textId="77777777" w:rsidR="00B05AFE" w:rsidRPr="002C3A3D" w:rsidRDefault="00B05AFE" w:rsidP="00B05AFE">
            <w:pPr>
              <w:jc w:val="both"/>
            </w:pPr>
            <w:r w:rsidRPr="002C3A3D">
              <w:t>64</w:t>
            </w:r>
          </w:p>
        </w:tc>
        <w:tc>
          <w:tcPr>
            <w:tcW w:w="1274" w:type="dxa"/>
            <w:noWrap/>
            <w:hideMark/>
          </w:tcPr>
          <w:p w14:paraId="7C9921DA" w14:textId="4DC33F47" w:rsidR="00B05AFE" w:rsidRPr="002C3A3D" w:rsidRDefault="00B05AFE" w:rsidP="00B05AFE">
            <w:pPr>
              <w:jc w:val="both"/>
            </w:pPr>
            <w:r w:rsidRPr="00A371D9">
              <w:t>DE067</w:t>
            </w:r>
          </w:p>
        </w:tc>
        <w:tc>
          <w:tcPr>
            <w:tcW w:w="3154" w:type="dxa"/>
            <w:noWrap/>
            <w:hideMark/>
          </w:tcPr>
          <w:p w14:paraId="19B49585" w14:textId="53079A7F" w:rsidR="00B05AFE" w:rsidRPr="002C3A3D" w:rsidRDefault="00B05AFE" w:rsidP="00B05AFE">
            <w:pPr>
              <w:jc w:val="both"/>
            </w:pPr>
            <w:r w:rsidRPr="009627E4">
              <w:t>Landshut</w:t>
            </w:r>
          </w:p>
        </w:tc>
        <w:tc>
          <w:tcPr>
            <w:tcW w:w="960" w:type="dxa"/>
            <w:noWrap/>
            <w:hideMark/>
          </w:tcPr>
          <w:p w14:paraId="3FD8C364" w14:textId="2D0CF571" w:rsidR="00B05AFE" w:rsidRPr="002C3A3D" w:rsidRDefault="00B05AFE" w:rsidP="00B05AFE">
            <w:pPr>
              <w:jc w:val="both"/>
            </w:pPr>
            <w:r w:rsidRPr="00C256C2">
              <w:t>4225</w:t>
            </w:r>
          </w:p>
        </w:tc>
        <w:tc>
          <w:tcPr>
            <w:tcW w:w="960" w:type="dxa"/>
            <w:noWrap/>
            <w:hideMark/>
          </w:tcPr>
          <w:p w14:paraId="79CCB661" w14:textId="3CBFAC50" w:rsidR="00B05AFE" w:rsidRPr="002C3A3D" w:rsidRDefault="00B05AFE" w:rsidP="00B05AFE">
            <w:pPr>
              <w:jc w:val="both"/>
            </w:pPr>
            <w:r w:rsidRPr="009D6627">
              <w:t>3999</w:t>
            </w:r>
          </w:p>
        </w:tc>
        <w:tc>
          <w:tcPr>
            <w:tcW w:w="960" w:type="dxa"/>
            <w:noWrap/>
            <w:hideMark/>
          </w:tcPr>
          <w:p w14:paraId="3D7DAC63" w14:textId="19663B28" w:rsidR="00B05AFE" w:rsidRPr="002C3A3D" w:rsidRDefault="00B05AFE" w:rsidP="00B05AFE">
            <w:pPr>
              <w:jc w:val="both"/>
            </w:pPr>
            <w:r w:rsidRPr="00907C13">
              <w:t>3821</w:t>
            </w:r>
          </w:p>
        </w:tc>
      </w:tr>
      <w:tr w:rsidR="00B05AFE" w:rsidRPr="002C3A3D" w14:paraId="1E452D71" w14:textId="77777777" w:rsidTr="002C3A3D">
        <w:trPr>
          <w:trHeight w:val="255"/>
        </w:trPr>
        <w:tc>
          <w:tcPr>
            <w:tcW w:w="960" w:type="dxa"/>
            <w:noWrap/>
            <w:hideMark/>
          </w:tcPr>
          <w:p w14:paraId="72949E40" w14:textId="77777777" w:rsidR="00B05AFE" w:rsidRPr="002C3A3D" w:rsidRDefault="00B05AFE" w:rsidP="00B05AFE">
            <w:pPr>
              <w:jc w:val="both"/>
            </w:pPr>
            <w:r w:rsidRPr="002C3A3D">
              <w:t>66</w:t>
            </w:r>
          </w:p>
        </w:tc>
        <w:tc>
          <w:tcPr>
            <w:tcW w:w="1274" w:type="dxa"/>
            <w:noWrap/>
            <w:hideMark/>
          </w:tcPr>
          <w:p w14:paraId="4A87E015" w14:textId="23616028" w:rsidR="00B05AFE" w:rsidRPr="002C3A3D" w:rsidRDefault="00B05AFE" w:rsidP="00B05AFE">
            <w:pPr>
              <w:jc w:val="both"/>
            </w:pPr>
            <w:r w:rsidRPr="00A371D9">
              <w:t>DE069</w:t>
            </w:r>
          </w:p>
        </w:tc>
        <w:tc>
          <w:tcPr>
            <w:tcW w:w="3154" w:type="dxa"/>
            <w:noWrap/>
            <w:hideMark/>
          </w:tcPr>
          <w:p w14:paraId="59AC4F95" w14:textId="644CF5B3" w:rsidR="00B05AFE" w:rsidRPr="002C3A3D" w:rsidRDefault="00B05AFE" w:rsidP="00B05AFE">
            <w:pPr>
              <w:jc w:val="both"/>
            </w:pPr>
            <w:r w:rsidRPr="009627E4">
              <w:t>Rosenheim</w:t>
            </w:r>
          </w:p>
        </w:tc>
        <w:tc>
          <w:tcPr>
            <w:tcW w:w="960" w:type="dxa"/>
            <w:noWrap/>
            <w:hideMark/>
          </w:tcPr>
          <w:p w14:paraId="4275EBAF" w14:textId="1B0329E9" w:rsidR="00B05AFE" w:rsidRPr="002C3A3D" w:rsidRDefault="00B05AFE" w:rsidP="00B05AFE">
            <w:pPr>
              <w:jc w:val="both"/>
            </w:pPr>
            <w:r w:rsidRPr="00C256C2">
              <w:t>4110</w:t>
            </w:r>
          </w:p>
        </w:tc>
        <w:tc>
          <w:tcPr>
            <w:tcW w:w="960" w:type="dxa"/>
            <w:noWrap/>
            <w:hideMark/>
          </w:tcPr>
          <w:p w14:paraId="40DF6946" w14:textId="2A8A6411" w:rsidR="00B05AFE" w:rsidRPr="002C3A3D" w:rsidRDefault="00B05AFE" w:rsidP="00B05AFE">
            <w:pPr>
              <w:jc w:val="both"/>
            </w:pPr>
            <w:r w:rsidRPr="009D6627">
              <w:t>4289</w:t>
            </w:r>
          </w:p>
        </w:tc>
        <w:tc>
          <w:tcPr>
            <w:tcW w:w="960" w:type="dxa"/>
            <w:noWrap/>
            <w:hideMark/>
          </w:tcPr>
          <w:p w14:paraId="55D66DF5" w14:textId="2B38EBCF" w:rsidR="00B05AFE" w:rsidRPr="002C3A3D" w:rsidRDefault="00B05AFE" w:rsidP="00B05AFE">
            <w:pPr>
              <w:jc w:val="both"/>
            </w:pPr>
            <w:r w:rsidRPr="00907C13">
              <w:t>4009</w:t>
            </w:r>
          </w:p>
        </w:tc>
      </w:tr>
      <w:tr w:rsidR="00B05AFE" w:rsidRPr="002C3A3D" w14:paraId="4476B06F" w14:textId="77777777" w:rsidTr="002C3A3D">
        <w:trPr>
          <w:trHeight w:val="255"/>
        </w:trPr>
        <w:tc>
          <w:tcPr>
            <w:tcW w:w="960" w:type="dxa"/>
            <w:noWrap/>
            <w:hideMark/>
          </w:tcPr>
          <w:p w14:paraId="5EED0EEE" w14:textId="77777777" w:rsidR="00B05AFE" w:rsidRPr="002C3A3D" w:rsidRDefault="00B05AFE" w:rsidP="00B05AFE">
            <w:pPr>
              <w:jc w:val="both"/>
            </w:pPr>
            <w:r w:rsidRPr="002C3A3D">
              <w:t>68</w:t>
            </w:r>
          </w:p>
        </w:tc>
        <w:tc>
          <w:tcPr>
            <w:tcW w:w="1274" w:type="dxa"/>
            <w:noWrap/>
            <w:hideMark/>
          </w:tcPr>
          <w:p w14:paraId="4762BA38" w14:textId="047832CE" w:rsidR="00B05AFE" w:rsidRPr="002C3A3D" w:rsidRDefault="00B05AFE" w:rsidP="00B05AFE">
            <w:pPr>
              <w:jc w:val="both"/>
            </w:pPr>
            <w:r w:rsidRPr="00A371D9">
              <w:t>DE071</w:t>
            </w:r>
          </w:p>
        </w:tc>
        <w:tc>
          <w:tcPr>
            <w:tcW w:w="3154" w:type="dxa"/>
            <w:noWrap/>
            <w:hideMark/>
          </w:tcPr>
          <w:p w14:paraId="318ED68E" w14:textId="3941A5C0" w:rsidR="00B05AFE" w:rsidRPr="002C3A3D" w:rsidRDefault="00B05AFE" w:rsidP="00B05AFE">
            <w:pPr>
              <w:jc w:val="both"/>
            </w:pPr>
            <w:r w:rsidRPr="009627E4">
              <w:t>Stralsund</w:t>
            </w:r>
          </w:p>
        </w:tc>
        <w:tc>
          <w:tcPr>
            <w:tcW w:w="960" w:type="dxa"/>
            <w:noWrap/>
            <w:hideMark/>
          </w:tcPr>
          <w:p w14:paraId="4FC9C1C1" w14:textId="2E66EFE0" w:rsidR="00B05AFE" w:rsidRPr="002C3A3D" w:rsidRDefault="00B05AFE" w:rsidP="00B05AFE">
            <w:pPr>
              <w:jc w:val="both"/>
            </w:pPr>
            <w:r w:rsidRPr="00C256C2">
              <w:t>5502</w:t>
            </w:r>
          </w:p>
        </w:tc>
        <w:tc>
          <w:tcPr>
            <w:tcW w:w="960" w:type="dxa"/>
            <w:noWrap/>
            <w:hideMark/>
          </w:tcPr>
          <w:p w14:paraId="0A1ADD7C" w14:textId="657CF1B0" w:rsidR="00B05AFE" w:rsidRPr="002C3A3D" w:rsidRDefault="00B05AFE" w:rsidP="00B05AFE">
            <w:pPr>
              <w:jc w:val="both"/>
            </w:pPr>
            <w:r w:rsidRPr="009D6627">
              <w:t>5360</w:t>
            </w:r>
          </w:p>
        </w:tc>
        <w:tc>
          <w:tcPr>
            <w:tcW w:w="960" w:type="dxa"/>
            <w:noWrap/>
            <w:hideMark/>
          </w:tcPr>
          <w:p w14:paraId="43AFA5C1" w14:textId="4428D243" w:rsidR="00B05AFE" w:rsidRPr="002C3A3D" w:rsidRDefault="00B05AFE" w:rsidP="00B05AFE">
            <w:pPr>
              <w:jc w:val="both"/>
            </w:pPr>
            <w:r w:rsidRPr="00907C13">
              <w:t>5052</w:t>
            </w:r>
          </w:p>
        </w:tc>
      </w:tr>
      <w:tr w:rsidR="00B05AFE" w:rsidRPr="002C3A3D" w14:paraId="25CEB71D" w14:textId="77777777" w:rsidTr="002C3A3D">
        <w:trPr>
          <w:trHeight w:val="255"/>
        </w:trPr>
        <w:tc>
          <w:tcPr>
            <w:tcW w:w="960" w:type="dxa"/>
            <w:noWrap/>
            <w:hideMark/>
          </w:tcPr>
          <w:p w14:paraId="185B6B91" w14:textId="77777777" w:rsidR="00B05AFE" w:rsidRPr="002C3A3D" w:rsidRDefault="00B05AFE" w:rsidP="00B05AFE">
            <w:pPr>
              <w:jc w:val="both"/>
            </w:pPr>
            <w:r w:rsidRPr="002C3A3D">
              <w:t>69</w:t>
            </w:r>
          </w:p>
        </w:tc>
        <w:tc>
          <w:tcPr>
            <w:tcW w:w="1274" w:type="dxa"/>
            <w:noWrap/>
            <w:hideMark/>
          </w:tcPr>
          <w:p w14:paraId="063A59F8" w14:textId="7F29F77F" w:rsidR="00B05AFE" w:rsidRPr="002C3A3D" w:rsidRDefault="00B05AFE" w:rsidP="00B05AFE">
            <w:pPr>
              <w:jc w:val="both"/>
            </w:pPr>
            <w:r w:rsidRPr="00A371D9">
              <w:t>DE072</w:t>
            </w:r>
          </w:p>
        </w:tc>
        <w:tc>
          <w:tcPr>
            <w:tcW w:w="3154" w:type="dxa"/>
            <w:noWrap/>
            <w:hideMark/>
          </w:tcPr>
          <w:p w14:paraId="079A2CBB" w14:textId="2D713FF1" w:rsidR="00B05AFE" w:rsidRPr="002C3A3D" w:rsidRDefault="00B05AFE" w:rsidP="00B05AFE">
            <w:pPr>
              <w:jc w:val="both"/>
            </w:pPr>
            <w:r w:rsidRPr="009627E4">
              <w:t>Friedrichshafen</w:t>
            </w:r>
          </w:p>
        </w:tc>
        <w:tc>
          <w:tcPr>
            <w:tcW w:w="960" w:type="dxa"/>
            <w:noWrap/>
            <w:hideMark/>
          </w:tcPr>
          <w:p w14:paraId="40B2A6CC" w14:textId="1ACB502B" w:rsidR="00B05AFE" w:rsidRPr="002C3A3D" w:rsidRDefault="00B05AFE" w:rsidP="00B05AFE">
            <w:pPr>
              <w:jc w:val="both"/>
            </w:pPr>
            <w:r w:rsidRPr="00C256C2">
              <w:t>3923</w:t>
            </w:r>
          </w:p>
        </w:tc>
        <w:tc>
          <w:tcPr>
            <w:tcW w:w="960" w:type="dxa"/>
            <w:noWrap/>
            <w:hideMark/>
          </w:tcPr>
          <w:p w14:paraId="20B5C80A" w14:textId="074B2D71" w:rsidR="00B05AFE" w:rsidRPr="002C3A3D" w:rsidRDefault="00B05AFE" w:rsidP="00B05AFE">
            <w:pPr>
              <w:jc w:val="both"/>
            </w:pPr>
            <w:r w:rsidRPr="009D6627">
              <w:t>3910</w:t>
            </w:r>
          </w:p>
        </w:tc>
        <w:tc>
          <w:tcPr>
            <w:tcW w:w="960" w:type="dxa"/>
            <w:noWrap/>
            <w:hideMark/>
          </w:tcPr>
          <w:p w14:paraId="78C7D8A2" w14:textId="2B1D25DD" w:rsidR="00B05AFE" w:rsidRPr="002C3A3D" w:rsidRDefault="00B05AFE" w:rsidP="00B05AFE">
            <w:pPr>
              <w:jc w:val="both"/>
            </w:pPr>
            <w:r w:rsidRPr="00907C13">
              <w:t>3701</w:t>
            </w:r>
          </w:p>
        </w:tc>
      </w:tr>
      <w:tr w:rsidR="00B05AFE" w:rsidRPr="002C3A3D" w14:paraId="6C7251DB" w14:textId="77777777" w:rsidTr="002C3A3D">
        <w:trPr>
          <w:trHeight w:val="255"/>
        </w:trPr>
        <w:tc>
          <w:tcPr>
            <w:tcW w:w="960" w:type="dxa"/>
            <w:noWrap/>
            <w:hideMark/>
          </w:tcPr>
          <w:p w14:paraId="06539B8C" w14:textId="77777777" w:rsidR="00B05AFE" w:rsidRPr="002C3A3D" w:rsidRDefault="00B05AFE" w:rsidP="00B05AFE">
            <w:pPr>
              <w:jc w:val="both"/>
            </w:pPr>
            <w:r w:rsidRPr="002C3A3D">
              <w:t>70</w:t>
            </w:r>
          </w:p>
        </w:tc>
        <w:tc>
          <w:tcPr>
            <w:tcW w:w="1274" w:type="dxa"/>
            <w:noWrap/>
            <w:hideMark/>
          </w:tcPr>
          <w:p w14:paraId="5082EC53" w14:textId="54F83E61" w:rsidR="00B05AFE" w:rsidRPr="002C3A3D" w:rsidRDefault="00B05AFE" w:rsidP="00B05AFE">
            <w:pPr>
              <w:jc w:val="both"/>
            </w:pPr>
            <w:r w:rsidRPr="00A371D9">
              <w:t>DE073</w:t>
            </w:r>
          </w:p>
        </w:tc>
        <w:tc>
          <w:tcPr>
            <w:tcW w:w="3154" w:type="dxa"/>
            <w:noWrap/>
            <w:hideMark/>
          </w:tcPr>
          <w:p w14:paraId="49B11B45" w14:textId="0A114A9C" w:rsidR="00B05AFE" w:rsidRPr="002C3A3D" w:rsidRDefault="00B05AFE" w:rsidP="00B05AFE">
            <w:pPr>
              <w:jc w:val="both"/>
            </w:pPr>
            <w:r w:rsidRPr="009627E4">
              <w:t>Offenburg</w:t>
            </w:r>
          </w:p>
        </w:tc>
        <w:tc>
          <w:tcPr>
            <w:tcW w:w="960" w:type="dxa"/>
            <w:noWrap/>
            <w:hideMark/>
          </w:tcPr>
          <w:p w14:paraId="2A700E38" w14:textId="1C43311C" w:rsidR="00B05AFE" w:rsidRPr="002C3A3D" w:rsidRDefault="00B05AFE" w:rsidP="00B05AFE">
            <w:pPr>
              <w:jc w:val="both"/>
            </w:pPr>
            <w:r w:rsidRPr="00C256C2">
              <w:t>3809</w:t>
            </w:r>
          </w:p>
        </w:tc>
        <w:tc>
          <w:tcPr>
            <w:tcW w:w="960" w:type="dxa"/>
            <w:noWrap/>
            <w:hideMark/>
          </w:tcPr>
          <w:p w14:paraId="27DE4041" w14:textId="29808C96" w:rsidR="00B05AFE" w:rsidRPr="002C3A3D" w:rsidRDefault="00B05AFE" w:rsidP="00B05AFE">
            <w:pPr>
              <w:jc w:val="both"/>
            </w:pPr>
            <w:r w:rsidRPr="009D6627">
              <w:t>4002</w:t>
            </w:r>
          </w:p>
        </w:tc>
        <w:tc>
          <w:tcPr>
            <w:tcW w:w="960" w:type="dxa"/>
            <w:noWrap/>
            <w:hideMark/>
          </w:tcPr>
          <w:p w14:paraId="1453C326" w14:textId="41E83A6D" w:rsidR="00B05AFE" w:rsidRPr="002C3A3D" w:rsidRDefault="00B05AFE" w:rsidP="00B05AFE">
            <w:pPr>
              <w:jc w:val="both"/>
            </w:pPr>
            <w:r w:rsidRPr="00907C13">
              <w:t>3812</w:t>
            </w:r>
          </w:p>
        </w:tc>
      </w:tr>
      <w:tr w:rsidR="00B05AFE" w:rsidRPr="002C3A3D" w14:paraId="11861222" w14:textId="77777777" w:rsidTr="002C3A3D">
        <w:trPr>
          <w:trHeight w:val="255"/>
        </w:trPr>
        <w:tc>
          <w:tcPr>
            <w:tcW w:w="960" w:type="dxa"/>
            <w:noWrap/>
            <w:hideMark/>
          </w:tcPr>
          <w:p w14:paraId="78BB4294" w14:textId="77777777" w:rsidR="00B05AFE" w:rsidRPr="002C3A3D" w:rsidRDefault="00B05AFE" w:rsidP="00B05AFE">
            <w:pPr>
              <w:jc w:val="both"/>
            </w:pPr>
            <w:r w:rsidRPr="002C3A3D">
              <w:t>71</w:t>
            </w:r>
          </w:p>
        </w:tc>
        <w:tc>
          <w:tcPr>
            <w:tcW w:w="1274" w:type="dxa"/>
            <w:noWrap/>
            <w:hideMark/>
          </w:tcPr>
          <w:p w14:paraId="42F62A11" w14:textId="476B6782" w:rsidR="00B05AFE" w:rsidRPr="002C3A3D" w:rsidRDefault="00B05AFE" w:rsidP="00B05AFE">
            <w:pPr>
              <w:jc w:val="both"/>
            </w:pPr>
            <w:r w:rsidRPr="00A371D9">
              <w:t>DE074</w:t>
            </w:r>
          </w:p>
        </w:tc>
        <w:tc>
          <w:tcPr>
            <w:tcW w:w="3154" w:type="dxa"/>
            <w:noWrap/>
            <w:hideMark/>
          </w:tcPr>
          <w:p w14:paraId="78B8A337" w14:textId="322FEEED" w:rsidR="00B05AFE" w:rsidRPr="002C3A3D" w:rsidRDefault="00B05AFE" w:rsidP="00B05AFE">
            <w:pPr>
              <w:jc w:val="both"/>
            </w:pPr>
            <w:r w:rsidRPr="009627E4">
              <w:t>Gorlitz</w:t>
            </w:r>
          </w:p>
        </w:tc>
        <w:tc>
          <w:tcPr>
            <w:tcW w:w="960" w:type="dxa"/>
            <w:noWrap/>
            <w:hideMark/>
          </w:tcPr>
          <w:p w14:paraId="5E5A7B66" w14:textId="4FCD5E1A" w:rsidR="00B05AFE" w:rsidRPr="002C3A3D" w:rsidRDefault="00B05AFE" w:rsidP="00B05AFE">
            <w:pPr>
              <w:jc w:val="both"/>
            </w:pPr>
            <w:r w:rsidRPr="00C256C2">
              <w:t>4859</w:t>
            </w:r>
          </w:p>
        </w:tc>
        <w:tc>
          <w:tcPr>
            <w:tcW w:w="960" w:type="dxa"/>
            <w:noWrap/>
            <w:hideMark/>
          </w:tcPr>
          <w:p w14:paraId="503CF329" w14:textId="235B44F6" w:rsidR="00B05AFE" w:rsidRPr="002C3A3D" w:rsidRDefault="00B05AFE" w:rsidP="00B05AFE">
            <w:pPr>
              <w:jc w:val="both"/>
            </w:pPr>
            <w:r w:rsidRPr="009D6627">
              <w:t>4966</w:t>
            </w:r>
          </w:p>
        </w:tc>
        <w:tc>
          <w:tcPr>
            <w:tcW w:w="960" w:type="dxa"/>
            <w:noWrap/>
            <w:hideMark/>
          </w:tcPr>
          <w:p w14:paraId="4D495671" w14:textId="3F9A513A" w:rsidR="00B05AFE" w:rsidRPr="002C3A3D" w:rsidRDefault="00B05AFE" w:rsidP="00B05AFE">
            <w:pPr>
              <w:jc w:val="both"/>
            </w:pPr>
            <w:r w:rsidRPr="00907C13">
              <w:t>4392</w:t>
            </w:r>
          </w:p>
        </w:tc>
      </w:tr>
      <w:tr w:rsidR="00B05AFE" w:rsidRPr="002C3A3D" w14:paraId="173E6C94" w14:textId="77777777" w:rsidTr="002C3A3D">
        <w:trPr>
          <w:trHeight w:val="255"/>
        </w:trPr>
        <w:tc>
          <w:tcPr>
            <w:tcW w:w="960" w:type="dxa"/>
            <w:noWrap/>
            <w:hideMark/>
          </w:tcPr>
          <w:p w14:paraId="5F725719" w14:textId="77777777" w:rsidR="00B05AFE" w:rsidRPr="002C3A3D" w:rsidRDefault="00B05AFE" w:rsidP="00B05AFE">
            <w:pPr>
              <w:jc w:val="both"/>
            </w:pPr>
            <w:r w:rsidRPr="002C3A3D">
              <w:t>72</w:t>
            </w:r>
          </w:p>
        </w:tc>
        <w:tc>
          <w:tcPr>
            <w:tcW w:w="1274" w:type="dxa"/>
            <w:noWrap/>
            <w:hideMark/>
          </w:tcPr>
          <w:p w14:paraId="4084557D" w14:textId="7C3AE1C8" w:rsidR="00B05AFE" w:rsidRPr="002C3A3D" w:rsidRDefault="00B05AFE" w:rsidP="00B05AFE">
            <w:pPr>
              <w:jc w:val="both"/>
            </w:pPr>
            <w:r w:rsidRPr="00A371D9">
              <w:t>DE077</w:t>
            </w:r>
          </w:p>
        </w:tc>
        <w:tc>
          <w:tcPr>
            <w:tcW w:w="3154" w:type="dxa"/>
            <w:noWrap/>
            <w:hideMark/>
          </w:tcPr>
          <w:p w14:paraId="2FD07C78" w14:textId="06D42542" w:rsidR="00B05AFE" w:rsidRPr="002C3A3D" w:rsidRDefault="00B05AFE" w:rsidP="00B05AFE">
            <w:pPr>
              <w:jc w:val="both"/>
            </w:pPr>
            <w:r w:rsidRPr="009627E4">
              <w:t>Schweinfurt</w:t>
            </w:r>
          </w:p>
        </w:tc>
        <w:tc>
          <w:tcPr>
            <w:tcW w:w="960" w:type="dxa"/>
            <w:noWrap/>
            <w:hideMark/>
          </w:tcPr>
          <w:p w14:paraId="6C43DC2F" w14:textId="562BC7AE" w:rsidR="00B05AFE" w:rsidRPr="002C3A3D" w:rsidRDefault="00B05AFE" w:rsidP="00B05AFE">
            <w:pPr>
              <w:jc w:val="both"/>
            </w:pPr>
            <w:r w:rsidRPr="00C256C2">
              <w:t>4380</w:t>
            </w:r>
          </w:p>
        </w:tc>
        <w:tc>
          <w:tcPr>
            <w:tcW w:w="960" w:type="dxa"/>
            <w:noWrap/>
            <w:hideMark/>
          </w:tcPr>
          <w:p w14:paraId="0262FA0E" w14:textId="3C8C890A" w:rsidR="00B05AFE" w:rsidRPr="002C3A3D" w:rsidRDefault="00B05AFE" w:rsidP="00B05AFE">
            <w:pPr>
              <w:jc w:val="both"/>
            </w:pPr>
            <w:r w:rsidRPr="009D6627">
              <w:t>4007</w:t>
            </w:r>
          </w:p>
        </w:tc>
        <w:tc>
          <w:tcPr>
            <w:tcW w:w="960" w:type="dxa"/>
            <w:noWrap/>
            <w:hideMark/>
          </w:tcPr>
          <w:p w14:paraId="2A1F8BAE" w14:textId="6E6D5A3B" w:rsidR="00B05AFE" w:rsidRPr="002C3A3D" w:rsidRDefault="00B05AFE" w:rsidP="00B05AFE">
            <w:pPr>
              <w:jc w:val="both"/>
            </w:pPr>
            <w:r w:rsidRPr="00907C13">
              <w:t>3767</w:t>
            </w:r>
          </w:p>
        </w:tc>
      </w:tr>
      <w:tr w:rsidR="00B05AFE" w:rsidRPr="002C3A3D" w14:paraId="4837375A" w14:textId="77777777" w:rsidTr="002C3A3D">
        <w:trPr>
          <w:trHeight w:val="255"/>
        </w:trPr>
        <w:tc>
          <w:tcPr>
            <w:tcW w:w="960" w:type="dxa"/>
            <w:noWrap/>
            <w:hideMark/>
          </w:tcPr>
          <w:p w14:paraId="50D8367E" w14:textId="77777777" w:rsidR="00B05AFE" w:rsidRPr="002C3A3D" w:rsidRDefault="00B05AFE" w:rsidP="00B05AFE">
            <w:pPr>
              <w:jc w:val="both"/>
            </w:pPr>
            <w:r w:rsidRPr="002C3A3D">
              <w:t>73</w:t>
            </w:r>
          </w:p>
        </w:tc>
        <w:tc>
          <w:tcPr>
            <w:tcW w:w="1274" w:type="dxa"/>
            <w:noWrap/>
            <w:hideMark/>
          </w:tcPr>
          <w:p w14:paraId="11AF599E" w14:textId="3A1A1FE1" w:rsidR="00B05AFE" w:rsidRPr="002C3A3D" w:rsidRDefault="00B05AFE" w:rsidP="00B05AFE">
            <w:pPr>
              <w:jc w:val="both"/>
            </w:pPr>
            <w:r w:rsidRPr="00A371D9">
              <w:t>DE079</w:t>
            </w:r>
          </w:p>
        </w:tc>
        <w:tc>
          <w:tcPr>
            <w:tcW w:w="3154" w:type="dxa"/>
            <w:noWrap/>
            <w:hideMark/>
          </w:tcPr>
          <w:p w14:paraId="0F0DADB6" w14:textId="64A78FEA" w:rsidR="00B05AFE" w:rsidRPr="002C3A3D" w:rsidRDefault="00B05AFE" w:rsidP="00B05AFE">
            <w:pPr>
              <w:jc w:val="both"/>
            </w:pPr>
            <w:r w:rsidRPr="009627E4">
              <w:t>Wetzlar</w:t>
            </w:r>
          </w:p>
        </w:tc>
        <w:tc>
          <w:tcPr>
            <w:tcW w:w="960" w:type="dxa"/>
            <w:noWrap/>
            <w:hideMark/>
          </w:tcPr>
          <w:p w14:paraId="1ACDD225" w14:textId="3520A013" w:rsidR="00B05AFE" w:rsidRPr="002C3A3D" w:rsidRDefault="00B05AFE" w:rsidP="00B05AFE">
            <w:pPr>
              <w:jc w:val="both"/>
            </w:pPr>
            <w:r w:rsidRPr="00C256C2">
              <w:t>4889</w:t>
            </w:r>
          </w:p>
        </w:tc>
        <w:tc>
          <w:tcPr>
            <w:tcW w:w="960" w:type="dxa"/>
            <w:noWrap/>
            <w:hideMark/>
          </w:tcPr>
          <w:p w14:paraId="6503A3AA" w14:textId="1272605B" w:rsidR="00B05AFE" w:rsidRPr="002C3A3D" w:rsidRDefault="00B05AFE" w:rsidP="00B05AFE">
            <w:pPr>
              <w:jc w:val="both"/>
            </w:pPr>
            <w:r w:rsidRPr="009D6627">
              <w:t>4276</w:t>
            </w:r>
          </w:p>
        </w:tc>
        <w:tc>
          <w:tcPr>
            <w:tcW w:w="960" w:type="dxa"/>
            <w:noWrap/>
            <w:hideMark/>
          </w:tcPr>
          <w:p w14:paraId="57AAA2DF" w14:textId="4540847B" w:rsidR="00B05AFE" w:rsidRPr="002C3A3D" w:rsidRDefault="00B05AFE" w:rsidP="00B05AFE">
            <w:pPr>
              <w:jc w:val="both"/>
            </w:pPr>
            <w:r w:rsidRPr="00907C13">
              <w:t>4717</w:t>
            </w:r>
          </w:p>
        </w:tc>
      </w:tr>
      <w:tr w:rsidR="00B05AFE" w:rsidRPr="002C3A3D" w14:paraId="0103BD18" w14:textId="77777777" w:rsidTr="002C3A3D">
        <w:trPr>
          <w:trHeight w:val="255"/>
        </w:trPr>
        <w:tc>
          <w:tcPr>
            <w:tcW w:w="960" w:type="dxa"/>
            <w:noWrap/>
            <w:hideMark/>
          </w:tcPr>
          <w:p w14:paraId="09535895" w14:textId="77777777" w:rsidR="00B05AFE" w:rsidRPr="002C3A3D" w:rsidRDefault="00B05AFE" w:rsidP="00B05AFE">
            <w:pPr>
              <w:jc w:val="both"/>
            </w:pPr>
            <w:r w:rsidRPr="002C3A3D">
              <w:t>74</w:t>
            </w:r>
          </w:p>
        </w:tc>
        <w:tc>
          <w:tcPr>
            <w:tcW w:w="1274" w:type="dxa"/>
            <w:noWrap/>
            <w:hideMark/>
          </w:tcPr>
          <w:p w14:paraId="5D79FA49" w14:textId="6BC29167" w:rsidR="00B05AFE" w:rsidRPr="002C3A3D" w:rsidRDefault="00B05AFE" w:rsidP="00B05AFE">
            <w:pPr>
              <w:jc w:val="both"/>
            </w:pPr>
            <w:r w:rsidRPr="00A371D9">
              <w:t>DE081</w:t>
            </w:r>
          </w:p>
        </w:tc>
        <w:tc>
          <w:tcPr>
            <w:tcW w:w="3154" w:type="dxa"/>
            <w:noWrap/>
            <w:hideMark/>
          </w:tcPr>
          <w:p w14:paraId="2B83982A" w14:textId="060ED886" w:rsidR="00B05AFE" w:rsidRPr="002C3A3D" w:rsidRDefault="00B05AFE" w:rsidP="00B05AFE">
            <w:pPr>
              <w:jc w:val="both"/>
            </w:pPr>
            <w:r w:rsidRPr="009627E4">
              <w:t>Passau</w:t>
            </w:r>
          </w:p>
        </w:tc>
        <w:tc>
          <w:tcPr>
            <w:tcW w:w="960" w:type="dxa"/>
            <w:noWrap/>
            <w:hideMark/>
          </w:tcPr>
          <w:p w14:paraId="72714E55" w14:textId="6DF01842" w:rsidR="00B05AFE" w:rsidRPr="002C3A3D" w:rsidRDefault="00B05AFE" w:rsidP="00B05AFE">
            <w:pPr>
              <w:jc w:val="both"/>
            </w:pPr>
            <w:r w:rsidRPr="00C256C2">
              <w:t>5012</w:t>
            </w:r>
          </w:p>
        </w:tc>
        <w:tc>
          <w:tcPr>
            <w:tcW w:w="960" w:type="dxa"/>
            <w:noWrap/>
            <w:hideMark/>
          </w:tcPr>
          <w:p w14:paraId="7FD7133A" w14:textId="6C76D129" w:rsidR="00B05AFE" w:rsidRPr="002C3A3D" w:rsidRDefault="00B05AFE" w:rsidP="00B05AFE">
            <w:pPr>
              <w:jc w:val="both"/>
            </w:pPr>
            <w:r w:rsidRPr="009D6627">
              <w:t>4759</w:t>
            </w:r>
          </w:p>
        </w:tc>
        <w:tc>
          <w:tcPr>
            <w:tcW w:w="960" w:type="dxa"/>
            <w:noWrap/>
            <w:hideMark/>
          </w:tcPr>
          <w:p w14:paraId="79099E1D" w14:textId="14FF4CBD" w:rsidR="00B05AFE" w:rsidRPr="002C3A3D" w:rsidRDefault="00B05AFE" w:rsidP="00B05AFE">
            <w:pPr>
              <w:jc w:val="both"/>
            </w:pPr>
            <w:r w:rsidRPr="00907C13">
              <w:t>4447</w:t>
            </w:r>
          </w:p>
        </w:tc>
      </w:tr>
      <w:tr w:rsidR="00B05AFE" w:rsidRPr="002C3A3D" w14:paraId="6F010F17" w14:textId="77777777" w:rsidTr="002C3A3D">
        <w:trPr>
          <w:trHeight w:val="255"/>
        </w:trPr>
        <w:tc>
          <w:tcPr>
            <w:tcW w:w="960" w:type="dxa"/>
            <w:noWrap/>
            <w:hideMark/>
          </w:tcPr>
          <w:p w14:paraId="0779ED42" w14:textId="77777777" w:rsidR="00B05AFE" w:rsidRPr="002C3A3D" w:rsidRDefault="00B05AFE" w:rsidP="00B05AFE">
            <w:pPr>
              <w:jc w:val="both"/>
            </w:pPr>
            <w:r w:rsidRPr="002C3A3D">
              <w:t>75</w:t>
            </w:r>
          </w:p>
        </w:tc>
        <w:tc>
          <w:tcPr>
            <w:tcW w:w="1274" w:type="dxa"/>
            <w:noWrap/>
            <w:hideMark/>
          </w:tcPr>
          <w:p w14:paraId="6B8F9E8B" w14:textId="1A682CAB" w:rsidR="00B05AFE" w:rsidRPr="002C3A3D" w:rsidRDefault="00B05AFE" w:rsidP="00B05AFE">
            <w:pPr>
              <w:jc w:val="both"/>
            </w:pPr>
            <w:r w:rsidRPr="00A371D9">
              <w:t>DE082</w:t>
            </w:r>
          </w:p>
        </w:tc>
        <w:tc>
          <w:tcPr>
            <w:tcW w:w="3154" w:type="dxa"/>
            <w:noWrap/>
            <w:hideMark/>
          </w:tcPr>
          <w:p w14:paraId="7FC22E38" w14:textId="33DF03CA" w:rsidR="00B05AFE" w:rsidRPr="002C3A3D" w:rsidRDefault="00B05AFE" w:rsidP="00B05AFE">
            <w:pPr>
              <w:jc w:val="both"/>
            </w:pPr>
            <w:r w:rsidRPr="009627E4">
              <w:t>Dessau</w:t>
            </w:r>
          </w:p>
        </w:tc>
        <w:tc>
          <w:tcPr>
            <w:tcW w:w="960" w:type="dxa"/>
            <w:noWrap/>
            <w:hideMark/>
          </w:tcPr>
          <w:p w14:paraId="57741C58" w14:textId="50C2A1B3" w:rsidR="00B05AFE" w:rsidRPr="002C3A3D" w:rsidRDefault="00B05AFE" w:rsidP="00B05AFE">
            <w:pPr>
              <w:jc w:val="both"/>
            </w:pPr>
            <w:r w:rsidRPr="00C256C2">
              <w:t>5415</w:t>
            </w:r>
          </w:p>
        </w:tc>
        <w:tc>
          <w:tcPr>
            <w:tcW w:w="960" w:type="dxa"/>
            <w:noWrap/>
            <w:hideMark/>
          </w:tcPr>
          <w:p w14:paraId="1C703B81" w14:textId="1474105F" w:rsidR="00B05AFE" w:rsidRPr="002C3A3D" w:rsidRDefault="00B05AFE" w:rsidP="00B05AFE">
            <w:pPr>
              <w:jc w:val="both"/>
            </w:pPr>
            <w:r w:rsidRPr="009D6627">
              <w:t>5562</w:t>
            </w:r>
          </w:p>
        </w:tc>
        <w:tc>
          <w:tcPr>
            <w:tcW w:w="960" w:type="dxa"/>
            <w:noWrap/>
            <w:hideMark/>
          </w:tcPr>
          <w:p w14:paraId="18A78E0C" w14:textId="3ADC30DB" w:rsidR="00B05AFE" w:rsidRPr="002C3A3D" w:rsidRDefault="00B05AFE" w:rsidP="00B05AFE">
            <w:pPr>
              <w:jc w:val="both"/>
            </w:pPr>
            <w:r w:rsidRPr="00907C13">
              <w:t>5789</w:t>
            </w:r>
          </w:p>
        </w:tc>
      </w:tr>
      <w:tr w:rsidR="00B05AFE" w:rsidRPr="002C3A3D" w14:paraId="1ED9D74A" w14:textId="77777777" w:rsidTr="002C3A3D">
        <w:trPr>
          <w:trHeight w:val="255"/>
        </w:trPr>
        <w:tc>
          <w:tcPr>
            <w:tcW w:w="960" w:type="dxa"/>
            <w:noWrap/>
            <w:hideMark/>
          </w:tcPr>
          <w:p w14:paraId="16ACD00E" w14:textId="77777777" w:rsidR="00B05AFE" w:rsidRPr="002C3A3D" w:rsidRDefault="00B05AFE" w:rsidP="00B05AFE">
            <w:pPr>
              <w:jc w:val="both"/>
            </w:pPr>
            <w:r w:rsidRPr="002C3A3D">
              <w:t>76</w:t>
            </w:r>
          </w:p>
        </w:tc>
        <w:tc>
          <w:tcPr>
            <w:tcW w:w="1274" w:type="dxa"/>
            <w:noWrap/>
            <w:hideMark/>
          </w:tcPr>
          <w:p w14:paraId="7EB675BC" w14:textId="24D8A204" w:rsidR="00B05AFE" w:rsidRPr="002C3A3D" w:rsidRDefault="00B05AFE" w:rsidP="00B05AFE">
            <w:pPr>
              <w:jc w:val="both"/>
            </w:pPr>
            <w:r w:rsidRPr="00A371D9">
              <w:t>DE083</w:t>
            </w:r>
          </w:p>
        </w:tc>
        <w:tc>
          <w:tcPr>
            <w:tcW w:w="3154" w:type="dxa"/>
            <w:noWrap/>
            <w:hideMark/>
          </w:tcPr>
          <w:p w14:paraId="38CFA688" w14:textId="7ACCE6D9" w:rsidR="00B05AFE" w:rsidRPr="002C3A3D" w:rsidRDefault="00B05AFE" w:rsidP="00B05AFE">
            <w:pPr>
              <w:jc w:val="both"/>
            </w:pPr>
            <w:r w:rsidRPr="009627E4">
              <w:t>Braunschweig-Salzgitter Wolfsburg</w:t>
            </w:r>
          </w:p>
        </w:tc>
        <w:tc>
          <w:tcPr>
            <w:tcW w:w="960" w:type="dxa"/>
            <w:noWrap/>
            <w:hideMark/>
          </w:tcPr>
          <w:p w14:paraId="1134855A" w14:textId="162E8B6B" w:rsidR="00B05AFE" w:rsidRPr="002C3A3D" w:rsidRDefault="00B05AFE" w:rsidP="00B05AFE">
            <w:pPr>
              <w:jc w:val="both"/>
            </w:pPr>
            <w:r w:rsidRPr="00C256C2">
              <w:t>2848</w:t>
            </w:r>
          </w:p>
        </w:tc>
        <w:tc>
          <w:tcPr>
            <w:tcW w:w="960" w:type="dxa"/>
            <w:noWrap/>
            <w:hideMark/>
          </w:tcPr>
          <w:p w14:paraId="26EC8E49" w14:textId="2617D409" w:rsidR="00B05AFE" w:rsidRPr="002C3A3D" w:rsidRDefault="00B05AFE" w:rsidP="00B05AFE">
            <w:pPr>
              <w:jc w:val="both"/>
            </w:pPr>
            <w:r w:rsidRPr="009D6627">
              <w:t>2407</w:t>
            </w:r>
          </w:p>
        </w:tc>
        <w:tc>
          <w:tcPr>
            <w:tcW w:w="960" w:type="dxa"/>
            <w:noWrap/>
            <w:hideMark/>
          </w:tcPr>
          <w:p w14:paraId="5C1B5006" w14:textId="54B81425" w:rsidR="00B05AFE" w:rsidRPr="002C3A3D" w:rsidRDefault="00B05AFE" w:rsidP="00B05AFE">
            <w:pPr>
              <w:jc w:val="both"/>
            </w:pPr>
            <w:r w:rsidRPr="00907C13">
              <w:t>2714</w:t>
            </w:r>
          </w:p>
        </w:tc>
      </w:tr>
      <w:tr w:rsidR="00B05AFE" w:rsidRPr="002C3A3D" w14:paraId="5CBC9EA2" w14:textId="77777777" w:rsidTr="002C3A3D">
        <w:trPr>
          <w:trHeight w:val="255"/>
        </w:trPr>
        <w:tc>
          <w:tcPr>
            <w:tcW w:w="960" w:type="dxa"/>
            <w:noWrap/>
            <w:hideMark/>
          </w:tcPr>
          <w:p w14:paraId="2624F4F2" w14:textId="77777777" w:rsidR="00B05AFE" w:rsidRPr="002C3A3D" w:rsidRDefault="00B05AFE" w:rsidP="00B05AFE">
            <w:pPr>
              <w:jc w:val="both"/>
            </w:pPr>
            <w:r w:rsidRPr="002C3A3D">
              <w:t>78</w:t>
            </w:r>
          </w:p>
        </w:tc>
        <w:tc>
          <w:tcPr>
            <w:tcW w:w="1274" w:type="dxa"/>
            <w:noWrap/>
            <w:hideMark/>
          </w:tcPr>
          <w:p w14:paraId="72D5B131" w14:textId="29482D39" w:rsidR="00B05AFE" w:rsidRPr="002C3A3D" w:rsidRDefault="00B05AFE" w:rsidP="00B05AFE">
            <w:pPr>
              <w:jc w:val="both"/>
            </w:pPr>
            <w:r w:rsidRPr="00A371D9">
              <w:t>DE084</w:t>
            </w:r>
          </w:p>
        </w:tc>
        <w:tc>
          <w:tcPr>
            <w:tcW w:w="3154" w:type="dxa"/>
            <w:noWrap/>
            <w:hideMark/>
          </w:tcPr>
          <w:p w14:paraId="0AFB975F" w14:textId="049FCDA4" w:rsidR="00B05AFE" w:rsidRPr="002C3A3D" w:rsidRDefault="00B05AFE" w:rsidP="00B05AFE">
            <w:pPr>
              <w:jc w:val="both"/>
            </w:pPr>
            <w:r w:rsidRPr="009627E4">
              <w:t>Mannheim-Ludwigshafen</w:t>
            </w:r>
          </w:p>
        </w:tc>
        <w:tc>
          <w:tcPr>
            <w:tcW w:w="960" w:type="dxa"/>
            <w:noWrap/>
            <w:hideMark/>
          </w:tcPr>
          <w:p w14:paraId="70EAC0A5" w14:textId="335205E1" w:rsidR="00B05AFE" w:rsidRPr="002C3A3D" w:rsidRDefault="00B05AFE" w:rsidP="00B05AFE">
            <w:pPr>
              <w:jc w:val="both"/>
            </w:pPr>
            <w:r w:rsidRPr="00C256C2">
              <w:t>3345</w:t>
            </w:r>
          </w:p>
        </w:tc>
        <w:tc>
          <w:tcPr>
            <w:tcW w:w="960" w:type="dxa"/>
            <w:noWrap/>
            <w:hideMark/>
          </w:tcPr>
          <w:p w14:paraId="78ED6F6D" w14:textId="34FCB641" w:rsidR="00B05AFE" w:rsidRPr="002C3A3D" w:rsidRDefault="00B05AFE" w:rsidP="00B05AFE">
            <w:pPr>
              <w:jc w:val="both"/>
            </w:pPr>
            <w:r w:rsidRPr="009D6627">
              <w:t>2891</w:t>
            </w:r>
          </w:p>
        </w:tc>
        <w:tc>
          <w:tcPr>
            <w:tcW w:w="960" w:type="dxa"/>
            <w:noWrap/>
            <w:hideMark/>
          </w:tcPr>
          <w:p w14:paraId="47D8A19B" w14:textId="0457B217" w:rsidR="00B05AFE" w:rsidRPr="002C3A3D" w:rsidRDefault="00B05AFE" w:rsidP="00B05AFE">
            <w:pPr>
              <w:jc w:val="both"/>
            </w:pPr>
            <w:r w:rsidRPr="00907C13">
              <w:t>2991</w:t>
            </w:r>
          </w:p>
        </w:tc>
      </w:tr>
      <w:tr w:rsidR="00B05AFE" w:rsidRPr="002C3A3D" w14:paraId="163865AF" w14:textId="77777777" w:rsidTr="002C3A3D">
        <w:trPr>
          <w:trHeight w:val="255"/>
        </w:trPr>
        <w:tc>
          <w:tcPr>
            <w:tcW w:w="960" w:type="dxa"/>
            <w:noWrap/>
            <w:hideMark/>
          </w:tcPr>
          <w:p w14:paraId="4B1E9933" w14:textId="77777777" w:rsidR="00B05AFE" w:rsidRPr="002C3A3D" w:rsidRDefault="00B05AFE" w:rsidP="00B05AFE">
            <w:pPr>
              <w:jc w:val="both"/>
            </w:pPr>
            <w:r w:rsidRPr="002C3A3D">
              <w:t>79</w:t>
            </w:r>
          </w:p>
        </w:tc>
        <w:tc>
          <w:tcPr>
            <w:tcW w:w="1274" w:type="dxa"/>
            <w:noWrap/>
            <w:hideMark/>
          </w:tcPr>
          <w:p w14:paraId="6FE80607" w14:textId="61257DC0" w:rsidR="00B05AFE" w:rsidRPr="002C3A3D" w:rsidRDefault="00B05AFE" w:rsidP="00B05AFE">
            <w:pPr>
              <w:jc w:val="both"/>
            </w:pPr>
            <w:r w:rsidRPr="00A371D9">
              <w:t>DE504</w:t>
            </w:r>
          </w:p>
        </w:tc>
        <w:tc>
          <w:tcPr>
            <w:tcW w:w="3154" w:type="dxa"/>
            <w:noWrap/>
            <w:hideMark/>
          </w:tcPr>
          <w:p w14:paraId="333C25D7" w14:textId="104ABB5F" w:rsidR="00B05AFE" w:rsidRPr="002C3A3D" w:rsidRDefault="00B05AFE" w:rsidP="00B05AFE">
            <w:pPr>
              <w:jc w:val="both"/>
            </w:pPr>
            <w:r w:rsidRPr="009627E4">
              <w:t>Muenster</w:t>
            </w:r>
          </w:p>
        </w:tc>
        <w:tc>
          <w:tcPr>
            <w:tcW w:w="960" w:type="dxa"/>
            <w:noWrap/>
            <w:hideMark/>
          </w:tcPr>
          <w:p w14:paraId="25848724" w14:textId="74E1E504" w:rsidR="00B05AFE" w:rsidRPr="002C3A3D" w:rsidRDefault="00B05AFE" w:rsidP="00B05AFE">
            <w:pPr>
              <w:jc w:val="both"/>
            </w:pPr>
            <w:r w:rsidRPr="00C256C2">
              <w:t>4108</w:t>
            </w:r>
          </w:p>
        </w:tc>
        <w:tc>
          <w:tcPr>
            <w:tcW w:w="960" w:type="dxa"/>
            <w:noWrap/>
            <w:hideMark/>
          </w:tcPr>
          <w:p w14:paraId="68414857" w14:textId="40445A51" w:rsidR="00B05AFE" w:rsidRPr="002C3A3D" w:rsidRDefault="00B05AFE" w:rsidP="00B05AFE">
            <w:pPr>
              <w:jc w:val="both"/>
            </w:pPr>
            <w:r w:rsidRPr="009D6627">
              <w:t>2978</w:t>
            </w:r>
          </w:p>
        </w:tc>
        <w:tc>
          <w:tcPr>
            <w:tcW w:w="960" w:type="dxa"/>
            <w:noWrap/>
            <w:hideMark/>
          </w:tcPr>
          <w:p w14:paraId="2B8130C3" w14:textId="4951811F" w:rsidR="00B05AFE" w:rsidRPr="002C3A3D" w:rsidRDefault="00B05AFE" w:rsidP="00B05AFE">
            <w:pPr>
              <w:jc w:val="both"/>
            </w:pPr>
            <w:r w:rsidRPr="00907C13">
              <w:t>2962</w:t>
            </w:r>
          </w:p>
        </w:tc>
      </w:tr>
      <w:tr w:rsidR="00B05AFE" w:rsidRPr="002C3A3D" w14:paraId="59370E62" w14:textId="77777777" w:rsidTr="002C3A3D">
        <w:trPr>
          <w:trHeight w:val="255"/>
        </w:trPr>
        <w:tc>
          <w:tcPr>
            <w:tcW w:w="960" w:type="dxa"/>
            <w:noWrap/>
            <w:hideMark/>
          </w:tcPr>
          <w:p w14:paraId="0CA1B0EF" w14:textId="77777777" w:rsidR="00B05AFE" w:rsidRPr="002C3A3D" w:rsidRDefault="00B05AFE" w:rsidP="00B05AFE">
            <w:pPr>
              <w:jc w:val="both"/>
            </w:pPr>
            <w:r w:rsidRPr="002C3A3D">
              <w:t>80</w:t>
            </w:r>
          </w:p>
        </w:tc>
        <w:tc>
          <w:tcPr>
            <w:tcW w:w="1274" w:type="dxa"/>
            <w:noWrap/>
            <w:hideMark/>
          </w:tcPr>
          <w:p w14:paraId="320D89CE" w14:textId="5FDBE046" w:rsidR="00B05AFE" w:rsidRPr="002C3A3D" w:rsidRDefault="00B05AFE" w:rsidP="00B05AFE">
            <w:pPr>
              <w:jc w:val="both"/>
            </w:pPr>
            <w:r w:rsidRPr="00A371D9">
              <w:t>DE505</w:t>
            </w:r>
          </w:p>
        </w:tc>
        <w:tc>
          <w:tcPr>
            <w:tcW w:w="3154" w:type="dxa"/>
            <w:noWrap/>
            <w:hideMark/>
          </w:tcPr>
          <w:p w14:paraId="4C6C7A87" w14:textId="705F3F80" w:rsidR="00B05AFE" w:rsidRPr="002C3A3D" w:rsidRDefault="00B05AFE" w:rsidP="00B05AFE">
            <w:pPr>
              <w:jc w:val="both"/>
            </w:pPr>
            <w:r w:rsidRPr="009627E4">
              <w:t>Chemnitz</w:t>
            </w:r>
          </w:p>
        </w:tc>
        <w:tc>
          <w:tcPr>
            <w:tcW w:w="960" w:type="dxa"/>
            <w:noWrap/>
            <w:hideMark/>
          </w:tcPr>
          <w:p w14:paraId="78A56CF3" w14:textId="5B54141A" w:rsidR="00B05AFE" w:rsidRPr="002C3A3D" w:rsidRDefault="00B05AFE" w:rsidP="00B05AFE">
            <w:pPr>
              <w:jc w:val="both"/>
            </w:pPr>
            <w:r w:rsidRPr="00C256C2">
              <w:t>4047</w:t>
            </w:r>
          </w:p>
        </w:tc>
        <w:tc>
          <w:tcPr>
            <w:tcW w:w="960" w:type="dxa"/>
            <w:noWrap/>
            <w:hideMark/>
          </w:tcPr>
          <w:p w14:paraId="7D51934B" w14:textId="3BA48C10" w:rsidR="00B05AFE" w:rsidRPr="002C3A3D" w:rsidRDefault="00B05AFE" w:rsidP="00B05AFE">
            <w:pPr>
              <w:jc w:val="both"/>
            </w:pPr>
            <w:r w:rsidRPr="009D6627">
              <w:t>3497</w:t>
            </w:r>
          </w:p>
        </w:tc>
        <w:tc>
          <w:tcPr>
            <w:tcW w:w="960" w:type="dxa"/>
            <w:noWrap/>
            <w:hideMark/>
          </w:tcPr>
          <w:p w14:paraId="3D8CAF8A" w14:textId="06785800" w:rsidR="00B05AFE" w:rsidRPr="002C3A3D" w:rsidRDefault="00B05AFE" w:rsidP="00B05AFE">
            <w:pPr>
              <w:jc w:val="both"/>
            </w:pPr>
            <w:r w:rsidRPr="00907C13">
              <w:t>3682</w:t>
            </w:r>
          </w:p>
        </w:tc>
      </w:tr>
      <w:tr w:rsidR="00B05AFE" w:rsidRPr="002C3A3D" w14:paraId="48047F91" w14:textId="77777777" w:rsidTr="002C3A3D">
        <w:trPr>
          <w:trHeight w:val="255"/>
        </w:trPr>
        <w:tc>
          <w:tcPr>
            <w:tcW w:w="960" w:type="dxa"/>
            <w:noWrap/>
            <w:hideMark/>
          </w:tcPr>
          <w:p w14:paraId="302FA9DB" w14:textId="77777777" w:rsidR="00B05AFE" w:rsidRPr="002C3A3D" w:rsidRDefault="00B05AFE" w:rsidP="00B05AFE">
            <w:pPr>
              <w:jc w:val="both"/>
            </w:pPr>
            <w:r w:rsidRPr="002C3A3D">
              <w:t>81</w:t>
            </w:r>
          </w:p>
        </w:tc>
        <w:tc>
          <w:tcPr>
            <w:tcW w:w="1274" w:type="dxa"/>
            <w:noWrap/>
            <w:hideMark/>
          </w:tcPr>
          <w:p w14:paraId="2F9411BF" w14:textId="228CD795" w:rsidR="00B05AFE" w:rsidRPr="002C3A3D" w:rsidRDefault="00B05AFE" w:rsidP="00B05AFE">
            <w:pPr>
              <w:jc w:val="both"/>
            </w:pPr>
            <w:r w:rsidRPr="00A371D9">
              <w:t>DE507</w:t>
            </w:r>
          </w:p>
        </w:tc>
        <w:tc>
          <w:tcPr>
            <w:tcW w:w="3154" w:type="dxa"/>
            <w:noWrap/>
            <w:hideMark/>
          </w:tcPr>
          <w:p w14:paraId="5E79A866" w14:textId="4A7DA216" w:rsidR="00B05AFE" w:rsidRPr="002C3A3D" w:rsidRDefault="00B05AFE" w:rsidP="00B05AFE">
            <w:pPr>
              <w:jc w:val="both"/>
            </w:pPr>
            <w:r w:rsidRPr="009627E4">
              <w:t>Aachen</w:t>
            </w:r>
          </w:p>
        </w:tc>
        <w:tc>
          <w:tcPr>
            <w:tcW w:w="960" w:type="dxa"/>
            <w:noWrap/>
            <w:hideMark/>
          </w:tcPr>
          <w:p w14:paraId="7C3E2CFD" w14:textId="24008EA5" w:rsidR="00B05AFE" w:rsidRPr="002C3A3D" w:rsidRDefault="00B05AFE" w:rsidP="00B05AFE">
            <w:pPr>
              <w:jc w:val="both"/>
            </w:pPr>
            <w:r w:rsidRPr="00C256C2">
              <w:t>3265</w:t>
            </w:r>
          </w:p>
        </w:tc>
        <w:tc>
          <w:tcPr>
            <w:tcW w:w="960" w:type="dxa"/>
            <w:noWrap/>
            <w:hideMark/>
          </w:tcPr>
          <w:p w14:paraId="7850E13D" w14:textId="780D5686" w:rsidR="00B05AFE" w:rsidRPr="002C3A3D" w:rsidRDefault="00B05AFE" w:rsidP="00B05AFE">
            <w:pPr>
              <w:jc w:val="both"/>
            </w:pPr>
            <w:r w:rsidRPr="009D6627">
              <w:t>2951</w:t>
            </w:r>
          </w:p>
        </w:tc>
        <w:tc>
          <w:tcPr>
            <w:tcW w:w="960" w:type="dxa"/>
            <w:noWrap/>
            <w:hideMark/>
          </w:tcPr>
          <w:p w14:paraId="51DDE0C3" w14:textId="6553498B" w:rsidR="00B05AFE" w:rsidRPr="002C3A3D" w:rsidRDefault="00B05AFE" w:rsidP="00B05AFE">
            <w:pPr>
              <w:jc w:val="both"/>
            </w:pPr>
            <w:r w:rsidRPr="00907C13">
              <w:t>3007</w:t>
            </w:r>
          </w:p>
        </w:tc>
      </w:tr>
      <w:tr w:rsidR="00B05AFE" w:rsidRPr="002C3A3D" w14:paraId="4BDA4DD3" w14:textId="77777777" w:rsidTr="002C3A3D">
        <w:trPr>
          <w:trHeight w:val="255"/>
        </w:trPr>
        <w:tc>
          <w:tcPr>
            <w:tcW w:w="960" w:type="dxa"/>
            <w:noWrap/>
            <w:hideMark/>
          </w:tcPr>
          <w:p w14:paraId="6F9EB8A3" w14:textId="77777777" w:rsidR="00B05AFE" w:rsidRPr="002C3A3D" w:rsidRDefault="00B05AFE" w:rsidP="00B05AFE">
            <w:pPr>
              <w:jc w:val="both"/>
            </w:pPr>
            <w:r w:rsidRPr="002C3A3D">
              <w:t>82</w:t>
            </w:r>
          </w:p>
        </w:tc>
        <w:tc>
          <w:tcPr>
            <w:tcW w:w="1274" w:type="dxa"/>
            <w:noWrap/>
            <w:hideMark/>
          </w:tcPr>
          <w:p w14:paraId="371E32B0" w14:textId="33562B02" w:rsidR="00B05AFE" w:rsidRPr="002C3A3D" w:rsidRDefault="00B05AFE" w:rsidP="00B05AFE">
            <w:pPr>
              <w:jc w:val="both"/>
            </w:pPr>
            <w:r w:rsidRPr="00A371D9">
              <w:t>DE508</w:t>
            </w:r>
          </w:p>
        </w:tc>
        <w:tc>
          <w:tcPr>
            <w:tcW w:w="3154" w:type="dxa"/>
            <w:noWrap/>
            <w:hideMark/>
          </w:tcPr>
          <w:p w14:paraId="1C8B4BF4" w14:textId="7141FA7D" w:rsidR="00B05AFE" w:rsidRPr="002C3A3D" w:rsidRDefault="00B05AFE" w:rsidP="00B05AFE">
            <w:pPr>
              <w:jc w:val="both"/>
            </w:pPr>
            <w:r w:rsidRPr="009627E4">
              <w:t>Krefeld</w:t>
            </w:r>
          </w:p>
        </w:tc>
        <w:tc>
          <w:tcPr>
            <w:tcW w:w="960" w:type="dxa"/>
            <w:noWrap/>
            <w:hideMark/>
          </w:tcPr>
          <w:p w14:paraId="26ED8418" w14:textId="28E066BD" w:rsidR="00B05AFE" w:rsidRPr="002C3A3D" w:rsidRDefault="00B05AFE" w:rsidP="00B05AFE">
            <w:pPr>
              <w:jc w:val="both"/>
            </w:pPr>
            <w:r w:rsidRPr="00C256C2">
              <w:t>3473</w:t>
            </w:r>
          </w:p>
        </w:tc>
        <w:tc>
          <w:tcPr>
            <w:tcW w:w="960" w:type="dxa"/>
            <w:noWrap/>
            <w:hideMark/>
          </w:tcPr>
          <w:p w14:paraId="00F145E5" w14:textId="2443F84C" w:rsidR="00B05AFE" w:rsidRPr="002C3A3D" w:rsidRDefault="00B05AFE" w:rsidP="00B05AFE">
            <w:pPr>
              <w:jc w:val="both"/>
            </w:pPr>
            <w:r w:rsidRPr="009D6627">
              <w:t>3169</w:t>
            </w:r>
          </w:p>
        </w:tc>
        <w:tc>
          <w:tcPr>
            <w:tcW w:w="960" w:type="dxa"/>
            <w:noWrap/>
            <w:hideMark/>
          </w:tcPr>
          <w:p w14:paraId="43130602" w14:textId="7CB1CB07" w:rsidR="00B05AFE" w:rsidRPr="002C3A3D" w:rsidRDefault="00B05AFE" w:rsidP="00B05AFE">
            <w:pPr>
              <w:jc w:val="both"/>
            </w:pPr>
            <w:r w:rsidRPr="00907C13">
              <w:t>3525</w:t>
            </w:r>
          </w:p>
        </w:tc>
      </w:tr>
      <w:tr w:rsidR="00B05AFE" w:rsidRPr="002C3A3D" w14:paraId="2058C8BA" w14:textId="77777777" w:rsidTr="002C3A3D">
        <w:trPr>
          <w:trHeight w:val="255"/>
        </w:trPr>
        <w:tc>
          <w:tcPr>
            <w:tcW w:w="960" w:type="dxa"/>
            <w:noWrap/>
            <w:hideMark/>
          </w:tcPr>
          <w:p w14:paraId="10E86774" w14:textId="77777777" w:rsidR="00B05AFE" w:rsidRPr="002C3A3D" w:rsidRDefault="00B05AFE" w:rsidP="00B05AFE">
            <w:pPr>
              <w:jc w:val="both"/>
            </w:pPr>
            <w:r w:rsidRPr="002C3A3D">
              <w:t>83</w:t>
            </w:r>
          </w:p>
        </w:tc>
        <w:tc>
          <w:tcPr>
            <w:tcW w:w="1274" w:type="dxa"/>
            <w:noWrap/>
            <w:hideMark/>
          </w:tcPr>
          <w:p w14:paraId="3ED591C6" w14:textId="63F9DD16" w:rsidR="00B05AFE" w:rsidRPr="002C3A3D" w:rsidRDefault="00B05AFE" w:rsidP="00B05AFE">
            <w:pPr>
              <w:jc w:val="both"/>
            </w:pPr>
            <w:r w:rsidRPr="00A371D9">
              <w:t>DE510</w:t>
            </w:r>
          </w:p>
        </w:tc>
        <w:tc>
          <w:tcPr>
            <w:tcW w:w="3154" w:type="dxa"/>
            <w:noWrap/>
            <w:hideMark/>
          </w:tcPr>
          <w:p w14:paraId="22464175" w14:textId="502C1B7B" w:rsidR="00B05AFE" w:rsidRPr="002C3A3D" w:rsidRDefault="00B05AFE" w:rsidP="00B05AFE">
            <w:pPr>
              <w:jc w:val="both"/>
            </w:pPr>
            <w:r w:rsidRPr="009627E4">
              <w:t>Lubeck</w:t>
            </w:r>
          </w:p>
        </w:tc>
        <w:tc>
          <w:tcPr>
            <w:tcW w:w="960" w:type="dxa"/>
            <w:noWrap/>
            <w:hideMark/>
          </w:tcPr>
          <w:p w14:paraId="7C49E7E3" w14:textId="6FD697CE" w:rsidR="00B05AFE" w:rsidRPr="002C3A3D" w:rsidRDefault="00B05AFE" w:rsidP="00B05AFE">
            <w:pPr>
              <w:jc w:val="both"/>
            </w:pPr>
            <w:r w:rsidRPr="00C256C2">
              <w:t>5237</w:t>
            </w:r>
          </w:p>
        </w:tc>
        <w:tc>
          <w:tcPr>
            <w:tcW w:w="960" w:type="dxa"/>
            <w:noWrap/>
            <w:hideMark/>
          </w:tcPr>
          <w:p w14:paraId="3A51ED1F" w14:textId="3AC09657" w:rsidR="00B05AFE" w:rsidRPr="002C3A3D" w:rsidRDefault="00B05AFE" w:rsidP="00B05AFE">
            <w:pPr>
              <w:jc w:val="both"/>
            </w:pPr>
            <w:r w:rsidRPr="009D6627">
              <w:t>5116</w:t>
            </w:r>
          </w:p>
        </w:tc>
        <w:tc>
          <w:tcPr>
            <w:tcW w:w="960" w:type="dxa"/>
            <w:noWrap/>
            <w:hideMark/>
          </w:tcPr>
          <w:p w14:paraId="74028943" w14:textId="20F6D901" w:rsidR="00B05AFE" w:rsidRPr="002C3A3D" w:rsidRDefault="00B05AFE" w:rsidP="00B05AFE">
            <w:pPr>
              <w:jc w:val="both"/>
            </w:pPr>
            <w:r w:rsidRPr="00907C13">
              <w:t>5230</w:t>
            </w:r>
          </w:p>
        </w:tc>
      </w:tr>
      <w:tr w:rsidR="00B05AFE" w:rsidRPr="002C3A3D" w14:paraId="4332A0CE" w14:textId="77777777" w:rsidTr="002C3A3D">
        <w:trPr>
          <w:trHeight w:val="255"/>
        </w:trPr>
        <w:tc>
          <w:tcPr>
            <w:tcW w:w="960" w:type="dxa"/>
            <w:noWrap/>
            <w:hideMark/>
          </w:tcPr>
          <w:p w14:paraId="091944F1" w14:textId="77777777" w:rsidR="00B05AFE" w:rsidRPr="002C3A3D" w:rsidRDefault="00B05AFE" w:rsidP="00B05AFE">
            <w:pPr>
              <w:jc w:val="both"/>
            </w:pPr>
            <w:r w:rsidRPr="002C3A3D">
              <w:t>84</w:t>
            </w:r>
          </w:p>
        </w:tc>
        <w:tc>
          <w:tcPr>
            <w:tcW w:w="1274" w:type="dxa"/>
            <w:noWrap/>
            <w:hideMark/>
          </w:tcPr>
          <w:p w14:paraId="29767BF6" w14:textId="3451FFD7" w:rsidR="00B05AFE" w:rsidRPr="002C3A3D" w:rsidRDefault="00B05AFE" w:rsidP="00B05AFE">
            <w:pPr>
              <w:jc w:val="both"/>
            </w:pPr>
            <w:r w:rsidRPr="00A371D9">
              <w:t>DE513</w:t>
            </w:r>
          </w:p>
        </w:tc>
        <w:tc>
          <w:tcPr>
            <w:tcW w:w="3154" w:type="dxa"/>
            <w:noWrap/>
            <w:hideMark/>
          </w:tcPr>
          <w:p w14:paraId="417E5EDD" w14:textId="3FEF762C" w:rsidR="00B05AFE" w:rsidRPr="002C3A3D" w:rsidRDefault="00B05AFE" w:rsidP="00B05AFE">
            <w:pPr>
              <w:jc w:val="both"/>
            </w:pPr>
            <w:r w:rsidRPr="009627E4">
              <w:t>Kassel</w:t>
            </w:r>
          </w:p>
        </w:tc>
        <w:tc>
          <w:tcPr>
            <w:tcW w:w="960" w:type="dxa"/>
            <w:noWrap/>
            <w:hideMark/>
          </w:tcPr>
          <w:p w14:paraId="280A1D9A" w14:textId="5EBD353E" w:rsidR="00B05AFE" w:rsidRPr="002C3A3D" w:rsidRDefault="00B05AFE" w:rsidP="00B05AFE">
            <w:pPr>
              <w:jc w:val="both"/>
            </w:pPr>
            <w:r w:rsidRPr="00C256C2">
              <w:t>4808</w:t>
            </w:r>
          </w:p>
        </w:tc>
        <w:tc>
          <w:tcPr>
            <w:tcW w:w="960" w:type="dxa"/>
            <w:noWrap/>
            <w:hideMark/>
          </w:tcPr>
          <w:p w14:paraId="271E6434" w14:textId="0287A27B" w:rsidR="00B05AFE" w:rsidRPr="002C3A3D" w:rsidRDefault="00B05AFE" w:rsidP="00B05AFE">
            <w:pPr>
              <w:jc w:val="both"/>
            </w:pPr>
            <w:r w:rsidRPr="009D6627">
              <w:t>4868</w:t>
            </w:r>
          </w:p>
        </w:tc>
        <w:tc>
          <w:tcPr>
            <w:tcW w:w="960" w:type="dxa"/>
            <w:noWrap/>
            <w:hideMark/>
          </w:tcPr>
          <w:p w14:paraId="53F6EEC3" w14:textId="5EBCD825" w:rsidR="00B05AFE" w:rsidRPr="002C3A3D" w:rsidRDefault="00B05AFE" w:rsidP="00B05AFE">
            <w:pPr>
              <w:jc w:val="both"/>
            </w:pPr>
            <w:r w:rsidRPr="00907C13">
              <w:t>5033</w:t>
            </w:r>
          </w:p>
        </w:tc>
      </w:tr>
      <w:tr w:rsidR="00B05AFE" w:rsidRPr="002C3A3D" w14:paraId="1A933754" w14:textId="77777777" w:rsidTr="002C3A3D">
        <w:trPr>
          <w:trHeight w:val="255"/>
        </w:trPr>
        <w:tc>
          <w:tcPr>
            <w:tcW w:w="960" w:type="dxa"/>
            <w:noWrap/>
            <w:hideMark/>
          </w:tcPr>
          <w:p w14:paraId="084FE33E" w14:textId="77777777" w:rsidR="00B05AFE" w:rsidRPr="002C3A3D" w:rsidRDefault="00B05AFE" w:rsidP="00B05AFE">
            <w:pPr>
              <w:jc w:val="both"/>
            </w:pPr>
            <w:r w:rsidRPr="002C3A3D">
              <w:t>86</w:t>
            </w:r>
          </w:p>
        </w:tc>
        <w:tc>
          <w:tcPr>
            <w:tcW w:w="1274" w:type="dxa"/>
            <w:noWrap/>
            <w:hideMark/>
          </w:tcPr>
          <w:p w14:paraId="7BCD8448" w14:textId="068FDE0F" w:rsidR="00B05AFE" w:rsidRPr="002C3A3D" w:rsidRDefault="00B05AFE" w:rsidP="00B05AFE">
            <w:pPr>
              <w:jc w:val="both"/>
            </w:pPr>
            <w:r w:rsidRPr="00A371D9">
              <w:t>DE517</w:t>
            </w:r>
          </w:p>
        </w:tc>
        <w:tc>
          <w:tcPr>
            <w:tcW w:w="3154" w:type="dxa"/>
            <w:noWrap/>
            <w:hideMark/>
          </w:tcPr>
          <w:p w14:paraId="1658B84B" w14:textId="5CC4F092" w:rsidR="00B05AFE" w:rsidRPr="002C3A3D" w:rsidRDefault="00B05AFE" w:rsidP="00B05AFE">
            <w:pPr>
              <w:jc w:val="both"/>
            </w:pPr>
            <w:r w:rsidRPr="009627E4">
              <w:t>Osnabruck</w:t>
            </w:r>
          </w:p>
        </w:tc>
        <w:tc>
          <w:tcPr>
            <w:tcW w:w="960" w:type="dxa"/>
            <w:noWrap/>
            <w:hideMark/>
          </w:tcPr>
          <w:p w14:paraId="64A2CBB8" w14:textId="5D40E383" w:rsidR="00B05AFE" w:rsidRPr="002C3A3D" w:rsidRDefault="00B05AFE" w:rsidP="00B05AFE">
            <w:pPr>
              <w:jc w:val="both"/>
            </w:pPr>
            <w:r w:rsidRPr="00C256C2">
              <w:t>3270</w:t>
            </w:r>
          </w:p>
        </w:tc>
        <w:tc>
          <w:tcPr>
            <w:tcW w:w="960" w:type="dxa"/>
            <w:noWrap/>
            <w:hideMark/>
          </w:tcPr>
          <w:p w14:paraId="546E2DB4" w14:textId="12DC932F" w:rsidR="00B05AFE" w:rsidRPr="002C3A3D" w:rsidRDefault="00B05AFE" w:rsidP="00B05AFE">
            <w:pPr>
              <w:jc w:val="both"/>
            </w:pPr>
            <w:r w:rsidRPr="009D6627">
              <w:t>3073</w:t>
            </w:r>
          </w:p>
        </w:tc>
        <w:tc>
          <w:tcPr>
            <w:tcW w:w="960" w:type="dxa"/>
            <w:noWrap/>
            <w:hideMark/>
          </w:tcPr>
          <w:p w14:paraId="21DC46C2" w14:textId="253F19C4" w:rsidR="00B05AFE" w:rsidRPr="002C3A3D" w:rsidRDefault="00B05AFE" w:rsidP="00B05AFE">
            <w:pPr>
              <w:jc w:val="both"/>
            </w:pPr>
            <w:r w:rsidRPr="00907C13">
              <w:t>3129</w:t>
            </w:r>
          </w:p>
        </w:tc>
      </w:tr>
      <w:tr w:rsidR="00B05AFE" w:rsidRPr="002C3A3D" w14:paraId="34CD21F6" w14:textId="77777777" w:rsidTr="002C3A3D">
        <w:trPr>
          <w:trHeight w:val="255"/>
        </w:trPr>
        <w:tc>
          <w:tcPr>
            <w:tcW w:w="960" w:type="dxa"/>
            <w:noWrap/>
            <w:hideMark/>
          </w:tcPr>
          <w:p w14:paraId="1CBE437F" w14:textId="77777777" w:rsidR="00B05AFE" w:rsidRPr="002C3A3D" w:rsidRDefault="00B05AFE" w:rsidP="00B05AFE">
            <w:pPr>
              <w:jc w:val="both"/>
            </w:pPr>
            <w:r w:rsidRPr="002C3A3D">
              <w:t>87</w:t>
            </w:r>
          </w:p>
        </w:tc>
        <w:tc>
          <w:tcPr>
            <w:tcW w:w="1274" w:type="dxa"/>
            <w:noWrap/>
            <w:hideMark/>
          </w:tcPr>
          <w:p w14:paraId="4A301888" w14:textId="29037B26" w:rsidR="00B05AFE" w:rsidRPr="002C3A3D" w:rsidRDefault="00B05AFE" w:rsidP="00B05AFE">
            <w:pPr>
              <w:jc w:val="both"/>
            </w:pPr>
            <w:r w:rsidRPr="00A371D9">
              <w:t>DE520</w:t>
            </w:r>
          </w:p>
        </w:tc>
        <w:tc>
          <w:tcPr>
            <w:tcW w:w="3154" w:type="dxa"/>
            <w:noWrap/>
            <w:hideMark/>
          </w:tcPr>
          <w:p w14:paraId="3229F87E" w14:textId="6C97101F" w:rsidR="00B05AFE" w:rsidRPr="002C3A3D" w:rsidRDefault="00B05AFE" w:rsidP="00B05AFE">
            <w:pPr>
              <w:jc w:val="both"/>
            </w:pPr>
            <w:r w:rsidRPr="009627E4">
              <w:t>Oldenburg (Oldenburg)</w:t>
            </w:r>
          </w:p>
        </w:tc>
        <w:tc>
          <w:tcPr>
            <w:tcW w:w="960" w:type="dxa"/>
            <w:noWrap/>
            <w:hideMark/>
          </w:tcPr>
          <w:p w14:paraId="0F2EC082" w14:textId="44AC9805" w:rsidR="00B05AFE" w:rsidRPr="002C3A3D" w:rsidRDefault="00B05AFE" w:rsidP="00B05AFE">
            <w:pPr>
              <w:jc w:val="both"/>
            </w:pPr>
            <w:r w:rsidRPr="00C256C2">
              <w:t>4669</w:t>
            </w:r>
          </w:p>
        </w:tc>
        <w:tc>
          <w:tcPr>
            <w:tcW w:w="960" w:type="dxa"/>
            <w:noWrap/>
            <w:hideMark/>
          </w:tcPr>
          <w:p w14:paraId="0F9C00B0" w14:textId="3318F0D4" w:rsidR="00B05AFE" w:rsidRPr="002C3A3D" w:rsidRDefault="00B05AFE" w:rsidP="00B05AFE">
            <w:pPr>
              <w:jc w:val="both"/>
            </w:pPr>
            <w:r w:rsidRPr="009D6627">
              <w:t>4457</w:t>
            </w:r>
          </w:p>
        </w:tc>
        <w:tc>
          <w:tcPr>
            <w:tcW w:w="960" w:type="dxa"/>
            <w:noWrap/>
            <w:hideMark/>
          </w:tcPr>
          <w:p w14:paraId="6ED32206" w14:textId="345A2187" w:rsidR="00B05AFE" w:rsidRPr="002C3A3D" w:rsidRDefault="00B05AFE" w:rsidP="00B05AFE">
            <w:pPr>
              <w:jc w:val="both"/>
            </w:pPr>
            <w:r w:rsidRPr="00907C13">
              <w:t>4274</w:t>
            </w:r>
          </w:p>
        </w:tc>
      </w:tr>
      <w:tr w:rsidR="00B05AFE" w:rsidRPr="002C3A3D" w14:paraId="58DD34D1" w14:textId="77777777" w:rsidTr="002C3A3D">
        <w:trPr>
          <w:trHeight w:val="255"/>
        </w:trPr>
        <w:tc>
          <w:tcPr>
            <w:tcW w:w="960" w:type="dxa"/>
            <w:noWrap/>
            <w:hideMark/>
          </w:tcPr>
          <w:p w14:paraId="3C9CB5DB" w14:textId="77777777" w:rsidR="00B05AFE" w:rsidRPr="002C3A3D" w:rsidRDefault="00B05AFE" w:rsidP="00B05AFE">
            <w:pPr>
              <w:jc w:val="both"/>
            </w:pPr>
            <w:r w:rsidRPr="002C3A3D">
              <w:t>88</w:t>
            </w:r>
          </w:p>
        </w:tc>
        <w:tc>
          <w:tcPr>
            <w:tcW w:w="1274" w:type="dxa"/>
            <w:noWrap/>
            <w:hideMark/>
          </w:tcPr>
          <w:p w14:paraId="62F96414" w14:textId="394B7D6E" w:rsidR="00B05AFE" w:rsidRPr="002C3A3D" w:rsidRDefault="00B05AFE" w:rsidP="00B05AFE">
            <w:pPr>
              <w:jc w:val="both"/>
            </w:pPr>
            <w:r w:rsidRPr="00A371D9">
              <w:t>DE522</w:t>
            </w:r>
          </w:p>
        </w:tc>
        <w:tc>
          <w:tcPr>
            <w:tcW w:w="3154" w:type="dxa"/>
            <w:noWrap/>
            <w:hideMark/>
          </w:tcPr>
          <w:p w14:paraId="14814516" w14:textId="448BB4C7" w:rsidR="00B05AFE" w:rsidRPr="002C3A3D" w:rsidRDefault="00B05AFE" w:rsidP="00B05AFE">
            <w:pPr>
              <w:jc w:val="both"/>
            </w:pPr>
            <w:r w:rsidRPr="009627E4">
              <w:t>Heidelberg</w:t>
            </w:r>
          </w:p>
        </w:tc>
        <w:tc>
          <w:tcPr>
            <w:tcW w:w="960" w:type="dxa"/>
            <w:noWrap/>
            <w:hideMark/>
          </w:tcPr>
          <w:p w14:paraId="3E440D19" w14:textId="3550F724" w:rsidR="00B05AFE" w:rsidRPr="002C3A3D" w:rsidRDefault="00B05AFE" w:rsidP="00B05AFE">
            <w:pPr>
              <w:jc w:val="both"/>
            </w:pPr>
            <w:r w:rsidRPr="00C256C2">
              <w:t>3050</w:t>
            </w:r>
          </w:p>
        </w:tc>
        <w:tc>
          <w:tcPr>
            <w:tcW w:w="960" w:type="dxa"/>
            <w:noWrap/>
            <w:hideMark/>
          </w:tcPr>
          <w:p w14:paraId="53B74316" w14:textId="300ECB14" w:rsidR="00B05AFE" w:rsidRPr="002C3A3D" w:rsidRDefault="00B05AFE" w:rsidP="00B05AFE">
            <w:pPr>
              <w:jc w:val="both"/>
            </w:pPr>
            <w:r w:rsidRPr="009D6627">
              <w:t>2797</w:t>
            </w:r>
          </w:p>
        </w:tc>
        <w:tc>
          <w:tcPr>
            <w:tcW w:w="960" w:type="dxa"/>
            <w:noWrap/>
            <w:hideMark/>
          </w:tcPr>
          <w:p w14:paraId="38957603" w14:textId="23AAC402" w:rsidR="00B05AFE" w:rsidRPr="002C3A3D" w:rsidRDefault="00B05AFE" w:rsidP="00B05AFE">
            <w:pPr>
              <w:jc w:val="both"/>
            </w:pPr>
            <w:r w:rsidRPr="00907C13">
              <w:t>2846</w:t>
            </w:r>
          </w:p>
        </w:tc>
      </w:tr>
      <w:tr w:rsidR="00B05AFE" w:rsidRPr="002C3A3D" w14:paraId="2D694EDB" w14:textId="77777777" w:rsidTr="002C3A3D">
        <w:trPr>
          <w:trHeight w:val="255"/>
        </w:trPr>
        <w:tc>
          <w:tcPr>
            <w:tcW w:w="960" w:type="dxa"/>
            <w:noWrap/>
            <w:hideMark/>
          </w:tcPr>
          <w:p w14:paraId="39402D10" w14:textId="77777777" w:rsidR="00B05AFE" w:rsidRPr="002C3A3D" w:rsidRDefault="00B05AFE" w:rsidP="00B05AFE">
            <w:pPr>
              <w:jc w:val="both"/>
            </w:pPr>
            <w:r w:rsidRPr="002C3A3D">
              <w:t>89</w:t>
            </w:r>
          </w:p>
        </w:tc>
        <w:tc>
          <w:tcPr>
            <w:tcW w:w="1274" w:type="dxa"/>
            <w:noWrap/>
            <w:hideMark/>
          </w:tcPr>
          <w:p w14:paraId="6E0D914E" w14:textId="46A136F1" w:rsidR="00B05AFE" w:rsidRPr="002C3A3D" w:rsidRDefault="00B05AFE" w:rsidP="00B05AFE">
            <w:pPr>
              <w:jc w:val="both"/>
            </w:pPr>
            <w:r w:rsidRPr="00A371D9">
              <w:t>DE523</w:t>
            </w:r>
          </w:p>
        </w:tc>
        <w:tc>
          <w:tcPr>
            <w:tcW w:w="3154" w:type="dxa"/>
            <w:noWrap/>
            <w:hideMark/>
          </w:tcPr>
          <w:p w14:paraId="198C5D04" w14:textId="1235A870" w:rsidR="00B05AFE" w:rsidRPr="002C3A3D" w:rsidRDefault="00B05AFE" w:rsidP="00B05AFE">
            <w:pPr>
              <w:jc w:val="both"/>
            </w:pPr>
            <w:r w:rsidRPr="009627E4">
              <w:t>Paderborn</w:t>
            </w:r>
          </w:p>
        </w:tc>
        <w:tc>
          <w:tcPr>
            <w:tcW w:w="960" w:type="dxa"/>
            <w:noWrap/>
            <w:hideMark/>
          </w:tcPr>
          <w:p w14:paraId="38D929B6" w14:textId="116A6420" w:rsidR="00B05AFE" w:rsidRPr="002C3A3D" w:rsidRDefault="00B05AFE" w:rsidP="00B05AFE">
            <w:pPr>
              <w:jc w:val="both"/>
            </w:pPr>
            <w:r w:rsidRPr="00C256C2">
              <w:t>3710</w:t>
            </w:r>
          </w:p>
        </w:tc>
        <w:tc>
          <w:tcPr>
            <w:tcW w:w="960" w:type="dxa"/>
            <w:noWrap/>
            <w:hideMark/>
          </w:tcPr>
          <w:p w14:paraId="7E21FAFD" w14:textId="657121E5" w:rsidR="00B05AFE" w:rsidRPr="002C3A3D" w:rsidRDefault="00B05AFE" w:rsidP="00B05AFE">
            <w:pPr>
              <w:jc w:val="both"/>
            </w:pPr>
            <w:r w:rsidRPr="009D6627">
              <w:t>3834</w:t>
            </w:r>
          </w:p>
        </w:tc>
        <w:tc>
          <w:tcPr>
            <w:tcW w:w="960" w:type="dxa"/>
            <w:noWrap/>
            <w:hideMark/>
          </w:tcPr>
          <w:p w14:paraId="78A6ADDF" w14:textId="3154056D" w:rsidR="00B05AFE" w:rsidRPr="002C3A3D" w:rsidRDefault="00B05AFE" w:rsidP="00B05AFE">
            <w:pPr>
              <w:jc w:val="both"/>
            </w:pPr>
            <w:r w:rsidRPr="00907C13">
              <w:t>3825</w:t>
            </w:r>
          </w:p>
        </w:tc>
      </w:tr>
      <w:tr w:rsidR="00B05AFE" w:rsidRPr="002C3A3D" w14:paraId="17E66A28" w14:textId="77777777" w:rsidTr="002C3A3D">
        <w:trPr>
          <w:trHeight w:val="255"/>
        </w:trPr>
        <w:tc>
          <w:tcPr>
            <w:tcW w:w="960" w:type="dxa"/>
            <w:noWrap/>
            <w:hideMark/>
          </w:tcPr>
          <w:p w14:paraId="3C02F15D" w14:textId="77777777" w:rsidR="00B05AFE" w:rsidRPr="002C3A3D" w:rsidRDefault="00B05AFE" w:rsidP="00B05AFE">
            <w:pPr>
              <w:jc w:val="both"/>
            </w:pPr>
            <w:r w:rsidRPr="002C3A3D">
              <w:t>90</w:t>
            </w:r>
          </w:p>
        </w:tc>
        <w:tc>
          <w:tcPr>
            <w:tcW w:w="1274" w:type="dxa"/>
            <w:noWrap/>
            <w:hideMark/>
          </w:tcPr>
          <w:p w14:paraId="57F25367" w14:textId="053D20C7" w:rsidR="00B05AFE" w:rsidRPr="002C3A3D" w:rsidRDefault="00B05AFE" w:rsidP="00B05AFE">
            <w:pPr>
              <w:jc w:val="both"/>
            </w:pPr>
            <w:r w:rsidRPr="00A371D9">
              <w:t>DE524</w:t>
            </w:r>
          </w:p>
        </w:tc>
        <w:tc>
          <w:tcPr>
            <w:tcW w:w="3154" w:type="dxa"/>
            <w:noWrap/>
            <w:hideMark/>
          </w:tcPr>
          <w:p w14:paraId="06766F5D" w14:textId="1887B7D8" w:rsidR="00B05AFE" w:rsidRPr="002C3A3D" w:rsidRDefault="00B05AFE" w:rsidP="00B05AFE">
            <w:pPr>
              <w:jc w:val="both"/>
            </w:pPr>
            <w:r w:rsidRPr="009627E4">
              <w:t>Wurzburg</w:t>
            </w:r>
          </w:p>
        </w:tc>
        <w:tc>
          <w:tcPr>
            <w:tcW w:w="960" w:type="dxa"/>
            <w:noWrap/>
            <w:hideMark/>
          </w:tcPr>
          <w:p w14:paraId="089AE734" w14:textId="5DDBDB87" w:rsidR="00B05AFE" w:rsidRPr="002C3A3D" w:rsidRDefault="00B05AFE" w:rsidP="00B05AFE">
            <w:pPr>
              <w:jc w:val="both"/>
            </w:pPr>
            <w:r w:rsidRPr="00C256C2">
              <w:t>3734</w:t>
            </w:r>
          </w:p>
        </w:tc>
        <w:tc>
          <w:tcPr>
            <w:tcW w:w="960" w:type="dxa"/>
            <w:noWrap/>
            <w:hideMark/>
          </w:tcPr>
          <w:p w14:paraId="39A47402" w14:textId="477D38A9" w:rsidR="00B05AFE" w:rsidRPr="002C3A3D" w:rsidRDefault="00B05AFE" w:rsidP="00B05AFE">
            <w:pPr>
              <w:jc w:val="both"/>
            </w:pPr>
            <w:r w:rsidRPr="009D6627">
              <w:t>3191</w:t>
            </w:r>
          </w:p>
        </w:tc>
        <w:tc>
          <w:tcPr>
            <w:tcW w:w="960" w:type="dxa"/>
            <w:noWrap/>
            <w:hideMark/>
          </w:tcPr>
          <w:p w14:paraId="75033A74" w14:textId="4463BC80" w:rsidR="00B05AFE" w:rsidRPr="002C3A3D" w:rsidRDefault="00B05AFE" w:rsidP="00B05AFE">
            <w:pPr>
              <w:jc w:val="both"/>
            </w:pPr>
            <w:r w:rsidRPr="00907C13">
              <w:t>3227</w:t>
            </w:r>
          </w:p>
        </w:tc>
      </w:tr>
      <w:tr w:rsidR="00B05AFE" w:rsidRPr="002C3A3D" w14:paraId="59C171F9" w14:textId="77777777" w:rsidTr="002C3A3D">
        <w:trPr>
          <w:trHeight w:val="255"/>
        </w:trPr>
        <w:tc>
          <w:tcPr>
            <w:tcW w:w="960" w:type="dxa"/>
            <w:noWrap/>
            <w:hideMark/>
          </w:tcPr>
          <w:p w14:paraId="7D83374D" w14:textId="77777777" w:rsidR="00B05AFE" w:rsidRPr="002C3A3D" w:rsidRDefault="00B05AFE" w:rsidP="00B05AFE">
            <w:pPr>
              <w:jc w:val="both"/>
            </w:pPr>
            <w:r w:rsidRPr="002C3A3D">
              <w:t>91</w:t>
            </w:r>
          </w:p>
        </w:tc>
        <w:tc>
          <w:tcPr>
            <w:tcW w:w="1274" w:type="dxa"/>
            <w:noWrap/>
            <w:hideMark/>
          </w:tcPr>
          <w:p w14:paraId="2DED7CB6" w14:textId="67F5BCDB" w:rsidR="00B05AFE" w:rsidRPr="002C3A3D" w:rsidRDefault="00B05AFE" w:rsidP="00B05AFE">
            <w:pPr>
              <w:jc w:val="both"/>
            </w:pPr>
            <w:r w:rsidRPr="00A371D9">
              <w:t>DE527</w:t>
            </w:r>
          </w:p>
        </w:tc>
        <w:tc>
          <w:tcPr>
            <w:tcW w:w="3154" w:type="dxa"/>
            <w:noWrap/>
            <w:hideMark/>
          </w:tcPr>
          <w:p w14:paraId="0AD60FC9" w14:textId="299A67C2" w:rsidR="00B05AFE" w:rsidRPr="002C3A3D" w:rsidRDefault="00B05AFE" w:rsidP="00B05AFE">
            <w:pPr>
              <w:jc w:val="both"/>
            </w:pPr>
            <w:r w:rsidRPr="009627E4">
              <w:t>Bremerhaven</w:t>
            </w:r>
          </w:p>
        </w:tc>
        <w:tc>
          <w:tcPr>
            <w:tcW w:w="960" w:type="dxa"/>
            <w:noWrap/>
            <w:hideMark/>
          </w:tcPr>
          <w:p w14:paraId="5128584D" w14:textId="4B4CEF2A" w:rsidR="00B05AFE" w:rsidRPr="002C3A3D" w:rsidRDefault="00B05AFE" w:rsidP="00B05AFE">
            <w:pPr>
              <w:jc w:val="both"/>
            </w:pPr>
            <w:r w:rsidRPr="00C256C2">
              <w:t>5582</w:t>
            </w:r>
          </w:p>
        </w:tc>
        <w:tc>
          <w:tcPr>
            <w:tcW w:w="960" w:type="dxa"/>
            <w:noWrap/>
            <w:hideMark/>
          </w:tcPr>
          <w:p w14:paraId="13D06A5A" w14:textId="00DA82FD" w:rsidR="00B05AFE" w:rsidRPr="002C3A3D" w:rsidRDefault="00B05AFE" w:rsidP="00B05AFE">
            <w:pPr>
              <w:jc w:val="both"/>
            </w:pPr>
            <w:r w:rsidRPr="009D6627">
              <w:t>5106</w:t>
            </w:r>
          </w:p>
        </w:tc>
        <w:tc>
          <w:tcPr>
            <w:tcW w:w="960" w:type="dxa"/>
            <w:noWrap/>
            <w:hideMark/>
          </w:tcPr>
          <w:p w14:paraId="3D8CB325" w14:textId="510CC7FF" w:rsidR="00B05AFE" w:rsidRPr="002C3A3D" w:rsidRDefault="00B05AFE" w:rsidP="00B05AFE">
            <w:pPr>
              <w:jc w:val="both"/>
            </w:pPr>
            <w:r w:rsidRPr="00907C13">
              <w:t>4817</w:t>
            </w:r>
          </w:p>
        </w:tc>
      </w:tr>
      <w:tr w:rsidR="00B05AFE" w:rsidRPr="002C3A3D" w14:paraId="628074D6" w14:textId="77777777" w:rsidTr="002C3A3D">
        <w:trPr>
          <w:trHeight w:val="255"/>
        </w:trPr>
        <w:tc>
          <w:tcPr>
            <w:tcW w:w="960" w:type="dxa"/>
            <w:noWrap/>
            <w:hideMark/>
          </w:tcPr>
          <w:p w14:paraId="6D3E4DFF" w14:textId="77777777" w:rsidR="00B05AFE" w:rsidRPr="002C3A3D" w:rsidRDefault="00B05AFE" w:rsidP="00B05AFE">
            <w:pPr>
              <w:jc w:val="both"/>
            </w:pPr>
            <w:r w:rsidRPr="002C3A3D">
              <w:t>92</w:t>
            </w:r>
          </w:p>
        </w:tc>
        <w:tc>
          <w:tcPr>
            <w:tcW w:w="1274" w:type="dxa"/>
            <w:noWrap/>
            <w:hideMark/>
          </w:tcPr>
          <w:p w14:paraId="0A432919" w14:textId="14E5724B" w:rsidR="00B05AFE" w:rsidRPr="002C3A3D" w:rsidRDefault="00B05AFE" w:rsidP="00B05AFE">
            <w:pPr>
              <w:jc w:val="both"/>
            </w:pPr>
            <w:r w:rsidRPr="00A371D9">
              <w:t>DE529</w:t>
            </w:r>
          </w:p>
        </w:tc>
        <w:tc>
          <w:tcPr>
            <w:tcW w:w="3154" w:type="dxa"/>
            <w:noWrap/>
            <w:hideMark/>
          </w:tcPr>
          <w:p w14:paraId="4D8C687E" w14:textId="329EDBBD" w:rsidR="00B05AFE" w:rsidRPr="002C3A3D" w:rsidRDefault="00B05AFE" w:rsidP="00B05AFE">
            <w:pPr>
              <w:jc w:val="both"/>
            </w:pPr>
            <w:r w:rsidRPr="009627E4">
              <w:t>Heilbronn</w:t>
            </w:r>
          </w:p>
        </w:tc>
        <w:tc>
          <w:tcPr>
            <w:tcW w:w="960" w:type="dxa"/>
            <w:noWrap/>
            <w:hideMark/>
          </w:tcPr>
          <w:p w14:paraId="1E917D65" w14:textId="0432B635" w:rsidR="00B05AFE" w:rsidRPr="002C3A3D" w:rsidRDefault="00B05AFE" w:rsidP="00B05AFE">
            <w:pPr>
              <w:jc w:val="both"/>
            </w:pPr>
            <w:r w:rsidRPr="00C256C2">
              <w:t>3219</w:t>
            </w:r>
          </w:p>
        </w:tc>
        <w:tc>
          <w:tcPr>
            <w:tcW w:w="960" w:type="dxa"/>
            <w:noWrap/>
            <w:hideMark/>
          </w:tcPr>
          <w:p w14:paraId="4E845A71" w14:textId="78712400" w:rsidR="00B05AFE" w:rsidRPr="002C3A3D" w:rsidRDefault="00B05AFE" w:rsidP="00B05AFE">
            <w:pPr>
              <w:jc w:val="both"/>
            </w:pPr>
            <w:r w:rsidRPr="009D6627">
              <w:t>3168</w:t>
            </w:r>
          </w:p>
        </w:tc>
        <w:tc>
          <w:tcPr>
            <w:tcW w:w="960" w:type="dxa"/>
            <w:noWrap/>
            <w:hideMark/>
          </w:tcPr>
          <w:p w14:paraId="468E7738" w14:textId="1FBF3DCD" w:rsidR="00B05AFE" w:rsidRPr="002C3A3D" w:rsidRDefault="00B05AFE" w:rsidP="00B05AFE">
            <w:pPr>
              <w:jc w:val="both"/>
            </w:pPr>
            <w:r w:rsidRPr="00907C13">
              <w:t>2930</w:t>
            </w:r>
          </w:p>
        </w:tc>
      </w:tr>
      <w:tr w:rsidR="00B05AFE" w:rsidRPr="002C3A3D" w14:paraId="14001CE0" w14:textId="77777777" w:rsidTr="002C3A3D">
        <w:trPr>
          <w:trHeight w:val="255"/>
        </w:trPr>
        <w:tc>
          <w:tcPr>
            <w:tcW w:w="960" w:type="dxa"/>
            <w:noWrap/>
            <w:hideMark/>
          </w:tcPr>
          <w:p w14:paraId="750F193E" w14:textId="77777777" w:rsidR="00B05AFE" w:rsidRPr="002C3A3D" w:rsidRDefault="00B05AFE" w:rsidP="00B05AFE">
            <w:pPr>
              <w:jc w:val="both"/>
            </w:pPr>
            <w:r w:rsidRPr="002C3A3D">
              <w:t>93</w:t>
            </w:r>
          </w:p>
        </w:tc>
        <w:tc>
          <w:tcPr>
            <w:tcW w:w="1274" w:type="dxa"/>
            <w:noWrap/>
            <w:hideMark/>
          </w:tcPr>
          <w:p w14:paraId="5F48681E" w14:textId="5EFB9826" w:rsidR="00B05AFE" w:rsidRPr="002C3A3D" w:rsidRDefault="00B05AFE" w:rsidP="00B05AFE">
            <w:pPr>
              <w:jc w:val="both"/>
            </w:pPr>
            <w:r w:rsidRPr="00A371D9">
              <w:t>DE530</w:t>
            </w:r>
          </w:p>
        </w:tc>
        <w:tc>
          <w:tcPr>
            <w:tcW w:w="3154" w:type="dxa"/>
            <w:noWrap/>
            <w:hideMark/>
          </w:tcPr>
          <w:p w14:paraId="77CF25D4" w14:textId="7F0C05EE" w:rsidR="00B05AFE" w:rsidRPr="002C3A3D" w:rsidRDefault="00B05AFE" w:rsidP="00B05AFE">
            <w:pPr>
              <w:jc w:val="both"/>
            </w:pPr>
            <w:r w:rsidRPr="009627E4">
              <w:t>Remscheid</w:t>
            </w:r>
          </w:p>
        </w:tc>
        <w:tc>
          <w:tcPr>
            <w:tcW w:w="960" w:type="dxa"/>
            <w:noWrap/>
            <w:hideMark/>
          </w:tcPr>
          <w:p w14:paraId="60EB3B89" w14:textId="091B0701" w:rsidR="00B05AFE" w:rsidRPr="002C3A3D" w:rsidRDefault="00B05AFE" w:rsidP="00B05AFE">
            <w:pPr>
              <w:jc w:val="both"/>
            </w:pPr>
            <w:r w:rsidRPr="00C256C2">
              <w:t>4407</w:t>
            </w:r>
          </w:p>
        </w:tc>
        <w:tc>
          <w:tcPr>
            <w:tcW w:w="960" w:type="dxa"/>
            <w:noWrap/>
            <w:hideMark/>
          </w:tcPr>
          <w:p w14:paraId="3B57EAFC" w14:textId="5139C06F" w:rsidR="00B05AFE" w:rsidRPr="002C3A3D" w:rsidRDefault="00B05AFE" w:rsidP="00B05AFE">
            <w:pPr>
              <w:jc w:val="both"/>
            </w:pPr>
            <w:r w:rsidRPr="009D6627">
              <w:t>4039</w:t>
            </w:r>
          </w:p>
        </w:tc>
        <w:tc>
          <w:tcPr>
            <w:tcW w:w="960" w:type="dxa"/>
            <w:noWrap/>
            <w:hideMark/>
          </w:tcPr>
          <w:p w14:paraId="36DE94D2" w14:textId="0CA9F8B6" w:rsidR="00B05AFE" w:rsidRPr="002C3A3D" w:rsidRDefault="00B05AFE" w:rsidP="00B05AFE">
            <w:pPr>
              <w:jc w:val="both"/>
            </w:pPr>
            <w:r w:rsidRPr="00907C13">
              <w:t>4207</w:t>
            </w:r>
          </w:p>
        </w:tc>
      </w:tr>
      <w:tr w:rsidR="00B05AFE" w:rsidRPr="002C3A3D" w14:paraId="41C8F831" w14:textId="77777777" w:rsidTr="002C3A3D">
        <w:trPr>
          <w:trHeight w:val="255"/>
        </w:trPr>
        <w:tc>
          <w:tcPr>
            <w:tcW w:w="960" w:type="dxa"/>
            <w:noWrap/>
            <w:hideMark/>
          </w:tcPr>
          <w:p w14:paraId="63607605" w14:textId="77777777" w:rsidR="00B05AFE" w:rsidRPr="002C3A3D" w:rsidRDefault="00B05AFE" w:rsidP="00B05AFE">
            <w:pPr>
              <w:jc w:val="both"/>
            </w:pPr>
            <w:r w:rsidRPr="002C3A3D">
              <w:t>94</w:t>
            </w:r>
          </w:p>
        </w:tc>
        <w:tc>
          <w:tcPr>
            <w:tcW w:w="1274" w:type="dxa"/>
            <w:noWrap/>
            <w:hideMark/>
          </w:tcPr>
          <w:p w14:paraId="069C83F3" w14:textId="6F0982CC" w:rsidR="00B05AFE" w:rsidRPr="002C3A3D" w:rsidRDefault="00B05AFE" w:rsidP="00B05AFE">
            <w:pPr>
              <w:jc w:val="both"/>
            </w:pPr>
            <w:r w:rsidRPr="00A371D9">
              <w:t>DE532</w:t>
            </w:r>
          </w:p>
        </w:tc>
        <w:tc>
          <w:tcPr>
            <w:tcW w:w="3154" w:type="dxa"/>
            <w:noWrap/>
            <w:hideMark/>
          </w:tcPr>
          <w:p w14:paraId="3D7EA47E" w14:textId="0F95C17E" w:rsidR="00B05AFE" w:rsidRPr="002C3A3D" w:rsidRDefault="00B05AFE" w:rsidP="00B05AFE">
            <w:pPr>
              <w:jc w:val="both"/>
            </w:pPr>
            <w:r w:rsidRPr="009627E4">
              <w:t>Ulm</w:t>
            </w:r>
          </w:p>
        </w:tc>
        <w:tc>
          <w:tcPr>
            <w:tcW w:w="960" w:type="dxa"/>
            <w:noWrap/>
            <w:hideMark/>
          </w:tcPr>
          <w:p w14:paraId="3E795DD9" w14:textId="2B79D1E2" w:rsidR="00B05AFE" w:rsidRPr="002C3A3D" w:rsidRDefault="00B05AFE" w:rsidP="00B05AFE">
            <w:pPr>
              <w:jc w:val="both"/>
            </w:pPr>
            <w:r w:rsidRPr="00C256C2">
              <w:t>4434</w:t>
            </w:r>
          </w:p>
        </w:tc>
        <w:tc>
          <w:tcPr>
            <w:tcW w:w="960" w:type="dxa"/>
            <w:noWrap/>
            <w:hideMark/>
          </w:tcPr>
          <w:p w14:paraId="51123322" w14:textId="7D9990D1" w:rsidR="00B05AFE" w:rsidRPr="002C3A3D" w:rsidRDefault="00B05AFE" w:rsidP="00B05AFE">
            <w:pPr>
              <w:jc w:val="both"/>
            </w:pPr>
            <w:r w:rsidRPr="009D6627">
              <w:t>4437</w:t>
            </w:r>
          </w:p>
        </w:tc>
        <w:tc>
          <w:tcPr>
            <w:tcW w:w="960" w:type="dxa"/>
            <w:noWrap/>
            <w:hideMark/>
          </w:tcPr>
          <w:p w14:paraId="42408F5F" w14:textId="5D0287B3" w:rsidR="00B05AFE" w:rsidRPr="002C3A3D" w:rsidRDefault="00B05AFE" w:rsidP="00B05AFE">
            <w:pPr>
              <w:jc w:val="both"/>
            </w:pPr>
            <w:r w:rsidRPr="00907C13">
              <w:t>4390</w:t>
            </w:r>
          </w:p>
        </w:tc>
      </w:tr>
      <w:tr w:rsidR="00B05AFE" w:rsidRPr="002C3A3D" w14:paraId="3E97589A" w14:textId="77777777" w:rsidTr="002C3A3D">
        <w:trPr>
          <w:trHeight w:val="255"/>
        </w:trPr>
        <w:tc>
          <w:tcPr>
            <w:tcW w:w="960" w:type="dxa"/>
            <w:noWrap/>
            <w:hideMark/>
          </w:tcPr>
          <w:p w14:paraId="55E650FB" w14:textId="77777777" w:rsidR="00B05AFE" w:rsidRPr="002C3A3D" w:rsidRDefault="00B05AFE" w:rsidP="00B05AFE">
            <w:pPr>
              <w:jc w:val="both"/>
            </w:pPr>
            <w:r w:rsidRPr="002C3A3D">
              <w:t>96</w:t>
            </w:r>
          </w:p>
        </w:tc>
        <w:tc>
          <w:tcPr>
            <w:tcW w:w="1274" w:type="dxa"/>
            <w:noWrap/>
            <w:hideMark/>
          </w:tcPr>
          <w:p w14:paraId="7FBD9D93" w14:textId="208607C8" w:rsidR="00B05AFE" w:rsidRPr="002C3A3D" w:rsidRDefault="00B05AFE" w:rsidP="00B05AFE">
            <w:pPr>
              <w:jc w:val="both"/>
            </w:pPr>
            <w:r w:rsidRPr="00A371D9">
              <w:t>DE533</w:t>
            </w:r>
          </w:p>
        </w:tc>
        <w:tc>
          <w:tcPr>
            <w:tcW w:w="3154" w:type="dxa"/>
            <w:noWrap/>
            <w:hideMark/>
          </w:tcPr>
          <w:p w14:paraId="2852FBED" w14:textId="7093F4DC" w:rsidR="00B05AFE" w:rsidRPr="002C3A3D" w:rsidRDefault="00B05AFE" w:rsidP="00B05AFE">
            <w:pPr>
              <w:jc w:val="both"/>
            </w:pPr>
            <w:r w:rsidRPr="009627E4">
              <w:t>Pforzheim</w:t>
            </w:r>
          </w:p>
        </w:tc>
        <w:tc>
          <w:tcPr>
            <w:tcW w:w="960" w:type="dxa"/>
            <w:noWrap/>
            <w:hideMark/>
          </w:tcPr>
          <w:p w14:paraId="12977FC1" w14:textId="6626BE31" w:rsidR="00B05AFE" w:rsidRPr="002C3A3D" w:rsidRDefault="00B05AFE" w:rsidP="00B05AFE">
            <w:pPr>
              <w:jc w:val="both"/>
            </w:pPr>
            <w:r w:rsidRPr="00C256C2">
              <w:t>4048</w:t>
            </w:r>
          </w:p>
        </w:tc>
        <w:tc>
          <w:tcPr>
            <w:tcW w:w="960" w:type="dxa"/>
            <w:noWrap/>
            <w:hideMark/>
          </w:tcPr>
          <w:p w14:paraId="590CBB9F" w14:textId="78961C0C" w:rsidR="00B05AFE" w:rsidRPr="002C3A3D" w:rsidRDefault="00B05AFE" w:rsidP="00B05AFE">
            <w:pPr>
              <w:jc w:val="both"/>
            </w:pPr>
            <w:r w:rsidRPr="009D6627">
              <w:t>4003</w:t>
            </w:r>
          </w:p>
        </w:tc>
        <w:tc>
          <w:tcPr>
            <w:tcW w:w="960" w:type="dxa"/>
            <w:noWrap/>
            <w:hideMark/>
          </w:tcPr>
          <w:p w14:paraId="5886988E" w14:textId="7C9AF0BA" w:rsidR="00B05AFE" w:rsidRPr="002C3A3D" w:rsidRDefault="00B05AFE" w:rsidP="00B05AFE">
            <w:pPr>
              <w:jc w:val="both"/>
            </w:pPr>
            <w:r w:rsidRPr="00907C13">
              <w:t>3993</w:t>
            </w:r>
          </w:p>
        </w:tc>
      </w:tr>
      <w:tr w:rsidR="00B05AFE" w:rsidRPr="002C3A3D" w14:paraId="22C99811" w14:textId="77777777" w:rsidTr="002C3A3D">
        <w:trPr>
          <w:trHeight w:val="255"/>
        </w:trPr>
        <w:tc>
          <w:tcPr>
            <w:tcW w:w="960" w:type="dxa"/>
            <w:noWrap/>
            <w:hideMark/>
          </w:tcPr>
          <w:p w14:paraId="4F2EDDB1" w14:textId="77777777" w:rsidR="00B05AFE" w:rsidRPr="002C3A3D" w:rsidRDefault="00B05AFE" w:rsidP="00B05AFE">
            <w:pPr>
              <w:jc w:val="both"/>
            </w:pPr>
            <w:r w:rsidRPr="002C3A3D">
              <w:t>97</w:t>
            </w:r>
          </w:p>
        </w:tc>
        <w:tc>
          <w:tcPr>
            <w:tcW w:w="1274" w:type="dxa"/>
            <w:noWrap/>
            <w:hideMark/>
          </w:tcPr>
          <w:p w14:paraId="53FBAFA8" w14:textId="05D6F5A3" w:rsidR="00B05AFE" w:rsidRPr="002C3A3D" w:rsidRDefault="00B05AFE" w:rsidP="00B05AFE">
            <w:pPr>
              <w:jc w:val="both"/>
            </w:pPr>
            <w:r w:rsidRPr="00A371D9">
              <w:t>DE534</w:t>
            </w:r>
          </w:p>
        </w:tc>
        <w:tc>
          <w:tcPr>
            <w:tcW w:w="3154" w:type="dxa"/>
            <w:noWrap/>
            <w:hideMark/>
          </w:tcPr>
          <w:p w14:paraId="798EB07F" w14:textId="7698E3C0" w:rsidR="00B05AFE" w:rsidRPr="002C3A3D" w:rsidRDefault="00B05AFE" w:rsidP="00B05AFE">
            <w:pPr>
              <w:jc w:val="both"/>
            </w:pPr>
            <w:r w:rsidRPr="009627E4">
              <w:t>Ingolstadt</w:t>
            </w:r>
          </w:p>
        </w:tc>
        <w:tc>
          <w:tcPr>
            <w:tcW w:w="960" w:type="dxa"/>
            <w:noWrap/>
            <w:hideMark/>
          </w:tcPr>
          <w:p w14:paraId="7215EAA0" w14:textId="070F9F97" w:rsidR="00B05AFE" w:rsidRPr="002C3A3D" w:rsidRDefault="00B05AFE" w:rsidP="00B05AFE">
            <w:pPr>
              <w:jc w:val="both"/>
            </w:pPr>
            <w:r w:rsidRPr="00C256C2">
              <w:t>3590</w:t>
            </w:r>
          </w:p>
        </w:tc>
        <w:tc>
          <w:tcPr>
            <w:tcW w:w="960" w:type="dxa"/>
            <w:noWrap/>
            <w:hideMark/>
          </w:tcPr>
          <w:p w14:paraId="4DD6EAF2" w14:textId="07A88EC0" w:rsidR="00B05AFE" w:rsidRPr="002C3A3D" w:rsidRDefault="00B05AFE" w:rsidP="00B05AFE">
            <w:pPr>
              <w:jc w:val="both"/>
            </w:pPr>
            <w:r w:rsidRPr="009D6627">
              <w:t>3749</w:t>
            </w:r>
          </w:p>
        </w:tc>
        <w:tc>
          <w:tcPr>
            <w:tcW w:w="960" w:type="dxa"/>
            <w:noWrap/>
            <w:hideMark/>
          </w:tcPr>
          <w:p w14:paraId="49001244" w14:textId="527B361B" w:rsidR="00B05AFE" w:rsidRPr="002C3A3D" w:rsidRDefault="00B05AFE" w:rsidP="00B05AFE">
            <w:pPr>
              <w:jc w:val="both"/>
            </w:pPr>
            <w:r w:rsidRPr="00907C13">
              <w:t>3098</w:t>
            </w:r>
          </w:p>
        </w:tc>
      </w:tr>
      <w:tr w:rsidR="00B05AFE" w:rsidRPr="002C3A3D" w14:paraId="39B10132" w14:textId="77777777" w:rsidTr="002C3A3D">
        <w:trPr>
          <w:trHeight w:val="255"/>
        </w:trPr>
        <w:tc>
          <w:tcPr>
            <w:tcW w:w="960" w:type="dxa"/>
            <w:noWrap/>
            <w:hideMark/>
          </w:tcPr>
          <w:p w14:paraId="2ADB8417" w14:textId="77777777" w:rsidR="00B05AFE" w:rsidRPr="002C3A3D" w:rsidRDefault="00B05AFE" w:rsidP="00B05AFE">
            <w:pPr>
              <w:jc w:val="both"/>
            </w:pPr>
            <w:r w:rsidRPr="002C3A3D">
              <w:t>98</w:t>
            </w:r>
          </w:p>
        </w:tc>
        <w:tc>
          <w:tcPr>
            <w:tcW w:w="1274" w:type="dxa"/>
            <w:noWrap/>
            <w:hideMark/>
          </w:tcPr>
          <w:p w14:paraId="42673DDF" w14:textId="0F392766" w:rsidR="00B05AFE" w:rsidRPr="002C3A3D" w:rsidRDefault="00B05AFE" w:rsidP="00B05AFE">
            <w:pPr>
              <w:jc w:val="both"/>
            </w:pPr>
            <w:r w:rsidRPr="00A371D9">
              <w:t>DE535</w:t>
            </w:r>
          </w:p>
        </w:tc>
        <w:tc>
          <w:tcPr>
            <w:tcW w:w="3154" w:type="dxa"/>
            <w:noWrap/>
            <w:hideMark/>
          </w:tcPr>
          <w:p w14:paraId="0DBD73D9" w14:textId="07BBA8B3" w:rsidR="00B05AFE" w:rsidRPr="002C3A3D" w:rsidRDefault="00B05AFE" w:rsidP="00B05AFE">
            <w:pPr>
              <w:jc w:val="both"/>
            </w:pPr>
            <w:r w:rsidRPr="009627E4">
              <w:t>Gera</w:t>
            </w:r>
          </w:p>
        </w:tc>
        <w:tc>
          <w:tcPr>
            <w:tcW w:w="960" w:type="dxa"/>
            <w:noWrap/>
            <w:hideMark/>
          </w:tcPr>
          <w:p w14:paraId="38120B86" w14:textId="6BABD6ED" w:rsidR="00B05AFE" w:rsidRPr="002C3A3D" w:rsidRDefault="00B05AFE" w:rsidP="00B05AFE">
            <w:pPr>
              <w:jc w:val="both"/>
            </w:pPr>
            <w:r w:rsidRPr="00C256C2">
              <w:t>4075</w:t>
            </w:r>
          </w:p>
        </w:tc>
        <w:tc>
          <w:tcPr>
            <w:tcW w:w="960" w:type="dxa"/>
            <w:noWrap/>
            <w:hideMark/>
          </w:tcPr>
          <w:p w14:paraId="2750D64B" w14:textId="04CEB254" w:rsidR="00B05AFE" w:rsidRPr="002C3A3D" w:rsidRDefault="00B05AFE" w:rsidP="00B05AFE">
            <w:pPr>
              <w:jc w:val="both"/>
            </w:pPr>
            <w:r w:rsidRPr="009D6627">
              <w:t>3749</w:t>
            </w:r>
          </w:p>
        </w:tc>
        <w:tc>
          <w:tcPr>
            <w:tcW w:w="960" w:type="dxa"/>
            <w:noWrap/>
            <w:hideMark/>
          </w:tcPr>
          <w:p w14:paraId="6339C114" w14:textId="79CD7BD7" w:rsidR="00B05AFE" w:rsidRPr="002C3A3D" w:rsidRDefault="00B05AFE" w:rsidP="00B05AFE">
            <w:pPr>
              <w:jc w:val="both"/>
            </w:pPr>
            <w:r w:rsidRPr="00907C13">
              <w:t>3856</w:t>
            </w:r>
          </w:p>
        </w:tc>
      </w:tr>
      <w:tr w:rsidR="00B05AFE" w:rsidRPr="002C3A3D" w14:paraId="76F6AB3D" w14:textId="77777777" w:rsidTr="002C3A3D">
        <w:trPr>
          <w:trHeight w:val="255"/>
        </w:trPr>
        <w:tc>
          <w:tcPr>
            <w:tcW w:w="960" w:type="dxa"/>
            <w:noWrap/>
            <w:hideMark/>
          </w:tcPr>
          <w:p w14:paraId="5687A857" w14:textId="77777777" w:rsidR="00B05AFE" w:rsidRPr="002C3A3D" w:rsidRDefault="00B05AFE" w:rsidP="00B05AFE">
            <w:pPr>
              <w:jc w:val="both"/>
            </w:pPr>
            <w:r w:rsidRPr="002C3A3D">
              <w:t>99</w:t>
            </w:r>
          </w:p>
        </w:tc>
        <w:tc>
          <w:tcPr>
            <w:tcW w:w="1274" w:type="dxa"/>
            <w:noWrap/>
            <w:hideMark/>
          </w:tcPr>
          <w:p w14:paraId="2D51EEE5" w14:textId="58B21159" w:rsidR="00B05AFE" w:rsidRPr="002C3A3D" w:rsidRDefault="00B05AFE" w:rsidP="00B05AFE">
            <w:pPr>
              <w:jc w:val="both"/>
            </w:pPr>
            <w:r w:rsidRPr="00A371D9">
              <w:t>DE537</w:t>
            </w:r>
          </w:p>
        </w:tc>
        <w:tc>
          <w:tcPr>
            <w:tcW w:w="3154" w:type="dxa"/>
            <w:noWrap/>
            <w:hideMark/>
          </w:tcPr>
          <w:p w14:paraId="3B468023" w14:textId="4E4B3F2D" w:rsidR="00B05AFE" w:rsidRPr="002C3A3D" w:rsidRDefault="00B05AFE" w:rsidP="00B05AFE">
            <w:pPr>
              <w:jc w:val="both"/>
            </w:pPr>
            <w:r w:rsidRPr="009627E4">
              <w:t>Reutlingen</w:t>
            </w:r>
          </w:p>
        </w:tc>
        <w:tc>
          <w:tcPr>
            <w:tcW w:w="960" w:type="dxa"/>
            <w:noWrap/>
            <w:hideMark/>
          </w:tcPr>
          <w:p w14:paraId="1AAE9A5B" w14:textId="3D7BF547" w:rsidR="00B05AFE" w:rsidRPr="002C3A3D" w:rsidRDefault="00B05AFE" w:rsidP="00B05AFE">
            <w:pPr>
              <w:jc w:val="both"/>
            </w:pPr>
            <w:r w:rsidRPr="00C256C2">
              <w:t>3873</w:t>
            </w:r>
          </w:p>
        </w:tc>
        <w:tc>
          <w:tcPr>
            <w:tcW w:w="960" w:type="dxa"/>
            <w:noWrap/>
            <w:hideMark/>
          </w:tcPr>
          <w:p w14:paraId="37644E28" w14:textId="605C9AEC" w:rsidR="00B05AFE" w:rsidRPr="002C3A3D" w:rsidRDefault="00B05AFE" w:rsidP="00B05AFE">
            <w:pPr>
              <w:jc w:val="both"/>
            </w:pPr>
            <w:r w:rsidRPr="009D6627">
              <w:t>4085</w:t>
            </w:r>
          </w:p>
        </w:tc>
        <w:tc>
          <w:tcPr>
            <w:tcW w:w="960" w:type="dxa"/>
            <w:noWrap/>
            <w:hideMark/>
          </w:tcPr>
          <w:p w14:paraId="1E1717BF" w14:textId="4917D4C2" w:rsidR="00B05AFE" w:rsidRPr="002C3A3D" w:rsidRDefault="00B05AFE" w:rsidP="00B05AFE">
            <w:pPr>
              <w:jc w:val="both"/>
            </w:pPr>
            <w:r w:rsidRPr="00907C13">
              <w:t>3603</w:t>
            </w:r>
          </w:p>
        </w:tc>
      </w:tr>
      <w:tr w:rsidR="00B05AFE" w:rsidRPr="002C3A3D" w14:paraId="1B361981" w14:textId="77777777" w:rsidTr="002C3A3D">
        <w:trPr>
          <w:trHeight w:val="255"/>
        </w:trPr>
        <w:tc>
          <w:tcPr>
            <w:tcW w:w="960" w:type="dxa"/>
            <w:noWrap/>
            <w:hideMark/>
          </w:tcPr>
          <w:p w14:paraId="70142D7B" w14:textId="77777777" w:rsidR="00B05AFE" w:rsidRPr="002C3A3D" w:rsidRDefault="00B05AFE" w:rsidP="00B05AFE">
            <w:pPr>
              <w:jc w:val="both"/>
            </w:pPr>
            <w:r w:rsidRPr="002C3A3D">
              <w:t>101</w:t>
            </w:r>
          </w:p>
        </w:tc>
        <w:tc>
          <w:tcPr>
            <w:tcW w:w="1274" w:type="dxa"/>
            <w:noWrap/>
            <w:hideMark/>
          </w:tcPr>
          <w:p w14:paraId="5121BE4B" w14:textId="200A930C" w:rsidR="00B05AFE" w:rsidRPr="002C3A3D" w:rsidRDefault="00B05AFE" w:rsidP="00B05AFE">
            <w:pPr>
              <w:jc w:val="both"/>
            </w:pPr>
            <w:r w:rsidRPr="00A371D9">
              <w:t>DE539</w:t>
            </w:r>
          </w:p>
        </w:tc>
        <w:tc>
          <w:tcPr>
            <w:tcW w:w="3154" w:type="dxa"/>
            <w:noWrap/>
            <w:hideMark/>
          </w:tcPr>
          <w:p w14:paraId="168E31C5" w14:textId="64D1EA25" w:rsidR="00B05AFE" w:rsidRPr="002C3A3D" w:rsidRDefault="00B05AFE" w:rsidP="00B05AFE">
            <w:pPr>
              <w:jc w:val="both"/>
            </w:pPr>
            <w:r w:rsidRPr="009627E4">
              <w:t>Cottbus</w:t>
            </w:r>
          </w:p>
        </w:tc>
        <w:tc>
          <w:tcPr>
            <w:tcW w:w="960" w:type="dxa"/>
            <w:noWrap/>
            <w:hideMark/>
          </w:tcPr>
          <w:p w14:paraId="681802F8" w14:textId="00E0A786" w:rsidR="00B05AFE" w:rsidRPr="002C3A3D" w:rsidRDefault="00B05AFE" w:rsidP="00B05AFE">
            <w:pPr>
              <w:jc w:val="both"/>
            </w:pPr>
            <w:r w:rsidRPr="00C256C2">
              <w:t>4115</w:t>
            </w:r>
          </w:p>
        </w:tc>
        <w:tc>
          <w:tcPr>
            <w:tcW w:w="960" w:type="dxa"/>
            <w:noWrap/>
            <w:hideMark/>
          </w:tcPr>
          <w:p w14:paraId="7C36CAF8" w14:textId="0FC1E361" w:rsidR="00B05AFE" w:rsidRPr="002C3A3D" w:rsidRDefault="00B05AFE" w:rsidP="00B05AFE">
            <w:pPr>
              <w:jc w:val="both"/>
            </w:pPr>
            <w:r w:rsidRPr="009D6627">
              <w:t>3779</w:t>
            </w:r>
          </w:p>
        </w:tc>
        <w:tc>
          <w:tcPr>
            <w:tcW w:w="960" w:type="dxa"/>
            <w:noWrap/>
            <w:hideMark/>
          </w:tcPr>
          <w:p w14:paraId="5D1574FE" w14:textId="5958C7D0" w:rsidR="00B05AFE" w:rsidRPr="002C3A3D" w:rsidRDefault="00B05AFE" w:rsidP="00B05AFE">
            <w:pPr>
              <w:jc w:val="both"/>
            </w:pPr>
            <w:r w:rsidRPr="00907C13">
              <w:t>3585</w:t>
            </w:r>
          </w:p>
        </w:tc>
      </w:tr>
      <w:tr w:rsidR="00B05AFE" w:rsidRPr="002C3A3D" w14:paraId="0888F51A" w14:textId="77777777" w:rsidTr="002C3A3D">
        <w:trPr>
          <w:trHeight w:val="255"/>
        </w:trPr>
        <w:tc>
          <w:tcPr>
            <w:tcW w:w="960" w:type="dxa"/>
            <w:noWrap/>
            <w:hideMark/>
          </w:tcPr>
          <w:p w14:paraId="057D2C8E" w14:textId="77777777" w:rsidR="00B05AFE" w:rsidRPr="002C3A3D" w:rsidRDefault="00B05AFE" w:rsidP="00B05AFE">
            <w:pPr>
              <w:jc w:val="both"/>
            </w:pPr>
            <w:r w:rsidRPr="002C3A3D">
              <w:t>104</w:t>
            </w:r>
          </w:p>
        </w:tc>
        <w:tc>
          <w:tcPr>
            <w:tcW w:w="1274" w:type="dxa"/>
            <w:noWrap/>
            <w:hideMark/>
          </w:tcPr>
          <w:p w14:paraId="2E22EA07" w14:textId="3BE87CDA" w:rsidR="00B05AFE" w:rsidRPr="002C3A3D" w:rsidRDefault="00B05AFE" w:rsidP="00B05AFE">
            <w:pPr>
              <w:jc w:val="both"/>
            </w:pPr>
            <w:r w:rsidRPr="00A371D9">
              <w:t>DE540</w:t>
            </w:r>
          </w:p>
        </w:tc>
        <w:tc>
          <w:tcPr>
            <w:tcW w:w="3154" w:type="dxa"/>
            <w:noWrap/>
            <w:hideMark/>
          </w:tcPr>
          <w:p w14:paraId="0C78C8FE" w14:textId="68E8F231" w:rsidR="00B05AFE" w:rsidRPr="002C3A3D" w:rsidRDefault="00B05AFE" w:rsidP="00B05AFE">
            <w:pPr>
              <w:jc w:val="both"/>
            </w:pPr>
            <w:r w:rsidRPr="009627E4">
              <w:t>Siegen</w:t>
            </w:r>
          </w:p>
        </w:tc>
        <w:tc>
          <w:tcPr>
            <w:tcW w:w="960" w:type="dxa"/>
            <w:noWrap/>
            <w:hideMark/>
          </w:tcPr>
          <w:p w14:paraId="10C35F77" w14:textId="7895F47C" w:rsidR="00B05AFE" w:rsidRPr="002C3A3D" w:rsidRDefault="00B05AFE" w:rsidP="00B05AFE">
            <w:pPr>
              <w:jc w:val="both"/>
            </w:pPr>
            <w:r w:rsidRPr="00C256C2">
              <w:t>4783</w:t>
            </w:r>
          </w:p>
        </w:tc>
        <w:tc>
          <w:tcPr>
            <w:tcW w:w="960" w:type="dxa"/>
            <w:noWrap/>
            <w:hideMark/>
          </w:tcPr>
          <w:p w14:paraId="32320BA2" w14:textId="62090B28" w:rsidR="00B05AFE" w:rsidRPr="002C3A3D" w:rsidRDefault="00B05AFE" w:rsidP="00B05AFE">
            <w:pPr>
              <w:jc w:val="both"/>
            </w:pPr>
            <w:r w:rsidRPr="009D6627">
              <w:t>4819</w:t>
            </w:r>
          </w:p>
        </w:tc>
        <w:tc>
          <w:tcPr>
            <w:tcW w:w="960" w:type="dxa"/>
            <w:noWrap/>
            <w:hideMark/>
          </w:tcPr>
          <w:p w14:paraId="44F5108E" w14:textId="2EDEA0ED" w:rsidR="00B05AFE" w:rsidRPr="002C3A3D" w:rsidRDefault="00B05AFE" w:rsidP="00B05AFE">
            <w:pPr>
              <w:jc w:val="both"/>
            </w:pPr>
            <w:r w:rsidRPr="00907C13">
              <w:t>4818</w:t>
            </w:r>
          </w:p>
        </w:tc>
      </w:tr>
      <w:tr w:rsidR="00B05AFE" w:rsidRPr="002C3A3D" w14:paraId="0DFC22BD" w14:textId="77777777" w:rsidTr="002C3A3D">
        <w:trPr>
          <w:trHeight w:val="255"/>
        </w:trPr>
        <w:tc>
          <w:tcPr>
            <w:tcW w:w="960" w:type="dxa"/>
            <w:noWrap/>
            <w:hideMark/>
          </w:tcPr>
          <w:p w14:paraId="092F8DF0" w14:textId="77777777" w:rsidR="00B05AFE" w:rsidRPr="002C3A3D" w:rsidRDefault="00B05AFE" w:rsidP="00B05AFE">
            <w:pPr>
              <w:jc w:val="both"/>
            </w:pPr>
            <w:r w:rsidRPr="002C3A3D">
              <w:lastRenderedPageBreak/>
              <w:t>105</w:t>
            </w:r>
          </w:p>
        </w:tc>
        <w:tc>
          <w:tcPr>
            <w:tcW w:w="1274" w:type="dxa"/>
            <w:noWrap/>
            <w:hideMark/>
          </w:tcPr>
          <w:p w14:paraId="0064D91A" w14:textId="6CE3BE04" w:rsidR="00B05AFE" w:rsidRPr="002C3A3D" w:rsidRDefault="00B05AFE" w:rsidP="00B05AFE">
            <w:pPr>
              <w:jc w:val="both"/>
            </w:pPr>
            <w:r w:rsidRPr="00A371D9">
              <w:t>DE542</w:t>
            </w:r>
          </w:p>
        </w:tc>
        <w:tc>
          <w:tcPr>
            <w:tcW w:w="3154" w:type="dxa"/>
            <w:noWrap/>
            <w:hideMark/>
          </w:tcPr>
          <w:p w14:paraId="37E974AA" w14:textId="59DB0288" w:rsidR="00B05AFE" w:rsidRPr="002C3A3D" w:rsidRDefault="00B05AFE" w:rsidP="00B05AFE">
            <w:pPr>
              <w:jc w:val="both"/>
            </w:pPr>
            <w:r w:rsidRPr="009627E4">
              <w:t>Hildesheim</w:t>
            </w:r>
          </w:p>
        </w:tc>
        <w:tc>
          <w:tcPr>
            <w:tcW w:w="960" w:type="dxa"/>
            <w:noWrap/>
            <w:hideMark/>
          </w:tcPr>
          <w:p w14:paraId="122D7CC5" w14:textId="14BC1BEE" w:rsidR="00B05AFE" w:rsidRPr="002C3A3D" w:rsidRDefault="00B05AFE" w:rsidP="00B05AFE">
            <w:pPr>
              <w:jc w:val="both"/>
            </w:pPr>
            <w:r w:rsidRPr="00C256C2">
              <w:t>4018</w:t>
            </w:r>
          </w:p>
        </w:tc>
        <w:tc>
          <w:tcPr>
            <w:tcW w:w="960" w:type="dxa"/>
            <w:noWrap/>
            <w:hideMark/>
          </w:tcPr>
          <w:p w14:paraId="76185FB7" w14:textId="1A83AEEF" w:rsidR="00B05AFE" w:rsidRPr="002C3A3D" w:rsidRDefault="00B05AFE" w:rsidP="00B05AFE">
            <w:pPr>
              <w:jc w:val="both"/>
            </w:pPr>
            <w:r w:rsidRPr="009D6627">
              <w:t>3977</w:t>
            </w:r>
          </w:p>
        </w:tc>
        <w:tc>
          <w:tcPr>
            <w:tcW w:w="960" w:type="dxa"/>
            <w:noWrap/>
            <w:hideMark/>
          </w:tcPr>
          <w:p w14:paraId="201CDAA1" w14:textId="2FF56EF5" w:rsidR="00B05AFE" w:rsidRPr="002C3A3D" w:rsidRDefault="00B05AFE" w:rsidP="00B05AFE">
            <w:pPr>
              <w:jc w:val="both"/>
            </w:pPr>
            <w:r w:rsidRPr="00907C13">
              <w:t>3905</w:t>
            </w:r>
          </w:p>
        </w:tc>
      </w:tr>
      <w:tr w:rsidR="00B05AFE" w:rsidRPr="002C3A3D" w14:paraId="55BDB007" w14:textId="77777777" w:rsidTr="002C3A3D">
        <w:trPr>
          <w:trHeight w:val="255"/>
        </w:trPr>
        <w:tc>
          <w:tcPr>
            <w:tcW w:w="960" w:type="dxa"/>
            <w:noWrap/>
            <w:hideMark/>
          </w:tcPr>
          <w:p w14:paraId="1CCD74BE" w14:textId="77777777" w:rsidR="00B05AFE" w:rsidRPr="002C3A3D" w:rsidRDefault="00B05AFE" w:rsidP="00B05AFE">
            <w:pPr>
              <w:jc w:val="both"/>
            </w:pPr>
            <w:r w:rsidRPr="002C3A3D">
              <w:t>106</w:t>
            </w:r>
          </w:p>
        </w:tc>
        <w:tc>
          <w:tcPr>
            <w:tcW w:w="1274" w:type="dxa"/>
            <w:noWrap/>
            <w:hideMark/>
          </w:tcPr>
          <w:p w14:paraId="11046CD3" w14:textId="58195F65" w:rsidR="00B05AFE" w:rsidRPr="002C3A3D" w:rsidRDefault="00B05AFE" w:rsidP="00B05AFE">
            <w:pPr>
              <w:jc w:val="both"/>
            </w:pPr>
            <w:r w:rsidRPr="00A371D9">
              <w:t>DE544</w:t>
            </w:r>
          </w:p>
        </w:tc>
        <w:tc>
          <w:tcPr>
            <w:tcW w:w="3154" w:type="dxa"/>
            <w:noWrap/>
            <w:hideMark/>
          </w:tcPr>
          <w:p w14:paraId="71CF9F49" w14:textId="21E8D196" w:rsidR="00B05AFE" w:rsidRPr="002C3A3D" w:rsidRDefault="00B05AFE" w:rsidP="00B05AFE">
            <w:pPr>
              <w:jc w:val="both"/>
            </w:pPr>
            <w:r w:rsidRPr="009627E4">
              <w:t>Zwickau</w:t>
            </w:r>
          </w:p>
        </w:tc>
        <w:tc>
          <w:tcPr>
            <w:tcW w:w="960" w:type="dxa"/>
            <w:noWrap/>
            <w:hideMark/>
          </w:tcPr>
          <w:p w14:paraId="451E9C0B" w14:textId="78C8C6FB" w:rsidR="00B05AFE" w:rsidRPr="002C3A3D" w:rsidRDefault="00B05AFE" w:rsidP="00B05AFE">
            <w:pPr>
              <w:jc w:val="both"/>
            </w:pPr>
            <w:r w:rsidRPr="00C256C2">
              <w:t>3838</w:t>
            </w:r>
          </w:p>
        </w:tc>
        <w:tc>
          <w:tcPr>
            <w:tcW w:w="960" w:type="dxa"/>
            <w:noWrap/>
            <w:hideMark/>
          </w:tcPr>
          <w:p w14:paraId="42553AD2" w14:textId="0B35419F" w:rsidR="00B05AFE" w:rsidRPr="002C3A3D" w:rsidRDefault="00B05AFE" w:rsidP="00B05AFE">
            <w:pPr>
              <w:jc w:val="both"/>
            </w:pPr>
            <w:r w:rsidRPr="009D6627">
              <w:t>3653</w:t>
            </w:r>
          </w:p>
        </w:tc>
        <w:tc>
          <w:tcPr>
            <w:tcW w:w="960" w:type="dxa"/>
            <w:noWrap/>
            <w:hideMark/>
          </w:tcPr>
          <w:p w14:paraId="5ABE688C" w14:textId="4460B3AA" w:rsidR="00B05AFE" w:rsidRPr="002C3A3D" w:rsidRDefault="00B05AFE" w:rsidP="00B05AFE">
            <w:pPr>
              <w:jc w:val="both"/>
            </w:pPr>
            <w:r w:rsidRPr="00907C13">
              <w:t>3750</w:t>
            </w:r>
          </w:p>
        </w:tc>
      </w:tr>
      <w:tr w:rsidR="00B05AFE" w:rsidRPr="002C3A3D" w14:paraId="10258B41" w14:textId="77777777" w:rsidTr="002C3A3D">
        <w:trPr>
          <w:trHeight w:val="255"/>
        </w:trPr>
        <w:tc>
          <w:tcPr>
            <w:tcW w:w="960" w:type="dxa"/>
            <w:noWrap/>
            <w:hideMark/>
          </w:tcPr>
          <w:p w14:paraId="6916EF55" w14:textId="77777777" w:rsidR="00B05AFE" w:rsidRPr="002C3A3D" w:rsidRDefault="00B05AFE" w:rsidP="00B05AFE">
            <w:pPr>
              <w:jc w:val="both"/>
            </w:pPr>
            <w:r w:rsidRPr="002C3A3D">
              <w:t>108</w:t>
            </w:r>
          </w:p>
        </w:tc>
        <w:tc>
          <w:tcPr>
            <w:tcW w:w="1274" w:type="dxa"/>
            <w:noWrap/>
            <w:hideMark/>
          </w:tcPr>
          <w:p w14:paraId="2FE87436" w14:textId="658E4162" w:rsidR="00B05AFE" w:rsidRPr="002C3A3D" w:rsidRDefault="00B05AFE" w:rsidP="00B05AFE">
            <w:pPr>
              <w:jc w:val="both"/>
            </w:pPr>
            <w:r w:rsidRPr="00A371D9">
              <w:t>DE546</w:t>
            </w:r>
          </w:p>
        </w:tc>
        <w:tc>
          <w:tcPr>
            <w:tcW w:w="3154" w:type="dxa"/>
            <w:noWrap/>
            <w:hideMark/>
          </w:tcPr>
          <w:p w14:paraId="03BEF76A" w14:textId="2113CA04" w:rsidR="00B05AFE" w:rsidRPr="002C3A3D" w:rsidRDefault="00B05AFE" w:rsidP="00B05AFE">
            <w:pPr>
              <w:jc w:val="both"/>
            </w:pPr>
            <w:r w:rsidRPr="009627E4">
              <w:t>Wuppertal</w:t>
            </w:r>
          </w:p>
        </w:tc>
        <w:tc>
          <w:tcPr>
            <w:tcW w:w="960" w:type="dxa"/>
            <w:noWrap/>
            <w:hideMark/>
          </w:tcPr>
          <w:p w14:paraId="50264F09" w14:textId="4A9DFB20" w:rsidR="00B05AFE" w:rsidRPr="002C3A3D" w:rsidRDefault="00B05AFE" w:rsidP="00B05AFE">
            <w:pPr>
              <w:jc w:val="both"/>
            </w:pPr>
            <w:r w:rsidRPr="00C256C2">
              <w:t>3280</w:t>
            </w:r>
          </w:p>
        </w:tc>
        <w:tc>
          <w:tcPr>
            <w:tcW w:w="960" w:type="dxa"/>
            <w:noWrap/>
            <w:hideMark/>
          </w:tcPr>
          <w:p w14:paraId="68B2E894" w14:textId="002F29F7" w:rsidR="00B05AFE" w:rsidRPr="002C3A3D" w:rsidRDefault="00B05AFE" w:rsidP="00B05AFE">
            <w:pPr>
              <w:jc w:val="both"/>
            </w:pPr>
            <w:r w:rsidRPr="009D6627">
              <w:t>3023</w:t>
            </w:r>
          </w:p>
        </w:tc>
        <w:tc>
          <w:tcPr>
            <w:tcW w:w="960" w:type="dxa"/>
            <w:noWrap/>
            <w:hideMark/>
          </w:tcPr>
          <w:p w14:paraId="32916D94" w14:textId="4B1EDE1D" w:rsidR="00B05AFE" w:rsidRPr="002C3A3D" w:rsidRDefault="00B05AFE" w:rsidP="00B05AFE">
            <w:pPr>
              <w:jc w:val="both"/>
            </w:pPr>
            <w:r w:rsidRPr="00907C13">
              <w:t>3003</w:t>
            </w:r>
          </w:p>
        </w:tc>
      </w:tr>
      <w:tr w:rsidR="00B05AFE" w:rsidRPr="002C3A3D" w14:paraId="59A58BE8" w14:textId="77777777" w:rsidTr="002C3A3D">
        <w:trPr>
          <w:trHeight w:val="255"/>
        </w:trPr>
        <w:tc>
          <w:tcPr>
            <w:tcW w:w="960" w:type="dxa"/>
            <w:noWrap/>
            <w:hideMark/>
          </w:tcPr>
          <w:p w14:paraId="0B5BF0D8" w14:textId="77777777" w:rsidR="00B05AFE" w:rsidRPr="002C3A3D" w:rsidRDefault="00B05AFE" w:rsidP="00B05AFE">
            <w:pPr>
              <w:jc w:val="both"/>
            </w:pPr>
            <w:r w:rsidRPr="002C3A3D">
              <w:t>109</w:t>
            </w:r>
          </w:p>
        </w:tc>
        <w:tc>
          <w:tcPr>
            <w:tcW w:w="1274" w:type="dxa"/>
            <w:noWrap/>
            <w:hideMark/>
          </w:tcPr>
          <w:p w14:paraId="613332BB" w14:textId="50BD19B3" w:rsidR="00B05AFE" w:rsidRPr="002C3A3D" w:rsidRDefault="00B05AFE" w:rsidP="00B05AFE">
            <w:pPr>
              <w:jc w:val="both"/>
            </w:pPr>
            <w:r w:rsidRPr="00A371D9">
              <w:t>DE547</w:t>
            </w:r>
          </w:p>
        </w:tc>
        <w:tc>
          <w:tcPr>
            <w:tcW w:w="3154" w:type="dxa"/>
            <w:noWrap/>
            <w:hideMark/>
          </w:tcPr>
          <w:p w14:paraId="042E2CD8" w14:textId="38007832" w:rsidR="00B05AFE" w:rsidRPr="002C3A3D" w:rsidRDefault="00B05AFE" w:rsidP="00B05AFE">
            <w:pPr>
              <w:jc w:val="both"/>
            </w:pPr>
            <w:r w:rsidRPr="009627E4">
              <w:t>Jena</w:t>
            </w:r>
          </w:p>
        </w:tc>
        <w:tc>
          <w:tcPr>
            <w:tcW w:w="960" w:type="dxa"/>
            <w:noWrap/>
            <w:hideMark/>
          </w:tcPr>
          <w:p w14:paraId="7A7B0613" w14:textId="0ED42E95" w:rsidR="00B05AFE" w:rsidRPr="002C3A3D" w:rsidRDefault="00B05AFE" w:rsidP="00B05AFE">
            <w:pPr>
              <w:jc w:val="both"/>
            </w:pPr>
            <w:r w:rsidRPr="00C256C2">
              <w:t>3687</w:t>
            </w:r>
          </w:p>
        </w:tc>
        <w:tc>
          <w:tcPr>
            <w:tcW w:w="960" w:type="dxa"/>
            <w:noWrap/>
            <w:hideMark/>
          </w:tcPr>
          <w:p w14:paraId="5CA4FC2A" w14:textId="6B274897" w:rsidR="00B05AFE" w:rsidRPr="002C3A3D" w:rsidRDefault="00B05AFE" w:rsidP="00B05AFE">
            <w:pPr>
              <w:jc w:val="both"/>
            </w:pPr>
            <w:r w:rsidRPr="009D6627">
              <w:t>3297</w:t>
            </w:r>
          </w:p>
        </w:tc>
        <w:tc>
          <w:tcPr>
            <w:tcW w:w="960" w:type="dxa"/>
            <w:noWrap/>
            <w:hideMark/>
          </w:tcPr>
          <w:p w14:paraId="406ABB70" w14:textId="656CE699" w:rsidR="00B05AFE" w:rsidRPr="002C3A3D" w:rsidRDefault="00B05AFE" w:rsidP="00B05AFE">
            <w:pPr>
              <w:jc w:val="both"/>
            </w:pPr>
            <w:r w:rsidRPr="00907C13">
              <w:t>3303</w:t>
            </w:r>
          </w:p>
        </w:tc>
      </w:tr>
    </w:tbl>
    <w:p w14:paraId="7926A040" w14:textId="77777777" w:rsidR="002C3A3D" w:rsidRDefault="002C3A3D" w:rsidP="005C1136">
      <w:pPr>
        <w:jc w:val="both"/>
      </w:pPr>
    </w:p>
    <w:p w14:paraId="76E21168" w14:textId="77777777" w:rsidR="00187327" w:rsidRDefault="00187327" w:rsidP="005C1136">
      <w:pPr>
        <w:jc w:val="both"/>
      </w:pPr>
    </w:p>
    <w:p w14:paraId="59C2A9CE" w14:textId="77777777" w:rsidR="00187327" w:rsidRDefault="00187327" w:rsidP="005C1136">
      <w:pPr>
        <w:jc w:val="both"/>
      </w:pPr>
    </w:p>
    <w:p w14:paraId="1BF93AC0" w14:textId="77777777" w:rsidR="00187327" w:rsidRDefault="00187327" w:rsidP="005C1136">
      <w:pPr>
        <w:jc w:val="both"/>
      </w:pPr>
    </w:p>
    <w:p w14:paraId="434F9557" w14:textId="30DBCB48" w:rsidR="00163D83" w:rsidRDefault="00163D83"/>
    <w:p w14:paraId="3E4C7494" w14:textId="77777777" w:rsidR="00187327" w:rsidRDefault="00187327" w:rsidP="005C1136">
      <w:pPr>
        <w:jc w:val="both"/>
      </w:pPr>
    </w:p>
    <w:p w14:paraId="5F211048" w14:textId="77777777" w:rsidR="00187327" w:rsidRPr="0000451A" w:rsidRDefault="00187327" w:rsidP="005C1136">
      <w:pPr>
        <w:jc w:val="both"/>
      </w:pPr>
    </w:p>
    <w:p w14:paraId="18356C05" w14:textId="77777777" w:rsidR="00BF003C" w:rsidRDefault="00F61B7D" w:rsidP="00F61B7D">
      <w:pPr>
        <w:pStyle w:val="Heading1"/>
        <w:rPr>
          <w:lang w:val="en-US"/>
        </w:rPr>
      </w:pPr>
      <w:bookmarkStart w:id="9" w:name="_Toc33548192"/>
      <w:r>
        <w:rPr>
          <w:lang w:val="en-US"/>
        </w:rPr>
        <w:t>References</w:t>
      </w:r>
      <w:bookmarkEnd w:id="9"/>
    </w:p>
    <w:p w14:paraId="561874C7" w14:textId="28C6198A" w:rsidR="008E2681" w:rsidRPr="008E2681" w:rsidRDefault="008E2681" w:rsidP="003E02CD">
      <w:pPr>
        <w:spacing w:after="120"/>
        <w:ind w:left="284" w:hanging="284"/>
        <w:rPr>
          <w:lang w:val="en-US"/>
        </w:rPr>
      </w:pPr>
      <w:r w:rsidRPr="008E2681">
        <w:rPr>
          <w:b/>
          <w:lang w:val="en-US"/>
        </w:rPr>
        <w:t>Ashenfelter</w:t>
      </w:r>
      <w:r>
        <w:rPr>
          <w:b/>
          <w:lang w:val="en-US"/>
        </w:rPr>
        <w:t>, O.</w:t>
      </w:r>
      <w:r w:rsidRPr="008E2681">
        <w:rPr>
          <w:b/>
          <w:lang w:val="en-US"/>
        </w:rPr>
        <w:t>, Farber</w:t>
      </w:r>
      <w:r>
        <w:rPr>
          <w:b/>
          <w:lang w:val="en-US"/>
        </w:rPr>
        <w:t>, H.</w:t>
      </w:r>
      <w:r w:rsidRPr="008E2681">
        <w:rPr>
          <w:b/>
          <w:lang w:val="en-US"/>
        </w:rPr>
        <w:t>, Ransom</w:t>
      </w:r>
      <w:r>
        <w:rPr>
          <w:b/>
          <w:lang w:val="en-US"/>
        </w:rPr>
        <w:t xml:space="preserve">, M., </w:t>
      </w:r>
      <w:r w:rsidRPr="008E2681">
        <w:rPr>
          <w:lang w:val="en-US"/>
        </w:rPr>
        <w:t xml:space="preserve">(2010): Labor Market Monopsony, </w:t>
      </w:r>
      <w:r w:rsidRPr="008E2681">
        <w:rPr>
          <w:i/>
          <w:lang w:val="en-US"/>
        </w:rPr>
        <w:t xml:space="preserve">Journal of Labor Economics </w:t>
      </w:r>
      <w:r w:rsidRPr="008E2681">
        <w:rPr>
          <w:lang w:val="en-US"/>
        </w:rPr>
        <w:t>28, no. 2: 203-210.</w:t>
      </w:r>
    </w:p>
    <w:p w14:paraId="6566D636" w14:textId="0FFC4F59" w:rsidR="007634DD" w:rsidRDefault="00E1143B" w:rsidP="003E02CD">
      <w:pPr>
        <w:spacing w:after="120"/>
        <w:ind w:left="284" w:hanging="284"/>
        <w:rPr>
          <w:lang w:val="en-US"/>
        </w:rPr>
      </w:pPr>
      <w:r w:rsidRPr="00E1143B">
        <w:rPr>
          <w:b/>
          <w:lang w:val="en-US"/>
        </w:rPr>
        <w:t>Azar, J. Marinescu, I. Steinbaum, M. Taska, B.</w:t>
      </w:r>
      <w:r w:rsidRPr="00996826">
        <w:rPr>
          <w:lang w:val="en-US"/>
        </w:rPr>
        <w:t>,</w:t>
      </w:r>
      <w:r w:rsidRPr="00E1143B">
        <w:rPr>
          <w:b/>
          <w:lang w:val="en-US"/>
        </w:rPr>
        <w:t xml:space="preserve"> </w:t>
      </w:r>
      <w:r w:rsidRPr="00996826">
        <w:rPr>
          <w:lang w:val="en-US"/>
        </w:rPr>
        <w:t xml:space="preserve">(2018): Concentration in US Labor Markets: Evidence From Online Vacancy Data, </w:t>
      </w:r>
      <w:r w:rsidRPr="00644EBC">
        <w:rPr>
          <w:i/>
          <w:lang w:val="en-US"/>
        </w:rPr>
        <w:t>NBER working paper</w:t>
      </w:r>
      <w:r w:rsidRPr="00996826">
        <w:rPr>
          <w:lang w:val="en-US"/>
        </w:rPr>
        <w:t xml:space="preserve"> No. 24395.</w:t>
      </w:r>
    </w:p>
    <w:p w14:paraId="5D7CBEFB" w14:textId="481FA369" w:rsidR="007634DD" w:rsidRDefault="007634DD" w:rsidP="003E02CD">
      <w:pPr>
        <w:spacing w:after="120"/>
        <w:ind w:left="284" w:hanging="284"/>
        <w:rPr>
          <w:lang w:val="en-US"/>
        </w:rPr>
      </w:pPr>
      <w:r w:rsidRPr="007634DD">
        <w:rPr>
          <w:b/>
          <w:lang w:val="en-US"/>
        </w:rPr>
        <w:t xml:space="preserve">Biewen, M., Fitzenberger, B., </w:t>
      </w:r>
      <w:r w:rsidR="004D1087">
        <w:rPr>
          <w:b/>
          <w:lang w:val="en-US"/>
        </w:rPr>
        <w:t>de Lazzer, J.</w:t>
      </w:r>
      <w:r w:rsidRPr="007634DD">
        <w:rPr>
          <w:b/>
          <w:lang w:val="en-US"/>
        </w:rPr>
        <w:t xml:space="preserve">, </w:t>
      </w:r>
      <w:r w:rsidRPr="007634DD">
        <w:rPr>
          <w:lang w:val="en-US"/>
        </w:rPr>
        <w:t xml:space="preserve">(2018): The role of employment interruptions and part-time work for the rise in wage inequality. </w:t>
      </w:r>
      <w:r w:rsidRPr="007634DD">
        <w:rPr>
          <w:i/>
          <w:lang w:val="en-US"/>
        </w:rPr>
        <w:t>IZA Journal of Labor Economics</w:t>
      </w:r>
      <w:r w:rsidRPr="007634DD">
        <w:rPr>
          <w:lang w:val="en-US"/>
        </w:rPr>
        <w:t>, 7(1):10.</w:t>
      </w:r>
    </w:p>
    <w:p w14:paraId="69E3DB24" w14:textId="7AE9A3D8" w:rsidR="0073133E" w:rsidRDefault="0073133E" w:rsidP="003E02CD">
      <w:pPr>
        <w:spacing w:after="120"/>
        <w:ind w:left="284" w:hanging="284"/>
        <w:rPr>
          <w:lang w:val="en-US"/>
        </w:rPr>
      </w:pPr>
      <w:r w:rsidRPr="0073133E">
        <w:rPr>
          <w:b/>
          <w:lang w:val="en-US"/>
        </w:rPr>
        <w:t>Card, D., Heining, J., Kline, P.</w:t>
      </w:r>
      <w:r>
        <w:rPr>
          <w:lang w:val="en-US"/>
        </w:rPr>
        <w:t>, (2013):</w:t>
      </w:r>
      <w:r w:rsidRPr="0073133E">
        <w:rPr>
          <w:lang w:val="en-US"/>
        </w:rPr>
        <w:t xml:space="preserve"> Workplace heterogeneity and the rise of West German wage inequality. </w:t>
      </w:r>
      <w:r w:rsidRPr="0073133E">
        <w:rPr>
          <w:i/>
          <w:lang w:val="en-US"/>
        </w:rPr>
        <w:t>The Quarterly Journal of Economics</w:t>
      </w:r>
      <w:r w:rsidRPr="0073133E">
        <w:rPr>
          <w:lang w:val="en-US"/>
        </w:rPr>
        <w:t>, 128(3):967–1015.</w:t>
      </w:r>
    </w:p>
    <w:p w14:paraId="35853186" w14:textId="0A7AAAF2" w:rsidR="004D1087" w:rsidRPr="007634DD" w:rsidRDefault="004D1087" w:rsidP="003E02CD">
      <w:pPr>
        <w:spacing w:after="120"/>
        <w:ind w:left="284" w:hanging="284"/>
        <w:rPr>
          <w:lang w:val="en-US"/>
        </w:rPr>
      </w:pPr>
      <w:r w:rsidRPr="00BB5B71">
        <w:rPr>
          <w:b/>
          <w:lang w:val="en-US"/>
        </w:rPr>
        <w:t>Dustmann, C., Ludsteck, J., Schönberg, U.</w:t>
      </w:r>
      <w:r w:rsidRPr="00BB5B71">
        <w:rPr>
          <w:lang w:val="en-US"/>
        </w:rPr>
        <w:t>, (2009)</w:t>
      </w:r>
      <w:r w:rsidR="0014274A" w:rsidRPr="00BB5B71">
        <w:rPr>
          <w:lang w:val="en-US"/>
        </w:rPr>
        <w:t>:</w:t>
      </w:r>
      <w:r w:rsidRPr="00BB5B71">
        <w:rPr>
          <w:lang w:val="en-US"/>
        </w:rPr>
        <w:t xml:space="preserve"> </w:t>
      </w:r>
      <w:r w:rsidRPr="004D1087">
        <w:rPr>
          <w:lang w:val="en-US"/>
        </w:rPr>
        <w:t xml:space="preserve">Revisiting the German wage structure. </w:t>
      </w:r>
      <w:r w:rsidRPr="004D1087">
        <w:rPr>
          <w:i/>
          <w:lang w:val="en-US"/>
        </w:rPr>
        <w:t>The Quarterly Journal of Economics</w:t>
      </w:r>
      <w:r w:rsidRPr="004D1087">
        <w:rPr>
          <w:lang w:val="en-US"/>
        </w:rPr>
        <w:t>, 124:843–881.</w:t>
      </w:r>
    </w:p>
    <w:p w14:paraId="19700529" w14:textId="31E48395" w:rsidR="009446DD" w:rsidRDefault="009446DD" w:rsidP="009446DD">
      <w:pPr>
        <w:spacing w:after="120"/>
        <w:ind w:left="284" w:hanging="284"/>
        <w:rPr>
          <w:b/>
          <w:lang w:val="en-US"/>
        </w:rPr>
      </w:pPr>
      <w:r>
        <w:rPr>
          <w:b/>
          <w:lang w:val="en-US"/>
        </w:rPr>
        <w:t>Falch, T</w:t>
      </w:r>
      <w:r w:rsidRPr="00996826">
        <w:rPr>
          <w:lang w:val="en-US"/>
        </w:rPr>
        <w:t xml:space="preserve">., (2010): The Elasticity of Labor Supply at the Establishment Level, </w:t>
      </w:r>
      <w:r w:rsidRPr="00644EBC">
        <w:rPr>
          <w:i/>
          <w:lang w:val="en-US"/>
        </w:rPr>
        <w:t>Journal of Labor Economics</w:t>
      </w:r>
      <w:r w:rsidRPr="00996826">
        <w:rPr>
          <w:lang w:val="en-US"/>
        </w:rPr>
        <w:t>, 28(2): 237-266.</w:t>
      </w:r>
    </w:p>
    <w:p w14:paraId="2698B7EF" w14:textId="0A56455D" w:rsidR="009446DD" w:rsidRPr="00FF22AC" w:rsidRDefault="009373F9" w:rsidP="009446DD">
      <w:pPr>
        <w:spacing w:after="120"/>
        <w:ind w:left="284" w:hanging="284"/>
        <w:rPr>
          <w:lang w:val="en-GB"/>
        </w:rPr>
      </w:pPr>
      <w:r>
        <w:rPr>
          <w:b/>
          <w:lang w:val="en-US"/>
        </w:rPr>
        <w:t>Staiger, D. Spetz, J. Phibbs, C</w:t>
      </w:r>
      <w:r w:rsidRPr="00996826">
        <w:rPr>
          <w:lang w:val="en-US"/>
        </w:rPr>
        <w:t xml:space="preserve">., (2010): Is there monopsony power in the labor market? </w:t>
      </w:r>
      <w:r w:rsidRPr="00FF22AC">
        <w:rPr>
          <w:lang w:val="en-GB"/>
        </w:rPr>
        <w:t xml:space="preserve">Evidence from a natural experiment, </w:t>
      </w:r>
      <w:r w:rsidRPr="00FF22AC">
        <w:rPr>
          <w:i/>
          <w:lang w:val="en-GB"/>
        </w:rPr>
        <w:t>Journal of Labor Economics</w:t>
      </w:r>
      <w:r w:rsidRPr="00FF22AC">
        <w:rPr>
          <w:lang w:val="en-GB"/>
        </w:rPr>
        <w:t>, 28(2): 211-236.</w:t>
      </w:r>
    </w:p>
    <w:p w14:paraId="6147CE7C" w14:textId="487D4997" w:rsidR="009446DD" w:rsidRDefault="000F6EBC" w:rsidP="003E02CD">
      <w:pPr>
        <w:spacing w:after="120"/>
        <w:ind w:left="284" w:hanging="284"/>
      </w:pPr>
      <w:r w:rsidRPr="00FF22AC">
        <w:rPr>
          <w:b/>
          <w:lang w:val="en-GB"/>
        </w:rPr>
        <w:t>GWB (2017</w:t>
      </w:r>
      <w:r w:rsidRPr="00FF22AC">
        <w:rPr>
          <w:lang w:val="en-GB"/>
        </w:rPr>
        <w:t xml:space="preserve">), 9. </w:t>
      </w:r>
      <w:r w:rsidRPr="000F6EBC">
        <w:t xml:space="preserve">Novelle des Gesetzes gegen Wettbewerbsbeschränkungen, </w:t>
      </w:r>
      <w:r w:rsidRPr="00644EBC">
        <w:rPr>
          <w:i/>
        </w:rPr>
        <w:t>Bundesgesetzblatt</w:t>
      </w:r>
      <w:r w:rsidRPr="000F6EBC">
        <w:t xml:space="preserve"> Teil I Nr. 33, Bonn“.</w:t>
      </w:r>
    </w:p>
    <w:p w14:paraId="50B40876" w14:textId="14536012" w:rsidR="00644EBC" w:rsidRPr="00644EBC" w:rsidRDefault="00644EBC" w:rsidP="003E02CD">
      <w:pPr>
        <w:spacing w:after="120"/>
        <w:ind w:left="284" w:hanging="284"/>
        <w:rPr>
          <w:i/>
          <w:lang w:val="en-US"/>
        </w:rPr>
      </w:pPr>
      <w:r w:rsidRPr="00644EBC">
        <w:rPr>
          <w:b/>
          <w:lang w:val="en-US"/>
        </w:rPr>
        <w:t>Manning, A</w:t>
      </w:r>
      <w:r w:rsidRPr="00644EBC">
        <w:rPr>
          <w:lang w:val="en-US"/>
        </w:rPr>
        <w:t>., (2011): Imperfect competition in the labor market</w:t>
      </w:r>
      <w:r>
        <w:rPr>
          <w:lang w:val="en-US"/>
        </w:rPr>
        <w:t xml:space="preserve">. </w:t>
      </w:r>
      <w:r w:rsidRPr="00644EBC">
        <w:rPr>
          <w:i/>
          <w:lang w:val="en-US"/>
        </w:rPr>
        <w:t>Handbook of labor economics</w:t>
      </w:r>
      <w:r w:rsidRPr="00644EBC">
        <w:rPr>
          <w:lang w:val="en-US"/>
        </w:rPr>
        <w:t>, 4: 973-1041</w:t>
      </w:r>
      <w:r>
        <w:rPr>
          <w:i/>
          <w:lang w:val="en-US"/>
        </w:rPr>
        <w:t>.</w:t>
      </w:r>
    </w:p>
    <w:p w14:paraId="4BFE1C8B" w14:textId="77777777" w:rsidR="00644EBC" w:rsidRPr="00644EBC" w:rsidRDefault="00644EBC" w:rsidP="003E02CD">
      <w:pPr>
        <w:spacing w:after="120"/>
        <w:ind w:left="284" w:hanging="284"/>
        <w:rPr>
          <w:lang w:val="en-US"/>
        </w:rPr>
      </w:pPr>
    </w:p>
    <w:sectPr w:rsidR="00644EBC" w:rsidRPr="00644EBC">
      <w:headerReference w:type="default" r:id="rId14"/>
      <w:footerReference w:type="default" r:id="rId15"/>
      <w:pgSz w:w="11906" w:h="16838"/>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F3E29" w16cid:durableId="21362C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3892C" w14:textId="77777777" w:rsidR="007C6E87" w:rsidRDefault="007C6E87">
      <w:r>
        <w:separator/>
      </w:r>
    </w:p>
  </w:endnote>
  <w:endnote w:type="continuationSeparator" w:id="0">
    <w:p w14:paraId="313DDCBD" w14:textId="77777777" w:rsidR="007C6E87" w:rsidRDefault="007C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etaNormalLF-Roman">
    <w:altName w:val="Times New Roman"/>
    <w:charset w:val="00"/>
    <w:family w:val="swiss"/>
    <w:pitch w:val="variable"/>
    <w:sig w:usb0="8000002F" w:usb1="10000048"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D2087" w14:textId="64A3080E" w:rsidR="0050495F" w:rsidRPr="00233DCB" w:rsidRDefault="0050495F" w:rsidP="00233DCB">
    <w:pPr>
      <w:pStyle w:val="Header"/>
      <w:rPr>
        <w:sz w:val="20"/>
        <w:szCs w:val="20"/>
      </w:rPr>
    </w:pPr>
    <w:r w:rsidRPr="00233DCB">
      <w:rPr>
        <w:sz w:val="20"/>
        <w:szCs w:val="20"/>
      </w:rPr>
      <w:tab/>
    </w:r>
    <w:r w:rsidRPr="00233DCB">
      <w:rPr>
        <w:sz w:val="20"/>
        <w:szCs w:val="20"/>
      </w:rPr>
      <w:tab/>
    </w:r>
    <w:r>
      <w:rPr>
        <w:sz w:val="20"/>
        <w:szCs w:val="20"/>
      </w:rPr>
      <w:t>Page</w:t>
    </w:r>
    <w:r w:rsidRPr="00233DCB">
      <w:rPr>
        <w:sz w:val="20"/>
        <w:szCs w:val="20"/>
      </w:rPr>
      <w:t xml:space="preserve"> </w:t>
    </w:r>
    <w:r w:rsidRPr="00233DCB">
      <w:rPr>
        <w:rStyle w:val="PageNumber"/>
        <w:sz w:val="20"/>
        <w:szCs w:val="20"/>
      </w:rPr>
      <w:fldChar w:fldCharType="begin"/>
    </w:r>
    <w:r w:rsidRPr="00233DCB">
      <w:rPr>
        <w:rStyle w:val="PageNumber"/>
        <w:sz w:val="20"/>
        <w:szCs w:val="20"/>
      </w:rPr>
      <w:instrText xml:space="preserve"> PAGE </w:instrText>
    </w:r>
    <w:r w:rsidRPr="00233DCB">
      <w:rPr>
        <w:rStyle w:val="PageNumber"/>
        <w:sz w:val="20"/>
        <w:szCs w:val="20"/>
      </w:rPr>
      <w:fldChar w:fldCharType="separate"/>
    </w:r>
    <w:r w:rsidR="001A2F87">
      <w:rPr>
        <w:rStyle w:val="PageNumber"/>
        <w:noProof/>
        <w:sz w:val="20"/>
        <w:szCs w:val="20"/>
      </w:rPr>
      <w:t>8</w:t>
    </w:r>
    <w:r w:rsidRPr="00233DCB">
      <w:rPr>
        <w:rStyle w:val="PageNumber"/>
        <w:sz w:val="20"/>
        <w:szCs w:val="20"/>
      </w:rPr>
      <w:fldChar w:fldCharType="end"/>
    </w:r>
    <w:r w:rsidRPr="00233DCB">
      <w:rPr>
        <w:rStyle w:val="PageNumber"/>
        <w:sz w:val="20"/>
        <w:szCs w:val="20"/>
      </w:rPr>
      <w:t xml:space="preserve"> </w:t>
    </w:r>
    <w:r>
      <w:rPr>
        <w:rStyle w:val="PageNumber"/>
        <w:sz w:val="20"/>
        <w:szCs w:val="20"/>
      </w:rPr>
      <w:t>of</w:t>
    </w:r>
    <w:r w:rsidRPr="00233DCB">
      <w:rPr>
        <w:rStyle w:val="PageNumber"/>
        <w:sz w:val="20"/>
        <w:szCs w:val="20"/>
      </w:rPr>
      <w:t xml:space="preserve"> </w:t>
    </w:r>
    <w:r w:rsidRPr="00233DCB">
      <w:rPr>
        <w:rStyle w:val="PageNumber"/>
        <w:sz w:val="20"/>
        <w:szCs w:val="20"/>
      </w:rPr>
      <w:fldChar w:fldCharType="begin"/>
    </w:r>
    <w:r w:rsidRPr="00233DCB">
      <w:rPr>
        <w:rStyle w:val="PageNumber"/>
        <w:sz w:val="20"/>
        <w:szCs w:val="20"/>
      </w:rPr>
      <w:instrText xml:space="preserve"> NUMPAGES </w:instrText>
    </w:r>
    <w:r w:rsidRPr="00233DCB">
      <w:rPr>
        <w:rStyle w:val="PageNumber"/>
        <w:sz w:val="20"/>
        <w:szCs w:val="20"/>
      </w:rPr>
      <w:fldChar w:fldCharType="separate"/>
    </w:r>
    <w:r w:rsidR="001A2F87">
      <w:rPr>
        <w:rStyle w:val="PageNumber"/>
        <w:noProof/>
        <w:sz w:val="20"/>
        <w:szCs w:val="20"/>
      </w:rPr>
      <w:t>9</w:t>
    </w:r>
    <w:r w:rsidRPr="00233DC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5A9E5" w14:textId="77777777" w:rsidR="007C6E87" w:rsidRDefault="007C6E87">
      <w:r>
        <w:separator/>
      </w:r>
    </w:p>
  </w:footnote>
  <w:footnote w:type="continuationSeparator" w:id="0">
    <w:p w14:paraId="611E27DD" w14:textId="77777777" w:rsidR="007C6E87" w:rsidRDefault="007C6E87">
      <w:r>
        <w:continuationSeparator/>
      </w:r>
    </w:p>
  </w:footnote>
  <w:footnote w:id="1">
    <w:p w14:paraId="584F8BC1" w14:textId="215E6871" w:rsidR="0050495F" w:rsidRPr="00DA71C4" w:rsidRDefault="0050495F" w:rsidP="002F334A">
      <w:pPr>
        <w:pStyle w:val="FootnoteText"/>
        <w:jc w:val="both"/>
        <w:rPr>
          <w:lang w:val="en-US"/>
        </w:rPr>
      </w:pPr>
      <w:r>
        <w:rPr>
          <w:rStyle w:val="FootnoteReference"/>
        </w:rPr>
        <w:footnoteRef/>
      </w:r>
      <w:r w:rsidRPr="00DA71C4">
        <w:rPr>
          <w:lang w:val="en-US"/>
        </w:rPr>
        <w:t xml:space="preserve"> Azar et al. (2018)</w:t>
      </w:r>
      <w:r>
        <w:rPr>
          <w:lang w:val="en-US"/>
        </w:rPr>
        <w:t>, Staiger and Spetz (2010), Falch (2010).</w:t>
      </w:r>
    </w:p>
  </w:footnote>
  <w:footnote w:id="2">
    <w:p w14:paraId="0F2313A9" w14:textId="29247740" w:rsidR="0050495F" w:rsidRPr="000B661E" w:rsidRDefault="0050495F" w:rsidP="002F334A">
      <w:pPr>
        <w:pStyle w:val="FootnoteText"/>
        <w:jc w:val="both"/>
        <w:rPr>
          <w:lang w:val="en-US"/>
        </w:rPr>
      </w:pPr>
      <w:r>
        <w:rPr>
          <w:rStyle w:val="FootnoteReference"/>
        </w:rPr>
        <w:footnoteRef/>
      </w:r>
      <w:r w:rsidRPr="000B661E">
        <w:rPr>
          <w:lang w:val="en-US"/>
        </w:rPr>
        <w:t xml:space="preserve"> </w:t>
      </w:r>
      <w:r>
        <w:rPr>
          <w:lang w:val="en-US"/>
        </w:rPr>
        <w:t>Compare Manning (2011).</w:t>
      </w:r>
    </w:p>
  </w:footnote>
  <w:footnote w:id="3">
    <w:p w14:paraId="056C3A38" w14:textId="77777777" w:rsidR="0050495F" w:rsidRPr="00C35A73" w:rsidRDefault="0050495F" w:rsidP="00252114">
      <w:pPr>
        <w:pStyle w:val="FootnoteText"/>
        <w:rPr>
          <w:lang w:val="en-US"/>
        </w:rPr>
      </w:pPr>
      <w:r>
        <w:rPr>
          <w:rStyle w:val="FootnoteReference"/>
        </w:rPr>
        <w:footnoteRef/>
      </w:r>
      <w:r w:rsidRPr="00C35A73">
        <w:rPr>
          <w:lang w:val="en-US"/>
        </w:rPr>
        <w:t xml:space="preserve"> </w:t>
      </w:r>
      <w:r>
        <w:rPr>
          <w:lang w:val="en-US"/>
        </w:rPr>
        <w:t>Compare Ashenfelter et al. (2010).</w:t>
      </w:r>
    </w:p>
  </w:footnote>
  <w:footnote w:id="4">
    <w:p w14:paraId="189AA068" w14:textId="2458ACC5" w:rsidR="0050495F" w:rsidRPr="00B17238" w:rsidRDefault="0050495F" w:rsidP="002F334A">
      <w:pPr>
        <w:pStyle w:val="FootnoteText"/>
        <w:jc w:val="both"/>
        <w:rPr>
          <w:lang w:val="en-US"/>
        </w:rPr>
      </w:pPr>
      <w:r>
        <w:rPr>
          <w:rStyle w:val="FootnoteReference"/>
        </w:rPr>
        <w:footnoteRef/>
      </w:r>
      <w:r w:rsidRPr="00B17238">
        <w:rPr>
          <w:lang w:val="en-US"/>
        </w:rPr>
        <w:t xml:space="preserve"> </w:t>
      </w:r>
      <w:r>
        <w:rPr>
          <w:lang w:val="en-US"/>
        </w:rPr>
        <w:t>Compare</w:t>
      </w:r>
      <w:r w:rsidRPr="00B17238">
        <w:rPr>
          <w:lang w:val="en-US"/>
        </w:rPr>
        <w:t xml:space="preserve"> Dustmann (2009), Card (2013) and Biewen (2018)</w:t>
      </w:r>
      <w:r>
        <w:rPr>
          <w:lang w:val="en-US"/>
        </w:rPr>
        <w:t xml:space="preserve"> and Monopolkommission  (2018).</w:t>
      </w:r>
    </w:p>
  </w:footnote>
  <w:footnote w:id="5">
    <w:p w14:paraId="609169E3" w14:textId="1A3917A9" w:rsidR="0050495F" w:rsidRPr="00B17238" w:rsidRDefault="0050495F" w:rsidP="002F334A">
      <w:pPr>
        <w:pStyle w:val="FootnoteText"/>
        <w:jc w:val="both"/>
        <w:rPr>
          <w:lang w:val="en-US"/>
        </w:rPr>
      </w:pPr>
      <w:r>
        <w:rPr>
          <w:rStyle w:val="FootnoteReference"/>
        </w:rPr>
        <w:footnoteRef/>
      </w:r>
      <w:r>
        <w:rPr>
          <w:lang w:val="en-US"/>
        </w:rPr>
        <w:t xml:space="preserve"> Compare </w:t>
      </w:r>
      <w:r w:rsidRPr="00B17238">
        <w:rPr>
          <w:lang w:val="en-US"/>
        </w:rPr>
        <w:t>GWB (2017).</w:t>
      </w:r>
    </w:p>
  </w:footnote>
  <w:footnote w:id="6">
    <w:p w14:paraId="6DC3D908" w14:textId="77777777" w:rsidR="0050495F" w:rsidRPr="00E135C5" w:rsidRDefault="0050495F" w:rsidP="0058711C">
      <w:pPr>
        <w:pStyle w:val="FootnoteText"/>
        <w:jc w:val="both"/>
        <w:rPr>
          <w:lang w:val="en-US"/>
        </w:rPr>
      </w:pPr>
      <w:r>
        <w:rPr>
          <w:rStyle w:val="FootnoteReference"/>
        </w:rPr>
        <w:footnoteRef/>
      </w:r>
      <w:r w:rsidRPr="00E135C5">
        <w:rPr>
          <w:lang w:val="en-US"/>
        </w:rPr>
        <w:t xml:space="preserve"> </w:t>
      </w:r>
      <w:r>
        <w:rPr>
          <w:lang w:val="en-US"/>
        </w:rPr>
        <w:t xml:space="preserve">The companion report to this article, </w:t>
      </w:r>
      <w:r w:rsidRPr="00363616">
        <w:rPr>
          <w:lang w:val="en-US"/>
        </w:rPr>
        <w:t xml:space="preserve">Destatis (2019), </w:t>
      </w:r>
      <w:r>
        <w:rPr>
          <w:lang w:val="en-US"/>
        </w:rPr>
        <w:t>“</w:t>
      </w:r>
      <w:r w:rsidRPr="00363616">
        <w:rPr>
          <w:lang w:val="en-US"/>
        </w:rPr>
        <w:t>CEDEFOP exploratory analysis</w:t>
      </w:r>
      <w:r>
        <w:rPr>
          <w:lang w:val="en-US"/>
        </w:rPr>
        <w:t>”, documents gaps and inconsistencies in the current version of CEDEFOP OJA data. The documented issues are not detrimental to the quality of the concentration index. Particularly, the problem of possible duplicate observations has no impact on the concentration index, as long as the frequency of duplicates is not correlated with employer market shares. Of more pressing concern is the under-representation of the construction sector in OJA data. However, when performing the analysis omitting the construction sector, the results are almost identical. Furthermore, considering the continuing efforts by CEDEFOP to improve their data collection and preparation procedures, I expect these issues to be resolved in the medium term.</w:t>
      </w:r>
    </w:p>
  </w:footnote>
  <w:footnote w:id="7">
    <w:p w14:paraId="0D69F6CE" w14:textId="77777777" w:rsidR="0050495F" w:rsidRPr="0070649A" w:rsidRDefault="0050495F" w:rsidP="0058711C">
      <w:pPr>
        <w:pStyle w:val="FootnoteText"/>
        <w:jc w:val="both"/>
        <w:rPr>
          <w:lang w:val="en-US"/>
        </w:rPr>
      </w:pPr>
      <w:r>
        <w:rPr>
          <w:rStyle w:val="FootnoteReference"/>
        </w:rPr>
        <w:footnoteRef/>
      </w:r>
      <w:r w:rsidRPr="0070649A">
        <w:rPr>
          <w:lang w:val="en-US"/>
        </w:rPr>
        <w:t xml:space="preserve"> </w:t>
      </w:r>
      <w:r>
        <w:rPr>
          <w:lang w:val="en-US"/>
        </w:rPr>
        <w:t>For a fraction of observations information about the company is missing. These observations are treated as belonging to synthetic employers, each of which offers the median number of job, in order to not distort the concentration index.</w:t>
      </w:r>
    </w:p>
  </w:footnote>
  <w:footnote w:id="8">
    <w:p w14:paraId="5F56B8D7" w14:textId="77777777" w:rsidR="0050495F" w:rsidRPr="00396BF5" w:rsidRDefault="0050495F" w:rsidP="001A7180">
      <w:pPr>
        <w:pStyle w:val="FootnoteText"/>
        <w:rPr>
          <w:lang w:val="en-US"/>
        </w:rPr>
      </w:pPr>
      <w:r>
        <w:rPr>
          <w:rStyle w:val="FootnoteReference"/>
        </w:rPr>
        <w:footnoteRef/>
      </w:r>
      <w:r w:rsidRPr="00396BF5">
        <w:rPr>
          <w:lang w:val="en-US"/>
        </w:rPr>
        <w:t xml:space="preserve"> </w:t>
      </w:r>
      <w:r>
        <w:rPr>
          <w:lang w:val="en-US"/>
        </w:rPr>
        <w:t xml:space="preserve">Eurostat Glossary:Functional urban area, accessed 10.02.2020, </w:t>
      </w:r>
      <w:r w:rsidRPr="00396BF5">
        <w:rPr>
          <w:lang w:val="en-US"/>
        </w:rPr>
        <w:t>https://ec.europa.eu/eurostat/statistics-</w:t>
      </w:r>
      <w:r>
        <w:rPr>
          <w:lang w:val="en-US"/>
        </w:rPr>
        <w:t>e</w:t>
      </w:r>
      <w:r w:rsidRPr="00396BF5">
        <w:rPr>
          <w:lang w:val="en-US"/>
        </w:rPr>
        <w:t>xplained/index.php/Glossary:Functional_urban_area</w:t>
      </w:r>
    </w:p>
  </w:footnote>
  <w:footnote w:id="9">
    <w:p w14:paraId="1CFE06DF" w14:textId="77777777" w:rsidR="0050495F" w:rsidRPr="000E2862" w:rsidRDefault="0050495F" w:rsidP="001A7180">
      <w:pPr>
        <w:pStyle w:val="FootnoteText"/>
        <w:rPr>
          <w:lang w:val="en-GB"/>
        </w:rPr>
      </w:pPr>
      <w:r>
        <w:rPr>
          <w:rStyle w:val="FootnoteReference"/>
        </w:rPr>
        <w:footnoteRef/>
      </w:r>
      <w:r w:rsidRPr="000E2862">
        <w:rPr>
          <w:lang w:val="en-GB"/>
        </w:rPr>
        <w:t xml:space="preserve"> </w:t>
      </w:r>
      <w:r>
        <w:rPr>
          <w:lang w:val="en-GB"/>
        </w:rPr>
        <w:t>Because CEDEFOP data does not contain geographical identifiers for FUAs, we merge FUAs by NUTS 3 level.</w:t>
      </w:r>
    </w:p>
  </w:footnote>
  <w:footnote w:id="10">
    <w:p w14:paraId="778C6ED1" w14:textId="526AFB29" w:rsidR="0050495F" w:rsidRPr="002002FC" w:rsidRDefault="0050495F" w:rsidP="008E0F36">
      <w:pPr>
        <w:pStyle w:val="FootnoteText"/>
        <w:jc w:val="both"/>
        <w:rPr>
          <w:lang w:val="en-US"/>
        </w:rPr>
      </w:pPr>
    </w:p>
  </w:footnote>
  <w:footnote w:id="11">
    <w:p w14:paraId="0D62ADC6" w14:textId="77777777" w:rsidR="0050495F" w:rsidRDefault="0050495F" w:rsidP="008E0F36">
      <w:pPr>
        <w:pStyle w:val="FootnoteText"/>
        <w:jc w:val="both"/>
      </w:pPr>
      <w:r>
        <w:rPr>
          <w:rStyle w:val="FootnoteReference"/>
        </w:rPr>
        <w:footnoteRef/>
      </w:r>
      <w:r>
        <w:t xml:space="preserve"> Leitlinien zur Bewertung horizontaler Zusammenschlüsse gemäß der Ratsverordnung über die Kontrolle von Unternehmenszusammenschlüssen (2004/C 31/03).</w:t>
      </w:r>
    </w:p>
  </w:footnote>
  <w:footnote w:id="12">
    <w:p w14:paraId="6218D461" w14:textId="55A377D6" w:rsidR="0050495F" w:rsidRDefault="0050495F">
      <w:pPr>
        <w:pStyle w:val="FootnoteText"/>
      </w:pPr>
      <w:r>
        <w:rPr>
          <w:rStyle w:val="FootnoteReference"/>
        </w:rPr>
        <w:footnoteRef/>
      </w:r>
      <w:r w:rsidRPr="00B74374">
        <w:rPr>
          <w:lang w:val="en-US"/>
        </w:rPr>
        <w:t xml:space="preserve"> DOJ/FTC, Horizontal Merger Guidelines, 19. </w:t>
      </w:r>
      <w:r w:rsidRPr="00B74374">
        <w:t>August 2010.</w:t>
      </w:r>
    </w:p>
  </w:footnote>
  <w:footnote w:id="13">
    <w:p w14:paraId="7C18EE21" w14:textId="315C92B7" w:rsidR="00AC09C6" w:rsidRDefault="00AC09C6">
      <w:pPr>
        <w:pStyle w:val="FootnoteText"/>
      </w:pPr>
      <w:r>
        <w:rPr>
          <w:rStyle w:val="FootnoteReference"/>
        </w:rPr>
        <w:footnoteRef/>
      </w:r>
      <w:r>
        <w:t xml:space="preserve"> „Statistik der Bruttoarbeitsentgelte“.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F342C" w14:textId="2A8FA537" w:rsidR="0050495F" w:rsidRPr="00FA5486" w:rsidRDefault="0050495F">
    <w:pPr>
      <w:pStyle w:val="Header"/>
      <w:rPr>
        <w:sz w:val="20"/>
        <w:szCs w:val="20"/>
        <w:u w:val="single"/>
        <w:lang w:val="en-US"/>
      </w:rPr>
    </w:pPr>
    <w:r w:rsidRPr="00FA5486">
      <w:rPr>
        <w:sz w:val="20"/>
        <w:szCs w:val="20"/>
        <w:u w:val="single"/>
        <w:lang w:val="en-US"/>
      </w:rPr>
      <w:t>Germany – Destatis</w:t>
    </w:r>
    <w:r w:rsidRPr="00FA5486">
      <w:rPr>
        <w:sz w:val="20"/>
        <w:szCs w:val="20"/>
        <w:u w:val="single"/>
        <w:lang w:val="en-US"/>
      </w:rPr>
      <w:tab/>
      <w:t>ESSnet Big Data 2018-2020 WP B</w:t>
    </w:r>
    <w:r w:rsidRPr="00FA5486">
      <w:rPr>
        <w:sz w:val="20"/>
        <w:szCs w:val="20"/>
        <w:u w:val="single"/>
        <w:lang w:val="en-US"/>
      </w:rPr>
      <w:tab/>
    </w:r>
    <w:r>
      <w:rPr>
        <w:sz w:val="20"/>
        <w:szCs w:val="20"/>
        <w:u w:val="single"/>
        <w:lang w:val="en-US"/>
      </w:rPr>
      <w:t>06</w:t>
    </w:r>
    <w:r w:rsidRPr="00FA5486">
      <w:rPr>
        <w:sz w:val="20"/>
        <w:szCs w:val="20"/>
        <w:u w:val="single"/>
        <w:lang w:val="en-US"/>
      </w:rPr>
      <w:t xml:space="preserve"> </w:t>
    </w:r>
    <w:r>
      <w:rPr>
        <w:sz w:val="20"/>
        <w:szCs w:val="20"/>
        <w:u w:val="single"/>
        <w:lang w:val="en-US"/>
      </w:rPr>
      <w:t>February</w:t>
    </w:r>
    <w:r w:rsidRPr="00FA5486">
      <w:rPr>
        <w:sz w:val="20"/>
        <w:szCs w:val="20"/>
        <w:u w:val="single"/>
        <w:lang w:val="en-US"/>
      </w:rPr>
      <w:t xml:space="preserve"> 20</w:t>
    </w:r>
    <w:r>
      <w:rPr>
        <w:sz w:val="20"/>
        <w:szCs w:val="20"/>
        <w:u w:val="single"/>
        <w:lang w:val="en-US"/>
      </w:rPr>
      <w:t>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6AB"/>
    <w:multiLevelType w:val="hybridMultilevel"/>
    <w:tmpl w:val="965835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1F7F5C"/>
    <w:multiLevelType w:val="multilevel"/>
    <w:tmpl w:val="00CCFE0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F0133E"/>
    <w:multiLevelType w:val="multilevel"/>
    <w:tmpl w:val="AEC67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046C00"/>
    <w:multiLevelType w:val="multilevel"/>
    <w:tmpl w:val="FC922D40"/>
    <w:lvl w:ilvl="0">
      <w:start w:val="1"/>
      <w:numFmt w:val="decimal"/>
      <w:pStyle w:val="Heading1"/>
      <w:lvlText w:val="%1."/>
      <w:lvlJc w:val="left"/>
      <w:pPr>
        <w:tabs>
          <w:tab w:val="num" w:pos="3551"/>
        </w:tabs>
        <w:ind w:left="3551"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E4212B3"/>
    <w:multiLevelType w:val="hybridMultilevel"/>
    <w:tmpl w:val="FEF47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3D0316"/>
    <w:multiLevelType w:val="hybridMultilevel"/>
    <w:tmpl w:val="CF78B99A"/>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7B4A296D"/>
    <w:multiLevelType w:val="hybridMultilevel"/>
    <w:tmpl w:val="A160761C"/>
    <w:lvl w:ilvl="0" w:tplc="82206D22">
      <w:start w:val="1"/>
      <w:numFmt w:val="decimal"/>
      <w:pStyle w:val="Befehlsnumm"/>
      <w:lvlText w:val="(%1)"/>
      <w:lvlJc w:val="left"/>
      <w:pPr>
        <w:tabs>
          <w:tab w:val="num" w:pos="1134"/>
        </w:tabs>
        <w:ind w:left="1134" w:hanging="113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5"/>
  </w:num>
  <w:num w:numId="13">
    <w:abstractNumId w:val="2"/>
  </w:num>
  <w:num w:numId="14">
    <w:abstractNumId w:val="1"/>
  </w:num>
  <w:num w:numId="15">
    <w:abstractNumId w:val="0"/>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86"/>
    <w:rsid w:val="0000451A"/>
    <w:rsid w:val="00010BAB"/>
    <w:rsid w:val="00012740"/>
    <w:rsid w:val="00013F65"/>
    <w:rsid w:val="00025C82"/>
    <w:rsid w:val="00040761"/>
    <w:rsid w:val="00051AD7"/>
    <w:rsid w:val="0005288F"/>
    <w:rsid w:val="00057364"/>
    <w:rsid w:val="00057717"/>
    <w:rsid w:val="00061808"/>
    <w:rsid w:val="00071629"/>
    <w:rsid w:val="00073F7B"/>
    <w:rsid w:val="00077AD4"/>
    <w:rsid w:val="0008315B"/>
    <w:rsid w:val="00083697"/>
    <w:rsid w:val="000A6EEF"/>
    <w:rsid w:val="000B000B"/>
    <w:rsid w:val="000B661E"/>
    <w:rsid w:val="000E2862"/>
    <w:rsid w:val="000F6EBC"/>
    <w:rsid w:val="0011033D"/>
    <w:rsid w:val="001118E3"/>
    <w:rsid w:val="0011386F"/>
    <w:rsid w:val="00117A4D"/>
    <w:rsid w:val="001205B6"/>
    <w:rsid w:val="0014274A"/>
    <w:rsid w:val="0014760D"/>
    <w:rsid w:val="001555D1"/>
    <w:rsid w:val="0016119C"/>
    <w:rsid w:val="00161614"/>
    <w:rsid w:val="00163A09"/>
    <w:rsid w:val="00163D83"/>
    <w:rsid w:val="00165BFB"/>
    <w:rsid w:val="0016761E"/>
    <w:rsid w:val="00173925"/>
    <w:rsid w:val="00187327"/>
    <w:rsid w:val="00192A27"/>
    <w:rsid w:val="00193938"/>
    <w:rsid w:val="00197686"/>
    <w:rsid w:val="001A1747"/>
    <w:rsid w:val="001A2F87"/>
    <w:rsid w:val="001A7180"/>
    <w:rsid w:val="001B1A0E"/>
    <w:rsid w:val="001B436C"/>
    <w:rsid w:val="001B4A82"/>
    <w:rsid w:val="001C2AD9"/>
    <w:rsid w:val="001C700F"/>
    <w:rsid w:val="001D2B48"/>
    <w:rsid w:val="001D629C"/>
    <w:rsid w:val="001E7AFB"/>
    <w:rsid w:val="002002FC"/>
    <w:rsid w:val="00203993"/>
    <w:rsid w:val="002054A9"/>
    <w:rsid w:val="0022461D"/>
    <w:rsid w:val="00233DCB"/>
    <w:rsid w:val="00252114"/>
    <w:rsid w:val="00252C34"/>
    <w:rsid w:val="00254017"/>
    <w:rsid w:val="002545DB"/>
    <w:rsid w:val="00257CBB"/>
    <w:rsid w:val="0027477D"/>
    <w:rsid w:val="00275F1A"/>
    <w:rsid w:val="002827DF"/>
    <w:rsid w:val="002833C4"/>
    <w:rsid w:val="0029246C"/>
    <w:rsid w:val="00293A75"/>
    <w:rsid w:val="002969E9"/>
    <w:rsid w:val="002A05D0"/>
    <w:rsid w:val="002A1D6F"/>
    <w:rsid w:val="002A3882"/>
    <w:rsid w:val="002B2EF8"/>
    <w:rsid w:val="002B2F96"/>
    <w:rsid w:val="002B3386"/>
    <w:rsid w:val="002C27E8"/>
    <w:rsid w:val="002C3A3D"/>
    <w:rsid w:val="002C4E1C"/>
    <w:rsid w:val="002D2667"/>
    <w:rsid w:val="002D48E9"/>
    <w:rsid w:val="002F334A"/>
    <w:rsid w:val="002F74E3"/>
    <w:rsid w:val="003102D1"/>
    <w:rsid w:val="003125AA"/>
    <w:rsid w:val="00315757"/>
    <w:rsid w:val="00315EF9"/>
    <w:rsid w:val="00332BDD"/>
    <w:rsid w:val="00335AAB"/>
    <w:rsid w:val="00335BA5"/>
    <w:rsid w:val="0035430A"/>
    <w:rsid w:val="00360AB6"/>
    <w:rsid w:val="00363616"/>
    <w:rsid w:val="00366469"/>
    <w:rsid w:val="00370DDF"/>
    <w:rsid w:val="003847EA"/>
    <w:rsid w:val="00395C8E"/>
    <w:rsid w:val="00396BF5"/>
    <w:rsid w:val="003D0790"/>
    <w:rsid w:val="003E02CD"/>
    <w:rsid w:val="00406882"/>
    <w:rsid w:val="004118C1"/>
    <w:rsid w:val="004166C0"/>
    <w:rsid w:val="004215ED"/>
    <w:rsid w:val="004228C8"/>
    <w:rsid w:val="00432174"/>
    <w:rsid w:val="00433900"/>
    <w:rsid w:val="00440F70"/>
    <w:rsid w:val="004629BA"/>
    <w:rsid w:val="0046417F"/>
    <w:rsid w:val="00476369"/>
    <w:rsid w:val="00485296"/>
    <w:rsid w:val="004A7A17"/>
    <w:rsid w:val="004B17D8"/>
    <w:rsid w:val="004D1087"/>
    <w:rsid w:val="004D70BE"/>
    <w:rsid w:val="004F53F7"/>
    <w:rsid w:val="0050495F"/>
    <w:rsid w:val="00504D5D"/>
    <w:rsid w:val="005151C1"/>
    <w:rsid w:val="00531814"/>
    <w:rsid w:val="005359F1"/>
    <w:rsid w:val="00552C03"/>
    <w:rsid w:val="0056509C"/>
    <w:rsid w:val="005706DE"/>
    <w:rsid w:val="00570D92"/>
    <w:rsid w:val="00571ACA"/>
    <w:rsid w:val="0057235E"/>
    <w:rsid w:val="00574A16"/>
    <w:rsid w:val="00575843"/>
    <w:rsid w:val="005825F1"/>
    <w:rsid w:val="00582D6F"/>
    <w:rsid w:val="0058711C"/>
    <w:rsid w:val="00594C4A"/>
    <w:rsid w:val="005A1332"/>
    <w:rsid w:val="005A2197"/>
    <w:rsid w:val="005C02AF"/>
    <w:rsid w:val="005C06BF"/>
    <w:rsid w:val="005C1136"/>
    <w:rsid w:val="005D05C9"/>
    <w:rsid w:val="005D57DA"/>
    <w:rsid w:val="005D5D93"/>
    <w:rsid w:val="005F13FA"/>
    <w:rsid w:val="005F2E1A"/>
    <w:rsid w:val="005F4516"/>
    <w:rsid w:val="00605120"/>
    <w:rsid w:val="0061154B"/>
    <w:rsid w:val="006227EF"/>
    <w:rsid w:val="006242D0"/>
    <w:rsid w:val="00624354"/>
    <w:rsid w:val="00625216"/>
    <w:rsid w:val="00632C93"/>
    <w:rsid w:val="00633C37"/>
    <w:rsid w:val="00643C3F"/>
    <w:rsid w:val="00644EBC"/>
    <w:rsid w:val="00650C25"/>
    <w:rsid w:val="00654E37"/>
    <w:rsid w:val="00662FB4"/>
    <w:rsid w:val="0067310C"/>
    <w:rsid w:val="00680DF9"/>
    <w:rsid w:val="00686773"/>
    <w:rsid w:val="006A65F0"/>
    <w:rsid w:val="006C0FE2"/>
    <w:rsid w:val="006C5F25"/>
    <w:rsid w:val="006C77A7"/>
    <w:rsid w:val="006E747D"/>
    <w:rsid w:val="0070649A"/>
    <w:rsid w:val="007078B1"/>
    <w:rsid w:val="00710332"/>
    <w:rsid w:val="007176AE"/>
    <w:rsid w:val="0073133E"/>
    <w:rsid w:val="0073477D"/>
    <w:rsid w:val="00754E19"/>
    <w:rsid w:val="007634DD"/>
    <w:rsid w:val="00766ACF"/>
    <w:rsid w:val="00773E23"/>
    <w:rsid w:val="007823AB"/>
    <w:rsid w:val="00790F52"/>
    <w:rsid w:val="007913BF"/>
    <w:rsid w:val="00794F09"/>
    <w:rsid w:val="007A6A3F"/>
    <w:rsid w:val="007B23E2"/>
    <w:rsid w:val="007B32BE"/>
    <w:rsid w:val="007B484E"/>
    <w:rsid w:val="007C6E87"/>
    <w:rsid w:val="007D57EF"/>
    <w:rsid w:val="008110FA"/>
    <w:rsid w:val="00831FAD"/>
    <w:rsid w:val="00840122"/>
    <w:rsid w:val="00840C89"/>
    <w:rsid w:val="00850A3E"/>
    <w:rsid w:val="008529E7"/>
    <w:rsid w:val="0085369E"/>
    <w:rsid w:val="0087217E"/>
    <w:rsid w:val="00885D0B"/>
    <w:rsid w:val="00890B45"/>
    <w:rsid w:val="008A67A4"/>
    <w:rsid w:val="008B4606"/>
    <w:rsid w:val="008D4320"/>
    <w:rsid w:val="008E0F36"/>
    <w:rsid w:val="008E1A78"/>
    <w:rsid w:val="008E2681"/>
    <w:rsid w:val="008F20CA"/>
    <w:rsid w:val="00902A73"/>
    <w:rsid w:val="00907D3C"/>
    <w:rsid w:val="00926BF3"/>
    <w:rsid w:val="00930F48"/>
    <w:rsid w:val="00931680"/>
    <w:rsid w:val="009373F9"/>
    <w:rsid w:val="00941B3B"/>
    <w:rsid w:val="009446DD"/>
    <w:rsid w:val="009520CC"/>
    <w:rsid w:val="009624D4"/>
    <w:rsid w:val="00966BA1"/>
    <w:rsid w:val="009703CE"/>
    <w:rsid w:val="0097327E"/>
    <w:rsid w:val="00986226"/>
    <w:rsid w:val="009916D5"/>
    <w:rsid w:val="00995FC4"/>
    <w:rsid w:val="00996826"/>
    <w:rsid w:val="00997220"/>
    <w:rsid w:val="009C12EE"/>
    <w:rsid w:val="009C7B8A"/>
    <w:rsid w:val="009E7812"/>
    <w:rsid w:val="009F1088"/>
    <w:rsid w:val="00A03A77"/>
    <w:rsid w:val="00A163C4"/>
    <w:rsid w:val="00A26E8E"/>
    <w:rsid w:val="00A42026"/>
    <w:rsid w:val="00A44241"/>
    <w:rsid w:val="00A46DA3"/>
    <w:rsid w:val="00A47109"/>
    <w:rsid w:val="00A51076"/>
    <w:rsid w:val="00A655C1"/>
    <w:rsid w:val="00A824E0"/>
    <w:rsid w:val="00A92949"/>
    <w:rsid w:val="00A94550"/>
    <w:rsid w:val="00A9749F"/>
    <w:rsid w:val="00AA55E3"/>
    <w:rsid w:val="00AC09C6"/>
    <w:rsid w:val="00AC7255"/>
    <w:rsid w:val="00AF6B56"/>
    <w:rsid w:val="00B05AFE"/>
    <w:rsid w:val="00B1337C"/>
    <w:rsid w:val="00B141B3"/>
    <w:rsid w:val="00B17238"/>
    <w:rsid w:val="00B32454"/>
    <w:rsid w:val="00B32A99"/>
    <w:rsid w:val="00B43627"/>
    <w:rsid w:val="00B74374"/>
    <w:rsid w:val="00B944FE"/>
    <w:rsid w:val="00B94C82"/>
    <w:rsid w:val="00B95A7C"/>
    <w:rsid w:val="00BA5A88"/>
    <w:rsid w:val="00BB01B4"/>
    <w:rsid w:val="00BB5B71"/>
    <w:rsid w:val="00BC0128"/>
    <w:rsid w:val="00BC513E"/>
    <w:rsid w:val="00BD4E33"/>
    <w:rsid w:val="00BE68B2"/>
    <w:rsid w:val="00BE7077"/>
    <w:rsid w:val="00BF003C"/>
    <w:rsid w:val="00BF4CFC"/>
    <w:rsid w:val="00BF5C17"/>
    <w:rsid w:val="00C22A18"/>
    <w:rsid w:val="00C35A73"/>
    <w:rsid w:val="00C3696E"/>
    <w:rsid w:val="00C43494"/>
    <w:rsid w:val="00C568C8"/>
    <w:rsid w:val="00C6225D"/>
    <w:rsid w:val="00C64170"/>
    <w:rsid w:val="00C74CB5"/>
    <w:rsid w:val="00C74FAD"/>
    <w:rsid w:val="00C81EAD"/>
    <w:rsid w:val="00C84882"/>
    <w:rsid w:val="00C869F4"/>
    <w:rsid w:val="00C87747"/>
    <w:rsid w:val="00C94460"/>
    <w:rsid w:val="00CA57D5"/>
    <w:rsid w:val="00CA5CA1"/>
    <w:rsid w:val="00CA61B2"/>
    <w:rsid w:val="00CA784C"/>
    <w:rsid w:val="00CC442B"/>
    <w:rsid w:val="00CD6910"/>
    <w:rsid w:val="00D0627B"/>
    <w:rsid w:val="00D062F9"/>
    <w:rsid w:val="00D23346"/>
    <w:rsid w:val="00D33B09"/>
    <w:rsid w:val="00D434E9"/>
    <w:rsid w:val="00D45449"/>
    <w:rsid w:val="00D47A35"/>
    <w:rsid w:val="00D547B6"/>
    <w:rsid w:val="00D56B52"/>
    <w:rsid w:val="00D67692"/>
    <w:rsid w:val="00D74FB1"/>
    <w:rsid w:val="00D81A00"/>
    <w:rsid w:val="00D94DAF"/>
    <w:rsid w:val="00DA1128"/>
    <w:rsid w:val="00DA1F44"/>
    <w:rsid w:val="00DA71C4"/>
    <w:rsid w:val="00DB058A"/>
    <w:rsid w:val="00DC3371"/>
    <w:rsid w:val="00DC7DD2"/>
    <w:rsid w:val="00DD3C99"/>
    <w:rsid w:val="00DD5E2C"/>
    <w:rsid w:val="00DF0BB6"/>
    <w:rsid w:val="00DF63A3"/>
    <w:rsid w:val="00E00B78"/>
    <w:rsid w:val="00E0284B"/>
    <w:rsid w:val="00E02B5F"/>
    <w:rsid w:val="00E05086"/>
    <w:rsid w:val="00E1143B"/>
    <w:rsid w:val="00E135C5"/>
    <w:rsid w:val="00E33456"/>
    <w:rsid w:val="00E34FB0"/>
    <w:rsid w:val="00E73D52"/>
    <w:rsid w:val="00E74216"/>
    <w:rsid w:val="00E83513"/>
    <w:rsid w:val="00EB32BF"/>
    <w:rsid w:val="00EB35A2"/>
    <w:rsid w:val="00ED3120"/>
    <w:rsid w:val="00EF06B3"/>
    <w:rsid w:val="00F02C0C"/>
    <w:rsid w:val="00F065B7"/>
    <w:rsid w:val="00F068A9"/>
    <w:rsid w:val="00F30B81"/>
    <w:rsid w:val="00F40EB3"/>
    <w:rsid w:val="00F52642"/>
    <w:rsid w:val="00F52D62"/>
    <w:rsid w:val="00F53B2A"/>
    <w:rsid w:val="00F61190"/>
    <w:rsid w:val="00F61B7D"/>
    <w:rsid w:val="00F649E4"/>
    <w:rsid w:val="00F66386"/>
    <w:rsid w:val="00F7247C"/>
    <w:rsid w:val="00F763FE"/>
    <w:rsid w:val="00F83823"/>
    <w:rsid w:val="00F85F19"/>
    <w:rsid w:val="00FA281E"/>
    <w:rsid w:val="00FA5486"/>
    <w:rsid w:val="00FB0BB3"/>
    <w:rsid w:val="00FB4AB8"/>
    <w:rsid w:val="00FC65ED"/>
    <w:rsid w:val="00FD67D6"/>
    <w:rsid w:val="00FE7EA7"/>
    <w:rsid w:val="00FF2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ED85D"/>
  <w15:docId w15:val="{4A4B1887-94D7-4390-95CF-DC52290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A16"/>
    <w:rPr>
      <w:rFonts w:asciiTheme="minorHAnsi" w:hAnsiTheme="minorHAnsi"/>
      <w:sz w:val="24"/>
      <w:szCs w:val="24"/>
    </w:rPr>
  </w:style>
  <w:style w:type="paragraph" w:styleId="Heading1">
    <w:name w:val="heading 1"/>
    <w:basedOn w:val="Normal"/>
    <w:next w:val="Normal"/>
    <w:qFormat/>
    <w:rsid w:val="003847EA"/>
    <w:pPr>
      <w:keepNext/>
      <w:numPr>
        <w:numId w:val="11"/>
      </w:numPr>
      <w:tabs>
        <w:tab w:val="clear" w:pos="3551"/>
        <w:tab w:val="num" w:pos="432"/>
      </w:tabs>
      <w:spacing w:after="120"/>
      <w:ind w:left="432"/>
      <w:outlineLvl w:val="0"/>
    </w:pPr>
    <w:rPr>
      <w:rFonts w:cs="Arial"/>
      <w:b/>
      <w:bCs/>
      <w:kern w:val="32"/>
      <w:sz w:val="28"/>
      <w:szCs w:val="28"/>
    </w:rPr>
  </w:style>
  <w:style w:type="paragraph" w:styleId="Heading2">
    <w:name w:val="heading 2"/>
    <w:basedOn w:val="Normal"/>
    <w:next w:val="Normal"/>
    <w:qFormat/>
    <w:rsid w:val="003847EA"/>
    <w:pPr>
      <w:keepNext/>
      <w:numPr>
        <w:ilvl w:val="1"/>
        <w:numId w:val="11"/>
      </w:numPr>
      <w:spacing w:after="120"/>
      <w:outlineLvl w:val="1"/>
    </w:pPr>
    <w:rPr>
      <w:rFonts w:cs="Arial"/>
      <w:b/>
      <w:bCs/>
      <w:iCs/>
      <w:sz w:val="28"/>
      <w:szCs w:val="28"/>
    </w:rPr>
  </w:style>
  <w:style w:type="paragraph" w:styleId="Heading3">
    <w:name w:val="heading 3"/>
    <w:basedOn w:val="Normal"/>
    <w:next w:val="Normal"/>
    <w:qFormat/>
    <w:rsid w:val="003847EA"/>
    <w:pPr>
      <w:keepNext/>
      <w:numPr>
        <w:ilvl w:val="2"/>
        <w:numId w:val="11"/>
      </w:numPr>
      <w:spacing w:before="240" w:after="60"/>
      <w:outlineLvl w:val="2"/>
    </w:pPr>
    <w:rPr>
      <w:rFonts w:cs="Arial"/>
      <w:b/>
      <w:bCs/>
      <w:sz w:val="26"/>
      <w:szCs w:val="26"/>
    </w:rPr>
  </w:style>
  <w:style w:type="paragraph" w:styleId="Heading4">
    <w:name w:val="heading 4"/>
    <w:basedOn w:val="Normal"/>
    <w:next w:val="Normal"/>
    <w:qFormat/>
    <w:rsid w:val="003847EA"/>
    <w:pPr>
      <w:keepNext/>
      <w:numPr>
        <w:ilvl w:val="3"/>
        <w:numId w:val="11"/>
      </w:numPr>
      <w:spacing w:before="240" w:after="60"/>
      <w:outlineLvl w:val="3"/>
    </w:pPr>
    <w:rPr>
      <w:b/>
      <w:bCs/>
      <w:sz w:val="28"/>
      <w:szCs w:val="28"/>
    </w:rPr>
  </w:style>
  <w:style w:type="paragraph" w:styleId="Heading5">
    <w:name w:val="heading 5"/>
    <w:basedOn w:val="Normal"/>
    <w:next w:val="Normal"/>
    <w:qFormat/>
    <w:rsid w:val="003847EA"/>
    <w:pPr>
      <w:numPr>
        <w:ilvl w:val="4"/>
        <w:numId w:val="11"/>
      </w:numPr>
      <w:spacing w:before="240" w:after="60"/>
      <w:outlineLvl w:val="4"/>
    </w:pPr>
    <w:rPr>
      <w:b/>
      <w:bCs/>
      <w:i/>
      <w:iCs/>
      <w:sz w:val="26"/>
      <w:szCs w:val="26"/>
    </w:rPr>
  </w:style>
  <w:style w:type="paragraph" w:styleId="Heading6">
    <w:name w:val="heading 6"/>
    <w:basedOn w:val="Normal"/>
    <w:next w:val="Normal"/>
    <w:qFormat/>
    <w:rsid w:val="003847EA"/>
    <w:pPr>
      <w:numPr>
        <w:ilvl w:val="5"/>
        <w:numId w:val="11"/>
      </w:numPr>
      <w:spacing w:before="240" w:after="60"/>
      <w:outlineLvl w:val="5"/>
    </w:pPr>
    <w:rPr>
      <w:b/>
      <w:bCs/>
      <w:sz w:val="22"/>
      <w:szCs w:val="22"/>
    </w:rPr>
  </w:style>
  <w:style w:type="paragraph" w:styleId="Heading7">
    <w:name w:val="heading 7"/>
    <w:basedOn w:val="Normal"/>
    <w:next w:val="Normal"/>
    <w:qFormat/>
    <w:rsid w:val="003847EA"/>
    <w:pPr>
      <w:numPr>
        <w:ilvl w:val="6"/>
        <w:numId w:val="11"/>
      </w:numPr>
      <w:spacing w:before="240" w:after="60"/>
      <w:outlineLvl w:val="6"/>
    </w:pPr>
  </w:style>
  <w:style w:type="paragraph" w:styleId="Heading8">
    <w:name w:val="heading 8"/>
    <w:basedOn w:val="Normal"/>
    <w:next w:val="Normal"/>
    <w:qFormat/>
    <w:rsid w:val="003847EA"/>
    <w:pPr>
      <w:numPr>
        <w:ilvl w:val="7"/>
        <w:numId w:val="11"/>
      </w:numPr>
      <w:spacing w:before="240" w:after="60"/>
      <w:outlineLvl w:val="7"/>
    </w:pPr>
    <w:rPr>
      <w:i/>
      <w:iCs/>
    </w:rPr>
  </w:style>
  <w:style w:type="paragraph" w:styleId="Heading9">
    <w:name w:val="heading 9"/>
    <w:basedOn w:val="Normal"/>
    <w:next w:val="Normal"/>
    <w:qFormat/>
    <w:rsid w:val="003847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43C3F"/>
    <w:rPr>
      <w:b/>
      <w:u w:val="single"/>
    </w:rPr>
  </w:style>
  <w:style w:type="paragraph" w:styleId="TableofFigures">
    <w:name w:val="table of figures"/>
    <w:next w:val="Normal"/>
    <w:uiPriority w:val="99"/>
    <w:rsid w:val="00E74216"/>
    <w:pPr>
      <w:tabs>
        <w:tab w:val="left" w:pos="1418"/>
        <w:tab w:val="right" w:leader="dot" w:pos="9072"/>
      </w:tabs>
      <w:ind w:left="1418" w:hanging="1418"/>
    </w:pPr>
    <w:rPr>
      <w:rFonts w:ascii="MetaNormalLF-Roman" w:hAnsi="MetaNormalLF-Roman"/>
      <w:sz w:val="24"/>
      <w:szCs w:val="24"/>
    </w:rPr>
  </w:style>
  <w:style w:type="paragraph" w:customStyle="1" w:styleId="Befehlsnumm">
    <w:name w:val="Befehlsnumm"/>
    <w:rsid w:val="00E74216"/>
    <w:pPr>
      <w:numPr>
        <w:numId w:val="1"/>
      </w:numPr>
      <w:tabs>
        <w:tab w:val="clear" w:pos="1134"/>
        <w:tab w:val="num" w:pos="360"/>
      </w:tabs>
      <w:ind w:left="360" w:hanging="360"/>
    </w:pPr>
    <w:rPr>
      <w:rFonts w:ascii="MetaNormalLF-Roman" w:hAnsi="MetaNormalLF-Roman"/>
      <w:sz w:val="24"/>
    </w:rPr>
  </w:style>
  <w:style w:type="paragraph" w:styleId="Caption">
    <w:name w:val="caption"/>
    <w:basedOn w:val="Normal"/>
    <w:next w:val="Normal"/>
    <w:qFormat/>
    <w:rsid w:val="003847EA"/>
    <w:pPr>
      <w:tabs>
        <w:tab w:val="left" w:pos="1418"/>
      </w:tabs>
      <w:spacing w:before="120" w:after="120"/>
      <w:ind w:left="1418" w:hanging="1418"/>
    </w:pPr>
    <w:rPr>
      <w:b/>
      <w:bCs/>
    </w:rPr>
  </w:style>
  <w:style w:type="character" w:styleId="FollowedHyperlink">
    <w:name w:val="FollowedHyperlink"/>
    <w:basedOn w:val="DefaultParagraphFont"/>
    <w:rsid w:val="00E74216"/>
    <w:rPr>
      <w:color w:val="800080"/>
      <w:u w:val="single"/>
    </w:rPr>
  </w:style>
  <w:style w:type="paragraph" w:styleId="FootnoteText">
    <w:name w:val="footnote text"/>
    <w:basedOn w:val="Normal"/>
    <w:semiHidden/>
    <w:rsid w:val="00E74216"/>
  </w:style>
  <w:style w:type="character" w:styleId="FootnoteReference">
    <w:name w:val="footnote reference"/>
    <w:basedOn w:val="DefaultParagraphFont"/>
    <w:semiHidden/>
    <w:rsid w:val="00E74216"/>
    <w:rPr>
      <w:vertAlign w:val="superscript"/>
    </w:rPr>
  </w:style>
  <w:style w:type="paragraph" w:styleId="Footer">
    <w:name w:val="footer"/>
    <w:basedOn w:val="Normal"/>
    <w:rsid w:val="00E74216"/>
    <w:pPr>
      <w:tabs>
        <w:tab w:val="center" w:pos="4536"/>
        <w:tab w:val="right" w:pos="9072"/>
      </w:tabs>
    </w:pPr>
  </w:style>
  <w:style w:type="character" w:styleId="Hyperlink">
    <w:name w:val="Hyperlink"/>
    <w:basedOn w:val="DefaultParagraphFont"/>
    <w:uiPriority w:val="99"/>
    <w:rsid w:val="00E74216"/>
    <w:rPr>
      <w:color w:val="0000FF"/>
      <w:sz w:val="24"/>
      <w:szCs w:val="24"/>
      <w:u w:val="single"/>
    </w:rPr>
  </w:style>
  <w:style w:type="paragraph" w:styleId="Header">
    <w:name w:val="header"/>
    <w:basedOn w:val="Normal"/>
    <w:rsid w:val="00E74216"/>
    <w:pPr>
      <w:tabs>
        <w:tab w:val="center" w:pos="4536"/>
        <w:tab w:val="right" w:pos="9072"/>
      </w:tabs>
    </w:pPr>
  </w:style>
  <w:style w:type="character" w:styleId="PageNumber">
    <w:name w:val="page number"/>
    <w:basedOn w:val="DefaultParagraphFont"/>
    <w:rsid w:val="00E74216"/>
  </w:style>
  <w:style w:type="table" w:styleId="TableGrid">
    <w:name w:val="Table Grid"/>
    <w:basedOn w:val="TableNormal"/>
    <w:rsid w:val="00E7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74216"/>
    <w:pPr>
      <w:tabs>
        <w:tab w:val="left" w:pos="567"/>
        <w:tab w:val="left" w:pos="720"/>
        <w:tab w:val="right" w:leader="dot" w:pos="9062"/>
      </w:tabs>
      <w:ind w:left="567" w:hanging="567"/>
    </w:pPr>
  </w:style>
  <w:style w:type="paragraph" w:styleId="TOC2">
    <w:name w:val="toc 2"/>
    <w:basedOn w:val="Normal"/>
    <w:next w:val="Normal"/>
    <w:autoRedefine/>
    <w:uiPriority w:val="39"/>
    <w:rsid w:val="00F85F19"/>
    <w:pPr>
      <w:tabs>
        <w:tab w:val="left" w:pos="1134"/>
        <w:tab w:val="right" w:leader="dot" w:pos="9072"/>
      </w:tabs>
      <w:ind w:left="1134" w:hanging="567"/>
    </w:pPr>
  </w:style>
  <w:style w:type="paragraph" w:styleId="TOC3">
    <w:name w:val="toc 3"/>
    <w:basedOn w:val="Normal"/>
    <w:next w:val="Normal"/>
    <w:autoRedefine/>
    <w:semiHidden/>
    <w:rsid w:val="0085369E"/>
    <w:pPr>
      <w:tabs>
        <w:tab w:val="left" w:pos="1985"/>
        <w:tab w:val="right" w:leader="dot" w:pos="9072"/>
      </w:tabs>
      <w:ind w:left="1985" w:hanging="851"/>
    </w:pPr>
  </w:style>
  <w:style w:type="character" w:styleId="LineNumber">
    <w:name w:val="line number"/>
    <w:basedOn w:val="DefaultParagraphFont"/>
    <w:rsid w:val="00E74216"/>
  </w:style>
  <w:style w:type="paragraph" w:styleId="Title">
    <w:name w:val="Title"/>
    <w:basedOn w:val="Normal"/>
    <w:next w:val="Normal"/>
    <w:link w:val="TitleChar"/>
    <w:uiPriority w:val="10"/>
    <w:qFormat/>
    <w:rsid w:val="003847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47EA"/>
    <w:pPr>
      <w:ind w:left="720"/>
      <w:contextualSpacing/>
    </w:pPr>
  </w:style>
  <w:style w:type="character" w:styleId="Emphasis">
    <w:name w:val="Emphasis"/>
    <w:basedOn w:val="DefaultParagraphFont"/>
    <w:uiPriority w:val="20"/>
    <w:qFormat/>
    <w:rsid w:val="00FA5486"/>
    <w:rPr>
      <w:i/>
      <w:iCs/>
    </w:rPr>
  </w:style>
  <w:style w:type="paragraph" w:styleId="BalloonText">
    <w:name w:val="Balloon Text"/>
    <w:basedOn w:val="Normal"/>
    <w:link w:val="BalloonTextChar"/>
    <w:uiPriority w:val="99"/>
    <w:semiHidden/>
    <w:unhideWhenUsed/>
    <w:rsid w:val="00203993"/>
    <w:rPr>
      <w:rFonts w:ascii="Tahoma" w:hAnsi="Tahoma" w:cs="Tahoma"/>
      <w:sz w:val="16"/>
      <w:szCs w:val="16"/>
    </w:rPr>
  </w:style>
  <w:style w:type="character" w:customStyle="1" w:styleId="BalloonTextChar">
    <w:name w:val="Balloon Text Char"/>
    <w:basedOn w:val="DefaultParagraphFont"/>
    <w:link w:val="BalloonText"/>
    <w:uiPriority w:val="99"/>
    <w:semiHidden/>
    <w:rsid w:val="00203993"/>
    <w:rPr>
      <w:rFonts w:ascii="Tahoma" w:hAnsi="Tahoma" w:cs="Tahoma"/>
      <w:sz w:val="16"/>
      <w:szCs w:val="16"/>
    </w:rPr>
  </w:style>
  <w:style w:type="paragraph" w:customStyle="1" w:styleId="Default">
    <w:name w:val="Default"/>
    <w:rsid w:val="003D0790"/>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8315B"/>
    <w:rPr>
      <w:sz w:val="16"/>
      <w:szCs w:val="16"/>
    </w:rPr>
  </w:style>
  <w:style w:type="paragraph" w:styleId="CommentText">
    <w:name w:val="annotation text"/>
    <w:basedOn w:val="Normal"/>
    <w:link w:val="CommentTextChar"/>
    <w:uiPriority w:val="99"/>
    <w:semiHidden/>
    <w:unhideWhenUsed/>
    <w:rsid w:val="0008315B"/>
    <w:rPr>
      <w:sz w:val="20"/>
      <w:szCs w:val="20"/>
    </w:rPr>
  </w:style>
  <w:style w:type="character" w:customStyle="1" w:styleId="CommentTextChar">
    <w:name w:val="Comment Text Char"/>
    <w:basedOn w:val="DefaultParagraphFont"/>
    <w:link w:val="CommentText"/>
    <w:uiPriority w:val="99"/>
    <w:semiHidden/>
    <w:rsid w:val="0008315B"/>
    <w:rPr>
      <w:rFonts w:asciiTheme="minorHAnsi" w:hAnsiTheme="minorHAnsi"/>
    </w:rPr>
  </w:style>
  <w:style w:type="paragraph" w:styleId="CommentSubject">
    <w:name w:val="annotation subject"/>
    <w:basedOn w:val="CommentText"/>
    <w:next w:val="CommentText"/>
    <w:link w:val="CommentSubjectChar"/>
    <w:uiPriority w:val="99"/>
    <w:semiHidden/>
    <w:unhideWhenUsed/>
    <w:rsid w:val="0008315B"/>
    <w:rPr>
      <w:b/>
      <w:bCs/>
    </w:rPr>
  </w:style>
  <w:style w:type="character" w:customStyle="1" w:styleId="CommentSubjectChar">
    <w:name w:val="Comment Subject Char"/>
    <w:basedOn w:val="CommentTextChar"/>
    <w:link w:val="CommentSubject"/>
    <w:uiPriority w:val="99"/>
    <w:semiHidden/>
    <w:rsid w:val="0008315B"/>
    <w:rPr>
      <w:rFonts w:asciiTheme="minorHAnsi" w:hAnsiTheme="minorHAnsi"/>
      <w:b/>
      <w:bCs/>
    </w:rPr>
  </w:style>
  <w:style w:type="character" w:styleId="PlaceholderText">
    <w:name w:val="Placeholder Text"/>
    <w:basedOn w:val="DefaultParagraphFont"/>
    <w:uiPriority w:val="99"/>
    <w:semiHidden/>
    <w:rsid w:val="00CA57D5"/>
    <w:rPr>
      <w:color w:val="808080"/>
    </w:rPr>
  </w:style>
  <w:style w:type="table" w:styleId="LightShading">
    <w:name w:val="Light Shading"/>
    <w:basedOn w:val="TableNormal"/>
    <w:uiPriority w:val="60"/>
    <w:rsid w:val="00257CB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57C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257C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57C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2193">
      <w:bodyDiv w:val="1"/>
      <w:marLeft w:val="0"/>
      <w:marRight w:val="0"/>
      <w:marTop w:val="0"/>
      <w:marBottom w:val="0"/>
      <w:divBdr>
        <w:top w:val="none" w:sz="0" w:space="0" w:color="auto"/>
        <w:left w:val="none" w:sz="0" w:space="0" w:color="auto"/>
        <w:bottom w:val="none" w:sz="0" w:space="0" w:color="auto"/>
        <w:right w:val="none" w:sz="0" w:space="0" w:color="auto"/>
      </w:divBdr>
    </w:div>
    <w:div w:id="240985614">
      <w:bodyDiv w:val="1"/>
      <w:marLeft w:val="0"/>
      <w:marRight w:val="0"/>
      <w:marTop w:val="0"/>
      <w:marBottom w:val="0"/>
      <w:divBdr>
        <w:top w:val="none" w:sz="0" w:space="0" w:color="auto"/>
        <w:left w:val="none" w:sz="0" w:space="0" w:color="auto"/>
        <w:bottom w:val="none" w:sz="0" w:space="0" w:color="auto"/>
        <w:right w:val="none" w:sz="0" w:space="0" w:color="auto"/>
      </w:divBdr>
    </w:div>
    <w:div w:id="363600104">
      <w:bodyDiv w:val="1"/>
      <w:marLeft w:val="0"/>
      <w:marRight w:val="0"/>
      <w:marTop w:val="0"/>
      <w:marBottom w:val="0"/>
      <w:divBdr>
        <w:top w:val="none" w:sz="0" w:space="0" w:color="auto"/>
        <w:left w:val="none" w:sz="0" w:space="0" w:color="auto"/>
        <w:bottom w:val="none" w:sz="0" w:space="0" w:color="auto"/>
        <w:right w:val="none" w:sz="0" w:space="0" w:color="auto"/>
      </w:divBdr>
    </w:div>
    <w:div w:id="590282843">
      <w:bodyDiv w:val="1"/>
      <w:marLeft w:val="0"/>
      <w:marRight w:val="0"/>
      <w:marTop w:val="0"/>
      <w:marBottom w:val="0"/>
      <w:divBdr>
        <w:top w:val="none" w:sz="0" w:space="0" w:color="auto"/>
        <w:left w:val="none" w:sz="0" w:space="0" w:color="auto"/>
        <w:bottom w:val="none" w:sz="0" w:space="0" w:color="auto"/>
        <w:right w:val="none" w:sz="0" w:space="0" w:color="auto"/>
      </w:divBdr>
    </w:div>
    <w:div w:id="740256551">
      <w:bodyDiv w:val="1"/>
      <w:marLeft w:val="0"/>
      <w:marRight w:val="0"/>
      <w:marTop w:val="0"/>
      <w:marBottom w:val="0"/>
      <w:divBdr>
        <w:top w:val="none" w:sz="0" w:space="0" w:color="auto"/>
        <w:left w:val="none" w:sz="0" w:space="0" w:color="auto"/>
        <w:bottom w:val="none" w:sz="0" w:space="0" w:color="auto"/>
        <w:right w:val="none" w:sz="0" w:space="0" w:color="auto"/>
      </w:divBdr>
    </w:div>
    <w:div w:id="796263183">
      <w:bodyDiv w:val="1"/>
      <w:marLeft w:val="0"/>
      <w:marRight w:val="0"/>
      <w:marTop w:val="0"/>
      <w:marBottom w:val="0"/>
      <w:divBdr>
        <w:top w:val="none" w:sz="0" w:space="0" w:color="auto"/>
        <w:left w:val="none" w:sz="0" w:space="0" w:color="auto"/>
        <w:bottom w:val="none" w:sz="0" w:space="0" w:color="auto"/>
        <w:right w:val="none" w:sz="0" w:space="0" w:color="auto"/>
      </w:divBdr>
    </w:div>
    <w:div w:id="1285841826">
      <w:bodyDiv w:val="1"/>
      <w:marLeft w:val="0"/>
      <w:marRight w:val="0"/>
      <w:marTop w:val="0"/>
      <w:marBottom w:val="0"/>
      <w:divBdr>
        <w:top w:val="none" w:sz="0" w:space="0" w:color="auto"/>
        <w:left w:val="none" w:sz="0" w:space="0" w:color="auto"/>
        <w:bottom w:val="none" w:sz="0" w:space="0" w:color="auto"/>
        <w:right w:val="none" w:sz="0" w:space="0" w:color="auto"/>
      </w:divBdr>
    </w:div>
    <w:div w:id="1478380882">
      <w:bodyDiv w:val="1"/>
      <w:marLeft w:val="0"/>
      <w:marRight w:val="0"/>
      <w:marTop w:val="0"/>
      <w:marBottom w:val="0"/>
      <w:divBdr>
        <w:top w:val="none" w:sz="0" w:space="0" w:color="auto"/>
        <w:left w:val="none" w:sz="0" w:space="0" w:color="auto"/>
        <w:bottom w:val="none" w:sz="0" w:space="0" w:color="auto"/>
        <w:right w:val="none" w:sz="0" w:space="0" w:color="auto"/>
      </w:divBdr>
    </w:div>
    <w:div w:id="16221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059B8-9474-4C82-8D1A-3433CD7E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2202</Words>
  <Characters>12558</Characters>
  <Application>Microsoft Office Word</Application>
  <DocSecurity>0</DocSecurity>
  <Lines>104</Lines>
  <Paragraphs>29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Statistisches Bundesamt</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Rengers, Martina (F205)</dc:creator>
  <cp:keywords/>
  <dc:description/>
  <cp:lastModifiedBy>Tomaž Špeh</cp:lastModifiedBy>
  <cp:revision>42</cp:revision>
  <cp:lastPrinted>2019-09-20T14:25:00Z</cp:lastPrinted>
  <dcterms:created xsi:type="dcterms:W3CDTF">2020-02-06T10:28:00Z</dcterms:created>
  <dcterms:modified xsi:type="dcterms:W3CDTF">2020-09-26T13:16:00Z</dcterms:modified>
</cp:coreProperties>
</file>