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本商城的两个核心功能是购物和积分理财活动。基于这个两个活动来设计数据库</w:t>
      </w:r>
    </w:p>
    <w:tbl>
      <w:tblPr>
        <w:tblStyle w:val="3"/>
        <w:tblW w:w="8302" w:type="dxa"/>
        <w:tblInd w:w="36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30" w:type="dxa"/>
          <w:bottom w:w="55" w:type="dxa"/>
          <w:right w:w="55" w:type="dxa"/>
        </w:tblCellMar>
      </w:tblPr>
      <w:tblGrid>
        <w:gridCol w:w="2075"/>
        <w:gridCol w:w="2073"/>
        <w:gridCol w:w="2073"/>
        <w:gridCol w:w="2081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07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版本号</w:t>
            </w:r>
          </w:p>
        </w:tc>
        <w:tc>
          <w:tcPr>
            <w:tcW w:w="207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修改内容</w:t>
            </w:r>
          </w:p>
        </w:tc>
        <w:tc>
          <w:tcPr>
            <w:tcW w:w="207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执行人</w:t>
            </w:r>
          </w:p>
        </w:tc>
        <w:tc>
          <w:tcPr>
            <w:tcW w:w="20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时间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07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1.1</w:t>
            </w:r>
          </w:p>
        </w:tc>
        <w:tc>
          <w:tcPr>
            <w:tcW w:w="207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增加名称</w:t>
            </w:r>
          </w:p>
        </w:tc>
        <w:tc>
          <w:tcPr>
            <w:tcW w:w="207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易川焜</w:t>
            </w:r>
          </w:p>
        </w:tc>
        <w:tc>
          <w:tcPr>
            <w:tcW w:w="2081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日期 (固定)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07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1.2</w:t>
            </w:r>
          </w:p>
        </w:tc>
        <w:tc>
          <w:tcPr>
            <w:tcW w:w="207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给商品增加图片</w:t>
            </w:r>
          </w:p>
        </w:tc>
        <w:tc>
          <w:tcPr>
            <w:tcW w:w="207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易川焜</w:t>
            </w:r>
          </w:p>
        </w:tc>
        <w:tc>
          <w:tcPr>
            <w:tcW w:w="2081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日期 (固定)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075" w:type="dxa"/>
            <w:tcBorders>
              <w:top w:val="nil"/>
              <w:left w:val="single" w:color="000001" w:sz="2" w:space="0"/>
              <w:bottom w:val="nil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1.3</w:t>
            </w:r>
          </w:p>
        </w:tc>
        <w:tc>
          <w:tcPr>
            <w:tcW w:w="2073" w:type="dxa"/>
            <w:tcBorders>
              <w:top w:val="nil"/>
              <w:left w:val="single" w:color="000001" w:sz="2" w:space="0"/>
              <w:bottom w:val="nil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给商品增加状态字段</w:t>
            </w:r>
          </w:p>
        </w:tc>
        <w:tc>
          <w:tcPr>
            <w:tcW w:w="2073" w:type="dxa"/>
            <w:tcBorders>
              <w:top w:val="nil"/>
              <w:left w:val="single" w:color="000001" w:sz="2" w:space="0"/>
              <w:bottom w:val="nil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易川焜</w:t>
            </w:r>
          </w:p>
        </w:tc>
        <w:tc>
          <w:tcPr>
            <w:tcW w:w="2081" w:type="dxa"/>
            <w:tcBorders>
              <w:top w:val="nil"/>
              <w:left w:val="single" w:color="000001" w:sz="2" w:space="0"/>
              <w:bottom w:val="nil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2016-5-6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07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  <w:rPr>
                <w:rFonts w:hint="eastAsia" w:eastAsia="Droid Sans Fallback"/>
                <w:lang w:val="en-US" w:eastAsia="zh-CN"/>
              </w:rPr>
            </w:pPr>
          </w:p>
        </w:tc>
        <w:tc>
          <w:tcPr>
            <w:tcW w:w="207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  <w:rPr>
                <w:rFonts w:hint="eastAsia" w:eastAsia="Droid Sans Fallback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给订单详情表orderDetail添加商品价格图片以及总额</w:t>
            </w:r>
          </w:p>
        </w:tc>
        <w:tc>
          <w:tcPr>
            <w:tcW w:w="207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  <w:rPr>
                <w:rFonts w:hint="eastAsia" w:eastAsia="Droid Sans Fallback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谢楚荣</w:t>
            </w:r>
            <w:bookmarkStart w:id="0" w:name="_GoBack"/>
            <w:bookmarkEnd w:id="0"/>
          </w:p>
        </w:tc>
        <w:tc>
          <w:tcPr>
            <w:tcW w:w="2081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  <w:rPr>
                <w:rFonts w:hint="eastAsia" w:eastAsia="Droid Sans Fallback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2016-5-12</w:t>
            </w:r>
          </w:p>
        </w:tc>
      </w:tr>
    </w:tbl>
    <w:p>
      <w:pPr/>
    </w:p>
    <w:p>
      <w:pPr/>
    </w:p>
    <w:p>
      <w:pPr/>
      <w:r>
        <w:t>约定</w:t>
      </w:r>
    </w:p>
    <w:tbl>
      <w:tblPr>
        <w:tblStyle w:val="3"/>
        <w:tblW w:w="8304" w:type="dxa"/>
        <w:tblInd w:w="5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52"/>
        <w:gridCol w:w="4152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415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pPr>
              <w:pStyle w:val="15"/>
            </w:pPr>
            <w:r>
              <w:t>时间</w:t>
            </w:r>
          </w:p>
        </w:tc>
        <w:tc>
          <w:tcPr>
            <w:tcW w:w="415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48" w:type="dxa"/>
            </w:tcMar>
          </w:tcPr>
          <w:p>
            <w:pPr>
              <w:pStyle w:val="15"/>
            </w:pPr>
            <w:r>
              <w:t>yyyy-mm-dd hh:mm:ss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415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pPr>
              <w:pStyle w:val="15"/>
            </w:pPr>
          </w:p>
        </w:tc>
        <w:tc>
          <w:tcPr>
            <w:tcW w:w="4152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48" w:type="dxa"/>
            </w:tcMar>
          </w:tcPr>
          <w:p>
            <w:pPr>
              <w:pStyle w:val="15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415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pPr>
              <w:pStyle w:val="15"/>
            </w:pPr>
          </w:p>
        </w:tc>
        <w:tc>
          <w:tcPr>
            <w:tcW w:w="4152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48" w:type="dxa"/>
            </w:tcMar>
          </w:tcPr>
          <w:p>
            <w:pPr>
              <w:pStyle w:val="15"/>
            </w:pPr>
          </w:p>
        </w:tc>
      </w:tr>
    </w:tbl>
    <w:p>
      <w:pPr/>
    </w:p>
    <w:p>
      <w:pPr/>
    </w:p>
    <w:p>
      <w:pPr/>
      <w:r>
        <w:t>用户表 user</w:t>
      </w:r>
    </w:p>
    <w:tbl>
      <w:tblPr>
        <w:tblStyle w:val="3"/>
        <w:tblW w:w="8517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主键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表主键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昵称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username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20内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登录密码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password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50内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支付密码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payPassword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6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注册时间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registTime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可以做成时间戳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身份证号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idCard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30内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有些身份证有字母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绑定手机NumberFormatException</w:t>
            </w:r>
          </w:p>
          <w:p>
            <w:pPr/>
            <w:r>
              <w:t>号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phone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11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用于订单通知，密码找回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积分表ID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integralId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20内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会员等级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memberLevel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10内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有五个固定的值，分别为普通用户，消费会员，消费商，经营商，联盟商，合伙人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头像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userImage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不知道怎么实现，保存图片的路径？还是转化为二进制字符串</w:t>
            </w:r>
          </w:p>
        </w:tc>
      </w:tr>
    </w:tbl>
    <w:p>
      <w:pPr>
        <w:rPr>
          <w:shd w:val="clear" w:fill="FF6600"/>
        </w:rPr>
      </w:pPr>
      <w:r>
        <w:t>用户银行卡表（这个表看功能实现做修改，不确定绑定银行卡需要什么参数）</w:t>
      </w:r>
      <w:r>
        <w:rPr>
          <w:shd w:val="clear" w:fill="FF6600"/>
        </w:rPr>
        <w:t>暂时未建</w:t>
      </w:r>
    </w:p>
    <w:tbl>
      <w:tblPr>
        <w:tblStyle w:val="3"/>
        <w:tblW w:w="8517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银行卡ID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cardId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主键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表主键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银行卡号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cardNumber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开户银行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cardBank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30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该卡办理的银行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期限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cardLimit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10内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该卡过期的日期</w:t>
            </w:r>
          </w:p>
        </w:tc>
      </w:tr>
    </w:tbl>
    <w:p>
      <w:pPr/>
      <w:r>
        <w:t>用户总积分表：</w:t>
      </w:r>
    </w:p>
    <w:tbl>
      <w:tblPr>
        <w:tblStyle w:val="3"/>
        <w:tblW w:w="8518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userId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总积分余额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0</w:t>
            </w:r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该系统中用户积分相当于支付宝中的余额，可用于消费，取现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总积累积分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参与积分活动会获得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总排位积分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总分享积分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总重消积分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总可提现积分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</w:tbl>
    <w:p>
      <w:pPr/>
      <w:r>
        <w:t>积分提现记录</w:t>
      </w:r>
    </w:p>
    <w:tbl>
      <w:tblPr>
        <w:tblStyle w:val="3"/>
        <w:tblW w:w="8518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提现积分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银行卡ID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提现款所到的银行卡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时间戳</w:t>
            </w:r>
          </w:p>
        </w:tc>
      </w:tr>
    </w:tbl>
    <w:p>
      <w:pPr/>
      <w:r>
        <w:t>用户A系统积分情况表</w:t>
      </w:r>
    </w:p>
    <w:tbl>
      <w:tblPr>
        <w:tblStyle w:val="3"/>
        <w:tblW w:w="8518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积累积分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排位积分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分享积分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重消积分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可提现积分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</w:tbl>
    <w:p>
      <w:pPr/>
      <w:r>
        <w:t>用户</w:t>
      </w:r>
      <w:r>
        <w:rPr>
          <w:b/>
        </w:rPr>
        <w:t>B</w:t>
      </w:r>
      <w:r>
        <w:t>系统积分情况表</w:t>
      </w:r>
    </w:p>
    <w:tbl>
      <w:tblPr>
        <w:tblStyle w:val="3"/>
        <w:tblW w:w="8518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积累积分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重消积分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可提现积分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</w:tbl>
    <w:p>
      <w:pPr/>
      <w:r>
        <w:t>A活动记录表（Ａ二叉树）</w:t>
      </w:r>
    </w:p>
    <w:tbl>
      <w:tblPr>
        <w:tblStyle w:val="3"/>
        <w:tblW w:w="8518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blPrEx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二叉树ＩＤ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１０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七层二叉树是Ａ活动的基本数据结构，参与活动的人按进入先后排位，直到排满七层</w:t>
            </w:r>
          </w:p>
        </w:tc>
      </w:tr>
      <w:tr>
        <w:tblPrEx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节点数字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３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代表它在七层二叉树的位置，值范围：１－１２７</w:t>
            </w:r>
          </w:p>
        </w:tc>
      </w:tr>
      <w:tr>
        <w:tblPrEx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２０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加入时间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时间戳</w:t>
            </w:r>
          </w:p>
        </w:tc>
      </w:tr>
    </w:tbl>
    <w:p>
      <w:pPr/>
      <w:r>
        <w:rPr>
          <w:b/>
        </w:rPr>
        <w:t>Ｂ</w:t>
      </w:r>
      <w:r>
        <w:t>活动记录表（Ａ二叉树）</w:t>
      </w:r>
    </w:p>
    <w:tbl>
      <w:tblPr>
        <w:tblStyle w:val="3"/>
        <w:tblW w:w="8518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二叉树ＩＤ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１０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六层二叉树是Ａ活动的基本数据结构，参与活动的人按进入先后排位，直到排满七层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节点数字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３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代表它在七层二叉树的位置，值范围：１－１２７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２０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加入时间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时间戳</w:t>
            </w:r>
          </w:p>
        </w:tc>
      </w:tr>
    </w:tbl>
    <w:p>
      <w:pPr/>
      <w:r>
        <w:t>充值记录表</w:t>
      </w:r>
    </w:p>
    <w:tbl>
      <w:tblPr>
        <w:tblStyle w:val="3"/>
        <w:tblW w:w="8518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userId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２０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充值数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chargePoint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１０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商城积分与人民币是１:１关系</w:t>
            </w:r>
          </w:p>
        </w:tc>
      </w:tr>
      <w:tr>
        <w:tblPrEx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chargeTime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２０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时间戳</w:t>
            </w:r>
          </w:p>
        </w:tc>
      </w:tr>
      <w:tr>
        <w:tblPrEx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支付方式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chargeWay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１０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可以是支付宝，银行卡，微信支付（可以用固定数字代表特定支付方式）</w:t>
            </w:r>
          </w:p>
        </w:tc>
      </w:tr>
    </w:tbl>
    <w:p>
      <w:pPr/>
      <w:r>
        <w:t>商城池积分</w:t>
      </w:r>
    </w:p>
    <w:tbl>
      <w:tblPr>
        <w:tblStyle w:val="3"/>
        <w:tblW w:w="8518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总积分值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２０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代表商城积分池总额</w:t>
            </w:r>
          </w:p>
        </w:tc>
      </w:tr>
    </w:tbl>
    <w:p>
      <w:pPr/>
    </w:p>
    <w:p>
      <w:pPr/>
      <w:r>
        <w:t>接下来是购物相关表</w:t>
      </w:r>
    </w:p>
    <w:p>
      <w:pPr/>
    </w:p>
    <w:p>
      <w:pPr/>
      <w:r>
        <w:t>商品大类：category</w:t>
      </w:r>
    </w:p>
    <w:p>
      <w:pPr/>
    </w:p>
    <w:tbl>
      <w:tblPr>
        <w:tblStyle w:val="3"/>
        <w:tblW w:w="8517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商品大类ＩＤ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categoryId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主键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２０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大类名称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categoryName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１０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创建时间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createTime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２０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时间戳</w:t>
            </w:r>
          </w:p>
        </w:tc>
      </w:tr>
    </w:tbl>
    <w:p>
      <w:pPr/>
      <w:r>
        <w:t>商品小类:SubCategory</w:t>
      </w:r>
    </w:p>
    <w:tbl>
      <w:tblPr>
        <w:tblStyle w:val="3"/>
        <w:tblW w:w="8517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分类ＩＤ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subCategoryId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主键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２０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66"/>
            <w:tcMar>
              <w:left w:w="58" w:type="dxa"/>
            </w:tcMar>
          </w:tcPr>
          <w:p>
            <w:pPr>
              <w:shd w:val="clear" w:fill="FFFF00"/>
            </w:pPr>
            <w:r>
              <w:t>大类id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58" w:type="dxa"/>
            </w:tcMar>
          </w:tcPr>
          <w:p>
            <w:pPr>
              <w:shd w:val="clear" w:fill="FFFF00"/>
            </w:pPr>
            <w:r>
              <w:t>categoryId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分类名称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subCategoryName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２０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描述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subCategoryDesc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2000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创建时间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createTime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时间戳</w:t>
            </w:r>
          </w:p>
        </w:tc>
      </w:tr>
    </w:tbl>
    <w:p>
      <w:pPr/>
    </w:p>
    <w:p>
      <w:pPr/>
      <w:r>
        <w:t>商品表 good</w:t>
      </w:r>
    </w:p>
    <w:p>
      <w:pPr/>
    </w:p>
    <w:p>
      <w:pPr/>
    </w:p>
    <w:tbl>
      <w:tblPr>
        <w:tblStyle w:val="3"/>
        <w:tblW w:w="8517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商品ID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主键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分类ID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subCategoryId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商品名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goodName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50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价格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price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浮点型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具体到分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库存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stoke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详细描述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goodDesc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2000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无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不填即默认为无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品牌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brand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无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不填即默认为无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标签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goodLable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50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是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可以是多个关键词，方便搜索商品或者展示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商品图片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goodImage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varchar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多张图片，以逗号隔开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销量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sales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0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创建时为0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点击量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clicks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0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创建时为0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商品评分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goodPoint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3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是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历史评分的平均值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服务评分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serverPoint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3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是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历史评分的平均值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物流评分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logisticsPoint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3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是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历史评分的平均值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商品状态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goodState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int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1.表示下架，2表示销售中，3已售磬</w:t>
            </w:r>
          </w:p>
        </w:tc>
      </w:tr>
    </w:tbl>
    <w:p>
      <w:pPr/>
      <w:r>
        <w:t xml:space="preserve">  商品评价表comment</w:t>
      </w:r>
    </w:p>
    <w:tbl>
      <w:tblPr>
        <w:tblStyle w:val="3"/>
        <w:tblW w:w="8518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commentId</w:t>
            </w:r>
          </w:p>
        </w:tc>
        <w:tc>
          <w:tcPr>
            <w:tcW w:w="105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4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商品ID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goodId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userId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该评价的作者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评价内容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content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1000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commentTime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时间戳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图片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是</w:t>
            </w:r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可无，可以一张或多张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宝贝描述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goodServer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3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实物与描述的匹配度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卖家服务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sellerServer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3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卖家的服务质量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物流服务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logisticsServer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3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物流快慢</w:t>
            </w:r>
          </w:p>
        </w:tc>
      </w:tr>
    </w:tbl>
    <w:p>
      <w:pPr/>
      <w:r>
        <w:t>收藏商品表collection</w:t>
      </w:r>
    </w:p>
    <w:p>
      <w:pPr/>
    </w:p>
    <w:tbl>
      <w:tblPr>
        <w:tblStyle w:val="3"/>
        <w:tblW w:w="8521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38"/>
        <w:gridCol w:w="565"/>
        <w:gridCol w:w="704"/>
        <w:gridCol w:w="847"/>
        <w:gridCol w:w="247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userId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商品ID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goodId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</w:tbl>
    <w:p>
      <w:pPr/>
    </w:p>
    <w:p>
      <w:pPr/>
      <w:r>
        <w:t>规格1 specification</w:t>
      </w:r>
    </w:p>
    <w:p>
      <w:pPr/>
    </w:p>
    <w:tbl>
      <w:tblPr>
        <w:tblStyle w:val="3"/>
        <w:tblW w:w="8521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9"/>
        <w:gridCol w:w="565"/>
        <w:gridCol w:w="704"/>
        <w:gridCol w:w="846"/>
        <w:gridCol w:w="248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SpecificationId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int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int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specificationName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varchar(45)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specificationImage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varchar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price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double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空，则查规格2，非空不管规格2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stoke</w:t>
            </w:r>
          </w:p>
        </w:tc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库存</w:t>
            </w:r>
          </w:p>
        </w:tc>
        <w:tc>
          <w:tcPr>
            <w:tcW w:w="10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int</w:t>
            </w:r>
          </w:p>
        </w:tc>
        <w:tc>
          <w:tcPr>
            <w:tcW w:w="73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</w:tbl>
    <w:p>
      <w:pPr/>
    </w:p>
    <w:p>
      <w:pPr/>
      <w:r>
        <w:t>规格2 standard</w:t>
      </w:r>
    </w:p>
    <w:p>
      <w:pPr/>
    </w:p>
    <w:tbl>
      <w:tblPr>
        <w:tblStyle w:val="3"/>
        <w:tblW w:w="8521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9"/>
        <w:gridCol w:w="565"/>
        <w:gridCol w:w="704"/>
        <w:gridCol w:w="846"/>
        <w:gridCol w:w="2480"/>
      </w:tblGrid>
      <w:tr>
        <w:tblPrEx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standardId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int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specificationId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int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standardName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varchar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price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double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stoke</w:t>
            </w:r>
          </w:p>
        </w:tc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库存</w:t>
            </w:r>
          </w:p>
        </w:tc>
        <w:tc>
          <w:tcPr>
            <w:tcW w:w="10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int</w:t>
            </w:r>
          </w:p>
        </w:tc>
        <w:tc>
          <w:tcPr>
            <w:tcW w:w="73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</w:tbl>
    <w:p>
      <w:pPr/>
    </w:p>
    <w:p>
      <w:pPr/>
      <w:r>
        <w:t>购物车 shopping</w:t>
      </w:r>
    </w:p>
    <w:tbl>
      <w:tblPr>
        <w:tblStyle w:val="3"/>
        <w:tblW w:w="8517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shoppingId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商品ID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数量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goodNumber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放入时间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shopTime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时间戳</w:t>
            </w:r>
          </w:p>
        </w:tc>
      </w:tr>
    </w:tbl>
    <w:p>
      <w:pPr/>
    </w:p>
    <w:p>
      <w:pPr/>
      <w:r>
        <w:t>订单表 order</w:t>
      </w:r>
    </w:p>
    <w:tbl>
      <w:tblPr>
        <w:tblStyle w:val="3"/>
        <w:tblW w:w="8517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订单ID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orderId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总额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total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浮点型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消费额扣减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costDiscount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浮点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备注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remark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下单时间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shopTime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varchar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支付时间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payTime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varchar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发货时间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sendGoodTime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varchar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收货时间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completeTime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varchar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物流地址ID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logisticsId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是否评价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commentState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Int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0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1:表示已经评价0：未评价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状态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orderState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未付款,待发货，已发货，已收货,退货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支付方式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payWay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积分或绑定银行卡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0084D1"/>
            <w:tcMar>
              <w:left w:w="58" w:type="dxa"/>
            </w:tcMar>
          </w:tcPr>
          <w:p>
            <w:pPr/>
            <w:r>
              <w:t>运费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84D1"/>
            <w:tcMar>
              <w:left w:w="58" w:type="dxa"/>
            </w:tcMar>
          </w:tcPr>
          <w:p>
            <w:pPr/>
            <w:r>
              <w:t>carriageId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84D1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84D1"/>
            <w:tcMar>
              <w:left w:w="58" w:type="dxa"/>
            </w:tcMar>
          </w:tcPr>
          <w:p>
            <w:pPr/>
            <w:r>
              <w:t>浮点型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84D1"/>
            <w:tcMar>
              <w:left w:w="58" w:type="dxa"/>
            </w:tcMar>
          </w:tcPr>
          <w:p>
            <w:pPr/>
            <w:r>
              <w:t>10</w:t>
            </w:r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84D1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84D1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84D1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84D1"/>
            <w:tcMar>
              <w:left w:w="58" w:type="dxa"/>
            </w:tcMar>
          </w:tcPr>
          <w:p>
            <w:pPr/>
            <w:r>
              <w:t>此次订单的总运费</w:t>
            </w:r>
          </w:p>
        </w:tc>
      </w:tr>
    </w:tbl>
    <w:p>
      <w:pPr/>
      <w:r>
        <w:t>运费模板 carriage</w:t>
      </w:r>
    </w:p>
    <w:p>
      <w:pPr/>
    </w:p>
    <w:tbl>
      <w:tblPr>
        <w:tblStyle w:val="3"/>
        <w:tblW w:w="8517" w:type="dxa"/>
        <w:tblInd w:w="-50" w:type="dxa"/>
        <w:tblBorders>
          <w:top w:val="single" w:color="00000A" w:sz="4" w:space="0"/>
          <w:left w:val="single" w:color="00000A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414"/>
        <w:gridCol w:w="1418"/>
        <w:gridCol w:w="937"/>
        <w:gridCol w:w="656"/>
        <w:gridCol w:w="501"/>
        <w:gridCol w:w="627"/>
        <w:gridCol w:w="750"/>
        <w:gridCol w:w="2214"/>
      </w:tblGrid>
      <w:tr>
        <w:tblPrEx>
          <w:tblLayout w:type="fixed"/>
        </w:tblPrEx>
        <w:tc>
          <w:tcPr>
            <w:tcW w:w="1414" w:type="dxa"/>
            <w:tcBorders>
              <w:top w:val="single" w:color="00000A" w:sz="4" w:space="0"/>
              <w:left w:val="single" w:color="00000A" w:sz="4" w:space="0"/>
              <w:bottom w:val="nil"/>
              <w:right w:val="nil"/>
              <w:insideH w:val="nil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418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6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4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414" w:type="dxa"/>
            <w:tcBorders>
              <w:top w:val="nil"/>
              <w:left w:val="single" w:color="00000A" w:sz="4" w:space="0"/>
              <w:bottom w:val="nil"/>
              <w:right w:val="nil"/>
              <w:insideH w:val="nil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carriageId</w:t>
            </w:r>
          </w:p>
        </w:tc>
        <w:tc>
          <w:tcPr>
            <w:tcW w:w="1418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int</w:t>
            </w:r>
          </w:p>
        </w:tc>
        <w:tc>
          <w:tcPr>
            <w:tcW w:w="656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4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414" w:type="dxa"/>
            <w:tcBorders>
              <w:top w:val="nil"/>
              <w:left w:val="single" w:color="00000A" w:sz="4" w:space="0"/>
              <w:bottom w:val="nil"/>
              <w:right w:val="nil"/>
              <w:insideH w:val="nil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carriageName</w:t>
            </w:r>
          </w:p>
        </w:tc>
        <w:tc>
          <w:tcPr>
            <w:tcW w:w="1418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varchar</w:t>
            </w:r>
          </w:p>
        </w:tc>
        <w:tc>
          <w:tcPr>
            <w:tcW w:w="656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4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414" w:type="dxa"/>
            <w:tcBorders>
              <w:top w:val="nil"/>
              <w:left w:val="single" w:color="00000A" w:sz="4" w:space="0"/>
              <w:bottom w:val="nil"/>
              <w:right w:val="nil"/>
              <w:insideH w:val="nil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carriagePrice</w:t>
            </w:r>
          </w:p>
        </w:tc>
        <w:tc>
          <w:tcPr>
            <w:tcW w:w="1418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价格</w:t>
            </w:r>
          </w:p>
        </w:tc>
        <w:tc>
          <w:tcPr>
            <w:tcW w:w="93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double</w:t>
            </w:r>
          </w:p>
        </w:tc>
        <w:tc>
          <w:tcPr>
            <w:tcW w:w="656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4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414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destination</w:t>
            </w:r>
          </w:p>
        </w:tc>
        <w:tc>
          <w:tcPr>
            <w:tcW w:w="141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目的地</w:t>
            </w:r>
          </w:p>
        </w:tc>
        <w:tc>
          <w:tcPr>
            <w:tcW w:w="93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varchar(200)</w:t>
            </w:r>
          </w:p>
        </w:tc>
        <w:tc>
          <w:tcPr>
            <w:tcW w:w="65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</w:tbl>
    <w:p>
      <w:pPr/>
    </w:p>
    <w:p>
      <w:pPr/>
      <w:r>
        <w:t>订单类目表 orderDetail</w:t>
      </w:r>
    </w:p>
    <w:tbl>
      <w:tblPr>
        <w:tblStyle w:val="3"/>
        <w:tblW w:w="8517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订单ID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orderId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商品ID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数量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goodNumber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商品单价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price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double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商品图片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image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总价格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totalPrice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double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</w:tr>
    </w:tbl>
    <w:p>
      <w:pPr/>
      <w:r>
        <w:t>物流表</w:t>
      </w:r>
      <w:r>
        <w:tab/>
      </w:r>
      <w:r>
        <w:t xml:space="preserve"> logistics</w:t>
      </w:r>
    </w:p>
    <w:tbl>
      <w:tblPr>
        <w:tblStyle w:val="3"/>
        <w:tblW w:w="8517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物流ID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logisticsId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主键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订单ID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orderId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logicticsCom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varchar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logicticNumber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vaechar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地址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address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收货人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receiver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联系方式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phone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lang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11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手机号码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座机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fixPhone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邮编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postcode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</w:tbl>
    <w:p>
      <w:pPr/>
      <w:r>
        <w:t>用户组 userGroup</w:t>
      </w:r>
    </w:p>
    <w:p>
      <w:pPr/>
    </w:p>
    <w:tbl>
      <w:tblPr>
        <w:tblStyle w:val="3"/>
        <w:tblW w:w="8557" w:type="dxa"/>
        <w:tblInd w:w="-96" w:type="dxa"/>
        <w:tblBorders>
          <w:top w:val="single" w:color="00000A" w:sz="4" w:space="0"/>
          <w:left w:val="single" w:color="00000A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92"/>
        <w:gridCol w:w="947"/>
        <w:gridCol w:w="935"/>
        <w:gridCol w:w="938"/>
        <w:gridCol w:w="656"/>
        <w:gridCol w:w="974"/>
        <w:gridCol w:w="449"/>
        <w:gridCol w:w="459"/>
        <w:gridCol w:w="2207"/>
      </w:tblGrid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2175" w:hRule="atLeast"/>
        </w:trPr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nil"/>
              <w:right w:val="nil"/>
              <w:insideH w:val="nil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7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5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6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974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449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459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07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1453" w:hRule="atLeast"/>
        </w:trPr>
        <w:tc>
          <w:tcPr>
            <w:tcW w:w="992" w:type="dxa"/>
            <w:tcBorders>
              <w:top w:val="nil"/>
              <w:left w:val="single" w:color="00000A" w:sz="4" w:space="0"/>
              <w:bottom w:val="nil"/>
              <w:right w:val="nil"/>
              <w:insideH w:val="nil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userId</w:t>
            </w:r>
          </w:p>
        </w:tc>
        <w:tc>
          <w:tcPr>
            <w:tcW w:w="94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5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Int</w:t>
            </w:r>
          </w:p>
        </w:tc>
        <w:tc>
          <w:tcPr>
            <w:tcW w:w="656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74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Not null</w:t>
            </w:r>
          </w:p>
        </w:tc>
        <w:tc>
          <w:tcPr>
            <w:tcW w:w="449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459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0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92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userGroup</w:t>
            </w:r>
          </w:p>
        </w:tc>
        <w:tc>
          <w:tcPr>
            <w:tcW w:w="94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5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7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44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45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0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</w:tbl>
    <w:p>
      <w:pPr/>
    </w:p>
    <w:p>
      <w:pPr/>
      <w:r>
        <w:t>权限 userAuthority</w:t>
      </w:r>
    </w:p>
    <w:p>
      <w:pPr/>
    </w:p>
    <w:tbl>
      <w:tblPr>
        <w:tblStyle w:val="3"/>
        <w:tblW w:w="8535" w:type="dxa"/>
        <w:tblInd w:w="-68" w:type="dxa"/>
        <w:tblBorders>
          <w:top w:val="single" w:color="00000A" w:sz="4" w:space="0"/>
          <w:left w:val="single" w:color="00000A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64"/>
        <w:gridCol w:w="947"/>
        <w:gridCol w:w="935"/>
        <w:gridCol w:w="938"/>
        <w:gridCol w:w="655"/>
        <w:gridCol w:w="506"/>
        <w:gridCol w:w="628"/>
        <w:gridCol w:w="748"/>
        <w:gridCol w:w="2214"/>
      </w:tblGrid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00000A" w:sz="4" w:space="0"/>
              <w:left w:val="single" w:color="00000A" w:sz="4" w:space="0"/>
              <w:bottom w:val="nil"/>
              <w:right w:val="nil"/>
              <w:insideH w:val="nil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7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5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5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6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8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48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4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nil"/>
              <w:left w:val="single" w:color="00000A" w:sz="4" w:space="0"/>
              <w:bottom w:val="nil"/>
              <w:right w:val="nil"/>
              <w:insideH w:val="nil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userGroup</w:t>
            </w:r>
          </w:p>
        </w:tc>
        <w:tc>
          <w:tcPr>
            <w:tcW w:w="94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5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Int</w:t>
            </w:r>
          </w:p>
        </w:tc>
        <w:tc>
          <w:tcPr>
            <w:tcW w:w="655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6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Not null</w:t>
            </w:r>
          </w:p>
        </w:tc>
        <w:tc>
          <w:tcPr>
            <w:tcW w:w="628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48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4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userAuthority</w:t>
            </w:r>
          </w:p>
        </w:tc>
        <w:tc>
          <w:tcPr>
            <w:tcW w:w="94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5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4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</w:tbl>
    <w:p>
      <w:pPr/>
    </w:p>
    <w:sectPr>
      <w:pgSz w:w="11906" w:h="16838"/>
      <w:pgMar w:top="1440" w:right="1800" w:bottom="1440" w:left="1800" w:header="0" w:footer="0" w:gutter="0"/>
      <w:pgNumType w:fmt="decimal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swiss"/>
    <w:pitch w:val="default"/>
    <w:sig w:usb0="E00002FF" w:usb1="4000ACFF" w:usb2="00000001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documentProtection w:enforcement="0"/>
  <w:defaultTabStop w:val="420"/>
  <w:compat>
    <w:useFELayout/>
    <w:compatSetting w:name="compatibilityMode" w:uri="http://schemas.microsoft.com/office/word" w:val="12"/>
  </w:compat>
  <w:rsids>
    <w:rsidRoot w:val="00000000"/>
    <w:rsid w:val="13BA355E"/>
    <w:rsid w:val="13E770FE"/>
    <w:rsid w:val="167B0305"/>
    <w:rsid w:val="17763FA4"/>
    <w:rsid w:val="252C3026"/>
    <w:rsid w:val="3B614867"/>
    <w:rsid w:val="3FA538B0"/>
    <w:rsid w:val="4211681C"/>
    <w:rsid w:val="53597330"/>
    <w:rsid w:val="5F8F1FE4"/>
    <w:rsid w:val="5FF6066E"/>
    <w:rsid w:val="690D02E5"/>
    <w:rsid w:val="758E7409"/>
    <w:rsid w:val="7F1478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Droid Sans Fallback" w:cs="Droid Sans Fallback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overflowPunct/>
      <w:bidi w:val="0"/>
      <w:jc w:val="both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 11"/>
    <w:basedOn w:val="5"/>
    <w:uiPriority w:val="0"/>
    <w:pPr>
      <w:widowControl w:val="0"/>
      <w:suppressAutoHyphens/>
      <w:bidi w:val="0"/>
      <w:jc w:val="left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paragraph" w:customStyle="1" w:styleId="5">
    <w:name w:val="标题1"/>
    <w:basedOn w:val="1"/>
    <w:next w:val="6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6">
    <w:name w:val="正文1"/>
    <w:basedOn w:val="1"/>
    <w:qFormat/>
    <w:uiPriority w:val="0"/>
    <w:pPr>
      <w:spacing w:before="0" w:after="140" w:line="288" w:lineRule="auto"/>
    </w:pPr>
  </w:style>
  <w:style w:type="character" w:customStyle="1" w:styleId="7">
    <w:name w:val="页眉 Char"/>
    <w:basedOn w:val="2"/>
    <w:uiPriority w:val="0"/>
    <w:rPr>
      <w:sz w:val="18"/>
      <w:szCs w:val="18"/>
    </w:rPr>
  </w:style>
  <w:style w:type="character" w:customStyle="1" w:styleId="8">
    <w:name w:val="页脚 Char"/>
    <w:basedOn w:val="2"/>
    <w:uiPriority w:val="0"/>
    <w:rPr>
      <w:sz w:val="18"/>
      <w:szCs w:val="18"/>
    </w:rPr>
  </w:style>
  <w:style w:type="paragraph" w:customStyle="1" w:styleId="9">
    <w:name w:val="列表1"/>
    <w:basedOn w:val="6"/>
    <w:uiPriority w:val="0"/>
    <w:rPr>
      <w:rFonts w:cs="FreeSans"/>
    </w:rPr>
  </w:style>
  <w:style w:type="paragraph" w:customStyle="1" w:styleId="10">
    <w:name w:val="题注1"/>
    <w:basedOn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1">
    <w:name w:val="索引"/>
    <w:basedOn w:val="1"/>
    <w:uiPriority w:val="0"/>
    <w:pPr>
      <w:suppressLineNumbers/>
    </w:pPr>
    <w:rPr>
      <w:rFonts w:cs="FreeSans"/>
    </w:rPr>
  </w:style>
  <w:style w:type="paragraph" w:customStyle="1" w:styleId="12">
    <w:name w:val="Text Body"/>
    <w:basedOn w:val="1"/>
    <w:uiPriority w:val="0"/>
    <w:pPr>
      <w:spacing w:before="0" w:after="140" w:line="288" w:lineRule="auto"/>
    </w:pPr>
  </w:style>
  <w:style w:type="paragraph" w:customStyle="1" w:styleId="13">
    <w:name w:val="页眉1"/>
    <w:basedOn w:val="1"/>
    <w:uiPriority w:val="0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4">
    <w:name w:val="页脚1"/>
    <w:basedOn w:val="1"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15">
    <w:name w:val="表格内容"/>
    <w:basedOn w:val="1"/>
    <w:uiPriority w:val="0"/>
  </w:style>
  <w:style w:type="paragraph" w:customStyle="1" w:styleId="16">
    <w:name w:val="表格标题"/>
    <w:basedOn w:val="1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2016-04-22T13:38:00Z</dcterms:created>
  <dc:creator>PC</dc:creator>
  <cp:lastModifiedBy>dell</cp:lastModifiedBy>
  <dcterms:modified xsi:type="dcterms:W3CDTF">2016-05-12T01:17:00Z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