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23A39" w14:textId="77777777" w:rsidR="003C27AB" w:rsidRPr="003C27AB" w:rsidRDefault="003C27AB" w:rsidP="003C27AB">
      <w:pPr>
        <w:rPr>
          <w:b/>
          <w:bCs/>
        </w:rPr>
      </w:pPr>
      <w:r w:rsidRPr="003C27AB">
        <w:rPr>
          <w:b/>
          <w:bCs/>
        </w:rPr>
        <w:t>Case Study — Student Performance &amp; Success Prediction (Combined Regression + Classification)</w:t>
      </w:r>
    </w:p>
    <w:p w14:paraId="73506503" w14:textId="77777777" w:rsidR="003C27AB" w:rsidRPr="003C27AB" w:rsidRDefault="003C27AB" w:rsidP="003C27AB">
      <w:r w:rsidRPr="003C27AB">
        <w:rPr>
          <w:b/>
          <w:bCs/>
        </w:rPr>
        <w:t>Project goal:</w:t>
      </w:r>
      <w:r w:rsidRPr="003C27AB">
        <w:t xml:space="preserve"> predict a student’s </w:t>
      </w:r>
      <w:r w:rsidRPr="003C27AB">
        <w:rPr>
          <w:b/>
          <w:bCs/>
        </w:rPr>
        <w:t>final exam marks</w:t>
      </w:r>
      <w:r w:rsidRPr="003C27AB">
        <w:t xml:space="preserve"> (continuous → </w:t>
      </w:r>
      <w:r w:rsidRPr="003C27AB">
        <w:rPr>
          <w:i/>
          <w:iCs/>
        </w:rPr>
        <w:t>Linear Regression</w:t>
      </w:r>
      <w:r w:rsidRPr="003C27AB">
        <w:t xml:space="preserve">) and whether the student </w:t>
      </w:r>
      <w:r w:rsidRPr="003C27AB">
        <w:rPr>
          <w:b/>
          <w:bCs/>
        </w:rPr>
        <w:t>passes</w:t>
      </w:r>
      <w:r w:rsidRPr="003C27AB">
        <w:t xml:space="preserve"> the course (binary → </w:t>
      </w:r>
      <w:r w:rsidRPr="003C27AB">
        <w:rPr>
          <w:i/>
          <w:iCs/>
        </w:rPr>
        <w:t>Logistic Regression</w:t>
      </w:r>
      <w:r w:rsidRPr="003C27AB">
        <w:t>, pass = marks ≥ 50). The dataset mixes numeric, categorical, and ordinal features and requires realistic preprocessing, feature-engineering, and model-evaluation steps.</w:t>
      </w:r>
    </w:p>
    <w:p w14:paraId="6E4008CA" w14:textId="77777777" w:rsidR="003C27AB" w:rsidRPr="003C27AB" w:rsidRDefault="003C27AB" w:rsidP="003C27AB">
      <w:r w:rsidRPr="003C27AB">
        <w:pict w14:anchorId="58013319">
          <v:rect id="_x0000_i1025" style="width:0;height:1.5pt" o:hralign="center" o:hrstd="t" o:hr="t" fillcolor="#a0a0a0" stroked="f"/>
        </w:pict>
      </w:r>
    </w:p>
    <w:p w14:paraId="299E3262" w14:textId="77777777" w:rsidR="003C27AB" w:rsidRPr="003C27AB" w:rsidRDefault="003C27AB" w:rsidP="003C27AB">
      <w:pPr>
        <w:rPr>
          <w:b/>
          <w:bCs/>
        </w:rPr>
      </w:pPr>
      <w:r w:rsidRPr="003C27AB">
        <w:rPr>
          <w:b/>
          <w:bCs/>
        </w:rPr>
        <w:t>1) Dataset schema (recommended — ~500 rows for student projects)</w:t>
      </w:r>
    </w:p>
    <w:p w14:paraId="34FF9CF7" w14:textId="77777777" w:rsidR="003C27AB" w:rsidRPr="003C27AB" w:rsidRDefault="003C27AB" w:rsidP="003C27AB">
      <w:r w:rsidRPr="003C27AB">
        <w:t>Columns (features) — explainers in parentheses:</w:t>
      </w:r>
    </w:p>
    <w:p w14:paraId="4D356E85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student_id — unique id</w:t>
      </w:r>
    </w:p>
    <w:p w14:paraId="15DDC667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age (years, numeric)</w:t>
      </w:r>
    </w:p>
    <w:p w14:paraId="781107F9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gender (Male/Female/Other, categorical)</w:t>
      </w:r>
    </w:p>
    <w:p w14:paraId="406BE241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hours_studied_per_week (numeric)</w:t>
      </w:r>
    </w:p>
    <w:p w14:paraId="05D3A8C4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attendance_pct (0–100, numeric)</w:t>
      </w:r>
    </w:p>
    <w:p w14:paraId="23FE0FD1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assignments_avg (0–100, numeric) — average of assignment scores</w:t>
      </w:r>
    </w:p>
    <w:p w14:paraId="64B189A2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previous_gpa (0–10, numeric)</w:t>
      </w:r>
    </w:p>
    <w:p w14:paraId="09F9FB59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sleep_hours (avg per night, numeric)</w:t>
      </w:r>
    </w:p>
    <w:p w14:paraId="562C4399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extracurricular (None/Low/High, ordinal)</w:t>
      </w:r>
    </w:p>
    <w:p w14:paraId="7B2A1C3F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parental_education (HighSchool/Bachelors/Masters/PhD, ordinal)</w:t>
      </w:r>
    </w:p>
    <w:p w14:paraId="198A8AA9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socioeconomic_status (Low/Medium/High, categorical/ordinal)</w:t>
      </w:r>
    </w:p>
    <w:p w14:paraId="72F62CEA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online_class_engagement (0–1 float from platform analytics)</w:t>
      </w:r>
    </w:p>
    <w:p w14:paraId="6925FDB3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>school_type (Public/Private, categorical)</w:t>
      </w:r>
    </w:p>
    <w:p w14:paraId="71829D0F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 xml:space="preserve">final_marks (0–100, numeric) ← </w:t>
      </w:r>
      <w:r w:rsidRPr="003C27AB">
        <w:rPr>
          <w:b/>
          <w:bCs/>
        </w:rPr>
        <w:t>Linear Regression target</w:t>
      </w:r>
    </w:p>
    <w:p w14:paraId="3AD02AE8" w14:textId="77777777" w:rsidR="003C27AB" w:rsidRPr="003C27AB" w:rsidRDefault="003C27AB" w:rsidP="003C27AB">
      <w:pPr>
        <w:numPr>
          <w:ilvl w:val="0"/>
          <w:numId w:val="1"/>
        </w:numPr>
      </w:pPr>
      <w:r w:rsidRPr="003C27AB">
        <w:t xml:space="preserve">passed (0 or 1) ← </w:t>
      </w:r>
      <w:r w:rsidRPr="003C27AB">
        <w:rPr>
          <w:b/>
          <w:bCs/>
        </w:rPr>
        <w:t>Logistic Regression target</w:t>
      </w:r>
      <w:r w:rsidRPr="003C27AB">
        <w:t xml:space="preserve"> (1 if final_marks ≥ 50)</w:t>
      </w:r>
    </w:p>
    <w:p w14:paraId="5F0AD3D5" w14:textId="77777777" w:rsidR="003C27AB" w:rsidRPr="003C27AB" w:rsidRDefault="003C27AB" w:rsidP="003C27AB">
      <w:r w:rsidRPr="003C27AB">
        <w:t xml:space="preserve">Suggested dataset size: </w:t>
      </w:r>
      <w:r w:rsidRPr="003C27AB">
        <w:rPr>
          <w:b/>
          <w:bCs/>
        </w:rPr>
        <w:t>300–2000 rows</w:t>
      </w:r>
      <w:r w:rsidRPr="003C27AB">
        <w:t xml:space="preserve">. For a student project, </w:t>
      </w:r>
      <w:r w:rsidRPr="003C27AB">
        <w:rPr>
          <w:b/>
          <w:bCs/>
        </w:rPr>
        <w:t>300–1000</w:t>
      </w:r>
      <w:r w:rsidRPr="003C27AB">
        <w:t xml:space="preserve"> is good (enough variation, manageable runtime).</w:t>
      </w:r>
    </w:p>
    <w:p w14:paraId="2F916C58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Student tasks / project milestones</w:t>
      </w:r>
    </w:p>
    <w:p w14:paraId="78F62EF4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Data</w:t>
      </w:r>
    </w:p>
    <w:p w14:paraId="17742F51" w14:textId="77777777" w:rsidR="00896F87" w:rsidRPr="00896F87" w:rsidRDefault="00896F87" w:rsidP="00896F87">
      <w:pPr>
        <w:numPr>
          <w:ilvl w:val="0"/>
          <w:numId w:val="2"/>
        </w:numPr>
      </w:pPr>
      <w:r w:rsidRPr="00896F87">
        <w:t>Generate or collect dataset (CSV/Excel).</w:t>
      </w:r>
    </w:p>
    <w:p w14:paraId="5F4806D2" w14:textId="77777777" w:rsidR="00896F87" w:rsidRPr="00896F87" w:rsidRDefault="00896F87" w:rsidP="00896F87">
      <w:pPr>
        <w:numPr>
          <w:ilvl w:val="0"/>
          <w:numId w:val="2"/>
        </w:numPr>
      </w:pPr>
      <w:r w:rsidRPr="00896F87">
        <w:t>EDA: distributions, pairplots, missing-data analysis, outliers, correlations, target balance.</w:t>
      </w:r>
    </w:p>
    <w:p w14:paraId="693AA2AB" w14:textId="77777777" w:rsidR="00896F87" w:rsidRPr="00896F87" w:rsidRDefault="00896F87" w:rsidP="00896F87">
      <w:pPr>
        <w:numPr>
          <w:ilvl w:val="0"/>
          <w:numId w:val="2"/>
        </w:numPr>
      </w:pPr>
      <w:r w:rsidRPr="00896F87">
        <w:t>Create passed from final_marks (binary).</w:t>
      </w:r>
    </w:p>
    <w:p w14:paraId="097F680B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Preprocessing</w:t>
      </w:r>
    </w:p>
    <w:p w14:paraId="77C73360" w14:textId="77777777" w:rsidR="00896F87" w:rsidRPr="00896F87" w:rsidRDefault="00896F87" w:rsidP="00896F87">
      <w:pPr>
        <w:numPr>
          <w:ilvl w:val="0"/>
          <w:numId w:val="3"/>
        </w:numPr>
      </w:pPr>
      <w:r w:rsidRPr="00896F87">
        <w:t>Handle missing values (imputation strategies per column).</w:t>
      </w:r>
    </w:p>
    <w:p w14:paraId="300AF1B9" w14:textId="77777777" w:rsidR="00896F87" w:rsidRPr="00896F87" w:rsidRDefault="00896F87" w:rsidP="00896F87">
      <w:pPr>
        <w:numPr>
          <w:ilvl w:val="0"/>
          <w:numId w:val="3"/>
        </w:numPr>
      </w:pPr>
      <w:r w:rsidRPr="00896F87">
        <w:t>Encode categorical/ordinal variables (One-Hot / Ordinal encoding).</w:t>
      </w:r>
    </w:p>
    <w:p w14:paraId="2EE805D3" w14:textId="77777777" w:rsidR="00896F87" w:rsidRPr="00896F87" w:rsidRDefault="00896F87" w:rsidP="00896F87">
      <w:pPr>
        <w:numPr>
          <w:ilvl w:val="0"/>
          <w:numId w:val="3"/>
        </w:numPr>
      </w:pPr>
      <w:r w:rsidRPr="00896F87">
        <w:t>Scale numeric features (StandardScaler or RobustScaler for outliers).</w:t>
      </w:r>
    </w:p>
    <w:p w14:paraId="16342B4C" w14:textId="77777777" w:rsidR="00896F87" w:rsidRPr="00896F87" w:rsidRDefault="00896F87" w:rsidP="00896F87">
      <w:pPr>
        <w:numPr>
          <w:ilvl w:val="0"/>
          <w:numId w:val="3"/>
        </w:numPr>
      </w:pPr>
      <w:r w:rsidRPr="00896F87">
        <w:t>Engineer features (e.g., interaction: hours_studied_per_week * attendance_pct, bin previous_gpa).</w:t>
      </w:r>
    </w:p>
    <w:p w14:paraId="6A6DCC90" w14:textId="77777777" w:rsidR="00896F87" w:rsidRPr="00896F87" w:rsidRDefault="00896F87" w:rsidP="00896F87">
      <w:pPr>
        <w:numPr>
          <w:ilvl w:val="0"/>
          <w:numId w:val="3"/>
        </w:numPr>
      </w:pPr>
      <w:r w:rsidRPr="00896F87">
        <w:t>Address class imbalance (if passed is unbalanced): undersample/oversample/SMOTE.</w:t>
      </w:r>
    </w:p>
    <w:p w14:paraId="114D94DF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Modelling (two branches)</w:t>
      </w:r>
    </w:p>
    <w:p w14:paraId="6854D958" w14:textId="77777777" w:rsidR="00896F87" w:rsidRPr="00896F87" w:rsidRDefault="00896F87" w:rsidP="00896F87">
      <w:r w:rsidRPr="00896F87">
        <w:lastRenderedPageBreak/>
        <w:t xml:space="preserve">A. </w:t>
      </w:r>
      <w:r w:rsidRPr="00896F87">
        <w:rPr>
          <w:b/>
          <w:bCs/>
        </w:rPr>
        <w:t>Linear Regression</w:t>
      </w:r>
      <w:r w:rsidRPr="00896F87">
        <w:t xml:space="preserve"> (predict final_marks)</w:t>
      </w:r>
    </w:p>
    <w:p w14:paraId="1A22F6DD" w14:textId="77777777" w:rsidR="00896F87" w:rsidRPr="00896F87" w:rsidRDefault="00896F87" w:rsidP="00896F87">
      <w:pPr>
        <w:numPr>
          <w:ilvl w:val="0"/>
          <w:numId w:val="4"/>
        </w:numPr>
      </w:pPr>
      <w:r w:rsidRPr="00896F87">
        <w:t>Baseline: mean predictor (report MSE/RMSE).</w:t>
      </w:r>
    </w:p>
    <w:p w14:paraId="4A65335B" w14:textId="77777777" w:rsidR="00896F87" w:rsidRPr="00896F87" w:rsidRDefault="00896F87" w:rsidP="00896F87">
      <w:pPr>
        <w:numPr>
          <w:ilvl w:val="0"/>
          <w:numId w:val="4"/>
        </w:numPr>
      </w:pPr>
      <w:r w:rsidRPr="00896F87">
        <w:t>Models: Ordinary Least Squares (sklearn LinearRegression), Ridge, Lasso, ElasticNet.</w:t>
      </w:r>
    </w:p>
    <w:p w14:paraId="2770174E" w14:textId="77777777" w:rsidR="00896F87" w:rsidRPr="00896F87" w:rsidRDefault="00896F87" w:rsidP="00896F87">
      <w:pPr>
        <w:numPr>
          <w:ilvl w:val="0"/>
          <w:numId w:val="4"/>
        </w:numPr>
      </w:pPr>
      <w:r w:rsidRPr="00896F87">
        <w:t>Validate using K-Fold CV (k=5 or 10).</w:t>
      </w:r>
    </w:p>
    <w:p w14:paraId="123ADEBC" w14:textId="77777777" w:rsidR="00896F87" w:rsidRPr="00896F87" w:rsidRDefault="00896F87" w:rsidP="00896F87">
      <w:pPr>
        <w:numPr>
          <w:ilvl w:val="0"/>
          <w:numId w:val="4"/>
        </w:numPr>
      </w:pPr>
      <w:r w:rsidRPr="00896F87">
        <w:t>Metrics: RMSE, MAE, R², residual plots, assumption checks (homoscedasticity, normality of residuals).</w:t>
      </w:r>
    </w:p>
    <w:p w14:paraId="777F8C23" w14:textId="77777777" w:rsidR="00896F87" w:rsidRPr="00896F87" w:rsidRDefault="00896F87" w:rsidP="00896F87">
      <w:pPr>
        <w:numPr>
          <w:ilvl w:val="0"/>
          <w:numId w:val="4"/>
        </w:numPr>
      </w:pPr>
      <w:r w:rsidRPr="00896F87">
        <w:t>Feature selection: recursive feature elimination, regularization, or forward selection.</w:t>
      </w:r>
    </w:p>
    <w:p w14:paraId="7330239B" w14:textId="77777777" w:rsidR="00896F87" w:rsidRPr="00896F87" w:rsidRDefault="00896F87" w:rsidP="00896F87">
      <w:r w:rsidRPr="00896F87">
        <w:t xml:space="preserve">B. </w:t>
      </w:r>
      <w:r w:rsidRPr="00896F87">
        <w:rPr>
          <w:b/>
          <w:bCs/>
        </w:rPr>
        <w:t>Logistic Regression</w:t>
      </w:r>
      <w:r w:rsidRPr="00896F87">
        <w:t xml:space="preserve"> (predict passed)</w:t>
      </w:r>
    </w:p>
    <w:p w14:paraId="18D2EC1E" w14:textId="77777777" w:rsidR="00896F87" w:rsidRPr="00896F87" w:rsidRDefault="00896F87" w:rsidP="00896F87">
      <w:pPr>
        <w:numPr>
          <w:ilvl w:val="0"/>
          <w:numId w:val="5"/>
        </w:numPr>
      </w:pPr>
      <w:r w:rsidRPr="00896F87">
        <w:t>Baseline: majority-class predictor.</w:t>
      </w:r>
    </w:p>
    <w:p w14:paraId="6EB909A5" w14:textId="77777777" w:rsidR="00896F87" w:rsidRPr="00896F87" w:rsidRDefault="00896F87" w:rsidP="00896F87">
      <w:pPr>
        <w:numPr>
          <w:ilvl w:val="0"/>
          <w:numId w:val="5"/>
        </w:numPr>
      </w:pPr>
      <w:r w:rsidRPr="00896F87">
        <w:t>Models: LogisticRegression (with regularization), RandomForestClassifier as comparison, XGBoost optional.</w:t>
      </w:r>
    </w:p>
    <w:p w14:paraId="4BB3FB79" w14:textId="77777777" w:rsidR="00896F87" w:rsidRPr="00896F87" w:rsidRDefault="00896F87" w:rsidP="00896F87">
      <w:pPr>
        <w:numPr>
          <w:ilvl w:val="0"/>
          <w:numId w:val="5"/>
        </w:numPr>
      </w:pPr>
      <w:r w:rsidRPr="00896F87">
        <w:t>Metrics: accuracy, precision, recall, F1-score, confusion matrix, ROC AUC, PR curve (if class-imbalance).</w:t>
      </w:r>
    </w:p>
    <w:p w14:paraId="52C32699" w14:textId="77777777" w:rsidR="00896F87" w:rsidRPr="00896F87" w:rsidRDefault="00896F87" w:rsidP="00896F87">
      <w:pPr>
        <w:numPr>
          <w:ilvl w:val="0"/>
          <w:numId w:val="5"/>
        </w:numPr>
      </w:pPr>
      <w:r w:rsidRPr="00896F87">
        <w:t>Calibration: reliability curve, calibration techniques (Platt scaling, isotonic).</w:t>
      </w:r>
    </w:p>
    <w:p w14:paraId="23ACAD07" w14:textId="77777777" w:rsidR="00896F87" w:rsidRPr="00896F87" w:rsidRDefault="00896F87" w:rsidP="00896F87">
      <w:pPr>
        <w:numPr>
          <w:ilvl w:val="0"/>
          <w:numId w:val="5"/>
        </w:numPr>
      </w:pPr>
      <w:r w:rsidRPr="00896F87">
        <w:t>Explainability: coefficients (log-odds), SHAP/Permutation importance.</w:t>
      </w:r>
    </w:p>
    <w:p w14:paraId="3276992B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Model selection &amp; tuning</w:t>
      </w:r>
    </w:p>
    <w:p w14:paraId="0ADEE63C" w14:textId="77777777" w:rsidR="00896F87" w:rsidRPr="00896F87" w:rsidRDefault="00896F87" w:rsidP="00896F87">
      <w:pPr>
        <w:numPr>
          <w:ilvl w:val="0"/>
          <w:numId w:val="6"/>
        </w:numPr>
      </w:pPr>
      <w:r w:rsidRPr="00896F87">
        <w:t>Use GridSearchCV or RandomizedSearchCV to tune hyperparams (alpha for Ridge/Lasso; C and penalty for Logistic).</w:t>
      </w:r>
    </w:p>
    <w:p w14:paraId="24333695" w14:textId="77777777" w:rsidR="00896F87" w:rsidRPr="00896F87" w:rsidRDefault="00896F87" w:rsidP="00896F87">
      <w:pPr>
        <w:numPr>
          <w:ilvl w:val="0"/>
          <w:numId w:val="6"/>
        </w:numPr>
      </w:pPr>
      <w:r w:rsidRPr="00896F87">
        <w:t>Nested CV if comparing many models to avoid overfitting on validation.</w:t>
      </w:r>
    </w:p>
    <w:p w14:paraId="5BC1C11A" w14:textId="77777777" w:rsidR="00896F87" w:rsidRPr="00896F87" w:rsidRDefault="00896F87" w:rsidP="00896F87">
      <w:pPr>
        <w:rPr>
          <w:b/>
          <w:bCs/>
        </w:rPr>
      </w:pPr>
      <w:r w:rsidRPr="00896F87">
        <w:rPr>
          <w:b/>
          <w:bCs/>
        </w:rPr>
        <w:t>Interpretation &amp; Reporting</w:t>
      </w:r>
    </w:p>
    <w:p w14:paraId="3319ED85" w14:textId="77777777" w:rsidR="00896F87" w:rsidRPr="00896F87" w:rsidRDefault="00896F87" w:rsidP="00896F87">
      <w:pPr>
        <w:numPr>
          <w:ilvl w:val="0"/>
          <w:numId w:val="7"/>
        </w:numPr>
      </w:pPr>
      <w:r w:rsidRPr="00896F87">
        <w:t>Report top predictors for marks and pass-probability.</w:t>
      </w:r>
    </w:p>
    <w:p w14:paraId="04B9D073" w14:textId="77777777" w:rsidR="00896F87" w:rsidRPr="00896F87" w:rsidRDefault="00896F87" w:rsidP="00896F87">
      <w:pPr>
        <w:numPr>
          <w:ilvl w:val="0"/>
          <w:numId w:val="7"/>
        </w:numPr>
      </w:pPr>
      <w:r w:rsidRPr="00896F87">
        <w:t>Provide actionable insights (e.g., "increasing weekly study hours by 5 predicts X mark increase").</w:t>
      </w:r>
    </w:p>
    <w:p w14:paraId="677E8A0A" w14:textId="77777777" w:rsidR="00896F87" w:rsidRPr="00896F87" w:rsidRDefault="00896F87" w:rsidP="00896F87">
      <w:pPr>
        <w:numPr>
          <w:ilvl w:val="0"/>
          <w:numId w:val="7"/>
        </w:numPr>
      </w:pPr>
      <w:r w:rsidRPr="00896F87">
        <w:t>Provide fairness checks: any bias by gender, SES? (</w:t>
      </w:r>
      <w:proofErr w:type="gramStart"/>
      <w:r w:rsidRPr="00896F87">
        <w:t>grouped</w:t>
      </w:r>
      <w:proofErr w:type="gramEnd"/>
      <w:r w:rsidRPr="00896F87">
        <w:t xml:space="preserve"> metrics)</w:t>
      </w:r>
    </w:p>
    <w:p w14:paraId="6D9250AE" w14:textId="77777777" w:rsidR="00DE4ECF" w:rsidRDefault="00DE4ECF"/>
    <w:sectPr w:rsidR="00DE4ECF" w:rsidSect="003C27AB">
      <w:pgSz w:w="11907" w:h="16840" w:code="9"/>
      <w:pgMar w:top="920" w:right="357" w:bottom="280" w:left="72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1D8"/>
    <w:multiLevelType w:val="multilevel"/>
    <w:tmpl w:val="4186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81D5E"/>
    <w:multiLevelType w:val="multilevel"/>
    <w:tmpl w:val="9B1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0349"/>
    <w:multiLevelType w:val="multilevel"/>
    <w:tmpl w:val="658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84869"/>
    <w:multiLevelType w:val="multilevel"/>
    <w:tmpl w:val="474E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A1585"/>
    <w:multiLevelType w:val="multilevel"/>
    <w:tmpl w:val="A59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4370D"/>
    <w:multiLevelType w:val="multilevel"/>
    <w:tmpl w:val="546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F5B87"/>
    <w:multiLevelType w:val="multilevel"/>
    <w:tmpl w:val="013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98"/>
    <w:rsid w:val="002D0298"/>
    <w:rsid w:val="003C27AB"/>
    <w:rsid w:val="004E6BBE"/>
    <w:rsid w:val="00896F87"/>
    <w:rsid w:val="00D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7700A9-39FA-4975-A3F1-91A6B086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3</cp:revision>
  <dcterms:created xsi:type="dcterms:W3CDTF">2025-09-14T04:51:00Z</dcterms:created>
  <dcterms:modified xsi:type="dcterms:W3CDTF">2025-09-14T04:53:00Z</dcterms:modified>
</cp:coreProperties>
</file>