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DD49" w14:textId="2C760788" w:rsidR="00E93B6C" w:rsidRDefault="003B030D" w:rsidP="003B030D">
      <w:pPr>
        <w:pStyle w:val="Heading1"/>
      </w:pPr>
      <w:r>
        <w:t xml:space="preserve">Testing: </w:t>
      </w:r>
    </w:p>
    <w:p w14:paraId="470BA607" w14:textId="24ED282C" w:rsidR="003B030D" w:rsidRPr="003B030D" w:rsidRDefault="003B030D" w:rsidP="003B030D"/>
    <w:p w14:paraId="632D37FE" w14:textId="4C1AF6AD" w:rsidR="003B030D" w:rsidRPr="003B030D" w:rsidRDefault="003B030D" w:rsidP="003C56B8">
      <w:pPr>
        <w:pStyle w:val="Heading3"/>
      </w:pPr>
      <w:r>
        <w:t>User Story:</w:t>
      </w:r>
      <w:r w:rsidR="5D472049" w:rsidRPr="428746DF">
        <w:rPr>
          <w:rFonts w:ascii="Calibri Light" w:eastAsia="Calibri Light" w:hAnsi="Calibri Light" w:cs="Calibri Light"/>
          <w:color w:val="1F3763"/>
        </w:rPr>
        <w:t xml:space="preserve"> </w:t>
      </w:r>
      <w:r w:rsidR="04922EDA" w:rsidRPr="428746DF">
        <w:rPr>
          <w:rFonts w:ascii="Calibri Light" w:eastAsia="Calibri Light" w:hAnsi="Calibri Light" w:cs="Calibri Light"/>
          <w:color w:val="1F3763"/>
        </w:rPr>
        <w:t>Pending Placement</w:t>
      </w:r>
      <w:r w:rsidR="380C55C8" w:rsidRPr="428746DF">
        <w:rPr>
          <w:rFonts w:ascii="Calibri Light" w:eastAsia="Calibri Light" w:hAnsi="Calibri Light" w:cs="Calibri Light"/>
          <w:color w:val="1F3763"/>
        </w:rPr>
        <w:t xml:space="preserve"> – by Ma913</w:t>
      </w:r>
    </w:p>
    <w:tbl>
      <w:tblPr>
        <w:tblStyle w:val="TableGrid"/>
        <w:tblW w:w="0" w:type="auto"/>
        <w:tblLayout w:type="fixed"/>
        <w:tblLook w:val="04A0" w:firstRow="1" w:lastRow="0" w:firstColumn="1" w:lastColumn="0" w:noHBand="0" w:noVBand="1"/>
      </w:tblPr>
      <w:tblGrid>
        <w:gridCol w:w="1815"/>
        <w:gridCol w:w="1815"/>
        <w:gridCol w:w="1815"/>
        <w:gridCol w:w="1965"/>
        <w:gridCol w:w="1755"/>
        <w:gridCol w:w="1725"/>
      </w:tblGrid>
      <w:tr w:rsidR="428746DF" w14:paraId="77F90157" w14:textId="77777777" w:rsidTr="428746DF">
        <w:trPr>
          <w:trHeight w:val="300"/>
        </w:trPr>
        <w:tc>
          <w:tcPr>
            <w:tcW w:w="1815" w:type="dxa"/>
            <w:shd w:val="clear" w:color="auto" w:fill="FFFFFF" w:themeFill="background1"/>
            <w:tcMar>
              <w:left w:w="105" w:type="dxa"/>
              <w:right w:w="105" w:type="dxa"/>
            </w:tcMar>
          </w:tcPr>
          <w:p w14:paraId="26E820D3" w14:textId="5D145252" w:rsidR="428746DF" w:rsidRDefault="428746DF" w:rsidP="428746DF">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7DEEE9BD" w14:textId="7EB26EB5" w:rsidR="428746DF" w:rsidRDefault="428746DF" w:rsidP="428746DF">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784979CE" w14:textId="2635FE4E" w:rsidR="428746DF" w:rsidRDefault="428746DF" w:rsidP="428746DF">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65A56FBA" w14:textId="49B3CFD2" w:rsidR="428746DF" w:rsidRDefault="428746DF" w:rsidP="428746DF">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6AABD74E" w14:textId="49440F43" w:rsidR="428746DF" w:rsidRDefault="428746DF" w:rsidP="428746DF">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1DE2D647" w14:textId="4F2C9B5B" w:rsidR="428746DF" w:rsidRDefault="428746DF" w:rsidP="428746DF">
            <w:pPr>
              <w:spacing w:line="259" w:lineRule="auto"/>
              <w:jc w:val="center"/>
              <w:rPr>
                <w:rFonts w:ascii="Calibri" w:eastAsia="Calibri" w:hAnsi="Calibri" w:cs="Calibri"/>
                <w:color w:val="000000" w:themeColor="text1"/>
                <w:sz w:val="24"/>
                <w:szCs w:val="24"/>
              </w:rPr>
            </w:pPr>
            <w:r w:rsidRPr="428746DF">
              <w:rPr>
                <w:rFonts w:ascii="Calibri" w:eastAsia="Calibri" w:hAnsi="Calibri" w:cs="Calibri"/>
                <w:b/>
                <w:bCs/>
                <w:color w:val="000000" w:themeColor="text1"/>
                <w:sz w:val="24"/>
                <w:szCs w:val="24"/>
              </w:rPr>
              <w:t>Status</w:t>
            </w:r>
          </w:p>
        </w:tc>
      </w:tr>
      <w:tr w:rsidR="428746DF" w14:paraId="5967693E" w14:textId="77777777" w:rsidTr="428746DF">
        <w:trPr>
          <w:trHeight w:val="300"/>
        </w:trPr>
        <w:tc>
          <w:tcPr>
            <w:tcW w:w="1815" w:type="dxa"/>
            <w:tcMar>
              <w:left w:w="105" w:type="dxa"/>
              <w:right w:w="105" w:type="dxa"/>
            </w:tcMar>
          </w:tcPr>
          <w:p w14:paraId="2E8CD714" w14:textId="25789353"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 xml:space="preserve">Functionality </w:t>
            </w:r>
          </w:p>
        </w:tc>
        <w:tc>
          <w:tcPr>
            <w:tcW w:w="1815" w:type="dxa"/>
            <w:tcMar>
              <w:left w:w="105" w:type="dxa"/>
              <w:right w:w="105" w:type="dxa"/>
            </w:tcMar>
          </w:tcPr>
          <w:p w14:paraId="12696A98" w14:textId="53EE1C46"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 xml:space="preserve">Uploading a new form and making sure it is presented in the </w:t>
            </w:r>
            <w:proofErr w:type="spellStart"/>
            <w:r w:rsidRPr="428746DF">
              <w:rPr>
                <w:rFonts w:ascii="Calibri" w:eastAsia="Calibri" w:hAnsi="Calibri" w:cs="Calibri"/>
                <w:color w:val="000000" w:themeColor="text1"/>
              </w:rPr>
              <w:t>jsp</w:t>
            </w:r>
            <w:proofErr w:type="spellEnd"/>
            <w:r w:rsidRPr="428746DF">
              <w:rPr>
                <w:rFonts w:ascii="Calibri" w:eastAsia="Calibri" w:hAnsi="Calibri" w:cs="Calibri"/>
                <w:color w:val="000000" w:themeColor="text1"/>
              </w:rPr>
              <w:t xml:space="preserve"> file/showing in the page.</w:t>
            </w:r>
          </w:p>
        </w:tc>
        <w:tc>
          <w:tcPr>
            <w:tcW w:w="1815" w:type="dxa"/>
            <w:tcMar>
              <w:left w:w="105" w:type="dxa"/>
              <w:right w:w="105" w:type="dxa"/>
            </w:tcMar>
          </w:tcPr>
          <w:p w14:paraId="234CFBB2" w14:textId="6CEC8335"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Go to the “</w:t>
            </w:r>
            <w:proofErr w:type="spellStart"/>
            <w:r w:rsidRPr="428746DF">
              <w:rPr>
                <w:rFonts w:ascii="Calibri" w:eastAsia="Calibri" w:hAnsi="Calibri" w:cs="Calibri"/>
                <w:color w:val="000000" w:themeColor="text1"/>
              </w:rPr>
              <w:t>newStudentUpload</w:t>
            </w:r>
            <w:proofErr w:type="spellEnd"/>
            <w:r w:rsidRPr="428746DF">
              <w:rPr>
                <w:rFonts w:ascii="Calibri" w:eastAsia="Calibri" w:hAnsi="Calibri" w:cs="Calibri"/>
                <w:color w:val="000000" w:themeColor="text1"/>
              </w:rPr>
              <w:t xml:space="preserve">” page and uploading a new form into the database </w:t>
            </w:r>
          </w:p>
        </w:tc>
        <w:tc>
          <w:tcPr>
            <w:tcW w:w="1965" w:type="dxa"/>
            <w:tcMar>
              <w:left w:w="105" w:type="dxa"/>
              <w:right w:w="105" w:type="dxa"/>
            </w:tcMar>
          </w:tcPr>
          <w:p w14:paraId="6941D398" w14:textId="4774E23B"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 xml:space="preserve">The student details are showing in the “Pending </w:t>
            </w:r>
            <w:proofErr w:type="spellStart"/>
            <w:r w:rsidRPr="428746DF">
              <w:rPr>
                <w:rFonts w:ascii="Calibri" w:eastAsia="Calibri" w:hAnsi="Calibri" w:cs="Calibri"/>
                <w:color w:val="000000" w:themeColor="text1"/>
              </w:rPr>
              <w:t>placments</w:t>
            </w:r>
            <w:proofErr w:type="spellEnd"/>
            <w:r w:rsidRPr="428746DF">
              <w:rPr>
                <w:rFonts w:ascii="Calibri" w:eastAsia="Calibri" w:hAnsi="Calibri" w:cs="Calibri"/>
                <w:color w:val="000000" w:themeColor="text1"/>
              </w:rPr>
              <w:t>” page</w:t>
            </w:r>
          </w:p>
        </w:tc>
        <w:tc>
          <w:tcPr>
            <w:tcW w:w="1755" w:type="dxa"/>
            <w:tcMar>
              <w:left w:w="105" w:type="dxa"/>
              <w:right w:w="105" w:type="dxa"/>
            </w:tcMar>
          </w:tcPr>
          <w:p w14:paraId="7B7A6671" w14:textId="7A2BC1B2"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It did show</w:t>
            </w:r>
          </w:p>
        </w:tc>
        <w:tc>
          <w:tcPr>
            <w:tcW w:w="1725" w:type="dxa"/>
            <w:tcMar>
              <w:left w:w="105" w:type="dxa"/>
              <w:right w:w="105" w:type="dxa"/>
            </w:tcMar>
          </w:tcPr>
          <w:p w14:paraId="52968BB6" w14:textId="718E5ED4"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PASS</w:t>
            </w:r>
          </w:p>
        </w:tc>
      </w:tr>
      <w:tr w:rsidR="428746DF" w14:paraId="7198E7BE" w14:textId="77777777" w:rsidTr="428746DF">
        <w:trPr>
          <w:trHeight w:val="300"/>
        </w:trPr>
        <w:tc>
          <w:tcPr>
            <w:tcW w:w="1815" w:type="dxa"/>
            <w:tcMar>
              <w:left w:w="105" w:type="dxa"/>
              <w:right w:w="105" w:type="dxa"/>
            </w:tcMar>
          </w:tcPr>
          <w:p w14:paraId="3408B1DC" w14:textId="579E25D5"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Functionality</w:t>
            </w:r>
          </w:p>
        </w:tc>
        <w:tc>
          <w:tcPr>
            <w:tcW w:w="1815" w:type="dxa"/>
            <w:tcMar>
              <w:left w:w="105" w:type="dxa"/>
              <w:right w:w="105" w:type="dxa"/>
            </w:tcMar>
          </w:tcPr>
          <w:p w14:paraId="2C05413E" w14:textId="562C9FE4"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When clicking on the Status buttons they despair and get tagged into the database as the chose button.</w:t>
            </w:r>
          </w:p>
        </w:tc>
        <w:tc>
          <w:tcPr>
            <w:tcW w:w="1815" w:type="dxa"/>
            <w:tcMar>
              <w:left w:w="105" w:type="dxa"/>
              <w:right w:w="105" w:type="dxa"/>
            </w:tcMar>
          </w:tcPr>
          <w:p w14:paraId="78A63FFC" w14:textId="3148C404"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 xml:space="preserve">On the “Pending placements” page. Under the “Status” section click on any of the buttons </w:t>
            </w:r>
          </w:p>
        </w:tc>
        <w:tc>
          <w:tcPr>
            <w:tcW w:w="1965" w:type="dxa"/>
            <w:tcMar>
              <w:left w:w="105" w:type="dxa"/>
              <w:right w:w="105" w:type="dxa"/>
            </w:tcMar>
          </w:tcPr>
          <w:p w14:paraId="533EBB78" w14:textId="0050F3EC"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 xml:space="preserve">They despair and go into the database with the chosen button as a new information </w:t>
            </w:r>
          </w:p>
        </w:tc>
        <w:tc>
          <w:tcPr>
            <w:tcW w:w="1755" w:type="dxa"/>
            <w:tcMar>
              <w:left w:w="105" w:type="dxa"/>
              <w:right w:w="105" w:type="dxa"/>
            </w:tcMar>
          </w:tcPr>
          <w:p w14:paraId="00F57D3B" w14:textId="3A16700D"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 xml:space="preserve">It worked as expected </w:t>
            </w:r>
          </w:p>
        </w:tc>
        <w:tc>
          <w:tcPr>
            <w:tcW w:w="1725" w:type="dxa"/>
            <w:tcMar>
              <w:left w:w="105" w:type="dxa"/>
              <w:right w:w="105" w:type="dxa"/>
            </w:tcMar>
          </w:tcPr>
          <w:p w14:paraId="7C6C410D" w14:textId="27DECD22" w:rsidR="7372CFCB" w:rsidRDefault="7372CFCB"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PASS</w:t>
            </w:r>
          </w:p>
        </w:tc>
      </w:tr>
      <w:tr w:rsidR="428746DF" w14:paraId="1A61FD66" w14:textId="77777777" w:rsidTr="428746DF">
        <w:trPr>
          <w:trHeight w:val="300"/>
        </w:trPr>
        <w:tc>
          <w:tcPr>
            <w:tcW w:w="1815" w:type="dxa"/>
            <w:tcMar>
              <w:left w:w="105" w:type="dxa"/>
              <w:right w:w="105" w:type="dxa"/>
            </w:tcMar>
          </w:tcPr>
          <w:p w14:paraId="47A5D18A" w14:textId="2D706127" w:rsidR="75688BA3" w:rsidRDefault="75688BA3"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 xml:space="preserve">View </w:t>
            </w:r>
          </w:p>
        </w:tc>
        <w:tc>
          <w:tcPr>
            <w:tcW w:w="1815" w:type="dxa"/>
            <w:tcMar>
              <w:left w:w="105" w:type="dxa"/>
              <w:right w:w="105" w:type="dxa"/>
            </w:tcMar>
          </w:tcPr>
          <w:p w14:paraId="523E2975" w14:textId="7D63EFD4" w:rsidR="75688BA3" w:rsidRDefault="75688BA3"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Not looking good needs, a table to present the information in a good shape otherwise it is confusing with so much data.</w:t>
            </w:r>
          </w:p>
        </w:tc>
        <w:tc>
          <w:tcPr>
            <w:tcW w:w="1815" w:type="dxa"/>
            <w:tcMar>
              <w:left w:w="105" w:type="dxa"/>
              <w:right w:w="105" w:type="dxa"/>
            </w:tcMar>
          </w:tcPr>
          <w:p w14:paraId="3E2AD29F" w14:textId="26004DDC" w:rsidR="75688BA3" w:rsidRDefault="75688BA3"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Look into the page</w:t>
            </w:r>
          </w:p>
        </w:tc>
        <w:tc>
          <w:tcPr>
            <w:tcW w:w="1965" w:type="dxa"/>
            <w:tcMar>
              <w:left w:w="105" w:type="dxa"/>
              <w:right w:w="105" w:type="dxa"/>
            </w:tcMar>
          </w:tcPr>
          <w:p w14:paraId="7BF1B7A7" w14:textId="29C2E154" w:rsidR="75688BA3" w:rsidRDefault="75688BA3"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Easy to read information</w:t>
            </w:r>
          </w:p>
        </w:tc>
        <w:tc>
          <w:tcPr>
            <w:tcW w:w="1755" w:type="dxa"/>
            <w:tcMar>
              <w:left w:w="105" w:type="dxa"/>
              <w:right w:w="105" w:type="dxa"/>
            </w:tcMar>
          </w:tcPr>
          <w:p w14:paraId="7F3F5D3A" w14:textId="3A502489" w:rsidR="75688BA3" w:rsidRDefault="75688BA3"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Not easy to read. Hard to track which students the buttons are related to.</w:t>
            </w:r>
          </w:p>
        </w:tc>
        <w:tc>
          <w:tcPr>
            <w:tcW w:w="1725" w:type="dxa"/>
            <w:tcMar>
              <w:left w:w="105" w:type="dxa"/>
              <w:right w:w="105" w:type="dxa"/>
            </w:tcMar>
          </w:tcPr>
          <w:p w14:paraId="092EF946" w14:textId="33C7FAB9" w:rsidR="75688BA3" w:rsidRDefault="75688BA3" w:rsidP="428746DF">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FAILD</w:t>
            </w:r>
          </w:p>
        </w:tc>
      </w:tr>
    </w:tbl>
    <w:p w14:paraId="58139506" w14:textId="74AF7BDA" w:rsidR="5F1F5158" w:rsidRDefault="5F1F5158" w:rsidP="5F1F5158"/>
    <w:p w14:paraId="22ECD1FC" w14:textId="72406CB6" w:rsidR="003B030D" w:rsidRPr="003B030D" w:rsidRDefault="003B030D" w:rsidP="003B030D"/>
    <w:p w14:paraId="2523E083" w14:textId="62B32969" w:rsidR="003945E0" w:rsidRDefault="003945E0" w:rsidP="003945E0">
      <w:pPr>
        <w:pStyle w:val="Heading3"/>
        <w:rPr>
          <w:rFonts w:ascii="Calibri Light" w:eastAsia="Calibri Light" w:hAnsi="Calibri Light" w:cs="Calibri Light"/>
          <w:color w:val="1F3763"/>
        </w:rPr>
      </w:pPr>
      <w:r>
        <w:t>User Story:</w:t>
      </w:r>
      <w:r w:rsidRPr="428746DF">
        <w:rPr>
          <w:rFonts w:ascii="Calibri Light" w:eastAsia="Calibri Light" w:hAnsi="Calibri Light" w:cs="Calibri Light"/>
          <w:color w:val="1F3763"/>
        </w:rPr>
        <w:t xml:space="preserve"> </w:t>
      </w:r>
      <w:r>
        <w:rPr>
          <w:rFonts w:ascii="Calibri Light" w:eastAsia="Calibri Light" w:hAnsi="Calibri Light" w:cs="Calibri Light"/>
          <w:color w:val="1F3763"/>
        </w:rPr>
        <w:t>Flagged Forms</w:t>
      </w:r>
      <w:r w:rsidR="00B074B0">
        <w:rPr>
          <w:rFonts w:ascii="Calibri Light" w:eastAsia="Calibri Light" w:hAnsi="Calibri Light" w:cs="Calibri Light"/>
          <w:color w:val="1F3763"/>
        </w:rPr>
        <w:t xml:space="preserve"> – by aamd1</w:t>
      </w:r>
    </w:p>
    <w:p w14:paraId="107FE63E" w14:textId="77777777" w:rsidR="00B074B0" w:rsidRPr="00B074B0" w:rsidRDefault="00B074B0" w:rsidP="00B074B0"/>
    <w:tbl>
      <w:tblPr>
        <w:tblStyle w:val="TableGrid"/>
        <w:tblW w:w="0" w:type="auto"/>
        <w:tblLayout w:type="fixed"/>
        <w:tblLook w:val="04A0" w:firstRow="1" w:lastRow="0" w:firstColumn="1" w:lastColumn="0" w:noHBand="0" w:noVBand="1"/>
      </w:tblPr>
      <w:tblGrid>
        <w:gridCol w:w="1815"/>
        <w:gridCol w:w="1815"/>
        <w:gridCol w:w="1815"/>
        <w:gridCol w:w="1965"/>
        <w:gridCol w:w="1755"/>
        <w:gridCol w:w="1725"/>
      </w:tblGrid>
      <w:tr w:rsidR="000E5014" w14:paraId="5A88536C" w14:textId="77777777" w:rsidTr="007D4FA8">
        <w:trPr>
          <w:trHeight w:val="300"/>
        </w:trPr>
        <w:tc>
          <w:tcPr>
            <w:tcW w:w="1815" w:type="dxa"/>
            <w:shd w:val="clear" w:color="auto" w:fill="FFFFFF" w:themeFill="background1"/>
            <w:tcMar>
              <w:left w:w="105" w:type="dxa"/>
              <w:right w:w="105" w:type="dxa"/>
            </w:tcMar>
          </w:tcPr>
          <w:p w14:paraId="66F94DBF" w14:textId="77777777" w:rsidR="000E5014" w:rsidRDefault="000E501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05287993" w14:textId="77777777" w:rsidR="000E5014" w:rsidRDefault="000E501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7CCCA011" w14:textId="77777777" w:rsidR="000E5014" w:rsidRDefault="000E501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512597B2" w14:textId="77777777" w:rsidR="000E5014" w:rsidRDefault="000E501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2A397AAE" w14:textId="77777777" w:rsidR="000E5014" w:rsidRDefault="000E501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7A243814" w14:textId="77777777" w:rsidR="000E5014" w:rsidRDefault="000E5014" w:rsidP="007D4FA8">
            <w:pPr>
              <w:spacing w:line="259" w:lineRule="auto"/>
              <w:jc w:val="center"/>
              <w:rPr>
                <w:rFonts w:ascii="Calibri" w:eastAsia="Calibri" w:hAnsi="Calibri" w:cs="Calibri"/>
                <w:color w:val="000000" w:themeColor="text1"/>
                <w:sz w:val="24"/>
                <w:szCs w:val="24"/>
              </w:rPr>
            </w:pPr>
            <w:r w:rsidRPr="428746DF">
              <w:rPr>
                <w:rFonts w:ascii="Calibri" w:eastAsia="Calibri" w:hAnsi="Calibri" w:cs="Calibri"/>
                <w:b/>
                <w:bCs/>
                <w:color w:val="000000" w:themeColor="text1"/>
                <w:sz w:val="24"/>
                <w:szCs w:val="24"/>
              </w:rPr>
              <w:t>Status</w:t>
            </w:r>
          </w:p>
        </w:tc>
      </w:tr>
      <w:tr w:rsidR="000E5014" w14:paraId="7735B893" w14:textId="77777777" w:rsidTr="007D4FA8">
        <w:trPr>
          <w:trHeight w:val="300"/>
        </w:trPr>
        <w:tc>
          <w:tcPr>
            <w:tcW w:w="1815" w:type="dxa"/>
            <w:tcMar>
              <w:left w:w="105" w:type="dxa"/>
              <w:right w:w="105" w:type="dxa"/>
            </w:tcMar>
          </w:tcPr>
          <w:p w14:paraId="3AF52F53" w14:textId="5723D159" w:rsidR="000E5014" w:rsidRDefault="00794BBE"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Visibility</w:t>
            </w:r>
          </w:p>
        </w:tc>
        <w:tc>
          <w:tcPr>
            <w:tcW w:w="1815" w:type="dxa"/>
            <w:tcMar>
              <w:left w:w="105" w:type="dxa"/>
              <w:right w:w="105" w:type="dxa"/>
            </w:tcMar>
          </w:tcPr>
          <w:p w14:paraId="6B255BDD" w14:textId="1513F938" w:rsidR="000E5014" w:rsidRDefault="000E5014"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The page exist</w:t>
            </w:r>
          </w:p>
        </w:tc>
        <w:tc>
          <w:tcPr>
            <w:tcW w:w="1815" w:type="dxa"/>
            <w:tcMar>
              <w:left w:w="105" w:type="dxa"/>
              <w:right w:w="105" w:type="dxa"/>
            </w:tcMar>
          </w:tcPr>
          <w:p w14:paraId="13422FE3" w14:textId="221CC759" w:rsidR="000E5014" w:rsidRDefault="00312726"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Go to the URL of the page and see if the page load</w:t>
            </w:r>
          </w:p>
        </w:tc>
        <w:tc>
          <w:tcPr>
            <w:tcW w:w="1965" w:type="dxa"/>
            <w:tcMar>
              <w:left w:w="105" w:type="dxa"/>
              <w:right w:w="105" w:type="dxa"/>
            </w:tcMar>
          </w:tcPr>
          <w:p w14:paraId="6D33E204" w14:textId="3303B53C" w:rsidR="000E5014" w:rsidRDefault="00312726"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The page loads</w:t>
            </w:r>
          </w:p>
        </w:tc>
        <w:tc>
          <w:tcPr>
            <w:tcW w:w="1755" w:type="dxa"/>
            <w:tcMar>
              <w:left w:w="105" w:type="dxa"/>
              <w:right w:w="105" w:type="dxa"/>
            </w:tcMar>
          </w:tcPr>
          <w:p w14:paraId="7A72A963" w14:textId="0285CC7C" w:rsidR="000E5014" w:rsidRDefault="00312726"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The page loaded</w:t>
            </w:r>
          </w:p>
        </w:tc>
        <w:tc>
          <w:tcPr>
            <w:tcW w:w="1725" w:type="dxa"/>
            <w:tcMar>
              <w:left w:w="105" w:type="dxa"/>
              <w:right w:w="105" w:type="dxa"/>
            </w:tcMar>
          </w:tcPr>
          <w:p w14:paraId="1BD93793" w14:textId="016FA6A6" w:rsidR="000E5014" w:rsidRDefault="00312726"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PASS</w:t>
            </w:r>
          </w:p>
        </w:tc>
      </w:tr>
      <w:tr w:rsidR="000E5014" w14:paraId="4CF95EE8" w14:textId="77777777" w:rsidTr="007D4FA8">
        <w:trPr>
          <w:trHeight w:val="300"/>
        </w:trPr>
        <w:tc>
          <w:tcPr>
            <w:tcW w:w="1815" w:type="dxa"/>
            <w:tcMar>
              <w:left w:w="105" w:type="dxa"/>
              <w:right w:w="105" w:type="dxa"/>
            </w:tcMar>
          </w:tcPr>
          <w:p w14:paraId="62F6C5C1" w14:textId="77777777" w:rsidR="000E5014" w:rsidRDefault="000E5014" w:rsidP="007D4FA8">
            <w:pPr>
              <w:spacing w:line="259" w:lineRule="auto"/>
              <w:jc w:val="center"/>
              <w:rPr>
                <w:rFonts w:ascii="Calibri" w:eastAsia="Calibri" w:hAnsi="Calibri" w:cs="Calibri"/>
                <w:color w:val="000000" w:themeColor="text1"/>
              </w:rPr>
            </w:pPr>
            <w:r w:rsidRPr="428746DF">
              <w:rPr>
                <w:rFonts w:ascii="Calibri" w:eastAsia="Calibri" w:hAnsi="Calibri" w:cs="Calibri"/>
                <w:color w:val="000000" w:themeColor="text1"/>
              </w:rPr>
              <w:t>Functionality</w:t>
            </w:r>
          </w:p>
        </w:tc>
        <w:tc>
          <w:tcPr>
            <w:tcW w:w="1815" w:type="dxa"/>
            <w:tcMar>
              <w:left w:w="105" w:type="dxa"/>
              <w:right w:w="105" w:type="dxa"/>
            </w:tcMar>
          </w:tcPr>
          <w:p w14:paraId="300D5BC0" w14:textId="00D58343" w:rsidR="000E5014" w:rsidRDefault="00312726"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Flagged placements are shown</w:t>
            </w:r>
          </w:p>
        </w:tc>
        <w:tc>
          <w:tcPr>
            <w:tcW w:w="1815" w:type="dxa"/>
            <w:tcMar>
              <w:left w:w="105" w:type="dxa"/>
              <w:right w:w="105" w:type="dxa"/>
            </w:tcMar>
          </w:tcPr>
          <w:p w14:paraId="0B85980A" w14:textId="0E2AA8B3" w:rsidR="000E5014" w:rsidRDefault="00312726"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 xml:space="preserve">Use the pending Placement URL to </w:t>
            </w:r>
            <w:r w:rsidR="004D1943">
              <w:rPr>
                <w:rFonts w:ascii="Calibri" w:eastAsia="Calibri" w:hAnsi="Calibri" w:cs="Calibri"/>
                <w:color w:val="000000" w:themeColor="text1"/>
              </w:rPr>
              <w:t>flag some placements then go the flagged forms page and see if the placements are shown.</w:t>
            </w:r>
          </w:p>
        </w:tc>
        <w:tc>
          <w:tcPr>
            <w:tcW w:w="1965" w:type="dxa"/>
            <w:tcMar>
              <w:left w:w="105" w:type="dxa"/>
              <w:right w:w="105" w:type="dxa"/>
            </w:tcMar>
          </w:tcPr>
          <w:p w14:paraId="1F266F75" w14:textId="2C5F9C36" w:rsidR="000E5014" w:rsidRDefault="004D1943"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 xml:space="preserve">The flagged placements are shown on the page. </w:t>
            </w:r>
          </w:p>
        </w:tc>
        <w:tc>
          <w:tcPr>
            <w:tcW w:w="1755" w:type="dxa"/>
            <w:tcMar>
              <w:left w:w="105" w:type="dxa"/>
              <w:right w:w="105" w:type="dxa"/>
            </w:tcMar>
          </w:tcPr>
          <w:p w14:paraId="208E9B58" w14:textId="49B1DB39" w:rsidR="000E5014" w:rsidRDefault="004D1943"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The flagged placement loaded and showed.</w:t>
            </w:r>
          </w:p>
        </w:tc>
        <w:tc>
          <w:tcPr>
            <w:tcW w:w="1725" w:type="dxa"/>
            <w:tcMar>
              <w:left w:w="105" w:type="dxa"/>
              <w:right w:w="105" w:type="dxa"/>
            </w:tcMar>
          </w:tcPr>
          <w:p w14:paraId="19EA4F85" w14:textId="5B1B5BE0" w:rsidR="000E5014" w:rsidRDefault="004D1943"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PASS</w:t>
            </w:r>
          </w:p>
        </w:tc>
      </w:tr>
      <w:tr w:rsidR="000E5014" w14:paraId="1952F7AE" w14:textId="77777777" w:rsidTr="007D4FA8">
        <w:trPr>
          <w:trHeight w:val="300"/>
        </w:trPr>
        <w:tc>
          <w:tcPr>
            <w:tcW w:w="1815" w:type="dxa"/>
            <w:tcMar>
              <w:left w:w="105" w:type="dxa"/>
              <w:right w:w="105" w:type="dxa"/>
            </w:tcMar>
          </w:tcPr>
          <w:p w14:paraId="15BACFF6" w14:textId="1C040429" w:rsidR="000E5014" w:rsidRDefault="00794BBE"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Visibility</w:t>
            </w:r>
          </w:p>
        </w:tc>
        <w:tc>
          <w:tcPr>
            <w:tcW w:w="1815" w:type="dxa"/>
            <w:tcMar>
              <w:left w:w="105" w:type="dxa"/>
              <w:right w:w="105" w:type="dxa"/>
            </w:tcMar>
          </w:tcPr>
          <w:p w14:paraId="3AC8D680" w14:textId="33753B91" w:rsidR="000E5014" w:rsidRDefault="007A1039"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Reasons are shown</w:t>
            </w:r>
          </w:p>
        </w:tc>
        <w:tc>
          <w:tcPr>
            <w:tcW w:w="1815" w:type="dxa"/>
            <w:tcMar>
              <w:left w:w="105" w:type="dxa"/>
              <w:right w:w="105" w:type="dxa"/>
            </w:tcMar>
          </w:tcPr>
          <w:p w14:paraId="45D9C6F0" w14:textId="57EC7A18" w:rsidR="000E5014" w:rsidRDefault="007A1039" w:rsidP="007A1039">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Use the pending Placement URL to add description and flag some placements then go the flagged forms page and see i</w:t>
            </w:r>
            <w:r w:rsidR="00BD3074">
              <w:rPr>
                <w:rFonts w:ascii="Calibri" w:eastAsia="Calibri" w:hAnsi="Calibri" w:cs="Calibri"/>
                <w:color w:val="000000" w:themeColor="text1"/>
              </w:rPr>
              <w:t>f the reasons appear</w:t>
            </w:r>
          </w:p>
        </w:tc>
        <w:tc>
          <w:tcPr>
            <w:tcW w:w="1965" w:type="dxa"/>
            <w:tcMar>
              <w:left w:w="105" w:type="dxa"/>
              <w:right w:w="105" w:type="dxa"/>
            </w:tcMar>
          </w:tcPr>
          <w:p w14:paraId="4EB1C83E" w14:textId="76A4C23E" w:rsidR="000E5014" w:rsidRDefault="00BD3074"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 xml:space="preserve">The reasons do appear. </w:t>
            </w:r>
          </w:p>
        </w:tc>
        <w:tc>
          <w:tcPr>
            <w:tcW w:w="1755" w:type="dxa"/>
            <w:tcMar>
              <w:left w:w="105" w:type="dxa"/>
              <w:right w:w="105" w:type="dxa"/>
            </w:tcMar>
          </w:tcPr>
          <w:p w14:paraId="155BD150" w14:textId="64ED6D49" w:rsidR="000E5014" w:rsidRDefault="00087B90" w:rsidP="007D4FA8">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The reasons for flagging placement do appear.</w:t>
            </w:r>
          </w:p>
        </w:tc>
        <w:tc>
          <w:tcPr>
            <w:tcW w:w="1725" w:type="dxa"/>
            <w:tcMar>
              <w:left w:w="105" w:type="dxa"/>
              <w:right w:w="105" w:type="dxa"/>
            </w:tcMar>
          </w:tcPr>
          <w:p w14:paraId="7E7994EB" w14:textId="766E9968" w:rsidR="000E5014" w:rsidRDefault="00087B90" w:rsidP="00087B90">
            <w:pPr>
              <w:spacing w:line="259" w:lineRule="auto"/>
              <w:jc w:val="center"/>
              <w:rPr>
                <w:rFonts w:ascii="Calibri" w:eastAsia="Calibri" w:hAnsi="Calibri" w:cs="Calibri"/>
                <w:color w:val="000000" w:themeColor="text1"/>
              </w:rPr>
            </w:pPr>
            <w:r>
              <w:rPr>
                <w:rFonts w:ascii="Calibri" w:eastAsia="Calibri" w:hAnsi="Calibri" w:cs="Calibri"/>
                <w:color w:val="000000" w:themeColor="text1"/>
              </w:rPr>
              <w:t>PASS</w:t>
            </w:r>
          </w:p>
        </w:tc>
      </w:tr>
      <w:tr w:rsidR="007A0C7D" w14:paraId="545AF5AE" w14:textId="77777777" w:rsidTr="007D4FA8">
        <w:trPr>
          <w:trHeight w:val="300"/>
        </w:trPr>
        <w:tc>
          <w:tcPr>
            <w:tcW w:w="1815" w:type="dxa"/>
            <w:tcMar>
              <w:left w:w="105" w:type="dxa"/>
              <w:right w:w="105" w:type="dxa"/>
            </w:tcMar>
          </w:tcPr>
          <w:p w14:paraId="27111F79" w14:textId="7E4A64DD" w:rsidR="007A0C7D" w:rsidRDefault="007A0C7D" w:rsidP="007D4FA8">
            <w:pPr>
              <w:jc w:val="center"/>
              <w:rPr>
                <w:rFonts w:ascii="Calibri" w:eastAsia="Calibri" w:hAnsi="Calibri" w:cs="Calibri"/>
                <w:color w:val="000000" w:themeColor="text1"/>
              </w:rPr>
            </w:pPr>
            <w:r>
              <w:rPr>
                <w:rFonts w:ascii="Calibri" w:eastAsia="Calibri" w:hAnsi="Calibri" w:cs="Calibri"/>
                <w:color w:val="000000" w:themeColor="text1"/>
              </w:rPr>
              <w:t>Functionality</w:t>
            </w:r>
          </w:p>
        </w:tc>
        <w:tc>
          <w:tcPr>
            <w:tcW w:w="1815" w:type="dxa"/>
            <w:tcMar>
              <w:left w:w="105" w:type="dxa"/>
              <w:right w:w="105" w:type="dxa"/>
            </w:tcMar>
          </w:tcPr>
          <w:p w14:paraId="56F12206" w14:textId="58793986" w:rsidR="007A0C7D" w:rsidRDefault="00E3077D" w:rsidP="007D4FA8">
            <w:pPr>
              <w:jc w:val="center"/>
              <w:rPr>
                <w:rFonts w:ascii="Calibri" w:eastAsia="Calibri" w:hAnsi="Calibri" w:cs="Calibri"/>
                <w:color w:val="000000" w:themeColor="text1"/>
              </w:rPr>
            </w:pPr>
            <w:r>
              <w:rPr>
                <w:rFonts w:ascii="Calibri" w:eastAsia="Calibri" w:hAnsi="Calibri" w:cs="Calibri"/>
                <w:color w:val="000000" w:themeColor="text1"/>
              </w:rPr>
              <w:t>Inconsistencies can be shown.</w:t>
            </w:r>
          </w:p>
        </w:tc>
        <w:tc>
          <w:tcPr>
            <w:tcW w:w="1815" w:type="dxa"/>
            <w:tcMar>
              <w:left w:w="105" w:type="dxa"/>
              <w:right w:w="105" w:type="dxa"/>
            </w:tcMar>
          </w:tcPr>
          <w:p w14:paraId="7BB31B70" w14:textId="456E172E" w:rsidR="007A0C7D" w:rsidRDefault="00E3077D" w:rsidP="007A1039">
            <w:pPr>
              <w:jc w:val="center"/>
              <w:rPr>
                <w:rFonts w:ascii="Calibri" w:eastAsia="Calibri" w:hAnsi="Calibri" w:cs="Calibri"/>
                <w:color w:val="000000" w:themeColor="text1"/>
              </w:rPr>
            </w:pPr>
            <w:r>
              <w:rPr>
                <w:rFonts w:ascii="Calibri" w:eastAsia="Calibri" w:hAnsi="Calibri" w:cs="Calibri"/>
                <w:color w:val="000000" w:themeColor="text1"/>
              </w:rPr>
              <w:t xml:space="preserve">For any of the flagged user stories </w:t>
            </w:r>
            <w:r w:rsidR="006E3071">
              <w:rPr>
                <w:rFonts w:ascii="Calibri" w:eastAsia="Calibri" w:hAnsi="Calibri" w:cs="Calibri"/>
                <w:color w:val="000000" w:themeColor="text1"/>
              </w:rPr>
              <w:t xml:space="preserve">click on the student name and </w:t>
            </w:r>
            <w:r w:rsidR="00E6754C">
              <w:rPr>
                <w:rFonts w:ascii="Calibri" w:eastAsia="Calibri" w:hAnsi="Calibri" w:cs="Calibri"/>
                <w:color w:val="000000" w:themeColor="text1"/>
              </w:rPr>
              <w:t xml:space="preserve">inspect the results </w:t>
            </w:r>
          </w:p>
        </w:tc>
        <w:tc>
          <w:tcPr>
            <w:tcW w:w="1965" w:type="dxa"/>
            <w:tcMar>
              <w:left w:w="105" w:type="dxa"/>
              <w:right w:w="105" w:type="dxa"/>
            </w:tcMar>
          </w:tcPr>
          <w:p w14:paraId="2130A109" w14:textId="5E4C73B4" w:rsidR="007A0C7D" w:rsidRDefault="00E6754C" w:rsidP="007D4FA8">
            <w:pPr>
              <w:jc w:val="center"/>
              <w:rPr>
                <w:rFonts w:ascii="Calibri" w:eastAsia="Calibri" w:hAnsi="Calibri" w:cs="Calibri"/>
                <w:color w:val="000000" w:themeColor="text1"/>
              </w:rPr>
            </w:pPr>
            <w:r>
              <w:rPr>
                <w:rFonts w:ascii="Calibri" w:eastAsia="Calibri" w:hAnsi="Calibri" w:cs="Calibri"/>
                <w:color w:val="000000" w:themeColor="text1"/>
              </w:rPr>
              <w:t xml:space="preserve">The </w:t>
            </w:r>
            <w:r w:rsidR="0069656A">
              <w:rPr>
                <w:rFonts w:ascii="Calibri" w:eastAsia="Calibri" w:hAnsi="Calibri" w:cs="Calibri"/>
                <w:color w:val="000000" w:themeColor="text1"/>
              </w:rPr>
              <w:t xml:space="preserve">fields </w:t>
            </w:r>
            <w:r w:rsidR="00D62D83">
              <w:rPr>
                <w:rFonts w:ascii="Calibri" w:eastAsia="Calibri" w:hAnsi="Calibri" w:cs="Calibri"/>
                <w:color w:val="000000" w:themeColor="text1"/>
              </w:rPr>
              <w:t>for student and placement providers are shown side by side for reviewing.</w:t>
            </w:r>
          </w:p>
        </w:tc>
        <w:tc>
          <w:tcPr>
            <w:tcW w:w="1755" w:type="dxa"/>
            <w:tcMar>
              <w:left w:w="105" w:type="dxa"/>
              <w:right w:w="105" w:type="dxa"/>
            </w:tcMar>
          </w:tcPr>
          <w:p w14:paraId="619E87CC" w14:textId="09929DF0" w:rsidR="007A0C7D" w:rsidRDefault="00D62D83" w:rsidP="007D4FA8">
            <w:pPr>
              <w:jc w:val="center"/>
              <w:rPr>
                <w:rFonts w:ascii="Calibri" w:eastAsia="Calibri" w:hAnsi="Calibri" w:cs="Calibri"/>
                <w:color w:val="000000" w:themeColor="text1"/>
              </w:rPr>
            </w:pPr>
            <w:r>
              <w:rPr>
                <w:rFonts w:ascii="Calibri" w:eastAsia="Calibri" w:hAnsi="Calibri" w:cs="Calibri"/>
                <w:color w:val="000000" w:themeColor="text1"/>
              </w:rPr>
              <w:t>The fields for student and placement providers are shown.</w:t>
            </w:r>
          </w:p>
        </w:tc>
        <w:tc>
          <w:tcPr>
            <w:tcW w:w="1725" w:type="dxa"/>
            <w:tcMar>
              <w:left w:w="105" w:type="dxa"/>
              <w:right w:w="105" w:type="dxa"/>
            </w:tcMar>
          </w:tcPr>
          <w:p w14:paraId="19CC796C" w14:textId="0E734774" w:rsidR="007A0C7D" w:rsidRDefault="00D62D83" w:rsidP="00087B90">
            <w:pPr>
              <w:jc w:val="center"/>
              <w:rPr>
                <w:rFonts w:ascii="Calibri" w:eastAsia="Calibri" w:hAnsi="Calibri" w:cs="Calibri"/>
                <w:color w:val="000000" w:themeColor="text1"/>
              </w:rPr>
            </w:pPr>
            <w:r>
              <w:rPr>
                <w:rFonts w:ascii="Calibri" w:eastAsia="Calibri" w:hAnsi="Calibri" w:cs="Calibri"/>
                <w:color w:val="000000" w:themeColor="text1"/>
              </w:rPr>
              <w:t>PASS</w:t>
            </w:r>
          </w:p>
        </w:tc>
      </w:tr>
    </w:tbl>
    <w:p w14:paraId="20312E71" w14:textId="23103403" w:rsidR="61A8766D" w:rsidRDefault="61A8766D"/>
    <w:p w14:paraId="017759B3" w14:textId="62219B4E" w:rsidR="00EF5C3E" w:rsidRDefault="00EF5C3E" w:rsidP="00EF5C3E">
      <w:pPr>
        <w:pStyle w:val="Heading3"/>
        <w:rPr>
          <w:rFonts w:ascii="Calibri Light" w:eastAsia="Calibri Light" w:hAnsi="Calibri Light" w:cs="Calibri Light"/>
          <w:color w:val="1F3763"/>
        </w:rPr>
      </w:pPr>
      <w:r>
        <w:t xml:space="preserve">User Story: Student Information Preview </w:t>
      </w:r>
      <w:r>
        <w:rPr>
          <w:rFonts w:ascii="Calibri Light" w:eastAsia="Calibri Light" w:hAnsi="Calibri Light" w:cs="Calibri Light"/>
          <w:color w:val="1F3763"/>
        </w:rPr>
        <w:t>– by aamd1</w:t>
      </w:r>
    </w:p>
    <w:p w14:paraId="04F4AB95" w14:textId="1F667148" w:rsidR="17588A1D" w:rsidRDefault="17588A1D" w:rsidP="17588A1D"/>
    <w:tbl>
      <w:tblPr>
        <w:tblStyle w:val="TableGrid"/>
        <w:tblW w:w="0" w:type="auto"/>
        <w:tblLayout w:type="fixed"/>
        <w:tblLook w:val="04A0" w:firstRow="1" w:lastRow="0" w:firstColumn="1" w:lastColumn="0" w:noHBand="0" w:noVBand="1"/>
      </w:tblPr>
      <w:tblGrid>
        <w:gridCol w:w="1815"/>
        <w:gridCol w:w="1815"/>
        <w:gridCol w:w="1815"/>
        <w:gridCol w:w="1965"/>
        <w:gridCol w:w="1755"/>
        <w:gridCol w:w="1725"/>
      </w:tblGrid>
      <w:tr w:rsidR="00EF5C3E" w14:paraId="0F689E4C" w14:textId="77777777" w:rsidTr="007D4FA8">
        <w:trPr>
          <w:trHeight w:val="300"/>
        </w:trPr>
        <w:tc>
          <w:tcPr>
            <w:tcW w:w="1815" w:type="dxa"/>
            <w:shd w:val="clear" w:color="auto" w:fill="FFFFFF" w:themeFill="background1"/>
            <w:tcMar>
              <w:left w:w="105" w:type="dxa"/>
              <w:right w:w="105" w:type="dxa"/>
            </w:tcMar>
          </w:tcPr>
          <w:p w14:paraId="345AC0E0" w14:textId="77777777" w:rsidR="00EF5C3E" w:rsidRDefault="00EF5C3E"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18A61E1B" w14:textId="77777777" w:rsidR="00EF5C3E" w:rsidRDefault="00EF5C3E"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37DDA549" w14:textId="77777777" w:rsidR="00EF5C3E" w:rsidRDefault="00EF5C3E"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4D1AB331" w14:textId="77777777" w:rsidR="00EF5C3E" w:rsidRDefault="00EF5C3E"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14593831" w14:textId="77777777" w:rsidR="00EF5C3E" w:rsidRDefault="00EF5C3E"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3DCD7E07" w14:textId="77777777" w:rsidR="00EF5C3E" w:rsidRDefault="00EF5C3E" w:rsidP="007D4FA8">
            <w:pPr>
              <w:spacing w:line="259" w:lineRule="auto"/>
              <w:jc w:val="center"/>
              <w:rPr>
                <w:rFonts w:ascii="Calibri" w:eastAsia="Calibri" w:hAnsi="Calibri" w:cs="Calibri"/>
                <w:color w:val="000000" w:themeColor="text1"/>
                <w:sz w:val="24"/>
                <w:szCs w:val="24"/>
              </w:rPr>
            </w:pPr>
            <w:r w:rsidRPr="428746DF">
              <w:rPr>
                <w:rFonts w:ascii="Calibri" w:eastAsia="Calibri" w:hAnsi="Calibri" w:cs="Calibri"/>
                <w:b/>
                <w:bCs/>
                <w:color w:val="000000" w:themeColor="text1"/>
                <w:sz w:val="24"/>
                <w:szCs w:val="24"/>
              </w:rPr>
              <w:t>Status</w:t>
            </w:r>
          </w:p>
        </w:tc>
      </w:tr>
      <w:tr w:rsidR="00EF5C3E" w14:paraId="78374096" w14:textId="77777777" w:rsidTr="007D4FA8">
        <w:trPr>
          <w:trHeight w:val="300"/>
        </w:trPr>
        <w:tc>
          <w:tcPr>
            <w:tcW w:w="1815" w:type="dxa"/>
            <w:tcMar>
              <w:left w:w="105" w:type="dxa"/>
              <w:right w:w="105" w:type="dxa"/>
            </w:tcMar>
          </w:tcPr>
          <w:p w14:paraId="4E720B45" w14:textId="77777777" w:rsidR="00EF5C3E" w:rsidRDefault="00EF5C3E" w:rsidP="007D4FA8">
            <w:pPr>
              <w:jc w:val="center"/>
              <w:rPr>
                <w:rFonts w:ascii="Calibri" w:eastAsia="Calibri" w:hAnsi="Calibri" w:cs="Calibri"/>
                <w:color w:val="000000" w:themeColor="text1"/>
              </w:rPr>
            </w:pPr>
            <w:r>
              <w:rPr>
                <w:rFonts w:ascii="Calibri" w:eastAsia="Calibri" w:hAnsi="Calibri" w:cs="Calibri"/>
                <w:color w:val="000000" w:themeColor="text1"/>
              </w:rPr>
              <w:t>Functionality</w:t>
            </w:r>
          </w:p>
        </w:tc>
        <w:tc>
          <w:tcPr>
            <w:tcW w:w="1815" w:type="dxa"/>
            <w:tcMar>
              <w:left w:w="105" w:type="dxa"/>
              <w:right w:w="105" w:type="dxa"/>
            </w:tcMar>
          </w:tcPr>
          <w:p w14:paraId="08272259" w14:textId="4B2FC6E7" w:rsidR="00EF5C3E" w:rsidRDefault="0080325C" w:rsidP="007D4FA8">
            <w:pPr>
              <w:jc w:val="center"/>
              <w:rPr>
                <w:rFonts w:ascii="Calibri" w:eastAsia="Calibri" w:hAnsi="Calibri" w:cs="Calibri"/>
                <w:color w:val="000000" w:themeColor="text1"/>
              </w:rPr>
            </w:pPr>
            <w:r>
              <w:rPr>
                <w:rFonts w:ascii="Calibri" w:eastAsia="Calibri" w:hAnsi="Calibri" w:cs="Calibri"/>
                <w:color w:val="000000" w:themeColor="text1"/>
              </w:rPr>
              <w:t>Student information can be viewed</w:t>
            </w:r>
          </w:p>
        </w:tc>
        <w:tc>
          <w:tcPr>
            <w:tcW w:w="1815" w:type="dxa"/>
            <w:tcMar>
              <w:left w:w="105" w:type="dxa"/>
              <w:right w:w="105" w:type="dxa"/>
            </w:tcMar>
          </w:tcPr>
          <w:p w14:paraId="605D605C" w14:textId="16CDD859" w:rsidR="00EF5C3E" w:rsidRDefault="0080325C" w:rsidP="007D4FA8">
            <w:pPr>
              <w:jc w:val="center"/>
              <w:rPr>
                <w:rFonts w:ascii="Calibri" w:eastAsia="Calibri" w:hAnsi="Calibri" w:cs="Calibri"/>
                <w:color w:val="000000" w:themeColor="text1"/>
              </w:rPr>
            </w:pPr>
            <w:r>
              <w:rPr>
                <w:rFonts w:ascii="Calibri" w:eastAsia="Calibri" w:hAnsi="Calibri" w:cs="Calibri"/>
                <w:color w:val="000000" w:themeColor="text1"/>
              </w:rPr>
              <w:t xml:space="preserve">Go to the </w:t>
            </w:r>
            <w:r w:rsidR="00B26D60">
              <w:rPr>
                <w:rFonts w:ascii="Calibri" w:eastAsia="Calibri" w:hAnsi="Calibri" w:cs="Calibri"/>
                <w:color w:val="000000" w:themeColor="text1"/>
              </w:rPr>
              <w:t>URL</w:t>
            </w:r>
            <w:r>
              <w:rPr>
                <w:rFonts w:ascii="Calibri" w:eastAsia="Calibri" w:hAnsi="Calibri" w:cs="Calibri"/>
                <w:color w:val="000000" w:themeColor="text1"/>
              </w:rPr>
              <w:t xml:space="preserve"> {domain}/students</w:t>
            </w:r>
            <w:r w:rsidR="003B325F">
              <w:rPr>
                <w:rFonts w:ascii="Calibri" w:eastAsia="Calibri" w:hAnsi="Calibri" w:cs="Calibri"/>
                <w:color w:val="000000" w:themeColor="text1"/>
              </w:rPr>
              <w:t>/{</w:t>
            </w:r>
            <w:proofErr w:type="spellStart"/>
            <w:r w:rsidR="003B325F">
              <w:rPr>
                <w:rFonts w:ascii="Calibri" w:eastAsia="Calibri" w:hAnsi="Calibri" w:cs="Calibri"/>
                <w:color w:val="000000" w:themeColor="text1"/>
              </w:rPr>
              <w:t>studentID</w:t>
            </w:r>
            <w:proofErr w:type="spellEnd"/>
            <w:r w:rsidR="003B325F">
              <w:rPr>
                <w:rFonts w:ascii="Calibri" w:eastAsia="Calibri" w:hAnsi="Calibri" w:cs="Calibri"/>
                <w:color w:val="000000" w:themeColor="text1"/>
              </w:rPr>
              <w:t xml:space="preserve">} where </w:t>
            </w:r>
            <w:proofErr w:type="spellStart"/>
            <w:r w:rsidR="003B325F">
              <w:rPr>
                <w:rFonts w:ascii="Calibri" w:eastAsia="Calibri" w:hAnsi="Calibri" w:cs="Calibri"/>
                <w:color w:val="000000" w:themeColor="text1"/>
              </w:rPr>
              <w:t>studentID</w:t>
            </w:r>
            <w:proofErr w:type="spellEnd"/>
            <w:r w:rsidR="003B325F">
              <w:rPr>
                <w:rFonts w:ascii="Calibri" w:eastAsia="Calibri" w:hAnsi="Calibri" w:cs="Calibri"/>
                <w:color w:val="000000" w:themeColor="text1"/>
              </w:rPr>
              <w:t xml:space="preserve"> is any student number and inspect the result.</w:t>
            </w:r>
          </w:p>
        </w:tc>
        <w:tc>
          <w:tcPr>
            <w:tcW w:w="1965" w:type="dxa"/>
            <w:tcMar>
              <w:left w:w="105" w:type="dxa"/>
              <w:right w:w="105" w:type="dxa"/>
            </w:tcMar>
          </w:tcPr>
          <w:p w14:paraId="794693D1" w14:textId="19D25ABA" w:rsidR="00EF5C3E" w:rsidRDefault="00EF5C3E" w:rsidP="007D4FA8">
            <w:pPr>
              <w:jc w:val="center"/>
              <w:rPr>
                <w:rFonts w:ascii="Calibri" w:eastAsia="Calibri" w:hAnsi="Calibri" w:cs="Calibri"/>
                <w:color w:val="000000" w:themeColor="text1"/>
              </w:rPr>
            </w:pPr>
            <w:r>
              <w:rPr>
                <w:rFonts w:ascii="Calibri" w:eastAsia="Calibri" w:hAnsi="Calibri" w:cs="Calibri"/>
                <w:color w:val="000000" w:themeColor="text1"/>
              </w:rPr>
              <w:t xml:space="preserve">The fields for student and </w:t>
            </w:r>
            <w:r w:rsidR="003B325F">
              <w:rPr>
                <w:rFonts w:ascii="Calibri" w:eastAsia="Calibri" w:hAnsi="Calibri" w:cs="Calibri"/>
                <w:color w:val="000000" w:themeColor="text1"/>
              </w:rPr>
              <w:t xml:space="preserve">their </w:t>
            </w:r>
            <w:r>
              <w:rPr>
                <w:rFonts w:ascii="Calibri" w:eastAsia="Calibri" w:hAnsi="Calibri" w:cs="Calibri"/>
                <w:color w:val="000000" w:themeColor="text1"/>
              </w:rPr>
              <w:t>placement providers are shown side by side for reviewing.</w:t>
            </w:r>
          </w:p>
        </w:tc>
        <w:tc>
          <w:tcPr>
            <w:tcW w:w="1755" w:type="dxa"/>
            <w:tcMar>
              <w:left w:w="105" w:type="dxa"/>
              <w:right w:w="105" w:type="dxa"/>
            </w:tcMar>
          </w:tcPr>
          <w:p w14:paraId="23A1B66F" w14:textId="2C0AED31" w:rsidR="00EF5C3E" w:rsidRDefault="00EF5C3E" w:rsidP="007D4FA8">
            <w:pPr>
              <w:jc w:val="center"/>
              <w:rPr>
                <w:rFonts w:ascii="Calibri" w:eastAsia="Calibri" w:hAnsi="Calibri" w:cs="Calibri"/>
                <w:color w:val="000000" w:themeColor="text1"/>
              </w:rPr>
            </w:pPr>
            <w:r>
              <w:rPr>
                <w:rFonts w:ascii="Calibri" w:eastAsia="Calibri" w:hAnsi="Calibri" w:cs="Calibri"/>
                <w:color w:val="000000" w:themeColor="text1"/>
              </w:rPr>
              <w:t xml:space="preserve">The fields for </w:t>
            </w:r>
            <w:r w:rsidR="00B26D60">
              <w:rPr>
                <w:rFonts w:ascii="Calibri" w:eastAsia="Calibri" w:hAnsi="Calibri" w:cs="Calibri"/>
                <w:color w:val="000000" w:themeColor="text1"/>
              </w:rPr>
              <w:t xml:space="preserve">the </w:t>
            </w:r>
            <w:r>
              <w:rPr>
                <w:rFonts w:ascii="Calibri" w:eastAsia="Calibri" w:hAnsi="Calibri" w:cs="Calibri"/>
                <w:color w:val="000000" w:themeColor="text1"/>
              </w:rPr>
              <w:t>student</w:t>
            </w:r>
            <w:r w:rsidR="00B26D60">
              <w:rPr>
                <w:rFonts w:ascii="Calibri" w:eastAsia="Calibri" w:hAnsi="Calibri" w:cs="Calibri"/>
                <w:color w:val="000000" w:themeColor="text1"/>
              </w:rPr>
              <w:t xml:space="preserve"> are shown.</w:t>
            </w:r>
          </w:p>
        </w:tc>
        <w:tc>
          <w:tcPr>
            <w:tcW w:w="1725" w:type="dxa"/>
            <w:tcMar>
              <w:left w:w="105" w:type="dxa"/>
              <w:right w:w="105" w:type="dxa"/>
            </w:tcMar>
          </w:tcPr>
          <w:p w14:paraId="0DE07D65" w14:textId="77777777" w:rsidR="00EF5C3E" w:rsidRDefault="00EF5C3E" w:rsidP="007D4FA8">
            <w:pPr>
              <w:jc w:val="center"/>
              <w:rPr>
                <w:rFonts w:ascii="Calibri" w:eastAsia="Calibri" w:hAnsi="Calibri" w:cs="Calibri"/>
                <w:color w:val="000000" w:themeColor="text1"/>
              </w:rPr>
            </w:pPr>
            <w:r>
              <w:rPr>
                <w:rFonts w:ascii="Calibri" w:eastAsia="Calibri" w:hAnsi="Calibri" w:cs="Calibri"/>
                <w:color w:val="000000" w:themeColor="text1"/>
              </w:rPr>
              <w:t>PASS</w:t>
            </w:r>
          </w:p>
        </w:tc>
      </w:tr>
      <w:tr w:rsidR="00EF5C3E" w14:paraId="2F6DFF4F" w14:textId="77777777" w:rsidTr="007D4FA8">
        <w:trPr>
          <w:trHeight w:val="300"/>
        </w:trPr>
        <w:tc>
          <w:tcPr>
            <w:tcW w:w="1815" w:type="dxa"/>
            <w:tcMar>
              <w:left w:w="105" w:type="dxa"/>
              <w:right w:w="105" w:type="dxa"/>
            </w:tcMar>
          </w:tcPr>
          <w:p w14:paraId="7477D9D1" w14:textId="10088E8E" w:rsidR="00EF5C3E" w:rsidRDefault="00EF5C3E" w:rsidP="007D4FA8">
            <w:pPr>
              <w:jc w:val="center"/>
              <w:rPr>
                <w:rFonts w:ascii="Calibri" w:eastAsia="Calibri" w:hAnsi="Calibri" w:cs="Calibri"/>
                <w:color w:val="000000" w:themeColor="text1"/>
              </w:rPr>
            </w:pPr>
            <w:r>
              <w:rPr>
                <w:rFonts w:ascii="Calibri" w:eastAsia="Calibri" w:hAnsi="Calibri" w:cs="Calibri"/>
                <w:color w:val="000000" w:themeColor="text1"/>
              </w:rPr>
              <w:t>Visibility</w:t>
            </w:r>
          </w:p>
        </w:tc>
        <w:tc>
          <w:tcPr>
            <w:tcW w:w="1815" w:type="dxa"/>
            <w:tcMar>
              <w:left w:w="105" w:type="dxa"/>
              <w:right w:w="105" w:type="dxa"/>
            </w:tcMar>
          </w:tcPr>
          <w:p w14:paraId="34EC1C1D" w14:textId="0AB4D57D" w:rsidR="00EF5C3E" w:rsidRDefault="00BC45EB" w:rsidP="00B26D60">
            <w:pPr>
              <w:jc w:val="center"/>
              <w:rPr>
                <w:rFonts w:ascii="Calibri" w:eastAsia="Calibri" w:hAnsi="Calibri" w:cs="Calibri"/>
                <w:color w:val="000000" w:themeColor="text1"/>
              </w:rPr>
            </w:pPr>
            <w:r>
              <w:rPr>
                <w:rFonts w:ascii="Calibri" w:eastAsia="Calibri" w:hAnsi="Calibri" w:cs="Calibri"/>
                <w:color w:val="000000" w:themeColor="text1"/>
              </w:rPr>
              <w:t>Student Information page can be access</w:t>
            </w:r>
          </w:p>
        </w:tc>
        <w:tc>
          <w:tcPr>
            <w:tcW w:w="1815" w:type="dxa"/>
            <w:tcMar>
              <w:left w:w="105" w:type="dxa"/>
              <w:right w:w="105" w:type="dxa"/>
            </w:tcMar>
          </w:tcPr>
          <w:p w14:paraId="60FF61AB" w14:textId="24004019" w:rsidR="00EF5C3E" w:rsidRDefault="00BC45EB" w:rsidP="007D4FA8">
            <w:pPr>
              <w:jc w:val="center"/>
              <w:rPr>
                <w:rFonts w:ascii="Calibri" w:eastAsia="Calibri" w:hAnsi="Calibri" w:cs="Calibri"/>
                <w:color w:val="000000" w:themeColor="text1"/>
              </w:rPr>
            </w:pPr>
            <w:r>
              <w:rPr>
                <w:rFonts w:ascii="Calibri" w:eastAsia="Calibri" w:hAnsi="Calibri" w:cs="Calibri"/>
                <w:color w:val="000000" w:themeColor="text1"/>
              </w:rPr>
              <w:t>Go to the URL {domain}/students/{</w:t>
            </w:r>
            <w:proofErr w:type="spellStart"/>
            <w:r>
              <w:rPr>
                <w:rFonts w:ascii="Calibri" w:eastAsia="Calibri" w:hAnsi="Calibri" w:cs="Calibri"/>
                <w:color w:val="000000" w:themeColor="text1"/>
              </w:rPr>
              <w:t>studentID</w:t>
            </w:r>
            <w:proofErr w:type="spellEnd"/>
            <w:r>
              <w:rPr>
                <w:rFonts w:ascii="Calibri" w:eastAsia="Calibri" w:hAnsi="Calibri" w:cs="Calibri"/>
                <w:color w:val="000000" w:themeColor="text1"/>
              </w:rPr>
              <w:t xml:space="preserve">} and inspect whether the page loads up.  </w:t>
            </w:r>
          </w:p>
        </w:tc>
        <w:tc>
          <w:tcPr>
            <w:tcW w:w="1965" w:type="dxa"/>
            <w:tcMar>
              <w:left w:w="105" w:type="dxa"/>
              <w:right w:w="105" w:type="dxa"/>
            </w:tcMar>
          </w:tcPr>
          <w:p w14:paraId="4052D4DB" w14:textId="5BE215C7" w:rsidR="00EF5C3E" w:rsidRDefault="00BC45EB" w:rsidP="007D4FA8">
            <w:pPr>
              <w:jc w:val="center"/>
              <w:rPr>
                <w:rFonts w:ascii="Calibri" w:eastAsia="Calibri" w:hAnsi="Calibri" w:cs="Calibri"/>
                <w:color w:val="000000" w:themeColor="text1"/>
              </w:rPr>
            </w:pPr>
            <w:r>
              <w:rPr>
                <w:rFonts w:ascii="Calibri" w:eastAsia="Calibri" w:hAnsi="Calibri" w:cs="Calibri"/>
                <w:color w:val="000000" w:themeColor="text1"/>
              </w:rPr>
              <w:t xml:space="preserve">The page loads up. </w:t>
            </w:r>
          </w:p>
        </w:tc>
        <w:tc>
          <w:tcPr>
            <w:tcW w:w="1755" w:type="dxa"/>
            <w:tcMar>
              <w:left w:w="105" w:type="dxa"/>
              <w:right w:w="105" w:type="dxa"/>
            </w:tcMar>
          </w:tcPr>
          <w:p w14:paraId="44BCB970" w14:textId="2C22BAE3" w:rsidR="00EF5C3E" w:rsidRDefault="00917BE5" w:rsidP="007D4FA8">
            <w:pPr>
              <w:jc w:val="center"/>
              <w:rPr>
                <w:rFonts w:ascii="Calibri" w:eastAsia="Calibri" w:hAnsi="Calibri" w:cs="Calibri"/>
                <w:color w:val="000000" w:themeColor="text1"/>
              </w:rPr>
            </w:pPr>
            <w:r>
              <w:rPr>
                <w:rFonts w:ascii="Calibri" w:eastAsia="Calibri" w:hAnsi="Calibri" w:cs="Calibri"/>
                <w:color w:val="000000" w:themeColor="text1"/>
              </w:rPr>
              <w:t>The page loaded up.</w:t>
            </w:r>
          </w:p>
        </w:tc>
        <w:tc>
          <w:tcPr>
            <w:tcW w:w="1725" w:type="dxa"/>
            <w:tcMar>
              <w:left w:w="105" w:type="dxa"/>
              <w:right w:w="105" w:type="dxa"/>
            </w:tcMar>
          </w:tcPr>
          <w:p w14:paraId="1722DC66" w14:textId="26CDA6EA" w:rsidR="00EF5C3E" w:rsidRDefault="00917BE5" w:rsidP="007D4FA8">
            <w:pPr>
              <w:jc w:val="center"/>
              <w:rPr>
                <w:rFonts w:ascii="Calibri" w:eastAsia="Calibri" w:hAnsi="Calibri" w:cs="Calibri"/>
                <w:color w:val="000000" w:themeColor="text1"/>
              </w:rPr>
            </w:pPr>
            <w:r>
              <w:rPr>
                <w:rFonts w:ascii="Calibri" w:eastAsia="Calibri" w:hAnsi="Calibri" w:cs="Calibri"/>
                <w:color w:val="000000" w:themeColor="text1"/>
              </w:rPr>
              <w:t>PASS</w:t>
            </w:r>
          </w:p>
        </w:tc>
      </w:tr>
    </w:tbl>
    <w:p w14:paraId="16B628F0" w14:textId="6A5D225E" w:rsidR="000B00B5" w:rsidRDefault="000B00B5">
      <w:r>
        <w:br w:type="page"/>
      </w:r>
      <w:r w:rsidR="277394E9">
        <w:t>User Story: Statistical reports – By ma913</w:t>
      </w:r>
    </w:p>
    <w:tbl>
      <w:tblPr>
        <w:tblStyle w:val="TableGrid"/>
        <w:tblW w:w="0" w:type="auto"/>
        <w:tblLook w:val="04A0" w:firstRow="1" w:lastRow="0" w:firstColumn="1" w:lastColumn="0" w:noHBand="0" w:noVBand="1"/>
      </w:tblPr>
      <w:tblGrid>
        <w:gridCol w:w="1815"/>
        <w:gridCol w:w="1815"/>
        <w:gridCol w:w="1815"/>
        <w:gridCol w:w="1965"/>
        <w:gridCol w:w="1755"/>
        <w:gridCol w:w="1725"/>
      </w:tblGrid>
      <w:tr w:rsidR="73495166" w14:paraId="70DFB365" w14:textId="77777777" w:rsidTr="73495166">
        <w:trPr>
          <w:trHeight w:val="300"/>
        </w:trPr>
        <w:tc>
          <w:tcPr>
            <w:tcW w:w="1815" w:type="dxa"/>
            <w:shd w:val="clear" w:color="auto" w:fill="FFFFFF" w:themeFill="background1"/>
            <w:tcMar>
              <w:left w:w="105" w:type="dxa"/>
              <w:right w:w="105" w:type="dxa"/>
            </w:tcMar>
          </w:tcPr>
          <w:p w14:paraId="34009F8B" w14:textId="77777777" w:rsidR="73495166" w:rsidRDefault="73495166" w:rsidP="73495166">
            <w:pPr>
              <w:spacing w:line="259" w:lineRule="auto"/>
              <w:jc w:val="center"/>
              <w:rPr>
                <w:rFonts w:ascii="Calibri" w:eastAsia="Calibri" w:hAnsi="Calibri" w:cs="Calibri"/>
                <w:color w:val="000000" w:themeColor="text1"/>
                <w:sz w:val="24"/>
                <w:szCs w:val="24"/>
              </w:rPr>
            </w:pPr>
            <w:r w:rsidRPr="73495166">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0BA33CD3" w14:textId="77777777" w:rsidR="73495166" w:rsidRDefault="73495166" w:rsidP="73495166">
            <w:pPr>
              <w:spacing w:line="259" w:lineRule="auto"/>
              <w:jc w:val="center"/>
              <w:rPr>
                <w:rFonts w:ascii="Calibri" w:eastAsia="Calibri" w:hAnsi="Calibri" w:cs="Calibri"/>
                <w:color w:val="000000" w:themeColor="text1"/>
                <w:sz w:val="24"/>
                <w:szCs w:val="24"/>
              </w:rPr>
            </w:pPr>
            <w:r w:rsidRPr="73495166">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45BDECBA" w14:textId="77777777" w:rsidR="73495166" w:rsidRDefault="73495166" w:rsidP="73495166">
            <w:pPr>
              <w:spacing w:line="259" w:lineRule="auto"/>
              <w:jc w:val="center"/>
              <w:rPr>
                <w:rFonts w:ascii="Calibri" w:eastAsia="Calibri" w:hAnsi="Calibri" w:cs="Calibri"/>
                <w:color w:val="000000" w:themeColor="text1"/>
                <w:sz w:val="24"/>
                <w:szCs w:val="24"/>
              </w:rPr>
            </w:pPr>
            <w:r w:rsidRPr="73495166">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3DF1D82F" w14:textId="77777777" w:rsidR="73495166" w:rsidRDefault="73495166" w:rsidP="73495166">
            <w:pPr>
              <w:spacing w:line="259" w:lineRule="auto"/>
              <w:jc w:val="center"/>
              <w:rPr>
                <w:rFonts w:ascii="Calibri" w:eastAsia="Calibri" w:hAnsi="Calibri" w:cs="Calibri"/>
                <w:color w:val="000000" w:themeColor="text1"/>
                <w:sz w:val="24"/>
                <w:szCs w:val="24"/>
              </w:rPr>
            </w:pPr>
            <w:r w:rsidRPr="73495166">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39963FC8" w14:textId="77777777" w:rsidR="73495166" w:rsidRDefault="73495166" w:rsidP="73495166">
            <w:pPr>
              <w:spacing w:line="259" w:lineRule="auto"/>
              <w:jc w:val="center"/>
              <w:rPr>
                <w:rFonts w:ascii="Calibri" w:eastAsia="Calibri" w:hAnsi="Calibri" w:cs="Calibri"/>
                <w:color w:val="000000" w:themeColor="text1"/>
                <w:sz w:val="24"/>
                <w:szCs w:val="24"/>
              </w:rPr>
            </w:pPr>
            <w:r w:rsidRPr="73495166">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12E2A79C" w14:textId="77777777" w:rsidR="73495166" w:rsidRDefault="73495166" w:rsidP="73495166">
            <w:pPr>
              <w:spacing w:line="259" w:lineRule="auto"/>
              <w:jc w:val="center"/>
              <w:rPr>
                <w:rFonts w:ascii="Calibri" w:eastAsia="Calibri" w:hAnsi="Calibri" w:cs="Calibri"/>
                <w:color w:val="000000" w:themeColor="text1"/>
                <w:sz w:val="24"/>
                <w:szCs w:val="24"/>
              </w:rPr>
            </w:pPr>
            <w:r w:rsidRPr="73495166">
              <w:rPr>
                <w:rFonts w:ascii="Calibri" w:eastAsia="Calibri" w:hAnsi="Calibri" w:cs="Calibri"/>
                <w:b/>
                <w:bCs/>
                <w:color w:val="000000" w:themeColor="text1"/>
                <w:sz w:val="24"/>
                <w:szCs w:val="24"/>
              </w:rPr>
              <w:t>Status</w:t>
            </w:r>
          </w:p>
        </w:tc>
      </w:tr>
      <w:tr w:rsidR="73495166" w14:paraId="195299B9" w14:textId="77777777" w:rsidTr="73495166">
        <w:trPr>
          <w:trHeight w:val="300"/>
        </w:trPr>
        <w:tc>
          <w:tcPr>
            <w:tcW w:w="1815" w:type="dxa"/>
            <w:tcMar>
              <w:left w:w="105" w:type="dxa"/>
              <w:right w:w="105" w:type="dxa"/>
            </w:tcMar>
          </w:tcPr>
          <w:p w14:paraId="61480AA2" w14:textId="77777777" w:rsidR="73495166" w:rsidRDefault="73495166"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Functionality</w:t>
            </w:r>
          </w:p>
        </w:tc>
        <w:tc>
          <w:tcPr>
            <w:tcW w:w="1815" w:type="dxa"/>
            <w:tcMar>
              <w:left w:w="105" w:type="dxa"/>
              <w:right w:w="105" w:type="dxa"/>
            </w:tcMar>
          </w:tcPr>
          <w:p w14:paraId="57CD144F" w14:textId="71E90384" w:rsidR="3E1A736A" w:rsidRDefault="3E1A736A" w:rsidP="73495166">
            <w:pPr>
              <w:spacing w:line="259" w:lineRule="auto"/>
              <w:jc w:val="center"/>
            </w:pPr>
            <w:r w:rsidRPr="73495166">
              <w:rPr>
                <w:rFonts w:ascii="Calibri" w:eastAsia="Calibri" w:hAnsi="Calibri" w:cs="Calibri"/>
                <w:color w:val="000000" w:themeColor="text1"/>
              </w:rPr>
              <w:t xml:space="preserve">The statistics are showing in a table based on the </w:t>
            </w:r>
            <w:r w:rsidR="562F66F2" w:rsidRPr="73495166">
              <w:rPr>
                <w:rFonts w:ascii="Calibri" w:eastAsia="Calibri" w:hAnsi="Calibri" w:cs="Calibri"/>
                <w:color w:val="000000" w:themeColor="text1"/>
              </w:rPr>
              <w:t>chosen</w:t>
            </w:r>
            <w:r w:rsidRPr="73495166">
              <w:rPr>
                <w:rFonts w:ascii="Calibri" w:eastAsia="Calibri" w:hAnsi="Calibri" w:cs="Calibri"/>
                <w:color w:val="000000" w:themeColor="text1"/>
              </w:rPr>
              <w:t xml:space="preserve"> filters </w:t>
            </w:r>
          </w:p>
        </w:tc>
        <w:tc>
          <w:tcPr>
            <w:tcW w:w="1815" w:type="dxa"/>
            <w:tcMar>
              <w:left w:w="105" w:type="dxa"/>
              <w:right w:w="105" w:type="dxa"/>
            </w:tcMar>
          </w:tcPr>
          <w:p w14:paraId="7D72FCC8" w14:textId="7725EC82" w:rsidR="3E1A736A" w:rsidRDefault="3E1A736A"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 xml:space="preserve">Tick on of the 3 available boxes and </w:t>
            </w:r>
            <w:r w:rsidR="301C770D" w:rsidRPr="73495166">
              <w:rPr>
                <w:rFonts w:ascii="Calibri" w:eastAsia="Calibri" w:hAnsi="Calibri" w:cs="Calibri"/>
                <w:color w:val="000000" w:themeColor="text1"/>
              </w:rPr>
              <w:t>choose</w:t>
            </w:r>
            <w:r w:rsidRPr="73495166">
              <w:rPr>
                <w:rFonts w:ascii="Calibri" w:eastAsia="Calibri" w:hAnsi="Calibri" w:cs="Calibri"/>
                <w:color w:val="000000" w:themeColor="text1"/>
              </w:rPr>
              <w:t xml:space="preserve"> an option from the dropdown menu in front of each tick box</w:t>
            </w:r>
            <w:r w:rsidR="3DA724B4" w:rsidRPr="73495166">
              <w:rPr>
                <w:rFonts w:ascii="Calibri" w:eastAsia="Calibri" w:hAnsi="Calibri" w:cs="Calibri"/>
                <w:color w:val="000000" w:themeColor="text1"/>
              </w:rPr>
              <w:t>.</w:t>
            </w:r>
          </w:p>
        </w:tc>
        <w:tc>
          <w:tcPr>
            <w:tcW w:w="1965" w:type="dxa"/>
            <w:tcMar>
              <w:left w:w="105" w:type="dxa"/>
              <w:right w:w="105" w:type="dxa"/>
            </w:tcMar>
          </w:tcPr>
          <w:p w14:paraId="31AEEF29" w14:textId="192B82B3" w:rsidR="1AB6B066" w:rsidRDefault="1AB6B066" w:rsidP="73495166">
            <w:pPr>
              <w:spacing w:line="259" w:lineRule="auto"/>
              <w:jc w:val="center"/>
            </w:pPr>
            <w:r w:rsidRPr="73495166">
              <w:rPr>
                <w:rFonts w:ascii="Calibri" w:eastAsia="Calibri" w:hAnsi="Calibri" w:cs="Calibri"/>
                <w:color w:val="000000" w:themeColor="text1"/>
              </w:rPr>
              <w:t>The information to be presented showing the numbers and values based on the filtered options.</w:t>
            </w:r>
          </w:p>
        </w:tc>
        <w:tc>
          <w:tcPr>
            <w:tcW w:w="1755" w:type="dxa"/>
            <w:tcMar>
              <w:left w:w="105" w:type="dxa"/>
              <w:right w:w="105" w:type="dxa"/>
            </w:tcMar>
          </w:tcPr>
          <w:p w14:paraId="16AB5A14" w14:textId="3B3222E2" w:rsidR="65A4903D" w:rsidRDefault="65A4903D"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 xml:space="preserve">The statical information was presented, showing the values based on the filtered options. </w:t>
            </w:r>
          </w:p>
        </w:tc>
        <w:tc>
          <w:tcPr>
            <w:tcW w:w="1725" w:type="dxa"/>
            <w:tcMar>
              <w:left w:w="105" w:type="dxa"/>
              <w:right w:w="105" w:type="dxa"/>
            </w:tcMar>
          </w:tcPr>
          <w:p w14:paraId="1B911CE9" w14:textId="77777777" w:rsidR="73495166" w:rsidRDefault="73495166"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PASS</w:t>
            </w:r>
          </w:p>
        </w:tc>
      </w:tr>
      <w:tr w:rsidR="73495166" w14:paraId="301EAC08" w14:textId="77777777" w:rsidTr="73495166">
        <w:trPr>
          <w:trHeight w:val="300"/>
        </w:trPr>
        <w:tc>
          <w:tcPr>
            <w:tcW w:w="1815" w:type="dxa"/>
            <w:tcMar>
              <w:left w:w="105" w:type="dxa"/>
              <w:right w:w="105" w:type="dxa"/>
            </w:tcMar>
          </w:tcPr>
          <w:p w14:paraId="75E17FAF" w14:textId="10088E8E" w:rsidR="73495166" w:rsidRDefault="73495166"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Visibility</w:t>
            </w:r>
          </w:p>
        </w:tc>
        <w:tc>
          <w:tcPr>
            <w:tcW w:w="1815" w:type="dxa"/>
            <w:tcMar>
              <w:left w:w="105" w:type="dxa"/>
              <w:right w:w="105" w:type="dxa"/>
            </w:tcMar>
          </w:tcPr>
          <w:p w14:paraId="4472A531" w14:textId="75A50731" w:rsidR="5D8D5B37" w:rsidRDefault="5D8D5B37" w:rsidP="73495166">
            <w:pPr>
              <w:spacing w:line="259" w:lineRule="auto"/>
              <w:jc w:val="center"/>
            </w:pPr>
            <w:r w:rsidRPr="73495166">
              <w:rPr>
                <w:rFonts w:ascii="Calibri" w:eastAsia="Calibri" w:hAnsi="Calibri" w:cs="Calibri"/>
                <w:color w:val="000000" w:themeColor="text1"/>
              </w:rPr>
              <w:t xml:space="preserve">The statistics are showing in a table based on the </w:t>
            </w:r>
            <w:r w:rsidR="6236EE03" w:rsidRPr="73495166">
              <w:rPr>
                <w:rFonts w:ascii="Calibri" w:eastAsia="Calibri" w:hAnsi="Calibri" w:cs="Calibri"/>
                <w:color w:val="000000" w:themeColor="text1"/>
              </w:rPr>
              <w:t>chosen</w:t>
            </w:r>
            <w:r w:rsidRPr="73495166">
              <w:rPr>
                <w:rFonts w:ascii="Calibri" w:eastAsia="Calibri" w:hAnsi="Calibri" w:cs="Calibri"/>
                <w:color w:val="000000" w:themeColor="text1"/>
              </w:rPr>
              <w:t xml:space="preserve"> filters</w:t>
            </w:r>
          </w:p>
          <w:p w14:paraId="0AFECCFF" w14:textId="75AF310A" w:rsidR="73495166" w:rsidRDefault="73495166" w:rsidP="73495166">
            <w:pPr>
              <w:jc w:val="center"/>
              <w:rPr>
                <w:rFonts w:ascii="Calibri" w:eastAsia="Calibri" w:hAnsi="Calibri" w:cs="Calibri"/>
                <w:color w:val="000000" w:themeColor="text1"/>
              </w:rPr>
            </w:pPr>
          </w:p>
        </w:tc>
        <w:tc>
          <w:tcPr>
            <w:tcW w:w="1815" w:type="dxa"/>
            <w:tcMar>
              <w:left w:w="105" w:type="dxa"/>
              <w:right w:w="105" w:type="dxa"/>
            </w:tcMar>
          </w:tcPr>
          <w:p w14:paraId="428289FF" w14:textId="1681FA62" w:rsidR="1939DA3C" w:rsidRDefault="1939DA3C"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Tick on of the 3 available boxes and choose an option from the dropdown menu in front of each tick box.</w:t>
            </w:r>
          </w:p>
        </w:tc>
        <w:tc>
          <w:tcPr>
            <w:tcW w:w="1965" w:type="dxa"/>
            <w:tcMar>
              <w:left w:w="105" w:type="dxa"/>
              <w:right w:w="105" w:type="dxa"/>
            </w:tcMar>
          </w:tcPr>
          <w:p w14:paraId="2B96B75D" w14:textId="1F858DDD" w:rsidR="7F9DB5C6" w:rsidRDefault="7F9DB5C6" w:rsidP="73495166">
            <w:pPr>
              <w:spacing w:line="259" w:lineRule="auto"/>
              <w:jc w:val="center"/>
              <w:rPr>
                <w:rFonts w:ascii="Calibri" w:eastAsia="Calibri" w:hAnsi="Calibri" w:cs="Calibri"/>
                <w:color w:val="000000" w:themeColor="text1"/>
              </w:rPr>
            </w:pPr>
            <w:r w:rsidRPr="73495166">
              <w:rPr>
                <w:rFonts w:ascii="Calibri" w:eastAsia="Calibri" w:hAnsi="Calibri" w:cs="Calibri"/>
                <w:color w:val="000000" w:themeColor="text1"/>
              </w:rPr>
              <w:t xml:space="preserve">The information to be presented </w:t>
            </w:r>
            <w:r w:rsidR="6D46A15D" w:rsidRPr="73495166">
              <w:rPr>
                <w:rFonts w:ascii="Calibri" w:eastAsia="Calibri" w:hAnsi="Calibri" w:cs="Calibri"/>
                <w:color w:val="000000" w:themeColor="text1"/>
              </w:rPr>
              <w:t>in a neat way and easy to read and understand.</w:t>
            </w:r>
          </w:p>
        </w:tc>
        <w:tc>
          <w:tcPr>
            <w:tcW w:w="1755" w:type="dxa"/>
            <w:tcMar>
              <w:left w:w="105" w:type="dxa"/>
              <w:right w:w="105" w:type="dxa"/>
            </w:tcMar>
          </w:tcPr>
          <w:p w14:paraId="3C7D4B03" w14:textId="439312D2" w:rsidR="6D46A15D" w:rsidRDefault="6D46A15D"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The information was easy to read and well structured.</w:t>
            </w:r>
          </w:p>
        </w:tc>
        <w:tc>
          <w:tcPr>
            <w:tcW w:w="1725" w:type="dxa"/>
            <w:tcMar>
              <w:left w:w="105" w:type="dxa"/>
              <w:right w:w="105" w:type="dxa"/>
            </w:tcMar>
          </w:tcPr>
          <w:p w14:paraId="297A639E" w14:textId="26CDA6EA" w:rsidR="73495166" w:rsidRDefault="73495166" w:rsidP="73495166">
            <w:pPr>
              <w:jc w:val="center"/>
              <w:rPr>
                <w:rFonts w:ascii="Calibri" w:eastAsia="Calibri" w:hAnsi="Calibri" w:cs="Calibri"/>
                <w:color w:val="000000" w:themeColor="text1"/>
              </w:rPr>
            </w:pPr>
            <w:r w:rsidRPr="73495166">
              <w:rPr>
                <w:rFonts w:ascii="Calibri" w:eastAsia="Calibri" w:hAnsi="Calibri" w:cs="Calibri"/>
                <w:color w:val="000000" w:themeColor="text1"/>
              </w:rPr>
              <w:t>PASS</w:t>
            </w:r>
          </w:p>
        </w:tc>
      </w:tr>
    </w:tbl>
    <w:p w14:paraId="4A7E7097" w14:textId="0BA1B700" w:rsidR="73495166" w:rsidRDefault="73495166" w:rsidP="73495166"/>
    <w:p w14:paraId="0274E11E" w14:textId="4295D68B" w:rsidR="00281594" w:rsidRDefault="6F6FF56C" w:rsidP="73495166">
      <w:r>
        <w:t>User story: Nav bar – by ma913</w:t>
      </w:r>
    </w:p>
    <w:tbl>
      <w:tblPr>
        <w:tblStyle w:val="TableGrid"/>
        <w:tblW w:w="0" w:type="auto"/>
        <w:tblLook w:val="04A0" w:firstRow="1" w:lastRow="0" w:firstColumn="1" w:lastColumn="0" w:noHBand="0" w:noVBand="1"/>
      </w:tblPr>
      <w:tblGrid>
        <w:gridCol w:w="1815"/>
        <w:gridCol w:w="1815"/>
        <w:gridCol w:w="1815"/>
        <w:gridCol w:w="1965"/>
        <w:gridCol w:w="1755"/>
        <w:gridCol w:w="1725"/>
      </w:tblGrid>
      <w:tr w:rsidR="3976D56D" w14:paraId="1268AF71" w14:textId="77777777" w:rsidTr="3976D56D">
        <w:trPr>
          <w:trHeight w:val="300"/>
        </w:trPr>
        <w:tc>
          <w:tcPr>
            <w:tcW w:w="1815" w:type="dxa"/>
            <w:shd w:val="clear" w:color="auto" w:fill="FFFFFF" w:themeFill="background1"/>
            <w:tcMar>
              <w:left w:w="105" w:type="dxa"/>
              <w:right w:w="105" w:type="dxa"/>
            </w:tcMar>
          </w:tcPr>
          <w:p w14:paraId="6915954A"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5979C1FA"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11B4933C"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58D95DAD"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6F9E8D1A"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6B8BB787"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Fonts w:ascii="Calibri" w:eastAsia="Calibri" w:hAnsi="Calibri" w:cs="Calibri"/>
                <w:b/>
                <w:bCs/>
                <w:color w:val="000000" w:themeColor="text1"/>
                <w:sz w:val="24"/>
                <w:szCs w:val="24"/>
              </w:rPr>
              <w:t>Status</w:t>
            </w:r>
          </w:p>
        </w:tc>
      </w:tr>
      <w:tr w:rsidR="3976D56D" w14:paraId="2B923105" w14:textId="77777777" w:rsidTr="3976D56D">
        <w:trPr>
          <w:trHeight w:val="300"/>
        </w:trPr>
        <w:tc>
          <w:tcPr>
            <w:tcW w:w="1815" w:type="dxa"/>
            <w:tcMar>
              <w:left w:w="105" w:type="dxa"/>
              <w:right w:w="105" w:type="dxa"/>
            </w:tcMar>
          </w:tcPr>
          <w:p w14:paraId="0972939E" w14:textId="77777777"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Functionality</w:t>
            </w:r>
          </w:p>
        </w:tc>
        <w:tc>
          <w:tcPr>
            <w:tcW w:w="1815" w:type="dxa"/>
            <w:tcMar>
              <w:left w:w="105" w:type="dxa"/>
              <w:right w:w="105" w:type="dxa"/>
            </w:tcMar>
          </w:tcPr>
          <w:p w14:paraId="2E502922" w14:textId="336EB2A6" w:rsidR="2692BC0B" w:rsidRDefault="2692BC0B"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 xml:space="preserve">The navigation-bar </w:t>
            </w:r>
            <w:r w:rsidR="7510350A" w:rsidRPr="3976D56D">
              <w:rPr>
                <w:rFonts w:ascii="Calibri" w:eastAsia="Calibri" w:hAnsi="Calibri" w:cs="Calibri"/>
                <w:color w:val="000000" w:themeColor="text1"/>
              </w:rPr>
              <w:t xml:space="preserve">is a feature that is placed in all the pages that require login by the tutor or placement team to allow them to be able to easily navigate through out the different pages of the </w:t>
            </w:r>
            <w:r w:rsidR="276C1F96" w:rsidRPr="3976D56D">
              <w:rPr>
                <w:rFonts w:ascii="Calibri" w:eastAsia="Calibri" w:hAnsi="Calibri" w:cs="Calibri"/>
                <w:color w:val="000000" w:themeColor="text1"/>
              </w:rPr>
              <w:t>website</w:t>
            </w:r>
            <w:r w:rsidR="7510350A" w:rsidRPr="3976D56D">
              <w:rPr>
                <w:rFonts w:ascii="Calibri" w:eastAsia="Calibri" w:hAnsi="Calibri" w:cs="Calibri"/>
                <w:color w:val="000000" w:themeColor="text1"/>
              </w:rPr>
              <w:t>.</w:t>
            </w:r>
            <w:r w:rsidR="627FE789" w:rsidRPr="3976D56D">
              <w:rPr>
                <w:rFonts w:ascii="Calibri" w:eastAsia="Calibri" w:hAnsi="Calibri" w:cs="Calibri"/>
                <w:color w:val="000000" w:themeColor="text1"/>
              </w:rPr>
              <w:t xml:space="preserve"> </w:t>
            </w:r>
          </w:p>
        </w:tc>
        <w:tc>
          <w:tcPr>
            <w:tcW w:w="1815" w:type="dxa"/>
            <w:tcMar>
              <w:left w:w="105" w:type="dxa"/>
              <w:right w:w="105" w:type="dxa"/>
            </w:tcMar>
          </w:tcPr>
          <w:p w14:paraId="6954A017" w14:textId="294752FB" w:rsidR="627FE789" w:rsidRDefault="627FE789"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Login into the website, you would be able to see it at the top of the page. There are 4 buttons on the top right corner, 2 of them are dropdown menu with more links to pages</w:t>
            </w:r>
            <w:r w:rsidR="661104C7" w:rsidRPr="3976D56D">
              <w:rPr>
                <w:rFonts w:ascii="Calibri" w:eastAsia="Calibri" w:hAnsi="Calibri" w:cs="Calibri"/>
                <w:color w:val="000000" w:themeColor="text1"/>
              </w:rPr>
              <w:t xml:space="preserve">, one is the report </w:t>
            </w:r>
            <w:r w:rsidR="1E4F5395" w:rsidRPr="3976D56D">
              <w:rPr>
                <w:rFonts w:ascii="Calibri" w:eastAsia="Calibri" w:hAnsi="Calibri" w:cs="Calibri"/>
                <w:color w:val="000000" w:themeColor="text1"/>
              </w:rPr>
              <w:t>page,</w:t>
            </w:r>
            <w:r w:rsidRPr="3976D56D">
              <w:rPr>
                <w:rFonts w:ascii="Calibri" w:eastAsia="Calibri" w:hAnsi="Calibri" w:cs="Calibri"/>
                <w:color w:val="000000" w:themeColor="text1"/>
              </w:rPr>
              <w:t xml:space="preserve"> and one </w:t>
            </w:r>
            <w:r w:rsidR="6785A978" w:rsidRPr="3976D56D">
              <w:rPr>
                <w:rFonts w:ascii="Calibri" w:eastAsia="Calibri" w:hAnsi="Calibri" w:cs="Calibri"/>
                <w:color w:val="000000" w:themeColor="text1"/>
              </w:rPr>
              <w:t>is logout</w:t>
            </w:r>
            <w:r w:rsidR="1001510D" w:rsidRPr="3976D56D">
              <w:rPr>
                <w:rFonts w:ascii="Calibri" w:eastAsia="Calibri" w:hAnsi="Calibri" w:cs="Calibri"/>
                <w:color w:val="000000" w:themeColor="text1"/>
              </w:rPr>
              <w:t xml:space="preserve"> button</w:t>
            </w:r>
            <w:r w:rsidR="6785A978" w:rsidRPr="3976D56D">
              <w:rPr>
                <w:rFonts w:ascii="Calibri" w:eastAsia="Calibri" w:hAnsi="Calibri" w:cs="Calibri"/>
                <w:color w:val="000000" w:themeColor="text1"/>
              </w:rPr>
              <w:t>.</w:t>
            </w:r>
          </w:p>
        </w:tc>
        <w:tc>
          <w:tcPr>
            <w:tcW w:w="1965" w:type="dxa"/>
            <w:tcMar>
              <w:left w:w="105" w:type="dxa"/>
              <w:right w:w="105" w:type="dxa"/>
            </w:tcMar>
          </w:tcPr>
          <w:p w14:paraId="2B7CF4E4" w14:textId="533AEB53" w:rsidR="418F8E6B" w:rsidRDefault="418F8E6B"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The expected result is to be redirected to whatever page I click the button for from the navigation bar.</w:t>
            </w:r>
          </w:p>
        </w:tc>
        <w:tc>
          <w:tcPr>
            <w:tcW w:w="1755" w:type="dxa"/>
            <w:tcMar>
              <w:left w:w="105" w:type="dxa"/>
              <w:right w:w="105" w:type="dxa"/>
            </w:tcMar>
          </w:tcPr>
          <w:p w14:paraId="3642478B" w14:textId="38355A3D" w:rsidR="418F8E6B" w:rsidRDefault="418F8E6B" w:rsidP="3976D56D">
            <w:pPr>
              <w:spacing w:line="259" w:lineRule="auto"/>
              <w:jc w:val="center"/>
            </w:pPr>
            <w:r w:rsidRPr="3976D56D">
              <w:rPr>
                <w:rFonts w:ascii="Calibri" w:eastAsia="Calibri" w:hAnsi="Calibri" w:cs="Calibri"/>
                <w:color w:val="000000" w:themeColor="text1"/>
              </w:rPr>
              <w:t>After clicking you get redirected to the page you clicked the button for.</w:t>
            </w:r>
          </w:p>
        </w:tc>
        <w:tc>
          <w:tcPr>
            <w:tcW w:w="1725" w:type="dxa"/>
            <w:tcMar>
              <w:left w:w="105" w:type="dxa"/>
              <w:right w:w="105" w:type="dxa"/>
            </w:tcMar>
          </w:tcPr>
          <w:p w14:paraId="27EDE96C" w14:textId="77777777"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PASS</w:t>
            </w:r>
          </w:p>
        </w:tc>
      </w:tr>
      <w:tr w:rsidR="3976D56D" w14:paraId="5B779BBE" w14:textId="77777777" w:rsidTr="3976D56D">
        <w:trPr>
          <w:trHeight w:val="300"/>
        </w:trPr>
        <w:tc>
          <w:tcPr>
            <w:tcW w:w="1815" w:type="dxa"/>
            <w:tcMar>
              <w:left w:w="105" w:type="dxa"/>
              <w:right w:w="105" w:type="dxa"/>
            </w:tcMar>
          </w:tcPr>
          <w:p w14:paraId="3C325229" w14:textId="10088E8E"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Visibility</w:t>
            </w:r>
          </w:p>
        </w:tc>
        <w:tc>
          <w:tcPr>
            <w:tcW w:w="1815" w:type="dxa"/>
            <w:tcMar>
              <w:left w:w="105" w:type="dxa"/>
              <w:right w:w="105" w:type="dxa"/>
            </w:tcMar>
          </w:tcPr>
          <w:p w14:paraId="740A5935" w14:textId="1636A439" w:rsidR="126180E4" w:rsidRDefault="126180E4"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 xml:space="preserve">The </w:t>
            </w:r>
            <w:r w:rsidR="5790636E" w:rsidRPr="3976D56D">
              <w:rPr>
                <w:rFonts w:ascii="Calibri" w:eastAsia="Calibri" w:hAnsi="Calibri" w:cs="Calibri"/>
                <w:color w:val="000000" w:themeColor="text1"/>
              </w:rPr>
              <w:t xml:space="preserve">navigation-bar visibility is nice and clean. Forms are all tagged under one dropdown menu. </w:t>
            </w:r>
            <w:r w:rsidR="5DF6F9D2" w:rsidRPr="3976D56D">
              <w:rPr>
                <w:rFonts w:ascii="Calibri" w:eastAsia="Calibri" w:hAnsi="Calibri" w:cs="Calibri"/>
                <w:color w:val="000000" w:themeColor="text1"/>
              </w:rPr>
              <w:t>Placements</w:t>
            </w:r>
            <w:r w:rsidR="5790636E" w:rsidRPr="3976D56D">
              <w:rPr>
                <w:rFonts w:ascii="Calibri" w:eastAsia="Calibri" w:hAnsi="Calibri" w:cs="Calibri"/>
                <w:color w:val="000000" w:themeColor="text1"/>
              </w:rPr>
              <w:t xml:space="preserve"> </w:t>
            </w:r>
            <w:r w:rsidR="50F332E6" w:rsidRPr="3976D56D">
              <w:rPr>
                <w:rFonts w:ascii="Calibri" w:eastAsia="Calibri" w:hAnsi="Calibri" w:cs="Calibri"/>
                <w:color w:val="000000" w:themeColor="text1"/>
              </w:rPr>
              <w:t>related are under a dropdown menu, report and logout buttons are individual.</w:t>
            </w:r>
          </w:p>
        </w:tc>
        <w:tc>
          <w:tcPr>
            <w:tcW w:w="1815" w:type="dxa"/>
            <w:tcMar>
              <w:left w:w="105" w:type="dxa"/>
              <w:right w:w="105" w:type="dxa"/>
            </w:tcMar>
          </w:tcPr>
          <w:p w14:paraId="57355FE8" w14:textId="49D932F2" w:rsidR="7587BB38" w:rsidRDefault="7587BB38"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Login into the website, you would be able to see it at the top of the page. There are 4 buttons on the top right corner, 2 of them are dropdown menu with more links to pages</w:t>
            </w:r>
            <w:r w:rsidR="61A75A99" w:rsidRPr="3976D56D">
              <w:rPr>
                <w:rFonts w:ascii="Calibri" w:eastAsia="Calibri" w:hAnsi="Calibri" w:cs="Calibri"/>
                <w:color w:val="000000" w:themeColor="text1"/>
              </w:rPr>
              <w:t xml:space="preserve"> (“Access Forms” and “Access Placements”)</w:t>
            </w:r>
            <w:r w:rsidRPr="3976D56D">
              <w:rPr>
                <w:rFonts w:ascii="Calibri" w:eastAsia="Calibri" w:hAnsi="Calibri" w:cs="Calibri"/>
                <w:color w:val="000000" w:themeColor="text1"/>
              </w:rPr>
              <w:t>, one is the report page, and one is logout button.</w:t>
            </w:r>
          </w:p>
          <w:p w14:paraId="76800FD4" w14:textId="7C021C5E" w:rsidR="3E967FBF" w:rsidRDefault="3E967FBF"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When you click on the dropdown menu buttons you will get all the related pages that you can have access to.</w:t>
            </w:r>
          </w:p>
        </w:tc>
        <w:tc>
          <w:tcPr>
            <w:tcW w:w="1965" w:type="dxa"/>
            <w:tcMar>
              <w:left w:w="105" w:type="dxa"/>
              <w:right w:w="105" w:type="dxa"/>
            </w:tcMar>
          </w:tcPr>
          <w:p w14:paraId="01047944" w14:textId="562D854E" w:rsidR="7587BB38" w:rsidRDefault="7587BB38" w:rsidP="3976D56D">
            <w:pPr>
              <w:spacing w:line="259" w:lineRule="auto"/>
              <w:jc w:val="center"/>
            </w:pPr>
            <w:r w:rsidRPr="3976D56D">
              <w:rPr>
                <w:rFonts w:ascii="Calibri" w:eastAsia="Calibri" w:hAnsi="Calibri" w:cs="Calibri"/>
                <w:color w:val="000000" w:themeColor="text1"/>
              </w:rPr>
              <w:t>To see the navigation-bar clearly on the top of the page which clear title for the buttons and easy to read text and colour.</w:t>
            </w:r>
          </w:p>
        </w:tc>
        <w:tc>
          <w:tcPr>
            <w:tcW w:w="1755" w:type="dxa"/>
            <w:tcMar>
              <w:left w:w="105" w:type="dxa"/>
              <w:right w:w="105" w:type="dxa"/>
            </w:tcMar>
          </w:tcPr>
          <w:p w14:paraId="6F3CD316" w14:textId="72AF9BB9" w:rsidR="3E27B715" w:rsidRDefault="3E27B715"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The navigation-bar is at the top of the page with clear text and colours making it easy to read and access.</w:t>
            </w:r>
          </w:p>
        </w:tc>
        <w:tc>
          <w:tcPr>
            <w:tcW w:w="1725" w:type="dxa"/>
            <w:tcMar>
              <w:left w:w="105" w:type="dxa"/>
              <w:right w:w="105" w:type="dxa"/>
            </w:tcMar>
          </w:tcPr>
          <w:p w14:paraId="357FC567" w14:textId="26CDA6EA"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PASS</w:t>
            </w:r>
          </w:p>
        </w:tc>
      </w:tr>
    </w:tbl>
    <w:p w14:paraId="14B0A72A" w14:textId="07B1F68F" w:rsidR="00281594" w:rsidRDefault="00281594" w:rsidP="3976D56D"/>
    <w:p w14:paraId="300564C5" w14:textId="6EF63A6C" w:rsidR="00281594" w:rsidRDefault="7155F9AC" w:rsidP="3976D56D">
      <w:r>
        <w:t>User Story: Data Import – by ma913</w:t>
      </w:r>
    </w:p>
    <w:tbl>
      <w:tblPr>
        <w:tblStyle w:val="TableGrid"/>
        <w:tblW w:w="0" w:type="auto"/>
        <w:tblLook w:val="04A0" w:firstRow="1" w:lastRow="0" w:firstColumn="1" w:lastColumn="0" w:noHBand="0" w:noVBand="1"/>
      </w:tblPr>
      <w:tblGrid>
        <w:gridCol w:w="1815"/>
        <w:gridCol w:w="1815"/>
        <w:gridCol w:w="1815"/>
        <w:gridCol w:w="1965"/>
        <w:gridCol w:w="1755"/>
        <w:gridCol w:w="1725"/>
      </w:tblGrid>
      <w:tr w:rsidR="3976D56D" w14:paraId="14FAB4DB" w14:textId="77777777" w:rsidTr="3976D56D">
        <w:trPr>
          <w:trHeight w:val="300"/>
        </w:trPr>
        <w:tc>
          <w:tcPr>
            <w:tcW w:w="1815" w:type="dxa"/>
            <w:shd w:val="clear" w:color="auto" w:fill="FFFFFF" w:themeFill="background1"/>
            <w:tcMar>
              <w:left w:w="105" w:type="dxa"/>
              <w:right w:w="105" w:type="dxa"/>
            </w:tcMar>
          </w:tcPr>
          <w:p w14:paraId="2385DC52"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4F358E48"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45EBA026"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3CCD6238"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31E42DC2"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53855AF3" w14:textId="77777777" w:rsidR="3976D56D" w:rsidRDefault="3976D56D" w:rsidP="3976D56D">
            <w:pPr>
              <w:spacing w:line="259" w:lineRule="auto"/>
              <w:jc w:val="center"/>
              <w:rPr>
                <w:rFonts w:ascii="Calibri" w:eastAsia="Calibri" w:hAnsi="Calibri" w:cs="Calibri"/>
                <w:color w:val="000000" w:themeColor="text1"/>
                <w:sz w:val="24"/>
                <w:szCs w:val="24"/>
              </w:rPr>
            </w:pPr>
            <w:r w:rsidRPr="3976D56D">
              <w:rPr>
                <w:rFonts w:ascii="Calibri" w:eastAsia="Calibri" w:hAnsi="Calibri" w:cs="Calibri"/>
                <w:b/>
                <w:bCs/>
                <w:color w:val="000000" w:themeColor="text1"/>
                <w:sz w:val="24"/>
                <w:szCs w:val="24"/>
              </w:rPr>
              <w:t>Status</w:t>
            </w:r>
          </w:p>
        </w:tc>
      </w:tr>
      <w:tr w:rsidR="3976D56D" w14:paraId="0E19E5CF" w14:textId="77777777" w:rsidTr="3976D56D">
        <w:trPr>
          <w:trHeight w:val="300"/>
        </w:trPr>
        <w:tc>
          <w:tcPr>
            <w:tcW w:w="1815" w:type="dxa"/>
            <w:tcMar>
              <w:left w:w="105" w:type="dxa"/>
              <w:right w:w="105" w:type="dxa"/>
            </w:tcMar>
          </w:tcPr>
          <w:p w14:paraId="0412E355" w14:textId="77777777"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Functionality</w:t>
            </w:r>
          </w:p>
        </w:tc>
        <w:tc>
          <w:tcPr>
            <w:tcW w:w="1815" w:type="dxa"/>
            <w:tcMar>
              <w:left w:w="105" w:type="dxa"/>
              <w:right w:w="105" w:type="dxa"/>
            </w:tcMar>
          </w:tcPr>
          <w:p w14:paraId="03F34D63" w14:textId="685B2634" w:rsidR="0501991E" w:rsidRDefault="0501991E" w:rsidP="3976D56D">
            <w:pPr>
              <w:spacing w:line="259" w:lineRule="auto"/>
              <w:jc w:val="center"/>
            </w:pPr>
            <w:r w:rsidRPr="3976D56D">
              <w:rPr>
                <w:rFonts w:ascii="Calibri" w:eastAsia="Calibri" w:hAnsi="Calibri" w:cs="Calibri"/>
                <w:color w:val="000000" w:themeColor="text1"/>
              </w:rPr>
              <w:t xml:space="preserve">The Data import takes old type data form (excel) and transfer it into the database. </w:t>
            </w:r>
          </w:p>
        </w:tc>
        <w:tc>
          <w:tcPr>
            <w:tcW w:w="1815" w:type="dxa"/>
            <w:tcMar>
              <w:left w:w="105" w:type="dxa"/>
              <w:right w:w="105" w:type="dxa"/>
            </w:tcMar>
          </w:tcPr>
          <w:p w14:paraId="75932BBF" w14:textId="628D6601" w:rsidR="626E795D" w:rsidRDefault="626E795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 xml:space="preserve">Go to the “/ </w:t>
            </w:r>
            <w:proofErr w:type="spellStart"/>
            <w:r w:rsidRPr="3976D56D">
              <w:rPr>
                <w:rFonts w:ascii="Calibri" w:eastAsia="Calibri" w:hAnsi="Calibri" w:cs="Calibri"/>
                <w:color w:val="000000" w:themeColor="text1"/>
              </w:rPr>
              <w:t>uploadDatabase</w:t>
            </w:r>
            <w:proofErr w:type="spellEnd"/>
            <w:r w:rsidRPr="3976D56D">
              <w:rPr>
                <w:rFonts w:ascii="Calibri" w:eastAsia="Calibri" w:hAnsi="Calibri" w:cs="Calibri"/>
                <w:color w:val="000000" w:themeColor="text1"/>
              </w:rPr>
              <w:t>”</w:t>
            </w:r>
          </w:p>
          <w:p w14:paraId="4580814A" w14:textId="30F3BD16" w:rsidR="626E795D" w:rsidRDefault="626E795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Link to be able to upload a csv file. Click on “Brows</w:t>
            </w:r>
            <w:r w:rsidR="21135E8F" w:rsidRPr="3976D56D">
              <w:rPr>
                <w:rFonts w:ascii="Calibri" w:eastAsia="Calibri" w:hAnsi="Calibri" w:cs="Calibri"/>
                <w:color w:val="000000" w:themeColor="text1"/>
              </w:rPr>
              <w:t>e</w:t>
            </w:r>
            <w:r w:rsidRPr="3976D56D">
              <w:rPr>
                <w:rFonts w:ascii="Calibri" w:eastAsia="Calibri" w:hAnsi="Calibri" w:cs="Calibri"/>
                <w:color w:val="000000" w:themeColor="text1"/>
              </w:rPr>
              <w:t xml:space="preserve"> file” button, then select your csv file then click on “submit”.</w:t>
            </w:r>
          </w:p>
        </w:tc>
        <w:tc>
          <w:tcPr>
            <w:tcW w:w="1965" w:type="dxa"/>
            <w:tcMar>
              <w:left w:w="105" w:type="dxa"/>
              <w:right w:w="105" w:type="dxa"/>
            </w:tcMar>
          </w:tcPr>
          <w:p w14:paraId="026B6403" w14:textId="1329AB02" w:rsidR="626E795D" w:rsidRDefault="626E795D"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 xml:space="preserve">It </w:t>
            </w:r>
            <w:r w:rsidR="323D8991" w:rsidRPr="3976D56D">
              <w:rPr>
                <w:rFonts w:ascii="Calibri" w:eastAsia="Calibri" w:hAnsi="Calibri" w:cs="Calibri"/>
                <w:color w:val="000000" w:themeColor="text1"/>
              </w:rPr>
              <w:t>validates</w:t>
            </w:r>
            <w:r w:rsidRPr="3976D56D">
              <w:rPr>
                <w:rFonts w:ascii="Calibri" w:eastAsia="Calibri" w:hAnsi="Calibri" w:cs="Calibri"/>
                <w:color w:val="000000" w:themeColor="text1"/>
              </w:rPr>
              <w:t xml:space="preserve"> each excel sheet and if there was an error it will inform the user what cell the error </w:t>
            </w:r>
            <w:r w:rsidR="5FB13303" w:rsidRPr="3976D56D">
              <w:rPr>
                <w:rFonts w:ascii="Calibri" w:eastAsia="Calibri" w:hAnsi="Calibri" w:cs="Calibri"/>
                <w:color w:val="000000" w:themeColor="text1"/>
              </w:rPr>
              <w:t>has</w:t>
            </w:r>
            <w:r w:rsidRPr="3976D56D">
              <w:rPr>
                <w:rFonts w:ascii="Calibri" w:eastAsia="Calibri" w:hAnsi="Calibri" w:cs="Calibri"/>
                <w:color w:val="000000" w:themeColor="text1"/>
              </w:rPr>
              <w:t xml:space="preserve"> and that they should change it. </w:t>
            </w:r>
            <w:r w:rsidR="646B41FC" w:rsidRPr="3976D56D">
              <w:rPr>
                <w:rFonts w:ascii="Calibri" w:eastAsia="Calibri" w:hAnsi="Calibri" w:cs="Calibri"/>
                <w:color w:val="000000" w:themeColor="text1"/>
              </w:rPr>
              <w:t>If there was no errors it will show a message saying that the file has been imported into the database.</w:t>
            </w:r>
          </w:p>
        </w:tc>
        <w:tc>
          <w:tcPr>
            <w:tcW w:w="1755" w:type="dxa"/>
            <w:tcMar>
              <w:left w:w="105" w:type="dxa"/>
              <w:right w:w="105" w:type="dxa"/>
            </w:tcMar>
          </w:tcPr>
          <w:p w14:paraId="4A7E154B" w14:textId="37664C80" w:rsidR="646B41FC" w:rsidRDefault="646B41FC"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 xml:space="preserve">It validates when the date was a string and referred to the exact cell. After </w:t>
            </w:r>
            <w:r w:rsidR="3F0AB659" w:rsidRPr="3976D56D">
              <w:rPr>
                <w:rFonts w:ascii="Calibri" w:eastAsia="Calibri" w:hAnsi="Calibri" w:cs="Calibri"/>
                <w:color w:val="000000" w:themeColor="text1"/>
              </w:rPr>
              <w:t>changing</w:t>
            </w:r>
            <w:r w:rsidRPr="3976D56D">
              <w:rPr>
                <w:rFonts w:ascii="Calibri" w:eastAsia="Calibri" w:hAnsi="Calibri" w:cs="Calibri"/>
                <w:color w:val="000000" w:themeColor="text1"/>
              </w:rPr>
              <w:t xml:space="preserve"> the date cell </w:t>
            </w:r>
            <w:r w:rsidR="35A8ECFC" w:rsidRPr="3976D56D">
              <w:rPr>
                <w:rFonts w:ascii="Calibri" w:eastAsia="Calibri" w:hAnsi="Calibri" w:cs="Calibri"/>
                <w:color w:val="000000" w:themeColor="text1"/>
              </w:rPr>
              <w:t>information,</w:t>
            </w:r>
            <w:r w:rsidRPr="3976D56D">
              <w:rPr>
                <w:rFonts w:ascii="Calibri" w:eastAsia="Calibri" w:hAnsi="Calibri" w:cs="Calibri"/>
                <w:color w:val="000000" w:themeColor="text1"/>
              </w:rPr>
              <w:t xml:space="preserve"> it was submitted as </w:t>
            </w:r>
            <w:r w:rsidR="31C413C9" w:rsidRPr="3976D56D">
              <w:rPr>
                <w:rFonts w:ascii="Calibri" w:eastAsia="Calibri" w:hAnsi="Calibri" w:cs="Calibri"/>
                <w:color w:val="000000" w:themeColor="text1"/>
              </w:rPr>
              <w:t>excepted</w:t>
            </w:r>
            <w:r w:rsidRPr="3976D56D">
              <w:rPr>
                <w:rFonts w:ascii="Calibri" w:eastAsia="Calibri" w:hAnsi="Calibri" w:cs="Calibri"/>
                <w:color w:val="000000" w:themeColor="text1"/>
              </w:rPr>
              <w:t xml:space="preserve"> and showed the</w:t>
            </w:r>
            <w:r w:rsidR="4FDBB5B2" w:rsidRPr="3976D56D">
              <w:rPr>
                <w:rFonts w:ascii="Calibri" w:eastAsia="Calibri" w:hAnsi="Calibri" w:cs="Calibri"/>
                <w:color w:val="000000" w:themeColor="text1"/>
              </w:rPr>
              <w:t xml:space="preserve"> submission</w:t>
            </w:r>
            <w:r w:rsidRPr="3976D56D">
              <w:rPr>
                <w:rFonts w:ascii="Calibri" w:eastAsia="Calibri" w:hAnsi="Calibri" w:cs="Calibri"/>
                <w:color w:val="000000" w:themeColor="text1"/>
              </w:rPr>
              <w:t xml:space="preserve"> message.</w:t>
            </w:r>
          </w:p>
        </w:tc>
        <w:tc>
          <w:tcPr>
            <w:tcW w:w="1725" w:type="dxa"/>
            <w:tcMar>
              <w:left w:w="105" w:type="dxa"/>
              <w:right w:w="105" w:type="dxa"/>
            </w:tcMar>
          </w:tcPr>
          <w:p w14:paraId="20AB0455" w14:textId="77777777"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PASS</w:t>
            </w:r>
          </w:p>
        </w:tc>
      </w:tr>
      <w:tr w:rsidR="3976D56D" w14:paraId="7F69FD61" w14:textId="77777777" w:rsidTr="3976D56D">
        <w:trPr>
          <w:trHeight w:val="300"/>
        </w:trPr>
        <w:tc>
          <w:tcPr>
            <w:tcW w:w="1815" w:type="dxa"/>
            <w:tcMar>
              <w:left w:w="105" w:type="dxa"/>
              <w:right w:w="105" w:type="dxa"/>
            </w:tcMar>
          </w:tcPr>
          <w:p w14:paraId="1152D825" w14:textId="10088E8E"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Visibility</w:t>
            </w:r>
          </w:p>
        </w:tc>
        <w:tc>
          <w:tcPr>
            <w:tcW w:w="1815" w:type="dxa"/>
            <w:tcMar>
              <w:left w:w="105" w:type="dxa"/>
              <w:right w:w="105" w:type="dxa"/>
            </w:tcMar>
          </w:tcPr>
          <w:p w14:paraId="705963CE" w14:textId="6BD06A9F" w:rsidR="37428421" w:rsidRDefault="37428421"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 xml:space="preserve">The data import page is very simple containing only 2 buttons. One for upload a file and the other to submit. There is only </w:t>
            </w:r>
            <w:r w:rsidR="1694F6BA" w:rsidRPr="3976D56D">
              <w:rPr>
                <w:rFonts w:ascii="Calibri" w:eastAsia="Calibri" w:hAnsi="Calibri" w:cs="Calibri"/>
                <w:color w:val="000000" w:themeColor="text1"/>
              </w:rPr>
              <w:t>sentence in the page. One about what this page do and the other about what file type to upload.</w:t>
            </w:r>
          </w:p>
        </w:tc>
        <w:tc>
          <w:tcPr>
            <w:tcW w:w="1815" w:type="dxa"/>
            <w:tcMar>
              <w:left w:w="105" w:type="dxa"/>
              <w:right w:w="105" w:type="dxa"/>
            </w:tcMar>
          </w:tcPr>
          <w:p w14:paraId="74E74A11" w14:textId="628D6601" w:rsidR="1694F6BA" w:rsidRDefault="1694F6BA"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 xml:space="preserve">Go to the “/ </w:t>
            </w:r>
            <w:proofErr w:type="spellStart"/>
            <w:r w:rsidRPr="3976D56D">
              <w:rPr>
                <w:rFonts w:ascii="Calibri" w:eastAsia="Calibri" w:hAnsi="Calibri" w:cs="Calibri"/>
                <w:color w:val="000000" w:themeColor="text1"/>
              </w:rPr>
              <w:t>uploadDatabase</w:t>
            </w:r>
            <w:proofErr w:type="spellEnd"/>
            <w:r w:rsidRPr="3976D56D">
              <w:rPr>
                <w:rFonts w:ascii="Calibri" w:eastAsia="Calibri" w:hAnsi="Calibri" w:cs="Calibri"/>
                <w:color w:val="000000" w:themeColor="text1"/>
              </w:rPr>
              <w:t>”</w:t>
            </w:r>
          </w:p>
          <w:p w14:paraId="5709421D" w14:textId="7B76859B" w:rsidR="1694F6BA" w:rsidRDefault="1694F6BA"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Link to be able to upload a csv file and access the page.</w:t>
            </w:r>
          </w:p>
        </w:tc>
        <w:tc>
          <w:tcPr>
            <w:tcW w:w="1965" w:type="dxa"/>
            <w:tcMar>
              <w:left w:w="105" w:type="dxa"/>
              <w:right w:w="105" w:type="dxa"/>
            </w:tcMar>
          </w:tcPr>
          <w:p w14:paraId="3445E1E4" w14:textId="50233DB4" w:rsidR="50EADB2E" w:rsidRDefault="50EADB2E"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The text is easy to read and understand the point of the page. The buttons are clearly located and easy to find and read the text of it.</w:t>
            </w:r>
          </w:p>
        </w:tc>
        <w:tc>
          <w:tcPr>
            <w:tcW w:w="1755" w:type="dxa"/>
            <w:tcMar>
              <w:left w:w="105" w:type="dxa"/>
              <w:right w:w="105" w:type="dxa"/>
            </w:tcMar>
          </w:tcPr>
          <w:p w14:paraId="7D8F93C0" w14:textId="2D2DB6C7" w:rsidR="50EADB2E" w:rsidRDefault="50EADB2E" w:rsidP="3976D56D">
            <w:pPr>
              <w:spacing w:line="259" w:lineRule="auto"/>
              <w:jc w:val="center"/>
              <w:rPr>
                <w:rFonts w:ascii="Calibri" w:eastAsia="Calibri" w:hAnsi="Calibri" w:cs="Calibri"/>
                <w:color w:val="000000" w:themeColor="text1"/>
              </w:rPr>
            </w:pPr>
            <w:r w:rsidRPr="3976D56D">
              <w:rPr>
                <w:rFonts w:ascii="Calibri" w:eastAsia="Calibri" w:hAnsi="Calibri" w:cs="Calibri"/>
                <w:color w:val="000000" w:themeColor="text1"/>
              </w:rPr>
              <w:t>The text is easy to read and understand the point of the page. The buttons are clearly located and easy to find and read the text of it. The colours and text size were good as well.</w:t>
            </w:r>
          </w:p>
          <w:p w14:paraId="6FE174CC" w14:textId="04663F01" w:rsidR="3976D56D" w:rsidRDefault="3976D56D" w:rsidP="3976D56D">
            <w:pPr>
              <w:jc w:val="center"/>
              <w:rPr>
                <w:rFonts w:ascii="Calibri" w:eastAsia="Calibri" w:hAnsi="Calibri" w:cs="Calibri"/>
                <w:color w:val="000000" w:themeColor="text1"/>
              </w:rPr>
            </w:pPr>
          </w:p>
        </w:tc>
        <w:tc>
          <w:tcPr>
            <w:tcW w:w="1725" w:type="dxa"/>
            <w:tcMar>
              <w:left w:w="105" w:type="dxa"/>
              <w:right w:w="105" w:type="dxa"/>
            </w:tcMar>
          </w:tcPr>
          <w:p w14:paraId="5A0378AB" w14:textId="26CDA6EA" w:rsidR="3976D56D" w:rsidRDefault="3976D56D" w:rsidP="3976D56D">
            <w:pPr>
              <w:jc w:val="center"/>
              <w:rPr>
                <w:rFonts w:ascii="Calibri" w:eastAsia="Calibri" w:hAnsi="Calibri" w:cs="Calibri"/>
                <w:color w:val="000000" w:themeColor="text1"/>
              </w:rPr>
            </w:pPr>
            <w:r w:rsidRPr="3976D56D">
              <w:rPr>
                <w:rFonts w:ascii="Calibri" w:eastAsia="Calibri" w:hAnsi="Calibri" w:cs="Calibri"/>
                <w:color w:val="000000" w:themeColor="text1"/>
              </w:rPr>
              <w:t>PASS</w:t>
            </w:r>
          </w:p>
        </w:tc>
      </w:tr>
    </w:tbl>
    <w:p w14:paraId="07485162" w14:textId="199CF87F" w:rsidR="00281594" w:rsidRDefault="00281594" w:rsidP="3976D56D"/>
    <w:p w14:paraId="117707DA" w14:textId="77777777" w:rsidR="00281594" w:rsidRDefault="00281594" w:rsidP="73495166"/>
    <w:p w14:paraId="070FB355" w14:textId="77777777" w:rsidR="00281594" w:rsidRDefault="00281594" w:rsidP="73495166"/>
    <w:p w14:paraId="686FFB5E" w14:textId="77777777" w:rsidR="00281594" w:rsidRDefault="00281594" w:rsidP="73495166"/>
    <w:p w14:paraId="52FA553B" w14:textId="79E08844" w:rsidR="00281594" w:rsidRDefault="00281594" w:rsidP="00281594">
      <w:pPr>
        <w:pStyle w:val="Heading3"/>
        <w:rPr>
          <w:rFonts w:ascii="Calibri Light" w:eastAsia="Calibri Light" w:hAnsi="Calibri Light" w:cs="Calibri Light"/>
          <w:color w:val="1F3763"/>
        </w:rPr>
      </w:pPr>
      <w:r>
        <w:t xml:space="preserve">User Story: </w:t>
      </w:r>
      <w:r w:rsidR="001E0F30">
        <w:t>Help Page</w:t>
      </w:r>
      <w:r>
        <w:t xml:space="preserve"> </w:t>
      </w:r>
      <w:r>
        <w:rPr>
          <w:rFonts w:ascii="Calibri Light" w:eastAsia="Calibri Light" w:hAnsi="Calibri Light" w:cs="Calibri Light"/>
          <w:color w:val="1F3763"/>
        </w:rPr>
        <w:t xml:space="preserve">– by </w:t>
      </w:r>
      <w:r w:rsidR="001E0F30">
        <w:rPr>
          <w:rFonts w:ascii="Calibri Light" w:eastAsia="Calibri Light" w:hAnsi="Calibri Light" w:cs="Calibri Light"/>
          <w:color w:val="1F3763"/>
        </w:rPr>
        <w:t>CS835</w:t>
      </w:r>
    </w:p>
    <w:p w14:paraId="68A4A1A1" w14:textId="77777777" w:rsidR="00281594" w:rsidRDefault="00281594" w:rsidP="00281594"/>
    <w:tbl>
      <w:tblPr>
        <w:tblStyle w:val="TableGrid"/>
        <w:tblW w:w="0" w:type="auto"/>
        <w:tblLayout w:type="fixed"/>
        <w:tblLook w:val="04A0" w:firstRow="1" w:lastRow="0" w:firstColumn="1" w:lastColumn="0" w:noHBand="0" w:noVBand="1"/>
      </w:tblPr>
      <w:tblGrid>
        <w:gridCol w:w="1815"/>
        <w:gridCol w:w="1815"/>
        <w:gridCol w:w="1815"/>
        <w:gridCol w:w="1965"/>
        <w:gridCol w:w="1755"/>
        <w:gridCol w:w="1725"/>
      </w:tblGrid>
      <w:tr w:rsidR="00281594" w14:paraId="2D214063" w14:textId="77777777" w:rsidTr="007D4FA8">
        <w:trPr>
          <w:trHeight w:val="300"/>
        </w:trPr>
        <w:tc>
          <w:tcPr>
            <w:tcW w:w="1815" w:type="dxa"/>
            <w:shd w:val="clear" w:color="auto" w:fill="FFFFFF" w:themeFill="background1"/>
            <w:tcMar>
              <w:left w:w="105" w:type="dxa"/>
              <w:right w:w="105" w:type="dxa"/>
            </w:tcMar>
          </w:tcPr>
          <w:p w14:paraId="0ED99E98" w14:textId="77777777" w:rsidR="00281594" w:rsidRDefault="0028159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4DA5DF6C" w14:textId="77777777" w:rsidR="00281594" w:rsidRDefault="0028159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6F790088" w14:textId="77777777" w:rsidR="00281594" w:rsidRDefault="0028159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10165A7E" w14:textId="77777777" w:rsidR="00281594" w:rsidRDefault="0028159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449A5BA1" w14:textId="77777777" w:rsidR="00281594" w:rsidRDefault="00281594"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70BA10BE" w14:textId="77777777" w:rsidR="00281594" w:rsidRDefault="00281594" w:rsidP="007D4FA8">
            <w:pPr>
              <w:spacing w:line="259" w:lineRule="auto"/>
              <w:jc w:val="center"/>
              <w:rPr>
                <w:rFonts w:ascii="Calibri" w:eastAsia="Calibri" w:hAnsi="Calibri" w:cs="Calibri"/>
                <w:color w:val="000000" w:themeColor="text1"/>
                <w:sz w:val="24"/>
                <w:szCs w:val="24"/>
              </w:rPr>
            </w:pPr>
            <w:r w:rsidRPr="428746DF">
              <w:rPr>
                <w:rFonts w:ascii="Calibri" w:eastAsia="Calibri" w:hAnsi="Calibri" w:cs="Calibri"/>
                <w:b/>
                <w:bCs/>
                <w:color w:val="000000" w:themeColor="text1"/>
                <w:sz w:val="24"/>
                <w:szCs w:val="24"/>
              </w:rPr>
              <w:t>Status</w:t>
            </w:r>
          </w:p>
        </w:tc>
      </w:tr>
      <w:tr w:rsidR="00281594" w14:paraId="1C1F2065" w14:textId="77777777" w:rsidTr="007D4FA8">
        <w:trPr>
          <w:trHeight w:val="300"/>
        </w:trPr>
        <w:tc>
          <w:tcPr>
            <w:tcW w:w="1815" w:type="dxa"/>
            <w:tcMar>
              <w:left w:w="105" w:type="dxa"/>
              <w:right w:w="105" w:type="dxa"/>
            </w:tcMar>
          </w:tcPr>
          <w:p w14:paraId="6FAFD713" w14:textId="77777777" w:rsidR="00281594" w:rsidRDefault="00281594" w:rsidP="007D4FA8">
            <w:pPr>
              <w:jc w:val="center"/>
              <w:rPr>
                <w:rFonts w:ascii="Calibri" w:eastAsia="Calibri" w:hAnsi="Calibri" w:cs="Calibri"/>
                <w:color w:val="000000" w:themeColor="text1"/>
              </w:rPr>
            </w:pPr>
            <w:r>
              <w:rPr>
                <w:rFonts w:ascii="Calibri" w:eastAsia="Calibri" w:hAnsi="Calibri" w:cs="Calibri"/>
                <w:color w:val="000000" w:themeColor="text1"/>
              </w:rPr>
              <w:t>Functionality</w:t>
            </w:r>
          </w:p>
        </w:tc>
        <w:tc>
          <w:tcPr>
            <w:tcW w:w="1815" w:type="dxa"/>
            <w:tcMar>
              <w:left w:w="105" w:type="dxa"/>
              <w:right w:w="105" w:type="dxa"/>
            </w:tcMar>
          </w:tcPr>
          <w:p w14:paraId="47DAEE2F" w14:textId="25C04626" w:rsidR="00281594" w:rsidRDefault="0092229F" w:rsidP="007D4FA8">
            <w:pPr>
              <w:jc w:val="center"/>
              <w:rPr>
                <w:rFonts w:ascii="Calibri" w:eastAsia="Calibri" w:hAnsi="Calibri" w:cs="Calibri"/>
                <w:color w:val="000000" w:themeColor="text1"/>
              </w:rPr>
            </w:pPr>
            <w:r>
              <w:rPr>
                <w:rFonts w:ascii="Calibri" w:eastAsia="Calibri" w:hAnsi="Calibri" w:cs="Calibri"/>
                <w:color w:val="000000" w:themeColor="text1"/>
              </w:rPr>
              <w:t xml:space="preserve">All the links redirect to the </w:t>
            </w:r>
            <w:r w:rsidR="005A7C13">
              <w:rPr>
                <w:rFonts w:ascii="Calibri" w:eastAsia="Calibri" w:hAnsi="Calibri" w:cs="Calibri"/>
                <w:color w:val="000000" w:themeColor="text1"/>
              </w:rPr>
              <w:t>expected webpage(s).</w:t>
            </w:r>
          </w:p>
        </w:tc>
        <w:tc>
          <w:tcPr>
            <w:tcW w:w="1815" w:type="dxa"/>
            <w:tcMar>
              <w:left w:w="105" w:type="dxa"/>
              <w:right w:w="105" w:type="dxa"/>
            </w:tcMar>
          </w:tcPr>
          <w:p w14:paraId="34F06BB3" w14:textId="3979C649" w:rsidR="00281594" w:rsidRDefault="005A7C13" w:rsidP="007D4FA8">
            <w:pPr>
              <w:jc w:val="center"/>
              <w:rPr>
                <w:rFonts w:ascii="Calibri" w:eastAsia="Calibri" w:hAnsi="Calibri" w:cs="Calibri"/>
                <w:color w:val="000000" w:themeColor="text1"/>
              </w:rPr>
            </w:pPr>
            <w:r>
              <w:rPr>
                <w:rFonts w:ascii="Calibri" w:eastAsia="Calibri" w:hAnsi="Calibri" w:cs="Calibri"/>
                <w:color w:val="000000" w:themeColor="text1"/>
              </w:rPr>
              <w:t>Visit the URL {domain}/</w:t>
            </w:r>
            <w:proofErr w:type="spellStart"/>
            <w:r>
              <w:rPr>
                <w:rFonts w:ascii="Calibri" w:eastAsia="Calibri" w:hAnsi="Calibri" w:cs="Calibri"/>
                <w:color w:val="000000" w:themeColor="text1"/>
              </w:rPr>
              <w:t>HelpPage</w:t>
            </w:r>
            <w:proofErr w:type="spellEnd"/>
            <w:r>
              <w:rPr>
                <w:rFonts w:ascii="Calibri" w:eastAsia="Calibri" w:hAnsi="Calibri" w:cs="Calibri"/>
                <w:color w:val="000000" w:themeColor="text1"/>
              </w:rPr>
              <w:t>/</w:t>
            </w:r>
            <w:proofErr w:type="spellStart"/>
            <w:r>
              <w:rPr>
                <w:rFonts w:ascii="Calibri" w:eastAsia="Calibri" w:hAnsi="Calibri" w:cs="Calibri"/>
                <w:color w:val="000000" w:themeColor="text1"/>
              </w:rPr>
              <w:t>HelpPage</w:t>
            </w:r>
            <w:proofErr w:type="spellEnd"/>
            <w:r>
              <w:rPr>
                <w:rFonts w:ascii="Calibri" w:eastAsia="Calibri" w:hAnsi="Calibri" w:cs="Calibri"/>
                <w:color w:val="000000" w:themeColor="text1"/>
              </w:rPr>
              <w:t xml:space="preserve"> and click on all of the hyperlinks.</w:t>
            </w:r>
          </w:p>
        </w:tc>
        <w:tc>
          <w:tcPr>
            <w:tcW w:w="1965" w:type="dxa"/>
            <w:tcMar>
              <w:left w:w="105" w:type="dxa"/>
              <w:right w:w="105" w:type="dxa"/>
            </w:tcMar>
          </w:tcPr>
          <w:p w14:paraId="066077B7" w14:textId="613F7BAA" w:rsidR="00281594" w:rsidRDefault="005A7C13" w:rsidP="007D4FA8">
            <w:pPr>
              <w:jc w:val="center"/>
              <w:rPr>
                <w:rFonts w:ascii="Calibri" w:eastAsia="Calibri" w:hAnsi="Calibri" w:cs="Calibri"/>
                <w:color w:val="000000" w:themeColor="text1"/>
              </w:rPr>
            </w:pPr>
            <w:r>
              <w:rPr>
                <w:rFonts w:ascii="Calibri" w:eastAsia="Calibri" w:hAnsi="Calibri" w:cs="Calibri"/>
                <w:color w:val="000000" w:themeColor="text1"/>
              </w:rPr>
              <w:t>All the hyperlinks redirect to the website or webpage they are supposed to.</w:t>
            </w:r>
          </w:p>
        </w:tc>
        <w:tc>
          <w:tcPr>
            <w:tcW w:w="1755" w:type="dxa"/>
            <w:tcMar>
              <w:left w:w="105" w:type="dxa"/>
              <w:right w:w="105" w:type="dxa"/>
            </w:tcMar>
          </w:tcPr>
          <w:p w14:paraId="3DDD581C" w14:textId="580709E2" w:rsidR="00281594" w:rsidRDefault="005A7C13" w:rsidP="007D4FA8">
            <w:pPr>
              <w:jc w:val="center"/>
              <w:rPr>
                <w:rFonts w:ascii="Calibri" w:eastAsia="Calibri" w:hAnsi="Calibri" w:cs="Calibri"/>
                <w:color w:val="000000" w:themeColor="text1"/>
              </w:rPr>
            </w:pPr>
            <w:r>
              <w:rPr>
                <w:rFonts w:ascii="Calibri" w:eastAsia="Calibri" w:hAnsi="Calibri" w:cs="Calibri"/>
                <w:color w:val="000000" w:themeColor="text1"/>
              </w:rPr>
              <w:t>Only some hyperlinks redirect to the correct webpages.</w:t>
            </w:r>
          </w:p>
        </w:tc>
        <w:tc>
          <w:tcPr>
            <w:tcW w:w="1725" w:type="dxa"/>
            <w:tcMar>
              <w:left w:w="105" w:type="dxa"/>
              <w:right w:w="105" w:type="dxa"/>
            </w:tcMar>
          </w:tcPr>
          <w:p w14:paraId="6F89FF96" w14:textId="37CC1DA0" w:rsidR="00281594" w:rsidRDefault="005A7C13" w:rsidP="007D4FA8">
            <w:pPr>
              <w:jc w:val="center"/>
              <w:rPr>
                <w:rFonts w:ascii="Calibri" w:eastAsia="Calibri" w:hAnsi="Calibri" w:cs="Calibri"/>
                <w:color w:val="000000" w:themeColor="text1"/>
              </w:rPr>
            </w:pPr>
            <w:r>
              <w:rPr>
                <w:rFonts w:ascii="Calibri" w:eastAsia="Calibri" w:hAnsi="Calibri" w:cs="Calibri"/>
                <w:color w:val="000000" w:themeColor="text1"/>
              </w:rPr>
              <w:t>FAIL</w:t>
            </w:r>
          </w:p>
        </w:tc>
      </w:tr>
      <w:tr w:rsidR="00281594" w14:paraId="34324B22" w14:textId="77777777" w:rsidTr="007D4FA8">
        <w:trPr>
          <w:trHeight w:val="300"/>
        </w:trPr>
        <w:tc>
          <w:tcPr>
            <w:tcW w:w="1815" w:type="dxa"/>
            <w:tcMar>
              <w:left w:w="105" w:type="dxa"/>
              <w:right w:w="105" w:type="dxa"/>
            </w:tcMar>
          </w:tcPr>
          <w:p w14:paraId="712A82C1" w14:textId="77777777" w:rsidR="00281594" w:rsidRDefault="00281594" w:rsidP="007D4FA8">
            <w:pPr>
              <w:jc w:val="center"/>
              <w:rPr>
                <w:rFonts w:ascii="Calibri" w:eastAsia="Calibri" w:hAnsi="Calibri" w:cs="Calibri"/>
                <w:color w:val="000000" w:themeColor="text1"/>
              </w:rPr>
            </w:pPr>
            <w:r>
              <w:rPr>
                <w:rFonts w:ascii="Calibri" w:eastAsia="Calibri" w:hAnsi="Calibri" w:cs="Calibri"/>
                <w:color w:val="000000" w:themeColor="text1"/>
              </w:rPr>
              <w:t>Visibility</w:t>
            </w:r>
          </w:p>
        </w:tc>
        <w:tc>
          <w:tcPr>
            <w:tcW w:w="1815" w:type="dxa"/>
            <w:tcMar>
              <w:left w:w="105" w:type="dxa"/>
              <w:right w:w="105" w:type="dxa"/>
            </w:tcMar>
          </w:tcPr>
          <w:p w14:paraId="06E70B92" w14:textId="29183D6D" w:rsidR="00281594" w:rsidRDefault="001E0F30" w:rsidP="007D4FA8">
            <w:pPr>
              <w:jc w:val="center"/>
              <w:rPr>
                <w:rFonts w:ascii="Calibri" w:eastAsia="Calibri" w:hAnsi="Calibri" w:cs="Calibri"/>
                <w:color w:val="000000" w:themeColor="text1"/>
              </w:rPr>
            </w:pPr>
            <w:r>
              <w:rPr>
                <w:rFonts w:ascii="Calibri" w:eastAsia="Calibri" w:hAnsi="Calibri" w:cs="Calibri"/>
                <w:color w:val="000000" w:themeColor="text1"/>
              </w:rPr>
              <w:t>Help page can be accessed</w:t>
            </w:r>
          </w:p>
        </w:tc>
        <w:tc>
          <w:tcPr>
            <w:tcW w:w="1815" w:type="dxa"/>
            <w:tcMar>
              <w:left w:w="105" w:type="dxa"/>
              <w:right w:w="105" w:type="dxa"/>
            </w:tcMar>
          </w:tcPr>
          <w:p w14:paraId="68B3916A" w14:textId="49370B18" w:rsidR="00281594" w:rsidRDefault="001E0F30" w:rsidP="007D4FA8">
            <w:pPr>
              <w:jc w:val="center"/>
              <w:rPr>
                <w:rFonts w:ascii="Calibri" w:eastAsia="Calibri" w:hAnsi="Calibri" w:cs="Calibri"/>
                <w:color w:val="000000" w:themeColor="text1"/>
              </w:rPr>
            </w:pPr>
            <w:r>
              <w:rPr>
                <w:rFonts w:ascii="Calibri" w:eastAsia="Calibri" w:hAnsi="Calibri" w:cs="Calibri"/>
                <w:color w:val="000000" w:themeColor="text1"/>
              </w:rPr>
              <w:t>Visit the URL</w:t>
            </w:r>
            <w:r w:rsidR="00281594">
              <w:rPr>
                <w:rFonts w:ascii="Calibri" w:eastAsia="Calibri" w:hAnsi="Calibri" w:cs="Calibri"/>
                <w:color w:val="000000" w:themeColor="text1"/>
              </w:rPr>
              <w:t xml:space="preserve"> {domain}/</w:t>
            </w:r>
            <w:proofErr w:type="spellStart"/>
            <w:r>
              <w:rPr>
                <w:rFonts w:ascii="Calibri" w:eastAsia="Calibri" w:hAnsi="Calibri" w:cs="Calibri"/>
                <w:color w:val="000000" w:themeColor="text1"/>
              </w:rPr>
              <w:t>HelpPage</w:t>
            </w:r>
            <w:proofErr w:type="spellEnd"/>
            <w:r>
              <w:rPr>
                <w:rFonts w:ascii="Calibri" w:eastAsia="Calibri" w:hAnsi="Calibri" w:cs="Calibri"/>
                <w:color w:val="000000" w:themeColor="text1"/>
              </w:rPr>
              <w:t>/</w:t>
            </w:r>
            <w:proofErr w:type="spellStart"/>
            <w:r>
              <w:rPr>
                <w:rFonts w:ascii="Calibri" w:eastAsia="Calibri" w:hAnsi="Calibri" w:cs="Calibri"/>
                <w:color w:val="000000" w:themeColor="text1"/>
              </w:rPr>
              <w:t>HelpPage</w:t>
            </w:r>
            <w:proofErr w:type="spellEnd"/>
            <w:r w:rsidR="00281594">
              <w:rPr>
                <w:rFonts w:ascii="Calibri" w:eastAsia="Calibri" w:hAnsi="Calibri" w:cs="Calibri"/>
                <w:color w:val="000000" w:themeColor="text1"/>
              </w:rPr>
              <w:t xml:space="preserve"> and </w:t>
            </w:r>
            <w:r>
              <w:rPr>
                <w:rFonts w:ascii="Calibri" w:eastAsia="Calibri" w:hAnsi="Calibri" w:cs="Calibri"/>
                <w:color w:val="000000" w:themeColor="text1"/>
              </w:rPr>
              <w:t>see if the webpage loads</w:t>
            </w:r>
            <w:r w:rsidR="00281594">
              <w:rPr>
                <w:rFonts w:ascii="Calibri" w:eastAsia="Calibri" w:hAnsi="Calibri" w:cs="Calibri"/>
                <w:color w:val="000000" w:themeColor="text1"/>
              </w:rPr>
              <w:t xml:space="preserve">.  </w:t>
            </w:r>
          </w:p>
        </w:tc>
        <w:tc>
          <w:tcPr>
            <w:tcW w:w="1965" w:type="dxa"/>
            <w:tcMar>
              <w:left w:w="105" w:type="dxa"/>
              <w:right w:w="105" w:type="dxa"/>
            </w:tcMar>
          </w:tcPr>
          <w:p w14:paraId="4BDE843F" w14:textId="4EDB8F47" w:rsidR="00281594" w:rsidRDefault="001E0F30" w:rsidP="007D4FA8">
            <w:pPr>
              <w:jc w:val="center"/>
              <w:rPr>
                <w:rFonts w:ascii="Calibri" w:eastAsia="Calibri" w:hAnsi="Calibri" w:cs="Calibri"/>
                <w:color w:val="000000" w:themeColor="text1"/>
              </w:rPr>
            </w:pPr>
            <w:r>
              <w:rPr>
                <w:rFonts w:ascii="Calibri" w:eastAsia="Calibri" w:hAnsi="Calibri" w:cs="Calibri"/>
                <w:color w:val="000000" w:themeColor="text1"/>
              </w:rPr>
              <w:t>The webpage loads.</w:t>
            </w:r>
          </w:p>
        </w:tc>
        <w:tc>
          <w:tcPr>
            <w:tcW w:w="1755" w:type="dxa"/>
            <w:tcMar>
              <w:left w:w="105" w:type="dxa"/>
              <w:right w:w="105" w:type="dxa"/>
            </w:tcMar>
          </w:tcPr>
          <w:p w14:paraId="32843E94" w14:textId="3F75D6D0" w:rsidR="00281594" w:rsidRDefault="001E0F30" w:rsidP="007D4FA8">
            <w:pPr>
              <w:jc w:val="center"/>
              <w:rPr>
                <w:rFonts w:ascii="Calibri" w:eastAsia="Calibri" w:hAnsi="Calibri" w:cs="Calibri"/>
                <w:color w:val="000000" w:themeColor="text1"/>
              </w:rPr>
            </w:pPr>
            <w:r>
              <w:rPr>
                <w:rFonts w:ascii="Calibri" w:eastAsia="Calibri" w:hAnsi="Calibri" w:cs="Calibri"/>
                <w:color w:val="000000" w:themeColor="text1"/>
              </w:rPr>
              <w:t>The webpage loads.</w:t>
            </w:r>
          </w:p>
        </w:tc>
        <w:tc>
          <w:tcPr>
            <w:tcW w:w="1725" w:type="dxa"/>
            <w:tcMar>
              <w:left w:w="105" w:type="dxa"/>
              <w:right w:w="105" w:type="dxa"/>
            </w:tcMar>
          </w:tcPr>
          <w:p w14:paraId="16617781" w14:textId="77777777" w:rsidR="00281594" w:rsidRDefault="00281594" w:rsidP="007D4FA8">
            <w:pPr>
              <w:jc w:val="center"/>
              <w:rPr>
                <w:rFonts w:ascii="Calibri" w:eastAsia="Calibri" w:hAnsi="Calibri" w:cs="Calibri"/>
                <w:color w:val="000000" w:themeColor="text1"/>
              </w:rPr>
            </w:pPr>
            <w:r>
              <w:rPr>
                <w:rFonts w:ascii="Calibri" w:eastAsia="Calibri" w:hAnsi="Calibri" w:cs="Calibri"/>
                <w:color w:val="000000" w:themeColor="text1"/>
              </w:rPr>
              <w:t>PASS</w:t>
            </w:r>
          </w:p>
        </w:tc>
      </w:tr>
    </w:tbl>
    <w:p w14:paraId="05F9DB5C" w14:textId="52D524F7" w:rsidR="005C2246" w:rsidRDefault="005C2246" w:rsidP="005C2246">
      <w:pPr>
        <w:pStyle w:val="Heading3"/>
        <w:rPr>
          <w:rFonts w:ascii="Calibri Light" w:eastAsia="Calibri Light" w:hAnsi="Calibri Light" w:cs="Calibri Light"/>
          <w:color w:val="1F3763"/>
        </w:rPr>
      </w:pPr>
      <w:r>
        <w:t xml:space="preserve">User Story: Application Status Check </w:t>
      </w:r>
      <w:r>
        <w:rPr>
          <w:rFonts w:ascii="Calibri Light" w:eastAsia="Calibri Light" w:hAnsi="Calibri Light" w:cs="Calibri Light"/>
          <w:color w:val="1F3763"/>
        </w:rPr>
        <w:t>– by CS835</w:t>
      </w:r>
    </w:p>
    <w:p w14:paraId="5D60FFE8" w14:textId="77777777" w:rsidR="005C2246" w:rsidRDefault="005C2246" w:rsidP="005C2246"/>
    <w:tbl>
      <w:tblPr>
        <w:tblStyle w:val="TableGrid"/>
        <w:tblW w:w="0" w:type="auto"/>
        <w:tblLayout w:type="fixed"/>
        <w:tblLook w:val="04A0" w:firstRow="1" w:lastRow="0" w:firstColumn="1" w:lastColumn="0" w:noHBand="0" w:noVBand="1"/>
      </w:tblPr>
      <w:tblGrid>
        <w:gridCol w:w="1815"/>
        <w:gridCol w:w="1815"/>
        <w:gridCol w:w="1815"/>
        <w:gridCol w:w="1965"/>
        <w:gridCol w:w="1755"/>
        <w:gridCol w:w="1725"/>
      </w:tblGrid>
      <w:tr w:rsidR="005C2246" w14:paraId="5D1EB128" w14:textId="77777777" w:rsidTr="007D4FA8">
        <w:trPr>
          <w:trHeight w:val="300"/>
        </w:trPr>
        <w:tc>
          <w:tcPr>
            <w:tcW w:w="1815" w:type="dxa"/>
            <w:shd w:val="clear" w:color="auto" w:fill="FFFFFF" w:themeFill="background1"/>
            <w:tcMar>
              <w:left w:w="105" w:type="dxa"/>
              <w:right w:w="105" w:type="dxa"/>
            </w:tcMar>
          </w:tcPr>
          <w:p w14:paraId="6D465CEB" w14:textId="77777777" w:rsidR="005C2246" w:rsidRDefault="005C2246"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Case Type</w:t>
            </w:r>
          </w:p>
        </w:tc>
        <w:tc>
          <w:tcPr>
            <w:tcW w:w="1815" w:type="dxa"/>
            <w:shd w:val="clear" w:color="auto" w:fill="FFFFFF" w:themeFill="background1"/>
            <w:tcMar>
              <w:left w:w="105" w:type="dxa"/>
              <w:right w:w="105" w:type="dxa"/>
            </w:tcMar>
          </w:tcPr>
          <w:p w14:paraId="3F6783F4" w14:textId="77777777" w:rsidR="005C2246" w:rsidRDefault="005C2246"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Description</w:t>
            </w:r>
          </w:p>
        </w:tc>
        <w:tc>
          <w:tcPr>
            <w:tcW w:w="1815" w:type="dxa"/>
            <w:shd w:val="clear" w:color="auto" w:fill="FFFFFF" w:themeFill="background1"/>
            <w:tcMar>
              <w:left w:w="105" w:type="dxa"/>
              <w:right w:w="105" w:type="dxa"/>
            </w:tcMar>
          </w:tcPr>
          <w:p w14:paraId="013E06BB" w14:textId="77777777" w:rsidR="005C2246" w:rsidRDefault="005C2246"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Test Steps</w:t>
            </w:r>
          </w:p>
        </w:tc>
        <w:tc>
          <w:tcPr>
            <w:tcW w:w="1965" w:type="dxa"/>
            <w:shd w:val="clear" w:color="auto" w:fill="FFFFFF" w:themeFill="background1"/>
            <w:tcMar>
              <w:left w:w="105" w:type="dxa"/>
              <w:right w:w="105" w:type="dxa"/>
            </w:tcMar>
          </w:tcPr>
          <w:p w14:paraId="4394D44D" w14:textId="77777777" w:rsidR="005C2246" w:rsidRDefault="005C2246"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Expected Result</w:t>
            </w:r>
          </w:p>
        </w:tc>
        <w:tc>
          <w:tcPr>
            <w:tcW w:w="1755" w:type="dxa"/>
            <w:shd w:val="clear" w:color="auto" w:fill="FFFFFF" w:themeFill="background1"/>
            <w:tcMar>
              <w:left w:w="105" w:type="dxa"/>
              <w:right w:w="105" w:type="dxa"/>
            </w:tcMar>
          </w:tcPr>
          <w:p w14:paraId="3FA179CC" w14:textId="77777777" w:rsidR="005C2246" w:rsidRDefault="005C2246" w:rsidP="007D4FA8">
            <w:pPr>
              <w:spacing w:line="259" w:lineRule="auto"/>
              <w:jc w:val="center"/>
              <w:rPr>
                <w:rFonts w:ascii="Calibri" w:eastAsia="Calibri" w:hAnsi="Calibri" w:cs="Calibri"/>
                <w:color w:val="000000" w:themeColor="text1"/>
                <w:sz w:val="24"/>
                <w:szCs w:val="24"/>
              </w:rPr>
            </w:pPr>
            <w:r w:rsidRPr="428746DF">
              <w:rPr>
                <w:rStyle w:val="normaltextrun"/>
                <w:rFonts w:ascii="Calibri" w:eastAsia="Calibri" w:hAnsi="Calibri" w:cs="Calibri"/>
                <w:b/>
                <w:bCs/>
                <w:color w:val="000000" w:themeColor="text1"/>
                <w:sz w:val="24"/>
                <w:szCs w:val="24"/>
                <w:lang w:val="en-US"/>
              </w:rPr>
              <w:t>Actual Result</w:t>
            </w:r>
          </w:p>
        </w:tc>
        <w:tc>
          <w:tcPr>
            <w:tcW w:w="1725" w:type="dxa"/>
            <w:shd w:val="clear" w:color="auto" w:fill="FFFFFF" w:themeFill="background1"/>
            <w:tcMar>
              <w:left w:w="105" w:type="dxa"/>
              <w:right w:w="105" w:type="dxa"/>
            </w:tcMar>
          </w:tcPr>
          <w:p w14:paraId="30CA54A9" w14:textId="77777777" w:rsidR="005C2246" w:rsidRDefault="005C2246" w:rsidP="007D4FA8">
            <w:pPr>
              <w:spacing w:line="259" w:lineRule="auto"/>
              <w:jc w:val="center"/>
              <w:rPr>
                <w:rFonts w:ascii="Calibri" w:eastAsia="Calibri" w:hAnsi="Calibri" w:cs="Calibri"/>
                <w:color w:val="000000" w:themeColor="text1"/>
                <w:sz w:val="24"/>
                <w:szCs w:val="24"/>
              </w:rPr>
            </w:pPr>
            <w:r w:rsidRPr="428746DF">
              <w:rPr>
                <w:rFonts w:ascii="Calibri" w:eastAsia="Calibri" w:hAnsi="Calibri" w:cs="Calibri"/>
                <w:b/>
                <w:bCs/>
                <w:color w:val="000000" w:themeColor="text1"/>
                <w:sz w:val="24"/>
                <w:szCs w:val="24"/>
              </w:rPr>
              <w:t>Status</w:t>
            </w:r>
          </w:p>
        </w:tc>
      </w:tr>
      <w:tr w:rsidR="005C2246" w14:paraId="65168E67" w14:textId="77777777" w:rsidTr="007D4FA8">
        <w:trPr>
          <w:trHeight w:val="300"/>
        </w:trPr>
        <w:tc>
          <w:tcPr>
            <w:tcW w:w="1815" w:type="dxa"/>
            <w:tcMar>
              <w:left w:w="105" w:type="dxa"/>
              <w:right w:w="105" w:type="dxa"/>
            </w:tcMar>
          </w:tcPr>
          <w:p w14:paraId="7D7F3C98" w14:textId="77777777" w:rsidR="005C2246" w:rsidRDefault="005C2246" w:rsidP="007D4FA8">
            <w:pPr>
              <w:jc w:val="center"/>
              <w:rPr>
                <w:rFonts w:ascii="Calibri" w:eastAsia="Calibri" w:hAnsi="Calibri" w:cs="Calibri"/>
                <w:color w:val="000000" w:themeColor="text1"/>
              </w:rPr>
            </w:pPr>
            <w:r>
              <w:rPr>
                <w:rFonts w:ascii="Calibri" w:eastAsia="Calibri" w:hAnsi="Calibri" w:cs="Calibri"/>
                <w:color w:val="000000" w:themeColor="text1"/>
              </w:rPr>
              <w:t>Functionality</w:t>
            </w:r>
          </w:p>
        </w:tc>
        <w:tc>
          <w:tcPr>
            <w:tcW w:w="1815" w:type="dxa"/>
            <w:tcMar>
              <w:left w:w="105" w:type="dxa"/>
              <w:right w:w="105" w:type="dxa"/>
            </w:tcMar>
          </w:tcPr>
          <w:p w14:paraId="15449718" w14:textId="0B357B1E" w:rsidR="005C2246" w:rsidRDefault="00421315" w:rsidP="007D4FA8">
            <w:pPr>
              <w:jc w:val="center"/>
              <w:rPr>
                <w:rFonts w:ascii="Calibri" w:eastAsia="Calibri" w:hAnsi="Calibri" w:cs="Calibri"/>
                <w:color w:val="000000" w:themeColor="text1"/>
              </w:rPr>
            </w:pPr>
            <w:r>
              <w:rPr>
                <w:rFonts w:ascii="Calibri" w:eastAsia="Calibri" w:hAnsi="Calibri" w:cs="Calibri"/>
                <w:color w:val="000000" w:themeColor="text1"/>
              </w:rPr>
              <w:t xml:space="preserve">Entering Student Application </w:t>
            </w:r>
            <w:r w:rsidR="007B7408">
              <w:rPr>
                <w:rFonts w:ascii="Calibri" w:eastAsia="Calibri" w:hAnsi="Calibri" w:cs="Calibri"/>
                <w:color w:val="000000" w:themeColor="text1"/>
              </w:rPr>
              <w:t>Inputs</w:t>
            </w:r>
          </w:p>
        </w:tc>
        <w:tc>
          <w:tcPr>
            <w:tcW w:w="1815" w:type="dxa"/>
            <w:tcMar>
              <w:left w:w="105" w:type="dxa"/>
              <w:right w:w="105" w:type="dxa"/>
            </w:tcMar>
          </w:tcPr>
          <w:p w14:paraId="03654193" w14:textId="7F64F5EA" w:rsidR="005C2246" w:rsidRDefault="005C2246" w:rsidP="007D4FA8">
            <w:pPr>
              <w:jc w:val="center"/>
              <w:rPr>
                <w:rFonts w:ascii="Calibri" w:eastAsia="Calibri" w:hAnsi="Calibri" w:cs="Calibri"/>
                <w:color w:val="000000" w:themeColor="text1"/>
              </w:rPr>
            </w:pPr>
            <w:r>
              <w:rPr>
                <w:rFonts w:ascii="Calibri" w:eastAsia="Calibri" w:hAnsi="Calibri" w:cs="Calibri"/>
                <w:color w:val="000000" w:themeColor="text1"/>
              </w:rPr>
              <w:t>Visit the URL {domain}/</w:t>
            </w:r>
            <w:r w:rsidR="00421315">
              <w:rPr>
                <w:rFonts w:ascii="Calibri" w:eastAsia="Calibri" w:hAnsi="Calibri" w:cs="Calibri"/>
                <w:color w:val="000000" w:themeColor="text1"/>
              </w:rPr>
              <w:t>public</w:t>
            </w:r>
            <w:r>
              <w:rPr>
                <w:rFonts w:ascii="Calibri" w:eastAsia="Calibri" w:hAnsi="Calibri" w:cs="Calibri"/>
                <w:color w:val="000000" w:themeColor="text1"/>
              </w:rPr>
              <w:t>/</w:t>
            </w:r>
            <w:r w:rsidR="00B271AA">
              <w:t xml:space="preserve"> </w:t>
            </w:r>
            <w:proofErr w:type="spellStart"/>
            <w:r w:rsidR="00B271AA" w:rsidRPr="00B271AA">
              <w:rPr>
                <w:rFonts w:ascii="Calibri" w:eastAsia="Calibri" w:hAnsi="Calibri" w:cs="Calibri"/>
                <w:color w:val="000000" w:themeColor="text1"/>
              </w:rPr>
              <w:t>ApplicationStatusForm</w:t>
            </w:r>
            <w:proofErr w:type="spellEnd"/>
            <w:r w:rsidR="00B271AA">
              <w:rPr>
                <w:rFonts w:ascii="Calibri" w:eastAsia="Calibri" w:hAnsi="Calibri" w:cs="Calibri"/>
                <w:color w:val="000000" w:themeColor="text1"/>
              </w:rPr>
              <w:t xml:space="preserve"> </w:t>
            </w:r>
            <w:r>
              <w:rPr>
                <w:rFonts w:ascii="Calibri" w:eastAsia="Calibri" w:hAnsi="Calibri" w:cs="Calibri"/>
                <w:color w:val="000000" w:themeColor="text1"/>
              </w:rPr>
              <w:t xml:space="preserve">and </w:t>
            </w:r>
            <w:r w:rsidR="00B271AA">
              <w:rPr>
                <w:rFonts w:ascii="Calibri" w:eastAsia="Calibri" w:hAnsi="Calibri" w:cs="Calibri"/>
                <w:color w:val="000000" w:themeColor="text1"/>
              </w:rPr>
              <w:t>click to input any of the textboxes.</w:t>
            </w:r>
          </w:p>
        </w:tc>
        <w:tc>
          <w:tcPr>
            <w:tcW w:w="1965" w:type="dxa"/>
            <w:tcMar>
              <w:left w:w="105" w:type="dxa"/>
              <w:right w:w="105" w:type="dxa"/>
            </w:tcMar>
          </w:tcPr>
          <w:p w14:paraId="5E914D50" w14:textId="1FE24D6D" w:rsidR="005C2246" w:rsidRDefault="00101A0D" w:rsidP="007D4FA8">
            <w:pPr>
              <w:jc w:val="center"/>
              <w:rPr>
                <w:rFonts w:ascii="Calibri" w:eastAsia="Calibri" w:hAnsi="Calibri" w:cs="Calibri"/>
                <w:color w:val="000000" w:themeColor="text1"/>
              </w:rPr>
            </w:pPr>
            <w:r>
              <w:rPr>
                <w:rFonts w:ascii="Calibri" w:eastAsia="Calibri" w:hAnsi="Calibri" w:cs="Calibri"/>
                <w:color w:val="000000" w:themeColor="text1"/>
              </w:rPr>
              <w:t>Be able to fill out textboxes.</w:t>
            </w:r>
          </w:p>
        </w:tc>
        <w:tc>
          <w:tcPr>
            <w:tcW w:w="1755" w:type="dxa"/>
            <w:tcMar>
              <w:left w:w="105" w:type="dxa"/>
              <w:right w:w="105" w:type="dxa"/>
            </w:tcMar>
          </w:tcPr>
          <w:p w14:paraId="074FD6A6" w14:textId="5B8E3803" w:rsidR="005C2246" w:rsidRDefault="00101A0D" w:rsidP="007D4FA8">
            <w:pPr>
              <w:jc w:val="center"/>
              <w:rPr>
                <w:rFonts w:ascii="Calibri" w:eastAsia="Calibri" w:hAnsi="Calibri" w:cs="Calibri"/>
                <w:color w:val="000000" w:themeColor="text1"/>
              </w:rPr>
            </w:pPr>
            <w:r>
              <w:rPr>
                <w:rFonts w:ascii="Calibri" w:eastAsia="Calibri" w:hAnsi="Calibri" w:cs="Calibri"/>
                <w:color w:val="000000" w:themeColor="text1"/>
              </w:rPr>
              <w:t>All textboxes are fillable.</w:t>
            </w:r>
          </w:p>
        </w:tc>
        <w:tc>
          <w:tcPr>
            <w:tcW w:w="1725" w:type="dxa"/>
            <w:tcMar>
              <w:left w:w="105" w:type="dxa"/>
              <w:right w:w="105" w:type="dxa"/>
            </w:tcMar>
          </w:tcPr>
          <w:p w14:paraId="1CEA56F4" w14:textId="3B477267" w:rsidR="005C2246" w:rsidRDefault="00101A0D" w:rsidP="007D4FA8">
            <w:pPr>
              <w:jc w:val="center"/>
              <w:rPr>
                <w:rFonts w:ascii="Calibri" w:eastAsia="Calibri" w:hAnsi="Calibri" w:cs="Calibri"/>
                <w:color w:val="000000" w:themeColor="text1"/>
              </w:rPr>
            </w:pPr>
            <w:r>
              <w:rPr>
                <w:rFonts w:ascii="Calibri" w:eastAsia="Calibri" w:hAnsi="Calibri" w:cs="Calibri"/>
                <w:color w:val="000000" w:themeColor="text1"/>
              </w:rPr>
              <w:t>PASS</w:t>
            </w:r>
          </w:p>
        </w:tc>
      </w:tr>
      <w:tr w:rsidR="005C2246" w14:paraId="09FAE342" w14:textId="77777777" w:rsidTr="007D4FA8">
        <w:trPr>
          <w:trHeight w:val="300"/>
        </w:trPr>
        <w:tc>
          <w:tcPr>
            <w:tcW w:w="1815" w:type="dxa"/>
            <w:tcMar>
              <w:left w:w="105" w:type="dxa"/>
              <w:right w:w="105" w:type="dxa"/>
            </w:tcMar>
          </w:tcPr>
          <w:p w14:paraId="2D61F55D" w14:textId="77777777" w:rsidR="005C2246" w:rsidRDefault="005C2246" w:rsidP="007D4FA8">
            <w:pPr>
              <w:jc w:val="center"/>
              <w:rPr>
                <w:rFonts w:ascii="Calibri" w:eastAsia="Calibri" w:hAnsi="Calibri" w:cs="Calibri"/>
                <w:color w:val="000000" w:themeColor="text1"/>
              </w:rPr>
            </w:pPr>
            <w:r>
              <w:rPr>
                <w:rFonts w:ascii="Calibri" w:eastAsia="Calibri" w:hAnsi="Calibri" w:cs="Calibri"/>
                <w:color w:val="000000" w:themeColor="text1"/>
              </w:rPr>
              <w:t>Visibility</w:t>
            </w:r>
          </w:p>
        </w:tc>
        <w:tc>
          <w:tcPr>
            <w:tcW w:w="1815" w:type="dxa"/>
            <w:tcMar>
              <w:left w:w="105" w:type="dxa"/>
              <w:right w:w="105" w:type="dxa"/>
            </w:tcMar>
          </w:tcPr>
          <w:p w14:paraId="220EB280" w14:textId="56111521" w:rsidR="005C2246" w:rsidRDefault="00101A0D" w:rsidP="007D4FA8">
            <w:pPr>
              <w:jc w:val="center"/>
              <w:rPr>
                <w:rFonts w:ascii="Calibri" w:eastAsia="Calibri" w:hAnsi="Calibri" w:cs="Calibri"/>
                <w:color w:val="000000" w:themeColor="text1"/>
              </w:rPr>
            </w:pPr>
            <w:r>
              <w:rPr>
                <w:rFonts w:ascii="Calibri" w:eastAsia="Calibri" w:hAnsi="Calibri" w:cs="Calibri"/>
                <w:color w:val="000000" w:themeColor="text1"/>
              </w:rPr>
              <w:t>Student information can be checked.</w:t>
            </w:r>
          </w:p>
        </w:tc>
        <w:tc>
          <w:tcPr>
            <w:tcW w:w="1815" w:type="dxa"/>
            <w:tcMar>
              <w:left w:w="105" w:type="dxa"/>
              <w:right w:w="105" w:type="dxa"/>
            </w:tcMar>
          </w:tcPr>
          <w:p w14:paraId="2C639263" w14:textId="77777777" w:rsidR="00B67A0C" w:rsidRDefault="00B67A0C" w:rsidP="00B67A0C">
            <w:pPr>
              <w:pStyle w:val="ListParagraph"/>
              <w:numPr>
                <w:ilvl w:val="0"/>
                <w:numId w:val="8"/>
              </w:numPr>
              <w:jc w:val="center"/>
              <w:rPr>
                <w:rFonts w:ascii="Calibri" w:eastAsia="Calibri" w:hAnsi="Calibri" w:cs="Calibri"/>
                <w:color w:val="000000" w:themeColor="text1"/>
              </w:rPr>
            </w:pPr>
            <w:r>
              <w:rPr>
                <w:rFonts w:ascii="Calibri" w:eastAsia="Calibri" w:hAnsi="Calibri" w:cs="Calibri"/>
                <w:color w:val="000000" w:themeColor="text1"/>
              </w:rPr>
              <w:t>Visit {domain}/public/</w:t>
            </w:r>
            <w:r>
              <w:t xml:space="preserve"> </w:t>
            </w:r>
            <w:proofErr w:type="spellStart"/>
            <w:r w:rsidRPr="00B271AA">
              <w:rPr>
                <w:rFonts w:ascii="Calibri" w:eastAsia="Calibri" w:hAnsi="Calibri" w:cs="Calibri"/>
                <w:color w:val="000000" w:themeColor="text1"/>
              </w:rPr>
              <w:t>ApplicationStatusForm</w:t>
            </w:r>
            <w:proofErr w:type="spellEnd"/>
          </w:p>
          <w:p w14:paraId="012219C9" w14:textId="77777777" w:rsidR="00B67A0C" w:rsidRDefault="00B67A0C" w:rsidP="00B67A0C">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Enter student number, company name and Unique ID.</w:t>
            </w:r>
          </w:p>
          <w:p w14:paraId="28E29771" w14:textId="1BBCCF23" w:rsidR="005C2246" w:rsidRPr="00B67A0C" w:rsidRDefault="00B67A0C" w:rsidP="00B67A0C">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Click on check</w:t>
            </w:r>
            <w:r w:rsidRPr="00B67A0C">
              <w:rPr>
                <w:rFonts w:ascii="Calibri" w:eastAsia="Calibri" w:hAnsi="Calibri" w:cs="Calibri"/>
                <w:color w:val="000000" w:themeColor="text1"/>
              </w:rPr>
              <w:t xml:space="preserve"> </w:t>
            </w:r>
          </w:p>
        </w:tc>
        <w:tc>
          <w:tcPr>
            <w:tcW w:w="1965" w:type="dxa"/>
            <w:tcMar>
              <w:left w:w="105" w:type="dxa"/>
              <w:right w:w="105" w:type="dxa"/>
            </w:tcMar>
          </w:tcPr>
          <w:p w14:paraId="17D893B5" w14:textId="37A5280A" w:rsidR="005C2246" w:rsidRDefault="00B67A0C" w:rsidP="007D4FA8">
            <w:pPr>
              <w:jc w:val="center"/>
              <w:rPr>
                <w:rFonts w:ascii="Calibri" w:eastAsia="Calibri" w:hAnsi="Calibri" w:cs="Calibri"/>
                <w:color w:val="000000" w:themeColor="text1"/>
              </w:rPr>
            </w:pPr>
            <w:r>
              <w:rPr>
                <w:rFonts w:ascii="Calibri" w:eastAsia="Calibri" w:hAnsi="Calibri" w:cs="Calibri"/>
                <w:color w:val="000000" w:themeColor="text1"/>
              </w:rPr>
              <w:t>A message is displayed indicating whether the application was received or not</w:t>
            </w:r>
          </w:p>
        </w:tc>
        <w:tc>
          <w:tcPr>
            <w:tcW w:w="1755" w:type="dxa"/>
            <w:tcMar>
              <w:left w:w="105" w:type="dxa"/>
              <w:right w:w="105" w:type="dxa"/>
            </w:tcMar>
          </w:tcPr>
          <w:p w14:paraId="6AA74F6F" w14:textId="39D1BBD6" w:rsidR="005C2246" w:rsidRDefault="00BD7F93" w:rsidP="007D4FA8">
            <w:pPr>
              <w:jc w:val="center"/>
              <w:rPr>
                <w:rFonts w:ascii="Calibri" w:eastAsia="Calibri" w:hAnsi="Calibri" w:cs="Calibri"/>
                <w:color w:val="000000" w:themeColor="text1"/>
              </w:rPr>
            </w:pPr>
            <w:r>
              <w:rPr>
                <w:rFonts w:ascii="Calibri" w:eastAsia="Calibri" w:hAnsi="Calibri" w:cs="Calibri"/>
                <w:color w:val="000000" w:themeColor="text1"/>
              </w:rPr>
              <w:t>A message is displayed which indicates the existence of the application in the database.</w:t>
            </w:r>
          </w:p>
        </w:tc>
        <w:tc>
          <w:tcPr>
            <w:tcW w:w="1725" w:type="dxa"/>
            <w:tcMar>
              <w:left w:w="105" w:type="dxa"/>
              <w:right w:w="105" w:type="dxa"/>
            </w:tcMar>
          </w:tcPr>
          <w:p w14:paraId="2F9F3682" w14:textId="77777777" w:rsidR="005C2246" w:rsidRDefault="005C2246" w:rsidP="007D4FA8">
            <w:pPr>
              <w:jc w:val="center"/>
              <w:rPr>
                <w:rFonts w:ascii="Calibri" w:eastAsia="Calibri" w:hAnsi="Calibri" w:cs="Calibri"/>
                <w:color w:val="000000" w:themeColor="text1"/>
              </w:rPr>
            </w:pPr>
            <w:r>
              <w:rPr>
                <w:rFonts w:ascii="Calibri" w:eastAsia="Calibri" w:hAnsi="Calibri" w:cs="Calibri"/>
                <w:color w:val="000000" w:themeColor="text1"/>
              </w:rPr>
              <w:t>PASS</w:t>
            </w:r>
          </w:p>
        </w:tc>
      </w:tr>
    </w:tbl>
    <w:p w14:paraId="637E7921" w14:textId="77777777" w:rsidR="005C2246" w:rsidRDefault="005C2246" w:rsidP="29F1C9BF">
      <w:pPr>
        <w:pStyle w:val="Heading1"/>
      </w:pPr>
    </w:p>
    <w:p w14:paraId="75F4BB84" w14:textId="0225140A" w:rsidR="000B00B5" w:rsidRDefault="000B00B5" w:rsidP="29F1C9BF">
      <w:pPr>
        <w:pStyle w:val="Heading1"/>
      </w:pPr>
      <w:r>
        <w:t xml:space="preserve">Reviewing: </w:t>
      </w:r>
    </w:p>
    <w:p w14:paraId="6843A769" w14:textId="69A4DD53" w:rsidR="2240B2DE" w:rsidRDefault="2240B2DE" w:rsidP="29F1C9BF">
      <w:pPr>
        <w:pStyle w:val="Heading1"/>
      </w:pPr>
      <w:r>
        <w:t>User story – Statistical  Reports</w:t>
      </w:r>
      <w:r w:rsidR="17E874BF">
        <w:t xml:space="preserve"> </w:t>
      </w:r>
    </w:p>
    <w:p w14:paraId="5E8E7ACB" w14:textId="1D20101B" w:rsidR="17E874BF" w:rsidRDefault="17E874BF" w:rsidP="29F1C9BF">
      <w:r>
        <w:t xml:space="preserve">By </w:t>
      </w:r>
      <w:proofErr w:type="spellStart"/>
      <w:r>
        <w:t>Zaina</w:t>
      </w:r>
      <w:proofErr w:type="spellEnd"/>
    </w:p>
    <w:p w14:paraId="052763AC" w14:textId="7BE55EAB" w:rsidR="29F1C9BF" w:rsidRDefault="29F1C9BF" w:rsidP="29F1C9BF"/>
    <w:p w14:paraId="130878B3" w14:textId="77C7C8CB" w:rsidR="2240B2DE" w:rsidRDefault="2240B2DE" w:rsidP="29F1C9BF">
      <w:r>
        <w:t>Clearly structured code.</w:t>
      </w:r>
    </w:p>
    <w:p w14:paraId="12B949F9" w14:textId="0E46944D" w:rsidR="2240B2DE" w:rsidRDefault="2240B2DE" w:rsidP="29F1C9BF">
      <w:r>
        <w:t>Comments are added to the classes and are clear</w:t>
      </w:r>
    </w:p>
    <w:p w14:paraId="7C88D8BC" w14:textId="6E309B58" w:rsidR="2240B2DE" w:rsidRDefault="2240B2DE" w:rsidP="29F1C9BF">
      <w:r>
        <w:t>The drop-down boxes show the required result.</w:t>
      </w:r>
    </w:p>
    <w:p w14:paraId="6F2B1B0C" w14:textId="3013E0DE" w:rsidR="0662125B" w:rsidRDefault="0662125B" w:rsidP="29F1C9BF">
      <w:r>
        <w:t xml:space="preserve">However when all the functions are selected the CSS looks a bit weird. There is not space at the bottom of the screen. </w:t>
      </w:r>
      <w:r w:rsidR="5FD220B1">
        <w:t>The last table looks congested.</w:t>
      </w:r>
    </w:p>
    <w:p w14:paraId="7C71113A" w14:textId="217CCDFB" w:rsidR="29F1C9BF" w:rsidRDefault="29F1C9BF" w:rsidP="29F1C9BF"/>
    <w:p w14:paraId="4FC70D73" w14:textId="7E8D4ED8" w:rsidR="5FD220B1" w:rsidRDefault="5FD220B1" w:rsidP="29F1C9BF">
      <w:r>
        <w:rPr>
          <w:noProof/>
        </w:rPr>
        <w:drawing>
          <wp:inline distT="0" distB="0" distL="0" distR="0" wp14:anchorId="033B9ED3" wp14:editId="568749B3">
            <wp:extent cx="5503703" cy="2625725"/>
            <wp:effectExtent l="0" t="0" r="0" b="0"/>
            <wp:docPr id="812006587" name="Picture 812006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3703" cy="2625725"/>
                    </a:xfrm>
                    <a:prstGeom prst="rect">
                      <a:avLst/>
                    </a:prstGeom>
                  </pic:spPr>
                </pic:pic>
              </a:graphicData>
            </a:graphic>
          </wp:inline>
        </w:drawing>
      </w:r>
    </w:p>
    <w:p w14:paraId="7508C9FD" w14:textId="345EC826" w:rsidR="5FD220B1" w:rsidRDefault="01A613DA" w:rsidP="29F1C9BF">
      <w:r>
        <w:t>Other than that, good work!</w:t>
      </w:r>
    </w:p>
    <w:p w14:paraId="501398F6" w14:textId="63872E08" w:rsidR="29F1C9BF" w:rsidRDefault="75C4696B" w:rsidP="3976D56D">
      <w:pPr>
        <w:pStyle w:val="Heading3"/>
        <w:rPr>
          <w:rFonts w:ascii="Calibri Light" w:eastAsia="Calibri Light" w:hAnsi="Calibri Light" w:cs="Calibri Light"/>
          <w:color w:val="1F3763"/>
        </w:rPr>
      </w:pPr>
      <w:r>
        <w:t xml:space="preserve">User Story: Student Information Preview </w:t>
      </w:r>
      <w:r w:rsidRPr="3976D56D">
        <w:rPr>
          <w:rFonts w:ascii="Calibri Light" w:eastAsia="Calibri Light" w:hAnsi="Calibri Light" w:cs="Calibri Light"/>
          <w:color w:val="1F3763"/>
        </w:rPr>
        <w:t>– Bill</w:t>
      </w:r>
    </w:p>
    <w:p w14:paraId="32E6F832" w14:textId="150B195D" w:rsidR="29F1C9BF" w:rsidRDefault="29F1C9BF" w:rsidP="3976D56D"/>
    <w:p w14:paraId="41481656" w14:textId="7F152640" w:rsidR="29F1C9BF" w:rsidRDefault="75C4696B" w:rsidP="3976D56D">
      <w:r>
        <w:t>The code is neatly and clearly commented</w:t>
      </w:r>
      <w:r w:rsidR="2FB26C26">
        <w:t>.</w:t>
      </w:r>
    </w:p>
    <w:p w14:paraId="750D811D" w14:textId="2BBDBED7" w:rsidR="29F1C9BF" w:rsidRDefault="75C4696B" w:rsidP="3976D56D">
      <w:r>
        <w:t>Contents of all related files are</w:t>
      </w:r>
      <w:r w:rsidR="7900CE38">
        <w:t xml:space="preserve"> consistent and</w:t>
      </w:r>
      <w:r>
        <w:t xml:space="preserve"> readable</w:t>
      </w:r>
      <w:r w:rsidR="14D9C3BD">
        <w:t xml:space="preserve"> including the view and its layout.</w:t>
      </w:r>
    </w:p>
    <w:p w14:paraId="2E773F15" w14:textId="38D88E95" w:rsidR="29F1C9BF" w:rsidRDefault="32ACA4A5" w:rsidP="3976D56D">
      <w:r>
        <w:t>Again, the codes are of a maintained high quality with other works produced</w:t>
      </w:r>
      <w:r w:rsidR="1C694CAA">
        <w:t>; no practical problems found.</w:t>
      </w:r>
    </w:p>
    <w:p w14:paraId="79AFF361" w14:textId="3E989DBD" w:rsidR="29F1C9BF" w:rsidRDefault="29F1C9BF" w:rsidP="3976D56D"/>
    <w:p w14:paraId="48EDBC91" w14:textId="6EC04CEF" w:rsidR="29F1C9BF" w:rsidRDefault="29F1C9BF" w:rsidP="3976D56D"/>
    <w:p w14:paraId="423E2BD1" w14:textId="631379C1" w:rsidR="4E9CD2BE" w:rsidRDefault="4E9CD2BE" w:rsidP="3976D56D">
      <w:pPr>
        <w:pStyle w:val="Heading1"/>
      </w:pPr>
      <w:r>
        <w:t>User story – Help Page</w:t>
      </w:r>
    </w:p>
    <w:p w14:paraId="39E0E3C7" w14:textId="1D20101B" w:rsidR="4E9CD2BE" w:rsidRDefault="4E9CD2BE">
      <w:r>
        <w:t xml:space="preserve">By </w:t>
      </w:r>
      <w:proofErr w:type="spellStart"/>
      <w:r>
        <w:t>Zaina</w:t>
      </w:r>
      <w:proofErr w:type="spellEnd"/>
    </w:p>
    <w:p w14:paraId="113CD980" w14:textId="5C688C43" w:rsidR="3976D56D" w:rsidRDefault="3976D56D" w:rsidP="3976D56D"/>
    <w:p w14:paraId="22F1B279" w14:textId="2918CA08" w:rsidR="4E9CD2BE" w:rsidRDefault="4E9CD2BE" w:rsidP="3976D56D">
      <w:r>
        <w:t>The code is understandable and written well.</w:t>
      </w:r>
    </w:p>
    <w:p w14:paraId="0F3DC9E8" w14:textId="3DFA5AC8" w:rsidR="4E9CD2BE" w:rsidRDefault="4E9CD2BE" w:rsidP="3976D56D">
      <w:r>
        <w:t>No spelling errors found.</w:t>
      </w:r>
    </w:p>
    <w:p w14:paraId="19A0D7F0" w14:textId="0DD89331" w:rsidR="4E9CD2BE" w:rsidRDefault="4E9CD2BE" w:rsidP="3976D56D">
      <w:r>
        <w:t xml:space="preserve">The controller has been commented (I think you should try adding comments to the </w:t>
      </w:r>
      <w:proofErr w:type="spellStart"/>
      <w:r>
        <w:t>jsp</w:t>
      </w:r>
      <w:proofErr w:type="spellEnd"/>
      <w:r>
        <w:t xml:space="preserve"> as well)</w:t>
      </w:r>
    </w:p>
    <w:p w14:paraId="7953B1D3" w14:textId="2FC5DFAA" w:rsidR="4E9CD2BE" w:rsidRDefault="4E9CD2BE" w:rsidP="3976D56D">
      <w:r>
        <w:t xml:space="preserve">The Help Page is readable, </w:t>
      </w:r>
      <w:proofErr w:type="spellStart"/>
      <w:r>
        <w:t>css</w:t>
      </w:r>
      <w:proofErr w:type="spellEnd"/>
      <w:r>
        <w:t xml:space="preserve"> looks neat </w:t>
      </w:r>
    </w:p>
    <w:p w14:paraId="0B92DEFE" w14:textId="27029959" w:rsidR="4E9CD2BE" w:rsidRDefault="4E9CD2BE" w:rsidP="3976D56D">
      <w:r>
        <w:t>Overall, good work!</w:t>
      </w:r>
    </w:p>
    <w:p w14:paraId="578E844E" w14:textId="1EE3C757" w:rsidR="3976D56D" w:rsidRDefault="3976D56D" w:rsidP="3976D56D"/>
    <w:p w14:paraId="0D24E62E" w14:textId="2F9A9726" w:rsidR="6BEBE6AD" w:rsidRDefault="6BEBE6AD" w:rsidP="3976D56D">
      <w:pPr>
        <w:pStyle w:val="Heading1"/>
      </w:pPr>
      <w:r>
        <w:t>User story – Application status check</w:t>
      </w:r>
      <w:r w:rsidR="771A6DFE">
        <w:t xml:space="preserve"> </w:t>
      </w:r>
    </w:p>
    <w:p w14:paraId="75EA2F8F" w14:textId="52F4EFC4" w:rsidR="6BEBE6AD" w:rsidRDefault="6BEBE6AD" w:rsidP="3976D56D">
      <w:r>
        <w:t>By Maryam</w:t>
      </w:r>
      <w:r w:rsidR="30FB10B6">
        <w:t xml:space="preserve"> (reviewer)</w:t>
      </w:r>
    </w:p>
    <w:p w14:paraId="61B29652" w14:textId="47BB6B8C" w:rsidR="1BFEA8AB" w:rsidRDefault="1BFEA8AB" w:rsidP="3976D56D">
      <w:r>
        <w:t>Ran this code from main branch.</w:t>
      </w:r>
    </w:p>
    <w:p w14:paraId="29E92DAE" w14:textId="4A2E05AB" w:rsidR="27D1AA49" w:rsidRDefault="27D1AA49" w:rsidP="3976D56D">
      <w:r>
        <w:t>Went to public/</w:t>
      </w:r>
      <w:proofErr w:type="spellStart"/>
      <w:r>
        <w:t>ApplicationStatusForm</w:t>
      </w:r>
      <w:proofErr w:type="spellEnd"/>
      <w:r>
        <w:t>, entered incorrect details, but when pressed submit, was taken</w:t>
      </w:r>
      <w:r w:rsidR="53C6FE70">
        <w:t xml:space="preserve"> to the “Are you lost?” page. The error on the console is : </w:t>
      </w:r>
    </w:p>
    <w:p w14:paraId="3B641734" w14:textId="28EA1156" w:rsidR="53C6FE70" w:rsidRDefault="53C6FE70" w:rsidP="3976D56D">
      <w:r>
        <w:t>“Resolved [org.springframework.web.method.annotation.MethodArgumentTypeMismatchException: Failed to convert value of type '</w:t>
      </w:r>
      <w:proofErr w:type="spellStart"/>
      <w:r>
        <w:t>java.lang.String</w:t>
      </w:r>
      <w:proofErr w:type="spellEnd"/>
      <w:r>
        <w:t xml:space="preserve">' to required type 'int'; nested exception is </w:t>
      </w:r>
      <w:proofErr w:type="spellStart"/>
      <w:r>
        <w:t>java.lang.NumberFormatException</w:t>
      </w:r>
      <w:proofErr w:type="spellEnd"/>
      <w:r>
        <w:t>: For input string: ""]”</w:t>
      </w:r>
    </w:p>
    <w:p w14:paraId="092614C3" w14:textId="5508DAD5" w:rsidR="53C6FE70" w:rsidRDefault="53C6FE70" w:rsidP="3976D56D">
      <w:r>
        <w:t>I think it can’t handle the Unique ID field being left blank. Validation should be added to make sure the submit button can’t be pressed unless it’s filled in.</w:t>
      </w:r>
    </w:p>
    <w:p w14:paraId="4A8C887F" w14:textId="2F24F583" w:rsidR="02FFD76B" w:rsidRDefault="02FFD76B" w:rsidP="3976D56D">
      <w:r>
        <w:t xml:space="preserve">Also when the error page does work, there </w:t>
      </w:r>
      <w:r w:rsidR="1363EFF2">
        <w:t xml:space="preserve">should maybe be a </w:t>
      </w:r>
      <w:r>
        <w:t xml:space="preserve">return button available. </w:t>
      </w:r>
    </w:p>
    <w:p w14:paraId="16E55A8B" w14:textId="08776674" w:rsidR="6DADB527" w:rsidRDefault="6DADB527" w:rsidP="3976D56D">
      <w:r>
        <w:t>Added a comment to make it clearer how the student gets the unique id</w:t>
      </w:r>
    </w:p>
    <w:p w14:paraId="21CE5F29" w14:textId="7A516015" w:rsidR="15940786" w:rsidRDefault="15940786" w:rsidP="3976D56D">
      <w:r>
        <w:t>Should have a comment at the very top of class indicating author and purpose of class (I added it in)</w:t>
      </w:r>
    </w:p>
    <w:p w14:paraId="1905933E" w14:textId="4F24345A" w:rsidR="09F6A80E" w:rsidRDefault="09F6A80E" w:rsidP="3976D56D">
      <w:r>
        <w:t xml:space="preserve">Naming convention for </w:t>
      </w:r>
      <w:proofErr w:type="spellStart"/>
      <w:r>
        <w:t>url</w:t>
      </w:r>
      <w:proofErr w:type="spellEnd"/>
      <w:r>
        <w:t xml:space="preserve"> links are not consistent e.g. /</w:t>
      </w:r>
      <w:proofErr w:type="spellStart"/>
      <w:r>
        <w:t>ApplicationStatusForm</w:t>
      </w:r>
      <w:proofErr w:type="spellEnd"/>
      <w:r>
        <w:t xml:space="preserve"> and /</w:t>
      </w:r>
      <w:proofErr w:type="spellStart"/>
      <w:r>
        <w:t>studentThankYou</w:t>
      </w:r>
      <w:proofErr w:type="spellEnd"/>
      <w:r>
        <w:t xml:space="preserve"> . I think it would be best to use the lower case version.</w:t>
      </w:r>
    </w:p>
    <w:p w14:paraId="503E0ED5" w14:textId="43613407" w:rsidR="16C3D4D6" w:rsidRDefault="16C3D4D6" w:rsidP="3976D56D">
      <w:r>
        <w:t>Your comments are very nice and professional, it’s also a good feature idea.</w:t>
      </w:r>
    </w:p>
    <w:p w14:paraId="1579AF74" w14:textId="451A9B98" w:rsidR="3976D56D" w:rsidRDefault="3976D56D">
      <w:r>
        <w:br w:type="page"/>
      </w:r>
    </w:p>
    <w:p w14:paraId="61C02931" w14:textId="4D0E6A88" w:rsidR="3976D56D" w:rsidRDefault="3976D56D" w:rsidP="3976D56D"/>
    <w:p w14:paraId="45060051" w14:textId="37E04A9C" w:rsidR="0A471905" w:rsidRDefault="0A471905" w:rsidP="3976D56D">
      <w:pPr>
        <w:pStyle w:val="Heading1"/>
      </w:pPr>
      <w:r>
        <w:t>User story – Navigation Bar</w:t>
      </w:r>
    </w:p>
    <w:p w14:paraId="636623A5" w14:textId="62F4B605" w:rsidR="0A471905" w:rsidRDefault="0A471905" w:rsidP="3976D56D">
      <w:r>
        <w:t>By Nina</w:t>
      </w:r>
      <w:r w:rsidR="000B0B76">
        <w:t xml:space="preserve"> </w:t>
      </w:r>
    </w:p>
    <w:p w14:paraId="63C4A2A9" w14:textId="3A1F5187" w:rsidR="00163CF0" w:rsidRDefault="000B0B76" w:rsidP="00163CF0">
      <w:pPr>
        <w:pStyle w:val="ListParagraph"/>
        <w:numPr>
          <w:ilvl w:val="0"/>
          <w:numId w:val="9"/>
        </w:numPr>
      </w:pPr>
      <w:r>
        <w:t xml:space="preserve">There are no comments added to the controller or </w:t>
      </w:r>
      <w:proofErr w:type="spellStart"/>
      <w:r>
        <w:t>jsp</w:t>
      </w:r>
      <w:proofErr w:type="spellEnd"/>
      <w:r>
        <w:t xml:space="preserve"> files. </w:t>
      </w:r>
    </w:p>
    <w:p w14:paraId="029F2EF6" w14:textId="1BFB00A3" w:rsidR="00163CF0" w:rsidRDefault="00C819A9" w:rsidP="00163CF0">
      <w:pPr>
        <w:pStyle w:val="ListParagraph"/>
        <w:numPr>
          <w:ilvl w:val="0"/>
          <w:numId w:val="9"/>
        </w:numPr>
      </w:pPr>
      <w:r>
        <w:t xml:space="preserve">The layout looks </w:t>
      </w:r>
      <w:r w:rsidR="00BD2A3F">
        <w:t xml:space="preserve">great. </w:t>
      </w:r>
    </w:p>
    <w:p w14:paraId="10DD1966" w14:textId="3C7DA602" w:rsidR="000B0B76" w:rsidRDefault="00BD2A3F" w:rsidP="00163CF0">
      <w:pPr>
        <w:pStyle w:val="ListParagraph"/>
        <w:numPr>
          <w:ilvl w:val="0"/>
          <w:numId w:val="9"/>
        </w:numPr>
      </w:pPr>
      <w:r>
        <w:t xml:space="preserve">CSS looks good too. </w:t>
      </w:r>
    </w:p>
    <w:p w14:paraId="4F4836A3" w14:textId="3E5418B2" w:rsidR="3976D56D" w:rsidRDefault="1569A160" w:rsidP="3976D56D">
      <w:r>
        <w:rPr>
          <w:noProof/>
        </w:rPr>
        <w:drawing>
          <wp:inline distT="0" distB="0" distL="0" distR="0" wp14:anchorId="1954F870" wp14:editId="79CE27E3">
            <wp:extent cx="4572000" cy="2076450"/>
            <wp:effectExtent l="0" t="0" r="0" b="0"/>
            <wp:docPr id="744513895" name="Picture 74451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3A7844FD" w14:textId="3CABC7F3" w:rsidR="00D23517" w:rsidRDefault="00952DF7" w:rsidP="3976D56D">
      <w:r>
        <w:t xml:space="preserve">The “Report” looks like you are trying to report a problem in the website. Changing it to “Statistical Report” would </w:t>
      </w:r>
      <w:r w:rsidR="003223D4">
        <w:t>make more sense.</w:t>
      </w:r>
    </w:p>
    <w:p w14:paraId="729E4465" w14:textId="77777777" w:rsidR="00D23517" w:rsidRDefault="00D23517" w:rsidP="3976D56D"/>
    <w:p w14:paraId="0E440A96" w14:textId="5AD50182" w:rsidR="00D23517" w:rsidRDefault="00D23517" w:rsidP="00D23517">
      <w:pPr>
        <w:pStyle w:val="Heading1"/>
      </w:pPr>
      <w:r>
        <w:t xml:space="preserve">User story – </w:t>
      </w:r>
      <w:r w:rsidR="00CE016B">
        <w:t>Data Import – xlsx to Database</w:t>
      </w:r>
    </w:p>
    <w:p w14:paraId="37ED58B3" w14:textId="0F8E1C8E" w:rsidR="00CE016B" w:rsidRDefault="00CE016B" w:rsidP="00CE016B">
      <w:r>
        <w:t xml:space="preserve">By Abdulqader (aamd1) </w:t>
      </w:r>
    </w:p>
    <w:p w14:paraId="056DF38F" w14:textId="77777777" w:rsidR="00CE016B" w:rsidRPr="00CE016B" w:rsidRDefault="00CE016B" w:rsidP="00CE016B"/>
    <w:p w14:paraId="33750651" w14:textId="3A2A5310" w:rsidR="00D23517" w:rsidRDefault="0026284F" w:rsidP="3976D56D">
      <w:r>
        <w:t xml:space="preserve">After accessing the </w:t>
      </w:r>
      <w:r w:rsidR="00D153CF">
        <w:t xml:space="preserve">import </w:t>
      </w:r>
      <w:r>
        <w:t xml:space="preserve">page and </w:t>
      </w:r>
      <w:r w:rsidR="00D153CF">
        <w:t xml:space="preserve">uploading a </w:t>
      </w:r>
      <w:r w:rsidR="00C80D6F">
        <w:t xml:space="preserve">filled file the page I was redirected to another page where </w:t>
      </w:r>
      <w:r w:rsidR="00855C41">
        <w:t xml:space="preserve">additional </w:t>
      </w:r>
      <w:r w:rsidR="00C80D6F">
        <w:t xml:space="preserve">information </w:t>
      </w:r>
      <w:r w:rsidR="00855C41">
        <w:t>was provided</w:t>
      </w:r>
      <w:r w:rsidR="009731B8">
        <w:t xml:space="preserve"> as shown in the figure below</w:t>
      </w:r>
      <w:r w:rsidR="00855C41">
        <w:t xml:space="preserve">. </w:t>
      </w:r>
    </w:p>
    <w:p w14:paraId="452EE2ED" w14:textId="3AF54570" w:rsidR="00ED40A4" w:rsidRDefault="009731B8" w:rsidP="3976D56D">
      <w:r w:rsidRPr="00ED40A4">
        <w:rPr>
          <w:noProof/>
        </w:rPr>
        <w:drawing>
          <wp:anchor distT="0" distB="0" distL="114300" distR="114300" simplePos="0" relativeHeight="251658240" behindDoc="0" locked="0" layoutInCell="1" allowOverlap="1" wp14:anchorId="4ADDFF30" wp14:editId="0A2BE327">
            <wp:simplePos x="0" y="0"/>
            <wp:positionH relativeFrom="column">
              <wp:posOffset>1457325</wp:posOffset>
            </wp:positionH>
            <wp:positionV relativeFrom="paragraph">
              <wp:posOffset>49530</wp:posOffset>
            </wp:positionV>
            <wp:extent cx="3076575" cy="2057400"/>
            <wp:effectExtent l="0" t="0" r="952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l="31917" t="23022" r="33372" b="25711"/>
                    <a:stretch/>
                  </pic:blipFill>
                  <pic:spPr bwMode="auto">
                    <a:xfrm>
                      <a:off x="0" y="0"/>
                      <a:ext cx="3076575" cy="2057400"/>
                    </a:xfrm>
                    <a:prstGeom prst="rect">
                      <a:avLst/>
                    </a:prstGeom>
                    <a:ln>
                      <a:noFill/>
                    </a:ln>
                    <a:extLst>
                      <a:ext uri="{53640926-AAD7-44D8-BBD7-CCE9431645EC}">
                        <a14:shadowObscured xmlns:a14="http://schemas.microsoft.com/office/drawing/2010/main"/>
                      </a:ext>
                    </a:extLst>
                  </pic:spPr>
                </pic:pic>
              </a:graphicData>
            </a:graphic>
          </wp:anchor>
        </w:drawing>
      </w:r>
    </w:p>
    <w:p w14:paraId="4A45E68F" w14:textId="158592F6" w:rsidR="009731B8" w:rsidRDefault="009731B8" w:rsidP="74EE03DD"/>
    <w:p w14:paraId="71ABF835" w14:textId="77777777" w:rsidR="00BF38FF" w:rsidRDefault="0028005A" w:rsidP="009731B8">
      <w:r>
        <w:t xml:space="preserve">Inspecting </w:t>
      </w:r>
      <w:r w:rsidR="009731B8">
        <w:t xml:space="preserve">code </w:t>
      </w:r>
      <w:r w:rsidR="00186543">
        <w:t xml:space="preserve">of the controller shows that </w:t>
      </w:r>
      <w:r w:rsidR="00745AF6">
        <w:t xml:space="preserve">sufficient and informative </w:t>
      </w:r>
      <w:proofErr w:type="spellStart"/>
      <w:r w:rsidR="000E5372">
        <w:t>javaDocs</w:t>
      </w:r>
      <w:proofErr w:type="spellEnd"/>
      <w:r w:rsidR="000E5372">
        <w:t xml:space="preserve"> were added to methods and functions</w:t>
      </w:r>
      <w:r w:rsidR="00AD1654">
        <w:t>.</w:t>
      </w:r>
      <w:r w:rsidR="00803C38">
        <w:t xml:space="preserve"> Moreover,</w:t>
      </w:r>
      <w:r w:rsidR="00AD1654">
        <w:t xml:space="preserve"> </w:t>
      </w:r>
      <w:r w:rsidR="00EF46A1">
        <w:t>the code have consistent naming convention where each cell is named “cell{cell number}” where cell number if the number of the cell in an individual row.</w:t>
      </w:r>
    </w:p>
    <w:p w14:paraId="4C331886" w14:textId="2E38B39E" w:rsidR="00BF38FF" w:rsidRDefault="0024441A" w:rsidP="009731B8">
      <w:r w:rsidRPr="0024441A">
        <w:rPr>
          <w:noProof/>
        </w:rPr>
        <w:drawing>
          <wp:inline distT="0" distB="0" distL="0" distR="0" wp14:anchorId="504F7390" wp14:editId="131139E0">
            <wp:extent cx="4029637" cy="485843"/>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4029637" cy="485843"/>
                    </a:xfrm>
                    <a:prstGeom prst="rect">
                      <a:avLst/>
                    </a:prstGeom>
                  </pic:spPr>
                </pic:pic>
              </a:graphicData>
            </a:graphic>
          </wp:inline>
        </w:drawing>
      </w:r>
    </w:p>
    <w:p w14:paraId="141D4972" w14:textId="2F7D3910" w:rsidR="009731B8" w:rsidRDefault="006F3780" w:rsidP="009731B8">
      <w:r w:rsidRPr="006F3780">
        <w:rPr>
          <w:noProof/>
        </w:rPr>
        <w:drawing>
          <wp:anchor distT="0" distB="0" distL="114300" distR="114300" simplePos="0" relativeHeight="251658241" behindDoc="0" locked="0" layoutInCell="1" allowOverlap="1" wp14:anchorId="7D610836" wp14:editId="7BC332FA">
            <wp:simplePos x="0" y="0"/>
            <wp:positionH relativeFrom="column">
              <wp:posOffset>457200</wp:posOffset>
            </wp:positionH>
            <wp:positionV relativeFrom="paragraph">
              <wp:posOffset>234315</wp:posOffset>
            </wp:positionV>
            <wp:extent cx="3457575" cy="228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7575" cy="228600"/>
                    </a:xfrm>
                    <a:prstGeom prst="rect">
                      <a:avLst/>
                    </a:prstGeom>
                  </pic:spPr>
                </pic:pic>
              </a:graphicData>
            </a:graphic>
          </wp:anchor>
        </w:drawing>
      </w:r>
      <w:r w:rsidR="00EF46A1">
        <w:t xml:space="preserve"> However, the code includes many </w:t>
      </w:r>
      <w:r w:rsidR="0024441A">
        <w:t xml:space="preserve">print statements, one per cell which will fluid the </w:t>
      </w:r>
      <w:r w:rsidR="00F44EF7">
        <w:t xml:space="preserve">server console and could cause the </w:t>
      </w:r>
      <w:r w:rsidR="009D0022">
        <w:t>application to crash or temporarily lag.</w:t>
      </w:r>
      <w:r w:rsidRPr="006F3780">
        <w:rPr>
          <w:noProof/>
        </w:rPr>
        <w:t xml:space="preserve"> </w:t>
      </w:r>
      <w:r w:rsidR="009D0022">
        <w:t xml:space="preserve"> </w:t>
      </w:r>
    </w:p>
    <w:p w14:paraId="022A28FB" w14:textId="77777777" w:rsidR="006F3780" w:rsidRDefault="006F3780" w:rsidP="009731B8"/>
    <w:p w14:paraId="4916BD52" w14:textId="1133AB86" w:rsidR="006F3780" w:rsidRDefault="000344B0" w:rsidP="009731B8">
      <w:r>
        <w:t xml:space="preserve">The code handles many type of errors such as Null Pointer Exception  and Not Office XML File Exception. </w:t>
      </w:r>
    </w:p>
    <w:p w14:paraId="1840E623" w14:textId="77777777" w:rsidR="00597242" w:rsidRDefault="00597242" w:rsidP="009731B8"/>
    <w:p w14:paraId="2CC88120" w14:textId="1CCE571B" w:rsidR="00597242" w:rsidRPr="009731B8" w:rsidRDefault="00597242" w:rsidP="009731B8">
      <w:r>
        <w:t>The navigation bar does not appear</w:t>
      </w:r>
      <w:r w:rsidR="00277343">
        <w:t xml:space="preserve"> on </w:t>
      </w:r>
      <w:r w:rsidR="008C7F3B">
        <w:t>“</w:t>
      </w:r>
      <w:r w:rsidR="00277343" w:rsidRPr="008C7F3B">
        <w:rPr>
          <w:b/>
          <w:bCs/>
        </w:rPr>
        <w:t>/</w:t>
      </w:r>
      <w:proofErr w:type="spellStart"/>
      <w:r w:rsidR="00277343" w:rsidRPr="008C7F3B">
        <w:rPr>
          <w:b/>
          <w:bCs/>
        </w:rPr>
        <w:t>read_excel</w:t>
      </w:r>
      <w:proofErr w:type="spellEnd"/>
      <w:r w:rsidR="008C7F3B">
        <w:t>”</w:t>
      </w:r>
      <w:r w:rsidR="00277343">
        <w:t xml:space="preserve"> page</w:t>
      </w:r>
      <w:r w:rsidR="007D4FA8">
        <w:t xml:space="preserve"> which forces the user to go the main page in order to access the navigation bar. </w:t>
      </w:r>
    </w:p>
    <w:sectPr w:rsidR="00597242" w:rsidRPr="009731B8" w:rsidSect="00D42DB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0437"/>
    <w:multiLevelType w:val="hybridMultilevel"/>
    <w:tmpl w:val="BDB4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9A316"/>
    <w:multiLevelType w:val="hybridMultilevel"/>
    <w:tmpl w:val="0E845E72"/>
    <w:lvl w:ilvl="0" w:tplc="BBEE4382">
      <w:start w:val="1"/>
      <w:numFmt w:val="bullet"/>
      <w:lvlText w:val=""/>
      <w:lvlJc w:val="left"/>
      <w:pPr>
        <w:ind w:left="720" w:hanging="360"/>
      </w:pPr>
      <w:rPr>
        <w:rFonts w:ascii="Symbol" w:hAnsi="Symbol" w:hint="default"/>
      </w:rPr>
    </w:lvl>
    <w:lvl w:ilvl="1" w:tplc="56E6199A">
      <w:start w:val="1"/>
      <w:numFmt w:val="bullet"/>
      <w:lvlText w:val="o"/>
      <w:lvlJc w:val="left"/>
      <w:pPr>
        <w:ind w:left="1440" w:hanging="360"/>
      </w:pPr>
      <w:rPr>
        <w:rFonts w:ascii="Courier New" w:hAnsi="Courier New" w:hint="default"/>
      </w:rPr>
    </w:lvl>
    <w:lvl w:ilvl="2" w:tplc="6834088A">
      <w:start w:val="1"/>
      <w:numFmt w:val="bullet"/>
      <w:lvlText w:val=""/>
      <w:lvlJc w:val="left"/>
      <w:pPr>
        <w:ind w:left="2160" w:hanging="360"/>
      </w:pPr>
      <w:rPr>
        <w:rFonts w:ascii="Wingdings" w:hAnsi="Wingdings" w:hint="default"/>
      </w:rPr>
    </w:lvl>
    <w:lvl w:ilvl="3" w:tplc="147C34DC">
      <w:start w:val="1"/>
      <w:numFmt w:val="bullet"/>
      <w:lvlText w:val=""/>
      <w:lvlJc w:val="left"/>
      <w:pPr>
        <w:ind w:left="2880" w:hanging="360"/>
      </w:pPr>
      <w:rPr>
        <w:rFonts w:ascii="Symbol" w:hAnsi="Symbol" w:hint="default"/>
      </w:rPr>
    </w:lvl>
    <w:lvl w:ilvl="4" w:tplc="691495D4">
      <w:start w:val="1"/>
      <w:numFmt w:val="bullet"/>
      <w:lvlText w:val="o"/>
      <w:lvlJc w:val="left"/>
      <w:pPr>
        <w:ind w:left="3600" w:hanging="360"/>
      </w:pPr>
      <w:rPr>
        <w:rFonts w:ascii="Courier New" w:hAnsi="Courier New" w:hint="default"/>
      </w:rPr>
    </w:lvl>
    <w:lvl w:ilvl="5" w:tplc="4CC8282E">
      <w:start w:val="1"/>
      <w:numFmt w:val="bullet"/>
      <w:lvlText w:val=""/>
      <w:lvlJc w:val="left"/>
      <w:pPr>
        <w:ind w:left="4320" w:hanging="360"/>
      </w:pPr>
      <w:rPr>
        <w:rFonts w:ascii="Wingdings" w:hAnsi="Wingdings" w:hint="default"/>
      </w:rPr>
    </w:lvl>
    <w:lvl w:ilvl="6" w:tplc="AF328AF2">
      <w:start w:val="1"/>
      <w:numFmt w:val="bullet"/>
      <w:lvlText w:val=""/>
      <w:lvlJc w:val="left"/>
      <w:pPr>
        <w:ind w:left="5040" w:hanging="360"/>
      </w:pPr>
      <w:rPr>
        <w:rFonts w:ascii="Symbol" w:hAnsi="Symbol" w:hint="default"/>
      </w:rPr>
    </w:lvl>
    <w:lvl w:ilvl="7" w:tplc="E9B43996">
      <w:start w:val="1"/>
      <w:numFmt w:val="bullet"/>
      <w:lvlText w:val="o"/>
      <w:lvlJc w:val="left"/>
      <w:pPr>
        <w:ind w:left="5760" w:hanging="360"/>
      </w:pPr>
      <w:rPr>
        <w:rFonts w:ascii="Courier New" w:hAnsi="Courier New" w:hint="default"/>
      </w:rPr>
    </w:lvl>
    <w:lvl w:ilvl="8" w:tplc="8586E9AC">
      <w:start w:val="1"/>
      <w:numFmt w:val="bullet"/>
      <w:lvlText w:val=""/>
      <w:lvlJc w:val="left"/>
      <w:pPr>
        <w:ind w:left="6480" w:hanging="360"/>
      </w:pPr>
      <w:rPr>
        <w:rFonts w:ascii="Wingdings" w:hAnsi="Wingdings" w:hint="default"/>
      </w:rPr>
    </w:lvl>
  </w:abstractNum>
  <w:abstractNum w:abstractNumId="2" w15:restartNumberingAfterBreak="0">
    <w:nsid w:val="21DB16BE"/>
    <w:multiLevelType w:val="hybridMultilevel"/>
    <w:tmpl w:val="5D806C46"/>
    <w:lvl w:ilvl="0" w:tplc="361C54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331AB"/>
    <w:multiLevelType w:val="hybridMultilevel"/>
    <w:tmpl w:val="1C5694B4"/>
    <w:lvl w:ilvl="0" w:tplc="5A1418D2">
      <w:start w:val="1"/>
      <w:numFmt w:val="bullet"/>
      <w:lvlText w:val=""/>
      <w:lvlJc w:val="left"/>
      <w:pPr>
        <w:ind w:left="720" w:hanging="360"/>
      </w:pPr>
      <w:rPr>
        <w:rFonts w:ascii="Symbol" w:hAnsi="Symbol" w:hint="default"/>
      </w:rPr>
    </w:lvl>
    <w:lvl w:ilvl="1" w:tplc="B94E641A">
      <w:start w:val="1"/>
      <w:numFmt w:val="bullet"/>
      <w:lvlText w:val="o"/>
      <w:lvlJc w:val="left"/>
      <w:pPr>
        <w:ind w:left="1440" w:hanging="360"/>
      </w:pPr>
      <w:rPr>
        <w:rFonts w:ascii="Courier New" w:hAnsi="Courier New" w:hint="default"/>
      </w:rPr>
    </w:lvl>
    <w:lvl w:ilvl="2" w:tplc="D840A72A">
      <w:start w:val="1"/>
      <w:numFmt w:val="bullet"/>
      <w:lvlText w:val=""/>
      <w:lvlJc w:val="left"/>
      <w:pPr>
        <w:ind w:left="2160" w:hanging="360"/>
      </w:pPr>
      <w:rPr>
        <w:rFonts w:ascii="Wingdings" w:hAnsi="Wingdings" w:hint="default"/>
      </w:rPr>
    </w:lvl>
    <w:lvl w:ilvl="3" w:tplc="65C24EC6">
      <w:start w:val="1"/>
      <w:numFmt w:val="bullet"/>
      <w:lvlText w:val=""/>
      <w:lvlJc w:val="left"/>
      <w:pPr>
        <w:ind w:left="2880" w:hanging="360"/>
      </w:pPr>
      <w:rPr>
        <w:rFonts w:ascii="Symbol" w:hAnsi="Symbol" w:hint="default"/>
      </w:rPr>
    </w:lvl>
    <w:lvl w:ilvl="4" w:tplc="62E44B14">
      <w:start w:val="1"/>
      <w:numFmt w:val="bullet"/>
      <w:lvlText w:val="o"/>
      <w:lvlJc w:val="left"/>
      <w:pPr>
        <w:ind w:left="3600" w:hanging="360"/>
      </w:pPr>
      <w:rPr>
        <w:rFonts w:ascii="Courier New" w:hAnsi="Courier New" w:hint="default"/>
      </w:rPr>
    </w:lvl>
    <w:lvl w:ilvl="5" w:tplc="9AB0CC4C">
      <w:start w:val="1"/>
      <w:numFmt w:val="bullet"/>
      <w:lvlText w:val=""/>
      <w:lvlJc w:val="left"/>
      <w:pPr>
        <w:ind w:left="4320" w:hanging="360"/>
      </w:pPr>
      <w:rPr>
        <w:rFonts w:ascii="Wingdings" w:hAnsi="Wingdings" w:hint="default"/>
      </w:rPr>
    </w:lvl>
    <w:lvl w:ilvl="6" w:tplc="1B00138A">
      <w:start w:val="1"/>
      <w:numFmt w:val="bullet"/>
      <w:lvlText w:val=""/>
      <w:lvlJc w:val="left"/>
      <w:pPr>
        <w:ind w:left="5040" w:hanging="360"/>
      </w:pPr>
      <w:rPr>
        <w:rFonts w:ascii="Symbol" w:hAnsi="Symbol" w:hint="default"/>
      </w:rPr>
    </w:lvl>
    <w:lvl w:ilvl="7" w:tplc="057232B0">
      <w:start w:val="1"/>
      <w:numFmt w:val="bullet"/>
      <w:lvlText w:val="o"/>
      <w:lvlJc w:val="left"/>
      <w:pPr>
        <w:ind w:left="5760" w:hanging="360"/>
      </w:pPr>
      <w:rPr>
        <w:rFonts w:ascii="Courier New" w:hAnsi="Courier New" w:hint="default"/>
      </w:rPr>
    </w:lvl>
    <w:lvl w:ilvl="8" w:tplc="E4509106">
      <w:start w:val="1"/>
      <w:numFmt w:val="bullet"/>
      <w:lvlText w:val=""/>
      <w:lvlJc w:val="left"/>
      <w:pPr>
        <w:ind w:left="6480" w:hanging="360"/>
      </w:pPr>
      <w:rPr>
        <w:rFonts w:ascii="Wingdings" w:hAnsi="Wingdings" w:hint="default"/>
      </w:rPr>
    </w:lvl>
  </w:abstractNum>
  <w:abstractNum w:abstractNumId="4" w15:restartNumberingAfterBreak="0">
    <w:nsid w:val="4A2DF17F"/>
    <w:multiLevelType w:val="hybridMultilevel"/>
    <w:tmpl w:val="EBBAE8F4"/>
    <w:lvl w:ilvl="0" w:tplc="7B90CBF8">
      <w:start w:val="1"/>
      <w:numFmt w:val="decimal"/>
      <w:lvlText w:val="%1."/>
      <w:lvlJc w:val="left"/>
      <w:pPr>
        <w:ind w:left="720" w:hanging="360"/>
      </w:pPr>
    </w:lvl>
    <w:lvl w:ilvl="1" w:tplc="61BA7AD8">
      <w:start w:val="1"/>
      <w:numFmt w:val="lowerLetter"/>
      <w:lvlText w:val="%2."/>
      <w:lvlJc w:val="left"/>
      <w:pPr>
        <w:ind w:left="1440" w:hanging="360"/>
      </w:pPr>
    </w:lvl>
    <w:lvl w:ilvl="2" w:tplc="20B8B4A4">
      <w:start w:val="1"/>
      <w:numFmt w:val="lowerRoman"/>
      <w:lvlText w:val="%3."/>
      <w:lvlJc w:val="right"/>
      <w:pPr>
        <w:ind w:left="2160" w:hanging="180"/>
      </w:pPr>
    </w:lvl>
    <w:lvl w:ilvl="3" w:tplc="B03C712C">
      <w:start w:val="1"/>
      <w:numFmt w:val="decimal"/>
      <w:lvlText w:val="%4."/>
      <w:lvlJc w:val="left"/>
      <w:pPr>
        <w:ind w:left="2880" w:hanging="360"/>
      </w:pPr>
    </w:lvl>
    <w:lvl w:ilvl="4" w:tplc="1F80CE46">
      <w:start w:val="1"/>
      <w:numFmt w:val="lowerLetter"/>
      <w:lvlText w:val="%5."/>
      <w:lvlJc w:val="left"/>
      <w:pPr>
        <w:ind w:left="3600" w:hanging="360"/>
      </w:pPr>
    </w:lvl>
    <w:lvl w:ilvl="5" w:tplc="DC24D9D8">
      <w:start w:val="1"/>
      <w:numFmt w:val="lowerRoman"/>
      <w:lvlText w:val="%6."/>
      <w:lvlJc w:val="right"/>
      <w:pPr>
        <w:ind w:left="4320" w:hanging="180"/>
      </w:pPr>
    </w:lvl>
    <w:lvl w:ilvl="6" w:tplc="EC44A2A8">
      <w:start w:val="1"/>
      <w:numFmt w:val="decimal"/>
      <w:lvlText w:val="%7."/>
      <w:lvlJc w:val="left"/>
      <w:pPr>
        <w:ind w:left="5040" w:hanging="360"/>
      </w:pPr>
    </w:lvl>
    <w:lvl w:ilvl="7" w:tplc="7B60987E">
      <w:start w:val="1"/>
      <w:numFmt w:val="lowerLetter"/>
      <w:lvlText w:val="%8."/>
      <w:lvlJc w:val="left"/>
      <w:pPr>
        <w:ind w:left="5760" w:hanging="360"/>
      </w:pPr>
    </w:lvl>
    <w:lvl w:ilvl="8" w:tplc="A02EB386">
      <w:start w:val="1"/>
      <w:numFmt w:val="lowerRoman"/>
      <w:lvlText w:val="%9."/>
      <w:lvlJc w:val="right"/>
      <w:pPr>
        <w:ind w:left="6480" w:hanging="180"/>
      </w:pPr>
    </w:lvl>
  </w:abstractNum>
  <w:abstractNum w:abstractNumId="5" w15:restartNumberingAfterBreak="0">
    <w:nsid w:val="5B65F8F2"/>
    <w:multiLevelType w:val="hybridMultilevel"/>
    <w:tmpl w:val="FFFFFFFF"/>
    <w:lvl w:ilvl="0" w:tplc="457E86A4">
      <w:start w:val="1"/>
      <w:numFmt w:val="decimal"/>
      <w:lvlText w:val="%1."/>
      <w:lvlJc w:val="left"/>
      <w:pPr>
        <w:ind w:left="720" w:hanging="360"/>
      </w:pPr>
    </w:lvl>
    <w:lvl w:ilvl="1" w:tplc="A544A99E">
      <w:start w:val="1"/>
      <w:numFmt w:val="lowerLetter"/>
      <w:lvlText w:val="%2."/>
      <w:lvlJc w:val="left"/>
      <w:pPr>
        <w:ind w:left="1440" w:hanging="360"/>
      </w:pPr>
    </w:lvl>
    <w:lvl w:ilvl="2" w:tplc="C2745518">
      <w:start w:val="1"/>
      <w:numFmt w:val="lowerRoman"/>
      <w:lvlText w:val="%3."/>
      <w:lvlJc w:val="right"/>
      <w:pPr>
        <w:ind w:left="2160" w:hanging="180"/>
      </w:pPr>
    </w:lvl>
    <w:lvl w:ilvl="3" w:tplc="021092F6">
      <w:start w:val="1"/>
      <w:numFmt w:val="decimal"/>
      <w:lvlText w:val="%4."/>
      <w:lvlJc w:val="left"/>
      <w:pPr>
        <w:ind w:left="2880" w:hanging="360"/>
      </w:pPr>
    </w:lvl>
    <w:lvl w:ilvl="4" w:tplc="7884D088">
      <w:start w:val="1"/>
      <w:numFmt w:val="lowerLetter"/>
      <w:lvlText w:val="%5."/>
      <w:lvlJc w:val="left"/>
      <w:pPr>
        <w:ind w:left="3600" w:hanging="360"/>
      </w:pPr>
    </w:lvl>
    <w:lvl w:ilvl="5" w:tplc="68283C94">
      <w:start w:val="1"/>
      <w:numFmt w:val="lowerRoman"/>
      <w:lvlText w:val="%6."/>
      <w:lvlJc w:val="right"/>
      <w:pPr>
        <w:ind w:left="4320" w:hanging="180"/>
      </w:pPr>
    </w:lvl>
    <w:lvl w:ilvl="6" w:tplc="77D493E2">
      <w:start w:val="1"/>
      <w:numFmt w:val="decimal"/>
      <w:lvlText w:val="%7."/>
      <w:lvlJc w:val="left"/>
      <w:pPr>
        <w:ind w:left="5040" w:hanging="360"/>
      </w:pPr>
    </w:lvl>
    <w:lvl w:ilvl="7" w:tplc="ED2A2C60">
      <w:start w:val="1"/>
      <w:numFmt w:val="lowerLetter"/>
      <w:lvlText w:val="%8."/>
      <w:lvlJc w:val="left"/>
      <w:pPr>
        <w:ind w:left="5760" w:hanging="360"/>
      </w:pPr>
    </w:lvl>
    <w:lvl w:ilvl="8" w:tplc="EA14C4FE">
      <w:start w:val="1"/>
      <w:numFmt w:val="lowerRoman"/>
      <w:lvlText w:val="%9."/>
      <w:lvlJc w:val="right"/>
      <w:pPr>
        <w:ind w:left="6480" w:hanging="180"/>
      </w:pPr>
    </w:lvl>
  </w:abstractNum>
  <w:abstractNum w:abstractNumId="6" w15:restartNumberingAfterBreak="0">
    <w:nsid w:val="5C3A5FC4"/>
    <w:multiLevelType w:val="hybridMultilevel"/>
    <w:tmpl w:val="99B65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4CEDA1"/>
    <w:multiLevelType w:val="hybridMultilevel"/>
    <w:tmpl w:val="50EA7B88"/>
    <w:lvl w:ilvl="0" w:tplc="88C45612">
      <w:start w:val="1"/>
      <w:numFmt w:val="bullet"/>
      <w:lvlText w:val=""/>
      <w:lvlJc w:val="left"/>
      <w:pPr>
        <w:ind w:left="720" w:hanging="360"/>
      </w:pPr>
      <w:rPr>
        <w:rFonts w:ascii="Symbol" w:hAnsi="Symbol" w:hint="default"/>
      </w:rPr>
    </w:lvl>
    <w:lvl w:ilvl="1" w:tplc="82AC8F7A">
      <w:start w:val="1"/>
      <w:numFmt w:val="bullet"/>
      <w:lvlText w:val="o"/>
      <w:lvlJc w:val="left"/>
      <w:pPr>
        <w:ind w:left="1440" w:hanging="360"/>
      </w:pPr>
      <w:rPr>
        <w:rFonts w:ascii="Courier New" w:hAnsi="Courier New" w:hint="default"/>
      </w:rPr>
    </w:lvl>
    <w:lvl w:ilvl="2" w:tplc="B59217D2">
      <w:start w:val="1"/>
      <w:numFmt w:val="bullet"/>
      <w:lvlText w:val=""/>
      <w:lvlJc w:val="left"/>
      <w:pPr>
        <w:ind w:left="2160" w:hanging="360"/>
      </w:pPr>
      <w:rPr>
        <w:rFonts w:ascii="Wingdings" w:hAnsi="Wingdings" w:hint="default"/>
      </w:rPr>
    </w:lvl>
    <w:lvl w:ilvl="3" w:tplc="355C8666">
      <w:start w:val="1"/>
      <w:numFmt w:val="bullet"/>
      <w:lvlText w:val=""/>
      <w:lvlJc w:val="left"/>
      <w:pPr>
        <w:ind w:left="2880" w:hanging="360"/>
      </w:pPr>
      <w:rPr>
        <w:rFonts w:ascii="Symbol" w:hAnsi="Symbol" w:hint="default"/>
      </w:rPr>
    </w:lvl>
    <w:lvl w:ilvl="4" w:tplc="848EBC12">
      <w:start w:val="1"/>
      <w:numFmt w:val="bullet"/>
      <w:lvlText w:val="o"/>
      <w:lvlJc w:val="left"/>
      <w:pPr>
        <w:ind w:left="3600" w:hanging="360"/>
      </w:pPr>
      <w:rPr>
        <w:rFonts w:ascii="Courier New" w:hAnsi="Courier New" w:hint="default"/>
      </w:rPr>
    </w:lvl>
    <w:lvl w:ilvl="5" w:tplc="7FD0D8B0">
      <w:start w:val="1"/>
      <w:numFmt w:val="bullet"/>
      <w:lvlText w:val=""/>
      <w:lvlJc w:val="left"/>
      <w:pPr>
        <w:ind w:left="4320" w:hanging="360"/>
      </w:pPr>
      <w:rPr>
        <w:rFonts w:ascii="Wingdings" w:hAnsi="Wingdings" w:hint="default"/>
      </w:rPr>
    </w:lvl>
    <w:lvl w:ilvl="6" w:tplc="902089DE">
      <w:start w:val="1"/>
      <w:numFmt w:val="bullet"/>
      <w:lvlText w:val=""/>
      <w:lvlJc w:val="left"/>
      <w:pPr>
        <w:ind w:left="5040" w:hanging="360"/>
      </w:pPr>
      <w:rPr>
        <w:rFonts w:ascii="Symbol" w:hAnsi="Symbol" w:hint="default"/>
      </w:rPr>
    </w:lvl>
    <w:lvl w:ilvl="7" w:tplc="9076AB7A">
      <w:start w:val="1"/>
      <w:numFmt w:val="bullet"/>
      <w:lvlText w:val="o"/>
      <w:lvlJc w:val="left"/>
      <w:pPr>
        <w:ind w:left="5760" w:hanging="360"/>
      </w:pPr>
      <w:rPr>
        <w:rFonts w:ascii="Courier New" w:hAnsi="Courier New" w:hint="default"/>
      </w:rPr>
    </w:lvl>
    <w:lvl w:ilvl="8" w:tplc="EF10EDBE">
      <w:start w:val="1"/>
      <w:numFmt w:val="bullet"/>
      <w:lvlText w:val=""/>
      <w:lvlJc w:val="left"/>
      <w:pPr>
        <w:ind w:left="6480" w:hanging="360"/>
      </w:pPr>
      <w:rPr>
        <w:rFonts w:ascii="Wingdings" w:hAnsi="Wingdings" w:hint="default"/>
      </w:rPr>
    </w:lvl>
  </w:abstractNum>
  <w:abstractNum w:abstractNumId="8" w15:restartNumberingAfterBreak="0">
    <w:nsid w:val="7F2FA1D8"/>
    <w:multiLevelType w:val="hybridMultilevel"/>
    <w:tmpl w:val="C5EEB1B6"/>
    <w:lvl w:ilvl="0" w:tplc="42B0C840">
      <w:start w:val="1"/>
      <w:numFmt w:val="bullet"/>
      <w:lvlText w:val=""/>
      <w:lvlJc w:val="left"/>
      <w:pPr>
        <w:ind w:left="720" w:hanging="360"/>
      </w:pPr>
      <w:rPr>
        <w:rFonts w:ascii="Symbol" w:hAnsi="Symbol" w:hint="default"/>
      </w:rPr>
    </w:lvl>
    <w:lvl w:ilvl="1" w:tplc="D1428E04">
      <w:start w:val="1"/>
      <w:numFmt w:val="bullet"/>
      <w:lvlText w:val="o"/>
      <w:lvlJc w:val="left"/>
      <w:pPr>
        <w:ind w:left="1440" w:hanging="360"/>
      </w:pPr>
      <w:rPr>
        <w:rFonts w:ascii="Courier New" w:hAnsi="Courier New" w:hint="default"/>
      </w:rPr>
    </w:lvl>
    <w:lvl w:ilvl="2" w:tplc="CC9C1E70">
      <w:start w:val="1"/>
      <w:numFmt w:val="bullet"/>
      <w:lvlText w:val=""/>
      <w:lvlJc w:val="left"/>
      <w:pPr>
        <w:ind w:left="2160" w:hanging="360"/>
      </w:pPr>
      <w:rPr>
        <w:rFonts w:ascii="Wingdings" w:hAnsi="Wingdings" w:hint="default"/>
      </w:rPr>
    </w:lvl>
    <w:lvl w:ilvl="3" w:tplc="1B62E9E2">
      <w:start w:val="1"/>
      <w:numFmt w:val="bullet"/>
      <w:lvlText w:val=""/>
      <w:lvlJc w:val="left"/>
      <w:pPr>
        <w:ind w:left="2880" w:hanging="360"/>
      </w:pPr>
      <w:rPr>
        <w:rFonts w:ascii="Symbol" w:hAnsi="Symbol" w:hint="default"/>
      </w:rPr>
    </w:lvl>
    <w:lvl w:ilvl="4" w:tplc="08B21586">
      <w:start w:val="1"/>
      <w:numFmt w:val="bullet"/>
      <w:lvlText w:val="o"/>
      <w:lvlJc w:val="left"/>
      <w:pPr>
        <w:ind w:left="3600" w:hanging="360"/>
      </w:pPr>
      <w:rPr>
        <w:rFonts w:ascii="Courier New" w:hAnsi="Courier New" w:hint="default"/>
      </w:rPr>
    </w:lvl>
    <w:lvl w:ilvl="5" w:tplc="1650395E">
      <w:start w:val="1"/>
      <w:numFmt w:val="bullet"/>
      <w:lvlText w:val=""/>
      <w:lvlJc w:val="left"/>
      <w:pPr>
        <w:ind w:left="4320" w:hanging="360"/>
      </w:pPr>
      <w:rPr>
        <w:rFonts w:ascii="Wingdings" w:hAnsi="Wingdings" w:hint="default"/>
      </w:rPr>
    </w:lvl>
    <w:lvl w:ilvl="6" w:tplc="13445A44">
      <w:start w:val="1"/>
      <w:numFmt w:val="bullet"/>
      <w:lvlText w:val=""/>
      <w:lvlJc w:val="left"/>
      <w:pPr>
        <w:ind w:left="5040" w:hanging="360"/>
      </w:pPr>
      <w:rPr>
        <w:rFonts w:ascii="Symbol" w:hAnsi="Symbol" w:hint="default"/>
      </w:rPr>
    </w:lvl>
    <w:lvl w:ilvl="7" w:tplc="6A4C5A64">
      <w:start w:val="1"/>
      <w:numFmt w:val="bullet"/>
      <w:lvlText w:val="o"/>
      <w:lvlJc w:val="left"/>
      <w:pPr>
        <w:ind w:left="5760" w:hanging="360"/>
      </w:pPr>
      <w:rPr>
        <w:rFonts w:ascii="Courier New" w:hAnsi="Courier New" w:hint="default"/>
      </w:rPr>
    </w:lvl>
    <w:lvl w:ilvl="8" w:tplc="2EE465BE">
      <w:start w:val="1"/>
      <w:numFmt w:val="bullet"/>
      <w:lvlText w:val=""/>
      <w:lvlJc w:val="left"/>
      <w:pPr>
        <w:ind w:left="6480" w:hanging="360"/>
      </w:pPr>
      <w:rPr>
        <w:rFonts w:ascii="Wingdings" w:hAnsi="Wingdings" w:hint="default"/>
      </w:rPr>
    </w:lvl>
  </w:abstractNum>
  <w:num w:numId="1" w16cid:durableId="1078477968">
    <w:abstractNumId w:val="4"/>
  </w:num>
  <w:num w:numId="2" w16cid:durableId="1714308650">
    <w:abstractNumId w:val="1"/>
  </w:num>
  <w:num w:numId="3" w16cid:durableId="1637293765">
    <w:abstractNumId w:val="3"/>
  </w:num>
  <w:num w:numId="4" w16cid:durableId="124006941">
    <w:abstractNumId w:val="7"/>
  </w:num>
  <w:num w:numId="5" w16cid:durableId="697051135">
    <w:abstractNumId w:val="8"/>
  </w:num>
  <w:num w:numId="6" w16cid:durableId="2147047103">
    <w:abstractNumId w:val="0"/>
  </w:num>
  <w:num w:numId="7" w16cid:durableId="1021394633">
    <w:abstractNumId w:val="5"/>
  </w:num>
  <w:num w:numId="8" w16cid:durableId="1952857020">
    <w:abstractNumId w:val="6"/>
  </w:num>
  <w:num w:numId="9" w16cid:durableId="131819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jIwsDA1s7AwNTZR0lEKTi0uzszPAykwqwUA42P1aCwAAAA="/>
  </w:docVars>
  <w:rsids>
    <w:rsidRoot w:val="00695686"/>
    <w:rsid w:val="00013E40"/>
    <w:rsid w:val="00024243"/>
    <w:rsid w:val="000344B0"/>
    <w:rsid w:val="000610D0"/>
    <w:rsid w:val="00061616"/>
    <w:rsid w:val="00080C4C"/>
    <w:rsid w:val="00087B90"/>
    <w:rsid w:val="00090D27"/>
    <w:rsid w:val="00091B35"/>
    <w:rsid w:val="000A3271"/>
    <w:rsid w:val="000B00B5"/>
    <w:rsid w:val="000B0B76"/>
    <w:rsid w:val="000E5014"/>
    <w:rsid w:val="000E5372"/>
    <w:rsid w:val="00101A0D"/>
    <w:rsid w:val="00105507"/>
    <w:rsid w:val="00107299"/>
    <w:rsid w:val="00135173"/>
    <w:rsid w:val="00156383"/>
    <w:rsid w:val="00163CF0"/>
    <w:rsid w:val="00165252"/>
    <w:rsid w:val="00186543"/>
    <w:rsid w:val="00194BAD"/>
    <w:rsid w:val="001A1EC4"/>
    <w:rsid w:val="001B3F47"/>
    <w:rsid w:val="001B4530"/>
    <w:rsid w:val="001D7F84"/>
    <w:rsid w:val="001E0F30"/>
    <w:rsid w:val="00227991"/>
    <w:rsid w:val="00227FE8"/>
    <w:rsid w:val="0024441A"/>
    <w:rsid w:val="002573CE"/>
    <w:rsid w:val="0026284F"/>
    <w:rsid w:val="00277343"/>
    <w:rsid w:val="0028005A"/>
    <w:rsid w:val="00281594"/>
    <w:rsid w:val="00282FAE"/>
    <w:rsid w:val="0029707E"/>
    <w:rsid w:val="002A11BA"/>
    <w:rsid w:val="002C1B3D"/>
    <w:rsid w:val="002D4D12"/>
    <w:rsid w:val="002F18F6"/>
    <w:rsid w:val="00312726"/>
    <w:rsid w:val="003220C9"/>
    <w:rsid w:val="003223D4"/>
    <w:rsid w:val="003442A5"/>
    <w:rsid w:val="0037769F"/>
    <w:rsid w:val="003945E0"/>
    <w:rsid w:val="003A4B13"/>
    <w:rsid w:val="003B030D"/>
    <w:rsid w:val="003B325F"/>
    <w:rsid w:val="003C56B8"/>
    <w:rsid w:val="003D625B"/>
    <w:rsid w:val="00421315"/>
    <w:rsid w:val="00427ACB"/>
    <w:rsid w:val="004A74E5"/>
    <w:rsid w:val="004C2900"/>
    <w:rsid w:val="004D1943"/>
    <w:rsid w:val="004F11BE"/>
    <w:rsid w:val="00536582"/>
    <w:rsid w:val="00595D8F"/>
    <w:rsid w:val="00597242"/>
    <w:rsid w:val="005A7C13"/>
    <w:rsid w:val="005C2246"/>
    <w:rsid w:val="005C2B3F"/>
    <w:rsid w:val="005C2C74"/>
    <w:rsid w:val="005E4FBC"/>
    <w:rsid w:val="0062650E"/>
    <w:rsid w:val="006310B2"/>
    <w:rsid w:val="00632D6D"/>
    <w:rsid w:val="00636894"/>
    <w:rsid w:val="00642C27"/>
    <w:rsid w:val="00651174"/>
    <w:rsid w:val="006613DB"/>
    <w:rsid w:val="00693EC6"/>
    <w:rsid w:val="00695686"/>
    <w:rsid w:val="0069656A"/>
    <w:rsid w:val="006B7F10"/>
    <w:rsid w:val="006E0EAA"/>
    <w:rsid w:val="006E3071"/>
    <w:rsid w:val="006F3780"/>
    <w:rsid w:val="00723678"/>
    <w:rsid w:val="00745AF6"/>
    <w:rsid w:val="007506BD"/>
    <w:rsid w:val="00751151"/>
    <w:rsid w:val="00794BBE"/>
    <w:rsid w:val="007A0C7D"/>
    <w:rsid w:val="007A1039"/>
    <w:rsid w:val="007B7408"/>
    <w:rsid w:val="007D1450"/>
    <w:rsid w:val="007D4FA8"/>
    <w:rsid w:val="007E08C0"/>
    <w:rsid w:val="007E6F62"/>
    <w:rsid w:val="007F35F4"/>
    <w:rsid w:val="007FAE19"/>
    <w:rsid w:val="0080325C"/>
    <w:rsid w:val="00803C38"/>
    <w:rsid w:val="00804ADC"/>
    <w:rsid w:val="00805412"/>
    <w:rsid w:val="0081769A"/>
    <w:rsid w:val="0082285D"/>
    <w:rsid w:val="00855C41"/>
    <w:rsid w:val="008714E4"/>
    <w:rsid w:val="008C7F3B"/>
    <w:rsid w:val="00915879"/>
    <w:rsid w:val="00917BE5"/>
    <w:rsid w:val="0092229F"/>
    <w:rsid w:val="00938D3F"/>
    <w:rsid w:val="00952DF7"/>
    <w:rsid w:val="009731B8"/>
    <w:rsid w:val="00996052"/>
    <w:rsid w:val="009D0022"/>
    <w:rsid w:val="009D3214"/>
    <w:rsid w:val="009F54B9"/>
    <w:rsid w:val="00A20106"/>
    <w:rsid w:val="00A34B27"/>
    <w:rsid w:val="00AD1654"/>
    <w:rsid w:val="00AD4B08"/>
    <w:rsid w:val="00AD762F"/>
    <w:rsid w:val="00AE2E29"/>
    <w:rsid w:val="00B074B0"/>
    <w:rsid w:val="00B24647"/>
    <w:rsid w:val="00B26D60"/>
    <w:rsid w:val="00B271AA"/>
    <w:rsid w:val="00B32F89"/>
    <w:rsid w:val="00B34D23"/>
    <w:rsid w:val="00B67A0C"/>
    <w:rsid w:val="00B85A60"/>
    <w:rsid w:val="00BA5052"/>
    <w:rsid w:val="00BC45EB"/>
    <w:rsid w:val="00BD2A3F"/>
    <w:rsid w:val="00BD3074"/>
    <w:rsid w:val="00BD7E7A"/>
    <w:rsid w:val="00BD7F93"/>
    <w:rsid w:val="00BF38FF"/>
    <w:rsid w:val="00C04440"/>
    <w:rsid w:val="00C42A56"/>
    <w:rsid w:val="00C43973"/>
    <w:rsid w:val="00C6611E"/>
    <w:rsid w:val="00C80D6F"/>
    <w:rsid w:val="00C819A9"/>
    <w:rsid w:val="00C822D4"/>
    <w:rsid w:val="00CB3B7D"/>
    <w:rsid w:val="00CD6222"/>
    <w:rsid w:val="00CE016B"/>
    <w:rsid w:val="00CF3C11"/>
    <w:rsid w:val="00CF5C80"/>
    <w:rsid w:val="00D153CF"/>
    <w:rsid w:val="00D23517"/>
    <w:rsid w:val="00D403CE"/>
    <w:rsid w:val="00D42DB5"/>
    <w:rsid w:val="00D57FD3"/>
    <w:rsid w:val="00D62D83"/>
    <w:rsid w:val="00DB7BC4"/>
    <w:rsid w:val="00E212C6"/>
    <w:rsid w:val="00E3077D"/>
    <w:rsid w:val="00E54E6F"/>
    <w:rsid w:val="00E61657"/>
    <w:rsid w:val="00E6754C"/>
    <w:rsid w:val="00E82C5A"/>
    <w:rsid w:val="00E875EF"/>
    <w:rsid w:val="00E93B6C"/>
    <w:rsid w:val="00ED40A4"/>
    <w:rsid w:val="00EF46A1"/>
    <w:rsid w:val="00EF5C3E"/>
    <w:rsid w:val="00F44EF7"/>
    <w:rsid w:val="00F72232"/>
    <w:rsid w:val="00F92344"/>
    <w:rsid w:val="00FE75A1"/>
    <w:rsid w:val="01662241"/>
    <w:rsid w:val="01904500"/>
    <w:rsid w:val="01A613DA"/>
    <w:rsid w:val="02FFD76B"/>
    <w:rsid w:val="03B9175C"/>
    <w:rsid w:val="03C17682"/>
    <w:rsid w:val="04922EDA"/>
    <w:rsid w:val="04A646AA"/>
    <w:rsid w:val="0501991E"/>
    <w:rsid w:val="055D46E3"/>
    <w:rsid w:val="05C56D0D"/>
    <w:rsid w:val="05D9EB18"/>
    <w:rsid w:val="0606CB6D"/>
    <w:rsid w:val="0662125B"/>
    <w:rsid w:val="067F349C"/>
    <w:rsid w:val="06F8A5A4"/>
    <w:rsid w:val="0779C446"/>
    <w:rsid w:val="078F705B"/>
    <w:rsid w:val="07BC3B68"/>
    <w:rsid w:val="081C9DD7"/>
    <w:rsid w:val="08826961"/>
    <w:rsid w:val="09101D69"/>
    <w:rsid w:val="09541059"/>
    <w:rsid w:val="09580BC9"/>
    <w:rsid w:val="096EDDCA"/>
    <w:rsid w:val="09E3FD1C"/>
    <w:rsid w:val="09F6A80E"/>
    <w:rsid w:val="09FB227E"/>
    <w:rsid w:val="0A29B150"/>
    <w:rsid w:val="0A471905"/>
    <w:rsid w:val="0A4BB2C1"/>
    <w:rsid w:val="0AA9514B"/>
    <w:rsid w:val="0AD3912F"/>
    <w:rsid w:val="0AF3DC2A"/>
    <w:rsid w:val="0B9998B6"/>
    <w:rsid w:val="0BA36674"/>
    <w:rsid w:val="0BF23295"/>
    <w:rsid w:val="0C479CE5"/>
    <w:rsid w:val="0C47BE2B"/>
    <w:rsid w:val="0C5E09B9"/>
    <w:rsid w:val="0D67E728"/>
    <w:rsid w:val="0DB7A985"/>
    <w:rsid w:val="0E08E9E2"/>
    <w:rsid w:val="0E3E7DCF"/>
    <w:rsid w:val="0E460816"/>
    <w:rsid w:val="0EA67613"/>
    <w:rsid w:val="0F27AD1D"/>
    <w:rsid w:val="0FA4BA43"/>
    <w:rsid w:val="0FD91D7D"/>
    <w:rsid w:val="1001510D"/>
    <w:rsid w:val="101A5884"/>
    <w:rsid w:val="10865F8D"/>
    <w:rsid w:val="11408AA4"/>
    <w:rsid w:val="12111570"/>
    <w:rsid w:val="124F8B32"/>
    <w:rsid w:val="126180E4"/>
    <w:rsid w:val="129192EB"/>
    <w:rsid w:val="129E4157"/>
    <w:rsid w:val="12C24B2F"/>
    <w:rsid w:val="12CB7945"/>
    <w:rsid w:val="12D8F912"/>
    <w:rsid w:val="12D948A0"/>
    <w:rsid w:val="12DC5B05"/>
    <w:rsid w:val="1363EFF2"/>
    <w:rsid w:val="139B205F"/>
    <w:rsid w:val="143A11B8"/>
    <w:rsid w:val="146749A6"/>
    <w:rsid w:val="148C2015"/>
    <w:rsid w:val="14C22CEB"/>
    <w:rsid w:val="14D9C3BD"/>
    <w:rsid w:val="14EC79F4"/>
    <w:rsid w:val="1569A160"/>
    <w:rsid w:val="15940786"/>
    <w:rsid w:val="15D5E219"/>
    <w:rsid w:val="16196B04"/>
    <w:rsid w:val="1621DC51"/>
    <w:rsid w:val="1640E473"/>
    <w:rsid w:val="1694F6BA"/>
    <w:rsid w:val="16C3D4D6"/>
    <w:rsid w:val="16E2FD94"/>
    <w:rsid w:val="17588A1D"/>
    <w:rsid w:val="175A0746"/>
    <w:rsid w:val="179EEA68"/>
    <w:rsid w:val="17B53B65"/>
    <w:rsid w:val="17BF2F01"/>
    <w:rsid w:val="17D13920"/>
    <w:rsid w:val="17E874BF"/>
    <w:rsid w:val="17F512E8"/>
    <w:rsid w:val="17FBF8BC"/>
    <w:rsid w:val="187ECDF5"/>
    <w:rsid w:val="18B5940C"/>
    <w:rsid w:val="1939DA3C"/>
    <w:rsid w:val="19581CF4"/>
    <w:rsid w:val="199A7819"/>
    <w:rsid w:val="19CFCD7E"/>
    <w:rsid w:val="1A040B7D"/>
    <w:rsid w:val="1A4FBC95"/>
    <w:rsid w:val="1A6CF0B3"/>
    <w:rsid w:val="1AB6B066"/>
    <w:rsid w:val="1ADD510E"/>
    <w:rsid w:val="1B0589B2"/>
    <w:rsid w:val="1B11ED7A"/>
    <w:rsid w:val="1BB5D0DE"/>
    <w:rsid w:val="1BDCAE9E"/>
    <w:rsid w:val="1BFEA8AB"/>
    <w:rsid w:val="1C694CAA"/>
    <w:rsid w:val="1C6BD674"/>
    <w:rsid w:val="1CA15A13"/>
    <w:rsid w:val="1D129757"/>
    <w:rsid w:val="1DA993CB"/>
    <w:rsid w:val="1DE5DB00"/>
    <w:rsid w:val="1E21F95D"/>
    <w:rsid w:val="1E4F5395"/>
    <w:rsid w:val="1EE2BF86"/>
    <w:rsid w:val="1F18BCF3"/>
    <w:rsid w:val="1F47E4A7"/>
    <w:rsid w:val="20199640"/>
    <w:rsid w:val="209A4AB8"/>
    <w:rsid w:val="20C39985"/>
    <w:rsid w:val="21135E8F"/>
    <w:rsid w:val="21160EB9"/>
    <w:rsid w:val="214EFBFD"/>
    <w:rsid w:val="215576A8"/>
    <w:rsid w:val="2182CCD1"/>
    <w:rsid w:val="21A47931"/>
    <w:rsid w:val="2240B2DE"/>
    <w:rsid w:val="22D26E43"/>
    <w:rsid w:val="22FFDB92"/>
    <w:rsid w:val="231CFF5F"/>
    <w:rsid w:val="23207172"/>
    <w:rsid w:val="2351B0B0"/>
    <w:rsid w:val="2352C493"/>
    <w:rsid w:val="23D1B0E4"/>
    <w:rsid w:val="23F7C3D4"/>
    <w:rsid w:val="2428D2F1"/>
    <w:rsid w:val="24B52E1E"/>
    <w:rsid w:val="24B8CFC0"/>
    <w:rsid w:val="24C7E70C"/>
    <w:rsid w:val="2568E9C6"/>
    <w:rsid w:val="25AA5285"/>
    <w:rsid w:val="25F0ECE5"/>
    <w:rsid w:val="260A0F05"/>
    <w:rsid w:val="2667A104"/>
    <w:rsid w:val="2687E18E"/>
    <w:rsid w:val="2692BC0B"/>
    <w:rsid w:val="269C487C"/>
    <w:rsid w:val="26B458D4"/>
    <w:rsid w:val="27509A84"/>
    <w:rsid w:val="276C1F96"/>
    <w:rsid w:val="277394E9"/>
    <w:rsid w:val="27BB7A9C"/>
    <w:rsid w:val="27D1AA49"/>
    <w:rsid w:val="28643DF0"/>
    <w:rsid w:val="28F59E17"/>
    <w:rsid w:val="2941AFC7"/>
    <w:rsid w:val="299B582F"/>
    <w:rsid w:val="299B79C4"/>
    <w:rsid w:val="29AF8B16"/>
    <w:rsid w:val="29F1C9BF"/>
    <w:rsid w:val="29FE413B"/>
    <w:rsid w:val="2A08C20B"/>
    <w:rsid w:val="2A333785"/>
    <w:rsid w:val="2A5F4AA3"/>
    <w:rsid w:val="2A96D5D7"/>
    <w:rsid w:val="2AA35C64"/>
    <w:rsid w:val="2AAFB958"/>
    <w:rsid w:val="2AD73EB7"/>
    <w:rsid w:val="2AF49C7A"/>
    <w:rsid w:val="2B63E5E1"/>
    <w:rsid w:val="2BABCADC"/>
    <w:rsid w:val="2C2E7928"/>
    <w:rsid w:val="2C795089"/>
    <w:rsid w:val="2CA8B616"/>
    <w:rsid w:val="2CAC5A5B"/>
    <w:rsid w:val="2CC2D927"/>
    <w:rsid w:val="2CE72BD8"/>
    <w:rsid w:val="2D02CA13"/>
    <w:rsid w:val="2D8CE218"/>
    <w:rsid w:val="2DDC7459"/>
    <w:rsid w:val="2E6561E8"/>
    <w:rsid w:val="2E82FC39"/>
    <w:rsid w:val="2F1B677E"/>
    <w:rsid w:val="2F5BF8A0"/>
    <w:rsid w:val="2F81AD52"/>
    <w:rsid w:val="2FB0F14B"/>
    <w:rsid w:val="2FB26C26"/>
    <w:rsid w:val="301C770D"/>
    <w:rsid w:val="30312036"/>
    <w:rsid w:val="30375704"/>
    <w:rsid w:val="305F488B"/>
    <w:rsid w:val="30FB10B6"/>
    <w:rsid w:val="3103A5FD"/>
    <w:rsid w:val="313BF5A7"/>
    <w:rsid w:val="31AAEF40"/>
    <w:rsid w:val="31C413C9"/>
    <w:rsid w:val="3218FF05"/>
    <w:rsid w:val="322387FF"/>
    <w:rsid w:val="323D8991"/>
    <w:rsid w:val="3256CFA7"/>
    <w:rsid w:val="32A3E2B2"/>
    <w:rsid w:val="32ACA4A5"/>
    <w:rsid w:val="32B8E40F"/>
    <w:rsid w:val="32FA0F8F"/>
    <w:rsid w:val="33423A75"/>
    <w:rsid w:val="3350B678"/>
    <w:rsid w:val="336C798E"/>
    <w:rsid w:val="340D70D5"/>
    <w:rsid w:val="344BE879"/>
    <w:rsid w:val="34D4B506"/>
    <w:rsid w:val="355B28C1"/>
    <w:rsid w:val="35A8ECFC"/>
    <w:rsid w:val="36B05C2C"/>
    <w:rsid w:val="36F6F922"/>
    <w:rsid w:val="3711186D"/>
    <w:rsid w:val="37428421"/>
    <w:rsid w:val="380C55C8"/>
    <w:rsid w:val="3831CC05"/>
    <w:rsid w:val="3892C983"/>
    <w:rsid w:val="389A2402"/>
    <w:rsid w:val="389F3932"/>
    <w:rsid w:val="38A6D01F"/>
    <w:rsid w:val="38C40B15"/>
    <w:rsid w:val="39074974"/>
    <w:rsid w:val="390B8CF1"/>
    <w:rsid w:val="395FC117"/>
    <w:rsid w:val="3976D56D"/>
    <w:rsid w:val="39DD2945"/>
    <w:rsid w:val="3A35F463"/>
    <w:rsid w:val="3A48B92F"/>
    <w:rsid w:val="3C01CC7A"/>
    <w:rsid w:val="3C9761D9"/>
    <w:rsid w:val="3CCA6BAB"/>
    <w:rsid w:val="3CD7E1E4"/>
    <w:rsid w:val="3D14CA07"/>
    <w:rsid w:val="3DA724B4"/>
    <w:rsid w:val="3DAF803D"/>
    <w:rsid w:val="3DBE8801"/>
    <w:rsid w:val="3E1A736A"/>
    <w:rsid w:val="3E27B715"/>
    <w:rsid w:val="3E967FBF"/>
    <w:rsid w:val="3EBE9A4E"/>
    <w:rsid w:val="3F0AB659"/>
    <w:rsid w:val="3F1C2A52"/>
    <w:rsid w:val="3F24A2C6"/>
    <w:rsid w:val="3F4B509E"/>
    <w:rsid w:val="3F507066"/>
    <w:rsid w:val="3FD6C217"/>
    <w:rsid w:val="4016FB62"/>
    <w:rsid w:val="4113AF42"/>
    <w:rsid w:val="4114549E"/>
    <w:rsid w:val="41182A6A"/>
    <w:rsid w:val="418F8E6B"/>
    <w:rsid w:val="422DD0FF"/>
    <w:rsid w:val="424B4ABF"/>
    <w:rsid w:val="428746DF"/>
    <w:rsid w:val="429A8124"/>
    <w:rsid w:val="43EF725F"/>
    <w:rsid w:val="43F88F86"/>
    <w:rsid w:val="44459CA2"/>
    <w:rsid w:val="448A043F"/>
    <w:rsid w:val="44FAFDC6"/>
    <w:rsid w:val="45104F0D"/>
    <w:rsid w:val="451E35BA"/>
    <w:rsid w:val="45806D3E"/>
    <w:rsid w:val="4679C3A7"/>
    <w:rsid w:val="46AC1F6E"/>
    <w:rsid w:val="46BE730A"/>
    <w:rsid w:val="46FA6B8E"/>
    <w:rsid w:val="473437E6"/>
    <w:rsid w:val="47A3B313"/>
    <w:rsid w:val="4A790615"/>
    <w:rsid w:val="4B2B96B7"/>
    <w:rsid w:val="4B6A3F4A"/>
    <w:rsid w:val="4C23FEC6"/>
    <w:rsid w:val="4CBDB844"/>
    <w:rsid w:val="4CCF2038"/>
    <w:rsid w:val="4D0BF620"/>
    <w:rsid w:val="4E9CD2BE"/>
    <w:rsid w:val="4F23CEA5"/>
    <w:rsid w:val="4F25FE96"/>
    <w:rsid w:val="4F6C55AC"/>
    <w:rsid w:val="4FA158C8"/>
    <w:rsid w:val="4FDBB5B2"/>
    <w:rsid w:val="506A7C19"/>
    <w:rsid w:val="50D8E363"/>
    <w:rsid w:val="50DAEFDE"/>
    <w:rsid w:val="50E4C5F2"/>
    <w:rsid w:val="50EADB2E"/>
    <w:rsid w:val="50F332E6"/>
    <w:rsid w:val="50F68973"/>
    <w:rsid w:val="51AA4DA5"/>
    <w:rsid w:val="51E0713A"/>
    <w:rsid w:val="52809653"/>
    <w:rsid w:val="52F3D91F"/>
    <w:rsid w:val="530EA0AB"/>
    <w:rsid w:val="53B1F60A"/>
    <w:rsid w:val="53C6FE70"/>
    <w:rsid w:val="53D3213C"/>
    <w:rsid w:val="54B0ECAD"/>
    <w:rsid w:val="554B5B95"/>
    <w:rsid w:val="559B8E76"/>
    <w:rsid w:val="55A95410"/>
    <w:rsid w:val="55A97D26"/>
    <w:rsid w:val="562F66F2"/>
    <w:rsid w:val="564CBD0E"/>
    <w:rsid w:val="57452471"/>
    <w:rsid w:val="5790636E"/>
    <w:rsid w:val="57D6F59D"/>
    <w:rsid w:val="5818CBE1"/>
    <w:rsid w:val="5863D0D8"/>
    <w:rsid w:val="58E6D29F"/>
    <w:rsid w:val="59BD1AFD"/>
    <w:rsid w:val="59E2F144"/>
    <w:rsid w:val="5AC04BA9"/>
    <w:rsid w:val="5ACEC7AC"/>
    <w:rsid w:val="5B40C435"/>
    <w:rsid w:val="5B4F30BA"/>
    <w:rsid w:val="5B70B13C"/>
    <w:rsid w:val="5BA4DC33"/>
    <w:rsid w:val="5C0273A2"/>
    <w:rsid w:val="5C20044E"/>
    <w:rsid w:val="5C2BE969"/>
    <w:rsid w:val="5C31D92F"/>
    <w:rsid w:val="5CEE8F29"/>
    <w:rsid w:val="5D472049"/>
    <w:rsid w:val="5D8D5B37"/>
    <w:rsid w:val="5D8D77FE"/>
    <w:rsid w:val="5DA0D8E1"/>
    <w:rsid w:val="5DF2F6F5"/>
    <w:rsid w:val="5DF6F9D2"/>
    <w:rsid w:val="5E06686E"/>
    <w:rsid w:val="5E5AD577"/>
    <w:rsid w:val="5E5DE396"/>
    <w:rsid w:val="5E6C1568"/>
    <w:rsid w:val="5E8148C9"/>
    <w:rsid w:val="5F1F5158"/>
    <w:rsid w:val="5F8EC756"/>
    <w:rsid w:val="5F929E6C"/>
    <w:rsid w:val="5FB13303"/>
    <w:rsid w:val="5FD220B1"/>
    <w:rsid w:val="60A21F97"/>
    <w:rsid w:val="612A97B7"/>
    <w:rsid w:val="61341259"/>
    <w:rsid w:val="6159DBB5"/>
    <w:rsid w:val="6162952A"/>
    <w:rsid w:val="61920C34"/>
    <w:rsid w:val="61A75A99"/>
    <w:rsid w:val="61A8766D"/>
    <w:rsid w:val="6236EE03"/>
    <w:rsid w:val="626E795D"/>
    <w:rsid w:val="627FE789"/>
    <w:rsid w:val="62D9D991"/>
    <w:rsid w:val="6326D77D"/>
    <w:rsid w:val="63418447"/>
    <w:rsid w:val="63A00839"/>
    <w:rsid w:val="63C8D62C"/>
    <w:rsid w:val="644E0592"/>
    <w:rsid w:val="646B41FC"/>
    <w:rsid w:val="6475A9F2"/>
    <w:rsid w:val="6498A337"/>
    <w:rsid w:val="64C9ACF6"/>
    <w:rsid w:val="6511CE0A"/>
    <w:rsid w:val="65A4903D"/>
    <w:rsid w:val="65B6F8EA"/>
    <w:rsid w:val="661104C7"/>
    <w:rsid w:val="662EAB9C"/>
    <w:rsid w:val="666ACE5E"/>
    <w:rsid w:val="668AD8AD"/>
    <w:rsid w:val="66993DD2"/>
    <w:rsid w:val="6759DA7A"/>
    <w:rsid w:val="6785A978"/>
    <w:rsid w:val="67CA578A"/>
    <w:rsid w:val="67D7C9C8"/>
    <w:rsid w:val="6806B431"/>
    <w:rsid w:val="6844C5D6"/>
    <w:rsid w:val="68951B7C"/>
    <w:rsid w:val="68CE3B6B"/>
    <w:rsid w:val="68FF1E6F"/>
    <w:rsid w:val="6929643B"/>
    <w:rsid w:val="699FFAD2"/>
    <w:rsid w:val="69AA42FC"/>
    <w:rsid w:val="6A010294"/>
    <w:rsid w:val="6A97FAEA"/>
    <w:rsid w:val="6B475DFF"/>
    <w:rsid w:val="6B84CEF0"/>
    <w:rsid w:val="6BADEF4F"/>
    <w:rsid w:val="6BB4F3A0"/>
    <w:rsid w:val="6BEBE6AD"/>
    <w:rsid w:val="6C2FE333"/>
    <w:rsid w:val="6C3E250D"/>
    <w:rsid w:val="6C9DED20"/>
    <w:rsid w:val="6D46A15D"/>
    <w:rsid w:val="6D4DC3A1"/>
    <w:rsid w:val="6DADB527"/>
    <w:rsid w:val="6DD9F56E"/>
    <w:rsid w:val="6DFC7E19"/>
    <w:rsid w:val="6E110845"/>
    <w:rsid w:val="6E53F981"/>
    <w:rsid w:val="6E75E043"/>
    <w:rsid w:val="6E7D13B1"/>
    <w:rsid w:val="6EF13C27"/>
    <w:rsid w:val="6F4C5C75"/>
    <w:rsid w:val="6F6FF56C"/>
    <w:rsid w:val="6FC3B90C"/>
    <w:rsid w:val="7004BBBD"/>
    <w:rsid w:val="7011B0A4"/>
    <w:rsid w:val="70F1E20E"/>
    <w:rsid w:val="714C801D"/>
    <w:rsid w:val="7155F9AC"/>
    <w:rsid w:val="71C6A325"/>
    <w:rsid w:val="73495166"/>
    <w:rsid w:val="7372CFCB"/>
    <w:rsid w:val="7376B878"/>
    <w:rsid w:val="73A2F391"/>
    <w:rsid w:val="73EA12DB"/>
    <w:rsid w:val="746E7567"/>
    <w:rsid w:val="74EE03DD"/>
    <w:rsid w:val="7510350A"/>
    <w:rsid w:val="753EC3F2"/>
    <w:rsid w:val="75688BA3"/>
    <w:rsid w:val="7584A9A0"/>
    <w:rsid w:val="7587BB38"/>
    <w:rsid w:val="75C4696B"/>
    <w:rsid w:val="75F4FEE7"/>
    <w:rsid w:val="76072CAD"/>
    <w:rsid w:val="7607E743"/>
    <w:rsid w:val="761FF140"/>
    <w:rsid w:val="76B479DD"/>
    <w:rsid w:val="771A6DFE"/>
    <w:rsid w:val="77A2FD0E"/>
    <w:rsid w:val="77BBC1A1"/>
    <w:rsid w:val="77D12535"/>
    <w:rsid w:val="784A299B"/>
    <w:rsid w:val="789E0914"/>
    <w:rsid w:val="7900CE38"/>
    <w:rsid w:val="790857A6"/>
    <w:rsid w:val="797660CB"/>
    <w:rsid w:val="79E5F9FC"/>
    <w:rsid w:val="7A4EFD2D"/>
    <w:rsid w:val="7B188CC0"/>
    <w:rsid w:val="7BEACD8E"/>
    <w:rsid w:val="7C149E22"/>
    <w:rsid w:val="7C29ACDA"/>
    <w:rsid w:val="7C355017"/>
    <w:rsid w:val="7CD9A7CE"/>
    <w:rsid w:val="7CDD1FF2"/>
    <w:rsid w:val="7CF83885"/>
    <w:rsid w:val="7D491B41"/>
    <w:rsid w:val="7DAD4181"/>
    <w:rsid w:val="7DEB2A0D"/>
    <w:rsid w:val="7E0B970A"/>
    <w:rsid w:val="7E549C10"/>
    <w:rsid w:val="7EE7315B"/>
    <w:rsid w:val="7F19A2CF"/>
    <w:rsid w:val="7F46A57A"/>
    <w:rsid w:val="7F86FA6E"/>
    <w:rsid w:val="7F94E696"/>
    <w:rsid w:val="7F9DB5C6"/>
    <w:rsid w:val="7FF88A3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D24E"/>
  <w15:chartTrackingRefBased/>
  <w15:docId w15:val="{8FEC254E-4353-4FB3-8B3C-0EFD648B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3E"/>
  </w:style>
  <w:style w:type="paragraph" w:styleId="Heading1">
    <w:name w:val="heading 1"/>
    <w:basedOn w:val="Normal"/>
    <w:next w:val="Normal"/>
    <w:link w:val="Heading1Char"/>
    <w:uiPriority w:val="9"/>
    <w:qFormat/>
    <w:rsid w:val="003B0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6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3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03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B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650E"/>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C43973"/>
  </w:style>
  <w:style w:type="character" w:customStyle="1" w:styleId="eop">
    <w:name w:val="eop"/>
    <w:basedOn w:val="DefaultParagraphFont"/>
    <w:rsid w:val="00C43973"/>
  </w:style>
  <w:style w:type="paragraph" w:styleId="ListParagraph">
    <w:name w:val="List Paragraph"/>
    <w:basedOn w:val="Normal"/>
    <w:uiPriority w:val="34"/>
    <w:qFormat/>
    <w:rsid w:val="0064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1620</Words>
  <Characters>9236</Characters>
  <Application>Microsoft Office Word</Application>
  <DocSecurity>4</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Abdulqader</dc:creator>
  <cp:keywords/>
  <dc:description/>
  <cp:lastModifiedBy>Gadiali, Maryam Z.</cp:lastModifiedBy>
  <cp:revision>151</cp:revision>
  <dcterms:created xsi:type="dcterms:W3CDTF">2023-02-19T19:26:00Z</dcterms:created>
  <dcterms:modified xsi:type="dcterms:W3CDTF">2023-03-29T13:21:00Z</dcterms:modified>
</cp:coreProperties>
</file>