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03F" w:rsidRDefault="00576124" w:rsidP="0057612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LỘ TRÌNH ĐÀO TẠO CHƯƠNG 1</w:t>
      </w:r>
    </w:p>
    <w:p w:rsidR="00EC5245" w:rsidRDefault="00EC5245" w:rsidP="0057612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5245" w:rsidRDefault="00EC5245" w:rsidP="00EC52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thời kì trong lập trình:</w:t>
      </w:r>
    </w:p>
    <w:p w:rsidR="00EC5245" w:rsidRDefault="00EC5245" w:rsidP="00EC52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E50CE">
        <w:rPr>
          <w:rFonts w:ascii="Times New Roman" w:hAnsi="Times New Roman" w:cs="Times New Roman"/>
          <w:color w:val="FF0000"/>
          <w:sz w:val="28"/>
          <w:szCs w:val="28"/>
        </w:rPr>
        <w:t>Thời kì 1</w:t>
      </w:r>
      <w:r>
        <w:rPr>
          <w:rFonts w:ascii="Times New Roman" w:hAnsi="Times New Roman" w:cs="Times New Roman"/>
          <w:sz w:val="28"/>
          <w:szCs w:val="28"/>
        </w:rPr>
        <w:t>: Lập trình tuyến tính.</w:t>
      </w:r>
    </w:p>
    <w:p w:rsidR="00865487" w:rsidRDefault="00EC5245" w:rsidP="00865487">
      <w:pPr>
        <w:pStyle w:val="ListParagraph"/>
        <w:numPr>
          <w:ilvl w:val="2"/>
          <w:numId w:val="1"/>
        </w:numPr>
        <w:ind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Là thời kì </w:t>
      </w:r>
      <w:r w:rsidR="00865487">
        <w:rPr>
          <w:rFonts w:ascii="Times New Roman" w:hAnsi="Times New Roman" w:cs="Times New Roman"/>
          <w:sz w:val="28"/>
          <w:szCs w:val="28"/>
        </w:rPr>
        <w:t>các chương trình được viết ra giấy theo ngôn ngữ máy (hệ nhị phân).</w:t>
      </w:r>
    </w:p>
    <w:p w:rsidR="00EC5245" w:rsidRDefault="00865487" w:rsidP="00865487">
      <w:pPr>
        <w:pStyle w:val="ListParagraph"/>
        <w:numPr>
          <w:ilvl w:val="2"/>
          <w:numId w:val="1"/>
        </w:numPr>
        <w:ind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Khó lưu trữ, khó hiểu.</w:t>
      </w:r>
    </w:p>
    <w:p w:rsidR="00EC5245" w:rsidRPr="00865487" w:rsidRDefault="00EC5245" w:rsidP="0086548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E50CE">
        <w:rPr>
          <w:rFonts w:ascii="Times New Roman" w:hAnsi="Times New Roman" w:cs="Times New Roman"/>
          <w:color w:val="FF0000"/>
          <w:sz w:val="28"/>
          <w:szCs w:val="28"/>
        </w:rPr>
        <w:t>Thời kì 2</w:t>
      </w:r>
      <w:r>
        <w:rPr>
          <w:rFonts w:ascii="Times New Roman" w:hAnsi="Times New Roman" w:cs="Times New Roman"/>
          <w:sz w:val="28"/>
          <w:szCs w:val="28"/>
        </w:rPr>
        <w:t>: Lập trình hướng thủ túc – hàm.</w:t>
      </w:r>
    </w:p>
    <w:p w:rsidR="00EC5245" w:rsidRDefault="00865487" w:rsidP="00865487">
      <w:pPr>
        <w:pStyle w:val="ListParagraph"/>
        <w:numPr>
          <w:ilvl w:val="0"/>
          <w:numId w:val="4"/>
        </w:numPr>
        <w:ind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Là lập trình lấy hành động làm trung tâm.</w:t>
      </w:r>
    </w:p>
    <w:p w:rsidR="00865487" w:rsidRDefault="00865487" w:rsidP="00865487">
      <w:pPr>
        <w:pStyle w:val="ListParagraph"/>
        <w:numPr>
          <w:ilvl w:val="0"/>
          <w:numId w:val="4"/>
        </w:numPr>
        <w:ind w:hanging="5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Phân chương trình thành các công việc nhỏ hơn để giải quyết được gọi là Hàm.</w:t>
      </w:r>
    </w:p>
    <w:p w:rsidR="00865487" w:rsidRDefault="00865487" w:rsidP="00865487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VD: Hành động Nấu: cơm, </w:t>
      </w:r>
      <w:proofErr w:type="gramStart"/>
      <w:r>
        <w:rPr>
          <w:rFonts w:ascii="Times New Roman" w:hAnsi="Times New Roman" w:cs="Times New Roman"/>
          <w:sz w:val="28"/>
          <w:szCs w:val="28"/>
        </w:rPr>
        <w:t>canh,...</w:t>
      </w:r>
      <w:proofErr w:type="gramEnd"/>
      <w:r>
        <w:rPr>
          <w:rFonts w:ascii="Times New Roman" w:hAnsi="Times New Roman" w:cs="Times New Roman"/>
          <w:sz w:val="28"/>
          <w:szCs w:val="28"/>
        </w:rPr>
        <w:t>. || Hành động Chiên: cơm, rau, thịt, cá…</w:t>
      </w:r>
    </w:p>
    <w:p w:rsidR="00AE50CE" w:rsidRDefault="00865487" w:rsidP="00865487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VD trong lập trinh: </w:t>
      </w:r>
    </w:p>
    <w:p w:rsidR="00865487" w:rsidRDefault="00AE50CE" w:rsidP="00865487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865487">
        <w:rPr>
          <w:rFonts w:ascii="Times New Roman" w:hAnsi="Times New Roman" w:cs="Times New Roman"/>
          <w:sz w:val="28"/>
          <w:szCs w:val="28"/>
        </w:rPr>
        <w:t xml:space="preserve">Viết hàm </w:t>
      </w:r>
      <w:r w:rsidR="00865487" w:rsidRPr="00AE50CE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Nhập tên học sinh, điểm, năm </w:t>
      </w:r>
      <w:proofErr w:type="gramStart"/>
      <w:r w:rsidR="00865487" w:rsidRPr="00AE50CE">
        <w:rPr>
          <w:rFonts w:ascii="Times New Roman" w:hAnsi="Times New Roman" w:cs="Times New Roman"/>
          <w:color w:val="4472C4" w:themeColor="accent1"/>
          <w:sz w:val="28"/>
          <w:szCs w:val="28"/>
        </w:rPr>
        <w:t>sinh,…</w:t>
      </w:r>
      <w:proofErr w:type="gramEnd"/>
    </w:p>
    <w:p w:rsidR="00865487" w:rsidRDefault="00AE50CE" w:rsidP="00865487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Viêt hàm </w:t>
      </w:r>
      <w:r w:rsidRPr="00AE50CE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Xuất tên học sinh, điểm, năm </w:t>
      </w:r>
      <w:proofErr w:type="gramStart"/>
      <w:r w:rsidRPr="00AE50CE">
        <w:rPr>
          <w:rFonts w:ascii="Times New Roman" w:hAnsi="Times New Roman" w:cs="Times New Roman"/>
          <w:color w:val="4472C4" w:themeColor="accent1"/>
          <w:sz w:val="28"/>
          <w:szCs w:val="28"/>
        </w:rPr>
        <w:t>sinh,…</w:t>
      </w:r>
      <w:proofErr w:type="gramEnd"/>
    </w:p>
    <w:p w:rsidR="00AE50CE" w:rsidRDefault="00AE50CE" w:rsidP="00865487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Viết hàm </w:t>
      </w:r>
      <w:r w:rsidRPr="00AE50CE">
        <w:rPr>
          <w:rFonts w:ascii="Times New Roman" w:hAnsi="Times New Roman" w:cs="Times New Roman"/>
          <w:color w:val="4472C4" w:themeColor="accent1"/>
          <w:sz w:val="28"/>
          <w:szCs w:val="28"/>
        </w:rPr>
        <w:t>Tính điểm TB.</w:t>
      </w:r>
    </w:p>
    <w:p w:rsidR="00AE50CE" w:rsidRDefault="00AE50CE" w:rsidP="00865487">
      <w:pPr>
        <w:ind w:left="720" w:firstLine="720"/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Viết hàm </w:t>
      </w:r>
      <w:r w:rsidRPr="00AE50CE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main 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>chạy kiểm tra</w:t>
      </w:r>
      <w:r w:rsidRPr="00AE50CE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 kết quả.</w:t>
      </w:r>
    </w:p>
    <w:p w:rsidR="00AE50CE" w:rsidRPr="00AE50CE" w:rsidRDefault="00AE50CE" w:rsidP="00865487">
      <w:pPr>
        <w:ind w:left="72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0CE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void </w:t>
      </w:r>
      <w:proofErr w:type="gramStart"/>
      <w:r w:rsidRPr="00AE50CE">
        <w:rPr>
          <w:rFonts w:ascii="Times New Roman" w:hAnsi="Times New Roman" w:cs="Times New Roman"/>
          <w:color w:val="000000" w:themeColor="text1"/>
          <w:sz w:val="28"/>
          <w:szCs w:val="28"/>
        </w:rPr>
        <w:t>main(</w:t>
      </w:r>
      <w:proofErr w:type="gramEnd"/>
      <w:r w:rsidRPr="00AE50CE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:rsidR="00AE50CE" w:rsidRPr="00AE50CE" w:rsidRDefault="00AE50CE" w:rsidP="00865487">
      <w:pPr>
        <w:ind w:left="72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0CE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AE50CE">
        <w:rPr>
          <w:rFonts w:ascii="Times New Roman" w:hAnsi="Times New Roman" w:cs="Times New Roman"/>
          <w:color w:val="8EAADB" w:themeColor="accent1" w:themeTint="99"/>
          <w:sz w:val="28"/>
          <w:szCs w:val="28"/>
        </w:rPr>
        <w:t xml:space="preserve">HocSinh </w:t>
      </w:r>
      <w:r w:rsidRPr="00AE50CE">
        <w:rPr>
          <w:rFonts w:ascii="Times New Roman" w:hAnsi="Times New Roman" w:cs="Times New Roman"/>
          <w:color w:val="000000" w:themeColor="text1"/>
          <w:sz w:val="28"/>
          <w:szCs w:val="28"/>
        </w:rPr>
        <w:t>hs;</w:t>
      </w:r>
    </w:p>
    <w:p w:rsidR="00AE50CE" w:rsidRPr="00AE50CE" w:rsidRDefault="00AE50CE" w:rsidP="00865487">
      <w:pPr>
        <w:ind w:left="72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0C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Nhap(hs);</w:t>
      </w:r>
    </w:p>
    <w:p w:rsidR="00AE50CE" w:rsidRPr="00AE50CE" w:rsidRDefault="00AE50CE" w:rsidP="00865487">
      <w:pPr>
        <w:ind w:left="72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0C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Xuat(hs);</w:t>
      </w:r>
    </w:p>
    <w:p w:rsidR="00AE50CE" w:rsidRPr="00AE50CE" w:rsidRDefault="00AE50CE" w:rsidP="00865487">
      <w:pPr>
        <w:ind w:left="72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0C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Cout &lt;</w:t>
      </w:r>
      <w:proofErr w:type="gramStart"/>
      <w:r w:rsidRPr="00AE50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  </w:t>
      </w:r>
      <w:r w:rsidRPr="00AE50CE">
        <w:rPr>
          <w:rFonts w:ascii="Times New Roman" w:hAnsi="Times New Roman" w:cs="Times New Roman"/>
          <w:color w:val="C00000"/>
          <w:sz w:val="28"/>
          <w:szCs w:val="28"/>
        </w:rPr>
        <w:t>“</w:t>
      </w:r>
      <w:proofErr w:type="gramEnd"/>
      <w:r w:rsidRPr="00AE50CE">
        <w:rPr>
          <w:rFonts w:ascii="Times New Roman" w:hAnsi="Times New Roman" w:cs="Times New Roman"/>
          <w:color w:val="C00000"/>
          <w:sz w:val="28"/>
          <w:szCs w:val="28"/>
        </w:rPr>
        <w:t xml:space="preserve">Điểm TB: ” </w:t>
      </w:r>
      <w:r w:rsidRPr="00AE50CE">
        <w:rPr>
          <w:rFonts w:ascii="Times New Roman" w:hAnsi="Times New Roman" w:cs="Times New Roman"/>
          <w:color w:val="000000" w:themeColor="text1"/>
          <w:sz w:val="28"/>
          <w:szCs w:val="28"/>
        </w:rPr>
        <w:t>&lt;&lt; DiemTB(hs);</w:t>
      </w:r>
    </w:p>
    <w:p w:rsidR="00AE50CE" w:rsidRPr="00AE50CE" w:rsidRDefault="00AE50CE" w:rsidP="00865487">
      <w:pPr>
        <w:ind w:left="72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0CE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:rsidR="00EC5245" w:rsidRDefault="00EC5245" w:rsidP="00EC52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E50CE">
        <w:rPr>
          <w:rFonts w:ascii="Times New Roman" w:hAnsi="Times New Roman" w:cs="Times New Roman"/>
          <w:color w:val="FF0000"/>
          <w:sz w:val="28"/>
          <w:szCs w:val="28"/>
        </w:rPr>
        <w:t>Thời kì 3</w:t>
      </w:r>
      <w:r>
        <w:rPr>
          <w:rFonts w:ascii="Times New Roman" w:hAnsi="Times New Roman" w:cs="Times New Roman"/>
          <w:sz w:val="28"/>
          <w:szCs w:val="28"/>
        </w:rPr>
        <w:t>: Lập trình hướng đối tượng.</w:t>
      </w:r>
      <w:r w:rsidR="00AE50CE">
        <w:rPr>
          <w:rFonts w:ascii="Times New Roman" w:hAnsi="Times New Roman" w:cs="Times New Roman"/>
          <w:sz w:val="28"/>
          <w:szCs w:val="28"/>
        </w:rPr>
        <w:t xml:space="preserve"> (Object – oriented Programing)</w:t>
      </w:r>
    </w:p>
    <w:p w:rsidR="00AE50CE" w:rsidRDefault="00AE50CE" w:rsidP="00AE50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Là phương pháp dựa trên kiến trúc đối tượng (object) và lớp (class).</w:t>
      </w:r>
    </w:p>
    <w:p w:rsidR="00AE50CE" w:rsidRDefault="00AE50CE" w:rsidP="00AE50CE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c.1. Đối tượng (Object)</w:t>
      </w:r>
    </w:p>
    <w:p w:rsidR="00AE50CE" w:rsidRDefault="00AE50CE" w:rsidP="00AE50C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Là thực thể mà chúng ta có thể cảm nhận được. Trong đối tượng có 2 thành phần quan trọng:</w:t>
      </w:r>
    </w:p>
    <w:p w:rsidR="00AE50CE" w:rsidRDefault="00AE50CE" w:rsidP="00AE50CE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Thuộc tính (attribute): mô tả tính chất đối tượng.</w:t>
      </w:r>
    </w:p>
    <w:p w:rsidR="00AE50CE" w:rsidRDefault="00AE50CE" w:rsidP="00AE50CE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Phương thức (method): các hành động liên quan đến đối tượng.</w:t>
      </w:r>
    </w:p>
    <w:p w:rsidR="00AE50CE" w:rsidRPr="00AE50CE" w:rsidRDefault="00AE50CE" w:rsidP="00AE50CE">
      <w:pPr>
        <w:ind w:left="2880"/>
        <w:rPr>
          <w:rFonts w:ascii="Times New Roman" w:hAnsi="Times New Roman" w:cs="Times New Roman"/>
          <w:sz w:val="28"/>
          <w:szCs w:val="28"/>
        </w:rPr>
      </w:pPr>
    </w:p>
    <w:p w:rsidR="00AE50CE" w:rsidRDefault="00AE50CE" w:rsidP="00AE50CE">
      <w:pPr>
        <w:pStyle w:val="ListParagraph"/>
        <w:ind w:left="32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181475" cy="2362200"/>
            <wp:effectExtent l="0" t="0" r="9525" b="0"/>
            <wp:docPr id="1" name="Picture 1" descr="Kết quả hình ảnh cho object O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object OO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CE" w:rsidRDefault="00AE50CE" w:rsidP="00AE50CE">
      <w:pPr>
        <w:pStyle w:val="ListParagraph"/>
        <w:ind w:left="3240"/>
        <w:rPr>
          <w:rFonts w:ascii="Times New Roman" w:hAnsi="Times New Roman" w:cs="Times New Roman"/>
          <w:sz w:val="28"/>
          <w:szCs w:val="28"/>
        </w:rPr>
      </w:pPr>
    </w:p>
    <w:p w:rsidR="00AE50CE" w:rsidRDefault="00DC5E48" w:rsidP="00DC5E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VD: XE, CHÓ, MÈO, </w:t>
      </w:r>
      <w:proofErr w:type="gramStart"/>
      <w:r>
        <w:rPr>
          <w:rFonts w:ascii="Times New Roman" w:hAnsi="Times New Roman" w:cs="Times New Roman"/>
          <w:sz w:val="28"/>
          <w:szCs w:val="28"/>
        </w:rPr>
        <w:t>NHÀ,…</w:t>
      </w:r>
      <w:proofErr w:type="gramEnd"/>
      <w:r>
        <w:rPr>
          <w:rFonts w:ascii="Times New Roman" w:hAnsi="Times New Roman" w:cs="Times New Roman"/>
          <w:sz w:val="28"/>
          <w:szCs w:val="28"/>
        </w:rPr>
        <w:t>. là một đối tượng</w:t>
      </w:r>
    </w:p>
    <w:p w:rsidR="00DC5E48" w:rsidRDefault="00DC5E48" w:rsidP="00DC5E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VD: Trong đối tượng CHÓ có: Attribute: màu lông, màu mắt, 4 cái </w:t>
      </w:r>
      <w:proofErr w:type="gramStart"/>
      <w:r>
        <w:rPr>
          <w:rFonts w:ascii="Times New Roman" w:hAnsi="Times New Roman" w:cs="Times New Roman"/>
          <w:sz w:val="28"/>
          <w:szCs w:val="28"/>
        </w:rPr>
        <w:t>cẳng,…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DC5E48" w:rsidRDefault="00DC5E48" w:rsidP="00DC5E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Method: sủa, ngủ, ăn, “đánh dấu lãnh thổ”</w:t>
      </w:r>
    </w:p>
    <w:p w:rsidR="00DC5E48" w:rsidRDefault="00DC5E48" w:rsidP="00DC5E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c.2. Lớp (class)</w:t>
      </w:r>
    </w:p>
    <w:p w:rsidR="00DC5E48" w:rsidRDefault="00DC5E48" w:rsidP="00DC5E4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Là mô hình hóa các nhóm đối tượng cùng loại.</w:t>
      </w:r>
    </w:p>
    <w:p w:rsidR="00DC5E48" w:rsidRDefault="00DC5E48" w:rsidP="00DC5E48">
      <w:pPr>
        <w:pStyle w:val="ListParagraph"/>
        <w:ind w:left="2520"/>
        <w:rPr>
          <w:rFonts w:ascii="Times New Roman" w:hAnsi="Times New Roman" w:cs="Times New Roman"/>
          <w:sz w:val="28"/>
          <w:szCs w:val="28"/>
        </w:rPr>
      </w:pPr>
    </w:p>
    <w:p w:rsidR="00DC5E48" w:rsidRDefault="00DC5E48" w:rsidP="00DC5E48">
      <w:pPr>
        <w:pStyle w:val="ListParagraph"/>
        <w:ind w:left="25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81227" cy="3062478"/>
            <wp:effectExtent l="0" t="0" r="635" b="5080"/>
            <wp:docPr id="2" name="Picture 2" descr="Kết quả hình ảnh cho class oop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ết quả hình ảnh cho class oop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584" cy="307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E48" w:rsidRDefault="00DC5E48" w:rsidP="00DC5E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VD: Trong lớ</w:t>
      </w:r>
      <w:r w:rsidR="00E3519A">
        <w:rPr>
          <w:rFonts w:ascii="Times New Roman" w:hAnsi="Times New Roman" w:cs="Times New Roman"/>
          <w:sz w:val="28"/>
          <w:szCs w:val="28"/>
        </w:rPr>
        <w:t>p XE: có loại xe L</w:t>
      </w:r>
      <w:r w:rsidR="00E3519A" w:rsidRPr="00E3519A">
        <w:rPr>
          <w:rFonts w:ascii="Times New Roman" w:hAnsi="Times New Roman" w:cs="Times New Roman"/>
          <w:sz w:val="28"/>
          <w:szCs w:val="28"/>
        </w:rPr>
        <w:t>angbogini</w:t>
      </w:r>
      <w:r w:rsidR="00E3519A">
        <w:rPr>
          <w:rFonts w:ascii="Times New Roman" w:hAnsi="Times New Roman" w:cs="Times New Roman"/>
          <w:sz w:val="28"/>
          <w:szCs w:val="28"/>
        </w:rPr>
        <w:t xml:space="preserve">, </w:t>
      </w:r>
      <w:r w:rsidR="00E3519A" w:rsidRPr="00E3519A">
        <w:rPr>
          <w:rFonts w:ascii="Times New Roman" w:hAnsi="Times New Roman" w:cs="Times New Roman"/>
          <w:sz w:val="28"/>
          <w:szCs w:val="28"/>
        </w:rPr>
        <w:t>Ferrari</w:t>
      </w:r>
      <w:r w:rsidR="00E3519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E3519A">
        <w:rPr>
          <w:rFonts w:ascii="Times New Roman" w:hAnsi="Times New Roman" w:cs="Times New Roman"/>
          <w:sz w:val="28"/>
          <w:szCs w:val="28"/>
        </w:rPr>
        <w:t>Toyota,…</w:t>
      </w:r>
      <w:proofErr w:type="gramEnd"/>
      <w:r w:rsidR="00E3519A">
        <w:rPr>
          <w:rFonts w:ascii="Times New Roman" w:hAnsi="Times New Roman" w:cs="Times New Roman"/>
          <w:sz w:val="28"/>
          <w:szCs w:val="28"/>
        </w:rPr>
        <w:t>.</w:t>
      </w:r>
    </w:p>
    <w:p w:rsidR="003B1EA6" w:rsidRPr="003B1EA6" w:rsidRDefault="00E3519A" w:rsidP="003B1E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7360102" cy="3381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rrari_Im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254" cy="34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423761" cy="3286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mborghini-P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472" cy="330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B8" w:rsidRDefault="005C72B8" w:rsidP="003B1E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C72B8" w:rsidRDefault="005C72B8" w:rsidP="003B1EA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NOTE: + Đối tượng được nhìn thấy đầu tiên sau đó mô hình hóa thành Lớp (Đối tượng có trước).</w:t>
      </w:r>
    </w:p>
    <w:p w:rsidR="005C72B8" w:rsidRDefault="005C72B8" w:rsidP="003B1EA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+ Khi muốn tạo Đối tượng thì phải có Lớp (Lớp có trước).</w:t>
      </w:r>
    </w:p>
    <w:p w:rsidR="00576124" w:rsidRDefault="003B1EA6" w:rsidP="003B1EA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c.3. Tầm vực trong hướng đối tượng:</w:t>
      </w:r>
    </w:p>
    <w:p w:rsidR="003B1EA6" w:rsidRDefault="003B1EA6" w:rsidP="003B1EA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B5C4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Private</w:t>
      </w:r>
      <w:r>
        <w:rPr>
          <w:rFonts w:ascii="Times New Roman" w:hAnsi="Times New Roman" w:cs="Times New Roman"/>
          <w:sz w:val="28"/>
          <w:szCs w:val="28"/>
        </w:rPr>
        <w:t>: các thuộc tính hoặc các phương thức không thể truy xuất ra bên ngoài class, chỉ được gọi trong phạm vi class.</w:t>
      </w:r>
    </w:p>
    <w:p w:rsidR="003B1EA6" w:rsidRDefault="003B1EA6" w:rsidP="003B1EA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3B1EA6" w:rsidRDefault="003B1EA6" w:rsidP="003B1EA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VD: Tiền của mình là để chính mình dùng, người khác không thể tự lấy tiền của mình dùng được.</w:t>
      </w:r>
    </w:p>
    <w:p w:rsidR="00FB5C42" w:rsidRDefault="00FB5C42" w:rsidP="00FB5C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B5C4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Public</w:t>
      </w:r>
      <w:r>
        <w:rPr>
          <w:rFonts w:ascii="Times New Roman" w:hAnsi="Times New Roman" w:cs="Times New Roman"/>
          <w:sz w:val="28"/>
          <w:szCs w:val="28"/>
        </w:rPr>
        <w:t>: các thuộc tính hoặc các phương thức có thể truy xuất ra bên ngoài class.</w:t>
      </w:r>
    </w:p>
    <w:p w:rsidR="00FB5C42" w:rsidRDefault="00FB5C42" w:rsidP="00FB5C42">
      <w:pPr>
        <w:pStyle w:val="ListParagraph"/>
        <w:ind w:left="1440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</w:p>
    <w:p w:rsidR="00FB5C42" w:rsidRDefault="00FB5C42" w:rsidP="00FB5C4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5C42">
        <w:rPr>
          <w:rFonts w:ascii="Times New Roman" w:hAnsi="Times New Roman" w:cs="Times New Roman"/>
          <w:color w:val="000000" w:themeColor="text1"/>
          <w:sz w:val="28"/>
          <w:szCs w:val="28"/>
        </w:rPr>
        <w:t>VD</w:t>
      </w:r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: </w:t>
      </w:r>
      <w:r w:rsidRPr="00FB5C42">
        <w:rPr>
          <w:rFonts w:ascii="Times New Roman" w:hAnsi="Times New Roman" w:cs="Times New Roman"/>
          <w:color w:val="000000" w:themeColor="text1"/>
          <w:sz w:val="28"/>
          <w:szCs w:val="28"/>
        </w:rPr>
        <w:t>Khi đi khỏi nhà nhưng không đóng và khóa cửa lại, ăn trộm, hàng xóm, bất cứ ai muốn cũng có thể vào nhà thích cái gì lấy cái ấy.</w:t>
      </w:r>
    </w:p>
    <w:p w:rsidR="00FB5C42" w:rsidRDefault="00FB5C42" w:rsidP="00FB5C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5C42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Protected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các thuộc tính các phương thức không thể truy suất ra bên ngoài class, nó chỉ được gọi trong lớp và lớp thừa kế.</w:t>
      </w:r>
    </w:p>
    <w:p w:rsidR="00FB5C42" w:rsidRDefault="00FB5C42" w:rsidP="00FB5C42">
      <w:pPr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VD: Tiền của ba mẹ con cái có thể dùng được nhưng ông hàng xóm không thể lấy tiền đó để sử dụng được.</w:t>
      </w:r>
    </w:p>
    <w:p w:rsidR="00FB5C42" w:rsidRDefault="00FB5C42" w:rsidP="00FB5C42">
      <w:pPr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VD: Gia tài của cha mẹ được người con thừa kế.</w:t>
      </w:r>
    </w:p>
    <w:p w:rsidR="00FB5C42" w:rsidRPr="00FB5C42" w:rsidRDefault="00FB5C42" w:rsidP="00FB5C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B5C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Quay lại ví dụ đầu: </w:t>
      </w:r>
      <w:r w:rsidRPr="00FB5C42">
        <w:rPr>
          <w:rFonts w:ascii="Times New Roman" w:hAnsi="Times New Roman" w:cs="Times New Roman"/>
          <w:sz w:val="28"/>
          <w:szCs w:val="28"/>
        </w:rPr>
        <w:t xml:space="preserve">Hành động Nấu: cơm, </w:t>
      </w:r>
      <w:proofErr w:type="gramStart"/>
      <w:r w:rsidRPr="00FB5C42">
        <w:rPr>
          <w:rFonts w:ascii="Times New Roman" w:hAnsi="Times New Roman" w:cs="Times New Roman"/>
          <w:sz w:val="28"/>
          <w:szCs w:val="28"/>
        </w:rPr>
        <w:t>canh,...</w:t>
      </w:r>
      <w:proofErr w:type="gramEnd"/>
      <w:r w:rsidRPr="00FB5C42">
        <w:rPr>
          <w:rFonts w:ascii="Times New Roman" w:hAnsi="Times New Roman" w:cs="Times New Roman"/>
          <w:sz w:val="28"/>
          <w:szCs w:val="28"/>
        </w:rPr>
        <w:t>. || Hành động Chiên: cơm, rau, thịt, cá…</w:t>
      </w:r>
    </w:p>
    <w:p w:rsidR="00FB5C42" w:rsidRDefault="00FB5C42" w:rsidP="00FB5C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B5C42">
        <w:rPr>
          <w:rFonts w:ascii="Times New Roman" w:hAnsi="Times New Roman" w:cs="Times New Roman"/>
          <w:sz w:val="28"/>
          <w:szCs w:val="28"/>
        </w:rPr>
        <w:t>Giờ</w:t>
      </w:r>
      <w:r>
        <w:rPr>
          <w:rFonts w:ascii="Times New Roman" w:hAnsi="Times New Roman" w:cs="Times New Roman"/>
          <w:sz w:val="28"/>
          <w:szCs w:val="28"/>
        </w:rPr>
        <w:t xml:space="preserve"> thành: Đối tượng cơm: có các hành động nấu, </w:t>
      </w:r>
      <w:proofErr w:type="gramStart"/>
      <w:r>
        <w:rPr>
          <w:rFonts w:ascii="Times New Roman" w:hAnsi="Times New Roman" w:cs="Times New Roman"/>
          <w:sz w:val="28"/>
          <w:szCs w:val="28"/>
        </w:rPr>
        <w:t>chiên,..</w:t>
      </w:r>
      <w:proofErr w:type="gramEnd"/>
    </w:p>
    <w:p w:rsidR="00FB5C42" w:rsidRDefault="005C72B8" w:rsidP="005C72B8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Đối tượng Cá: có các hành động hấp, chiên, rán, </w:t>
      </w:r>
      <w:proofErr w:type="gramStart"/>
      <w:r>
        <w:rPr>
          <w:rFonts w:ascii="Times New Roman" w:hAnsi="Times New Roman" w:cs="Times New Roman"/>
          <w:sz w:val="28"/>
          <w:szCs w:val="28"/>
        </w:rPr>
        <w:t>kho,...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CA79B7" w:rsidRDefault="00CA79B7" w:rsidP="005C72B8">
      <w:pPr>
        <w:ind w:left="21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686425" cy="2543175"/>
            <wp:effectExtent l="0" t="0" r="9525" b="9525"/>
            <wp:docPr id="5" name="Picture 5" descr="Kết quả hình ảnh cho cách đặt tên biến trong java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cách đặt tên biến trong java 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72B8" w:rsidRDefault="005C72B8" w:rsidP="005C7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c.4. Các bước trong hướng đối tượng:</w:t>
      </w:r>
    </w:p>
    <w:p w:rsidR="005C72B8" w:rsidRDefault="005C72B8" w:rsidP="005C72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1: Xác định các lớp và đối tượng có trong đề bài (GIẤY).</w:t>
      </w:r>
    </w:p>
    <w:p w:rsidR="005C72B8" w:rsidRDefault="005C72B8" w:rsidP="005C72B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Thuộc tính (Attribute)</w:t>
      </w:r>
    </w:p>
    <w:p w:rsidR="005C72B8" w:rsidRDefault="005C72B8" w:rsidP="005C72B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Phương thức (Method)</w:t>
      </w:r>
    </w:p>
    <w:p w:rsidR="005C72B8" w:rsidRDefault="005C72B8" w:rsidP="005C72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2: Khai báo các lớp và đối tượng (MÁY).</w:t>
      </w:r>
    </w:p>
    <w:p w:rsidR="005C72B8" w:rsidRDefault="005C72B8" w:rsidP="005C72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3: Khai báo các phương thức.</w:t>
      </w:r>
    </w:p>
    <w:p w:rsidR="005C72B8" w:rsidRDefault="005C72B8" w:rsidP="005C72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4: Cài đặt các xử lý của phương thức đó.</w:t>
      </w:r>
    </w:p>
    <w:p w:rsidR="005C72B8" w:rsidRDefault="005C72B8" w:rsidP="005C72B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Bước 5: Tạo đối tượng, gọi các phương thức trong hàm main.</w:t>
      </w:r>
    </w:p>
    <w:p w:rsidR="005C72B8" w:rsidRDefault="005C72B8" w:rsidP="005C72B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c.5. Các kỹ thuật cơ bản:</w:t>
      </w:r>
    </w:p>
    <w:p w:rsidR="005C72B8" w:rsidRDefault="005C72B8" w:rsidP="005C72B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Viết hàm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): + Khi tạo project, click vào ổ khởi tạo hàm main.</w:t>
      </w:r>
    </w:p>
    <w:p w:rsidR="005C72B8" w:rsidRDefault="001578E0" w:rsidP="001578E0">
      <w:pPr>
        <w:tabs>
          <w:tab w:val="left" w:pos="34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Bấm main -&gt; giữ ctrl và bấm space -&gt; enter.</w:t>
      </w:r>
    </w:p>
    <w:p w:rsidR="001578E0" w:rsidRDefault="001578E0" w:rsidP="001578E0">
      <w:pPr>
        <w:pStyle w:val="ListParagraph"/>
        <w:numPr>
          <w:ilvl w:val="0"/>
          <w:numId w:val="11"/>
        </w:numPr>
        <w:tabs>
          <w:tab w:val="left" w:pos="34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Viết chú thích: + Bấm // hoặc /**/</w:t>
      </w:r>
    </w:p>
    <w:p w:rsidR="001578E0" w:rsidRDefault="001578E0" w:rsidP="001578E0">
      <w:pPr>
        <w:tabs>
          <w:tab w:val="left" w:pos="3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Tổ hợp phìm cmt nhanh ctrl + / (cmt từng dòng).</w:t>
      </w:r>
    </w:p>
    <w:p w:rsidR="001578E0" w:rsidRDefault="001578E0" w:rsidP="001578E0">
      <w:pPr>
        <w:tabs>
          <w:tab w:val="left" w:pos="3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+ Tổ hợp ctrl + shift + / (cmt khối), để tắt cmt khối bấm ctrl + shift + \.</w:t>
      </w:r>
    </w:p>
    <w:p w:rsidR="001578E0" w:rsidRDefault="001578E0" w:rsidP="001578E0">
      <w:pPr>
        <w:tabs>
          <w:tab w:val="left" w:pos="720"/>
          <w:tab w:val="left" w:pos="3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c.6. Kiểu dữ liệu và dạng cơ bản:</w:t>
      </w:r>
    </w:p>
    <w:p w:rsidR="001578E0" w:rsidRDefault="001578E0" w:rsidP="001578E0">
      <w:pPr>
        <w:tabs>
          <w:tab w:val="left" w:pos="720"/>
          <w:tab w:val="left" w:pos="315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7391400" cy="5057775"/>
            <wp:effectExtent l="0" t="0" r="0" b="9525"/>
            <wp:docPr id="7" name="Picture 7" descr="Kiểu dữ liệu trong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iểu dữ liệu trong Jav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8E0" w:rsidRDefault="001578E0" w:rsidP="00EF3A43">
      <w:pPr>
        <w:pStyle w:val="ListParagraph"/>
        <w:numPr>
          <w:ilvl w:val="0"/>
          <w:numId w:val="9"/>
        </w:numPr>
        <w:tabs>
          <w:tab w:val="left" w:pos="720"/>
          <w:tab w:val="left" w:pos="3150"/>
        </w:tabs>
        <w:rPr>
          <w:rFonts w:ascii="Times New Roman" w:hAnsi="Times New Roman" w:cs="Times New Roman"/>
          <w:sz w:val="28"/>
          <w:szCs w:val="28"/>
        </w:rPr>
      </w:pPr>
      <w:r w:rsidRPr="00EF3A43">
        <w:rPr>
          <w:rFonts w:ascii="Times New Roman" w:hAnsi="Times New Roman" w:cs="Times New Roman"/>
          <w:sz w:val="28"/>
          <w:szCs w:val="28"/>
        </w:rPr>
        <w:t xml:space="preserve">Gán giá trị </w:t>
      </w:r>
      <w:r w:rsidR="00EF3A43" w:rsidRPr="00EF3A43">
        <w:rPr>
          <w:rFonts w:ascii="Times New Roman" w:hAnsi="Times New Roman" w:cs="Times New Roman"/>
          <w:sz w:val="28"/>
          <w:szCs w:val="28"/>
        </w:rPr>
        <w:t>VD: boolean check = true;</w:t>
      </w:r>
    </w:p>
    <w:p w:rsidR="00EF3A43" w:rsidRDefault="00EF3A43" w:rsidP="00EF3A43">
      <w:pPr>
        <w:pStyle w:val="ListParagraph"/>
        <w:numPr>
          <w:ilvl w:val="0"/>
          <w:numId w:val="9"/>
        </w:numPr>
        <w:tabs>
          <w:tab w:val="left" w:pos="720"/>
          <w:tab w:val="left" w:pos="31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thức toán học cơ bản: +, -, *, /, %, ++, --, =, ==, &amp;&amp;, ||. &gt;=, &lt;=, !=</w:t>
      </w:r>
    </w:p>
    <w:p w:rsidR="00EF3A43" w:rsidRPr="003D1662" w:rsidRDefault="00EF3A43" w:rsidP="00EF3A43">
      <w:pPr>
        <w:pStyle w:val="ListParagraph"/>
        <w:numPr>
          <w:ilvl w:val="0"/>
          <w:numId w:val="9"/>
        </w:numPr>
        <w:tabs>
          <w:tab w:val="left" w:pos="720"/>
          <w:tab w:val="left" w:pos="3150"/>
        </w:tabs>
        <w:rPr>
          <w:rFonts w:ascii="Times New Roman" w:hAnsi="Times New Roman" w:cs="Times New Roman"/>
          <w:sz w:val="28"/>
          <w:szCs w:val="28"/>
        </w:rPr>
      </w:pPr>
      <w:r w:rsidRPr="003D16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Giả sử biến A giữ giá trị 10, biến B giữ giá trị 20, thì: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435"/>
        <w:gridCol w:w="6570"/>
        <w:gridCol w:w="2605"/>
      </w:tblGrid>
      <w:tr w:rsidR="00EF3A43" w:rsidTr="003D1662">
        <w:tc>
          <w:tcPr>
            <w:tcW w:w="1435" w:type="dxa"/>
          </w:tcPr>
          <w:p w:rsidR="00EF3A43" w:rsidRDefault="00EF3A43" w:rsidP="00EF3A43">
            <w:pPr>
              <w:spacing w:after="300"/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  <w:t>Toán tử</w:t>
            </w:r>
          </w:p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70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Miêu tả</w:t>
            </w:r>
          </w:p>
        </w:tc>
        <w:tc>
          <w:tcPr>
            <w:tcW w:w="260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Ví dụ</w:t>
            </w:r>
          </w:p>
        </w:tc>
      </w:tr>
      <w:tr w:rsidR="00EF3A43" w:rsidTr="003D1662">
        <w:tc>
          <w:tcPr>
            <w:tcW w:w="143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6570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Phép cộng</w:t>
            </w:r>
          </w:p>
        </w:tc>
        <w:tc>
          <w:tcPr>
            <w:tcW w:w="260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A + B sẽ cho kết quả 30</w:t>
            </w:r>
          </w:p>
        </w:tc>
      </w:tr>
      <w:tr w:rsidR="00EF3A43" w:rsidTr="003D1662">
        <w:tc>
          <w:tcPr>
            <w:tcW w:w="143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6570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Phép trừ: trừ toán hạng trái cho toán hạng phải</w:t>
            </w:r>
          </w:p>
        </w:tc>
        <w:tc>
          <w:tcPr>
            <w:tcW w:w="260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A - B sẽ cho kết quả -10</w:t>
            </w:r>
          </w:p>
        </w:tc>
      </w:tr>
      <w:tr w:rsidR="00EF3A43" w:rsidTr="003D1662">
        <w:tc>
          <w:tcPr>
            <w:tcW w:w="143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6570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Phép nhân</w:t>
            </w:r>
          </w:p>
        </w:tc>
        <w:tc>
          <w:tcPr>
            <w:tcW w:w="260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A * B sẽ cho kết quả 200</w:t>
            </w:r>
          </w:p>
        </w:tc>
      </w:tr>
      <w:tr w:rsidR="00EF3A43" w:rsidTr="003D1662">
        <w:tc>
          <w:tcPr>
            <w:tcW w:w="143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6570" w:type="dxa"/>
          </w:tcPr>
          <w:p w:rsidR="00EF3A43" w:rsidRPr="00EF3A43" w:rsidRDefault="00EF3A43" w:rsidP="00EF3A43">
            <w:pPr>
              <w:spacing w:after="30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Phép chia</w:t>
            </w:r>
          </w:p>
        </w:tc>
        <w:tc>
          <w:tcPr>
            <w:tcW w:w="260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B / A sẽ cho kết quả 2</w:t>
            </w:r>
          </w:p>
        </w:tc>
      </w:tr>
      <w:tr w:rsidR="00EF3A43" w:rsidTr="003D1662">
        <w:tc>
          <w:tcPr>
            <w:tcW w:w="143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6570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Phép chia lấy phần dư</w:t>
            </w:r>
          </w:p>
        </w:tc>
        <w:tc>
          <w:tcPr>
            <w:tcW w:w="260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B % A sẽ cho kết quả 0</w:t>
            </w:r>
          </w:p>
        </w:tc>
      </w:tr>
      <w:tr w:rsidR="00EF3A43" w:rsidTr="003D1662">
        <w:tc>
          <w:tcPr>
            <w:tcW w:w="143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++</w:t>
            </w:r>
          </w:p>
        </w:tc>
        <w:tc>
          <w:tcPr>
            <w:tcW w:w="6570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Phép lượng gia: lượng gia giá trị toán hạng thêm 1</w:t>
            </w:r>
          </w:p>
        </w:tc>
        <w:tc>
          <w:tcPr>
            <w:tcW w:w="260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B++ sẽ cho kết quả 21</w:t>
            </w:r>
          </w:p>
        </w:tc>
      </w:tr>
      <w:tr w:rsidR="00EF3A43" w:rsidTr="003D1662">
        <w:tc>
          <w:tcPr>
            <w:tcW w:w="143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</w:t>
            </w:r>
          </w:p>
        </w:tc>
        <w:tc>
          <w:tcPr>
            <w:tcW w:w="6570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Phép lượng giảm: lượng giảm giá trị toán hạng đi 1</w:t>
            </w:r>
          </w:p>
        </w:tc>
        <w:tc>
          <w:tcPr>
            <w:tcW w:w="2605" w:type="dxa"/>
          </w:tcPr>
          <w:p w:rsidR="00EF3A43" w:rsidRDefault="00EF3A43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B-- sẽ cho kết quả 19</w:t>
            </w:r>
          </w:p>
        </w:tc>
      </w:tr>
    </w:tbl>
    <w:p w:rsidR="00EF3A43" w:rsidRDefault="00EF3A43" w:rsidP="00EF3A43">
      <w:pPr>
        <w:pStyle w:val="ListParagraph"/>
        <w:tabs>
          <w:tab w:val="left" w:pos="720"/>
          <w:tab w:val="left" w:pos="3150"/>
        </w:tabs>
        <w:ind w:left="1080"/>
        <w:rPr>
          <w:rFonts w:ascii="Times New Roman" w:hAnsi="Times New Roman" w:cs="Times New Roman"/>
          <w:sz w:val="28"/>
          <w:szCs w:val="28"/>
        </w:rPr>
      </w:pPr>
    </w:p>
    <w:p w:rsidR="003D1662" w:rsidRDefault="003D1662" w:rsidP="00EF3A43">
      <w:pPr>
        <w:pStyle w:val="ListParagraph"/>
        <w:tabs>
          <w:tab w:val="left" w:pos="720"/>
          <w:tab w:val="left" w:pos="3150"/>
        </w:tabs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85"/>
        <w:gridCol w:w="7200"/>
        <w:gridCol w:w="2425"/>
      </w:tblGrid>
      <w:tr w:rsidR="003D1662" w:rsidTr="003D1662">
        <w:tc>
          <w:tcPr>
            <w:tcW w:w="985" w:type="dxa"/>
          </w:tcPr>
          <w:p w:rsidR="003D1662" w:rsidRDefault="003D1662" w:rsidP="003D1662">
            <w:pPr>
              <w:spacing w:after="300"/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  <w:t>Toán tử</w:t>
            </w:r>
          </w:p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00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Miêu tả</w:t>
            </w:r>
          </w:p>
        </w:tc>
        <w:tc>
          <w:tcPr>
            <w:tcW w:w="242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EEEEEE"/>
              </w:rPr>
              <w:t>Ví dụ</w:t>
            </w:r>
          </w:p>
        </w:tc>
      </w:tr>
      <w:tr w:rsidR="003D1662" w:rsidTr="003D1662">
        <w:tc>
          <w:tcPr>
            <w:tcW w:w="98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==</w:t>
            </w:r>
          </w:p>
        </w:tc>
        <w:tc>
          <w:tcPr>
            <w:tcW w:w="7200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Kiểm tra nếu giá trị của hai toán hạng có cân bằng hay không, nếu có thì điều kiện là true.</w:t>
            </w:r>
          </w:p>
        </w:tc>
        <w:tc>
          <w:tcPr>
            <w:tcW w:w="242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(A == B) là không true.</w:t>
            </w:r>
          </w:p>
        </w:tc>
      </w:tr>
      <w:tr w:rsidR="003D1662" w:rsidTr="003D1662">
        <w:tc>
          <w:tcPr>
            <w:tcW w:w="98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!=</w:t>
            </w:r>
          </w:p>
        </w:tc>
        <w:tc>
          <w:tcPr>
            <w:tcW w:w="7200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Kiểm tra nếu giá trị hai toán hạng là cân bằng hay không, nếu không cân bằng, thì điều kiện là true</w:t>
            </w:r>
          </w:p>
        </w:tc>
        <w:tc>
          <w:tcPr>
            <w:tcW w:w="242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(</w:t>
            </w:r>
            <w:proofErr w:type="gram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A !</w:t>
            </w:r>
            <w:proofErr w:type="gram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= B) là true.</w:t>
            </w:r>
          </w:p>
        </w:tc>
      </w:tr>
      <w:tr w:rsidR="003D1662" w:rsidTr="003D1662">
        <w:tc>
          <w:tcPr>
            <w:tcW w:w="98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7200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Kiểm tra nếu toán hạng trái có lớn hơn toán hạng phải hay không, nếu có thì điều kiện là true</w:t>
            </w:r>
          </w:p>
        </w:tc>
        <w:tc>
          <w:tcPr>
            <w:tcW w:w="242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(A &gt; B) là không true.</w:t>
            </w:r>
          </w:p>
        </w:tc>
      </w:tr>
      <w:tr w:rsidR="003D1662" w:rsidTr="003D1662">
        <w:tc>
          <w:tcPr>
            <w:tcW w:w="98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</w:p>
        </w:tc>
        <w:tc>
          <w:tcPr>
            <w:tcW w:w="7200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Kiểm tra nếu toán hạng phải có lớn hơn toán hạng trái hay không, nếu có thì điều kiện là true</w:t>
            </w:r>
          </w:p>
        </w:tc>
        <w:tc>
          <w:tcPr>
            <w:tcW w:w="242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(A &lt; B) là true.</w:t>
            </w:r>
          </w:p>
        </w:tc>
      </w:tr>
      <w:tr w:rsidR="003D1662" w:rsidTr="003D1662">
        <w:tc>
          <w:tcPr>
            <w:tcW w:w="98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&gt;=</w:t>
            </w:r>
          </w:p>
        </w:tc>
        <w:tc>
          <w:tcPr>
            <w:tcW w:w="7200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Kiểm tra nếu toán hạng trái có lớn hơn hoặc bằng toán hạng phải hay không, nếu có thì điều kiện là true</w:t>
            </w:r>
          </w:p>
        </w:tc>
        <w:tc>
          <w:tcPr>
            <w:tcW w:w="242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(A &gt;= B) là không true.</w:t>
            </w:r>
          </w:p>
        </w:tc>
      </w:tr>
      <w:tr w:rsidR="003D1662" w:rsidTr="003D1662">
        <w:tc>
          <w:tcPr>
            <w:tcW w:w="98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&lt;=</w:t>
            </w:r>
          </w:p>
        </w:tc>
        <w:tc>
          <w:tcPr>
            <w:tcW w:w="7200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Kiểm tra nếu toán hạng phải có lớn hơn hoặc bằng toán hạng trái hay không, nếu có thì điều kiện là true</w:t>
            </w:r>
          </w:p>
        </w:tc>
        <w:tc>
          <w:tcPr>
            <w:tcW w:w="2425" w:type="dxa"/>
          </w:tcPr>
          <w:p w:rsidR="003D1662" w:rsidRDefault="003D1662" w:rsidP="00EF3A43">
            <w:pPr>
              <w:pStyle w:val="ListParagraph"/>
              <w:tabs>
                <w:tab w:val="left" w:pos="720"/>
                <w:tab w:val="left" w:pos="3150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(A &lt;= B) là true.</w:t>
            </w:r>
          </w:p>
        </w:tc>
      </w:tr>
    </w:tbl>
    <w:p w:rsidR="003D1662" w:rsidRPr="00EF3A43" w:rsidRDefault="003D1662" w:rsidP="00EF3A43">
      <w:pPr>
        <w:pStyle w:val="ListParagraph"/>
        <w:tabs>
          <w:tab w:val="left" w:pos="720"/>
          <w:tab w:val="left" w:pos="3150"/>
        </w:tabs>
        <w:ind w:left="1080"/>
        <w:rPr>
          <w:rFonts w:ascii="Times New Roman" w:hAnsi="Times New Roman" w:cs="Times New Roman"/>
          <w:sz w:val="28"/>
          <w:szCs w:val="28"/>
        </w:rPr>
      </w:pPr>
    </w:p>
    <w:p w:rsidR="00FB5C42" w:rsidRPr="00FB5C42" w:rsidRDefault="00FB5C42" w:rsidP="00FB5C4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FB5C42" w:rsidRPr="00FB5C42" w:rsidSect="00576124">
      <w:pgSz w:w="12240" w:h="15840"/>
      <w:pgMar w:top="1440" w:right="270" w:bottom="144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D2908"/>
    <w:multiLevelType w:val="hybridMultilevel"/>
    <w:tmpl w:val="A60229D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3B77CFE"/>
    <w:multiLevelType w:val="hybridMultilevel"/>
    <w:tmpl w:val="F8EE74A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AD92F37"/>
    <w:multiLevelType w:val="hybridMultilevel"/>
    <w:tmpl w:val="1292E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35C94"/>
    <w:multiLevelType w:val="hybridMultilevel"/>
    <w:tmpl w:val="0F8CD29A"/>
    <w:lvl w:ilvl="0" w:tplc="5A58372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09016B"/>
    <w:multiLevelType w:val="hybridMultilevel"/>
    <w:tmpl w:val="CA0A7F6E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4596B"/>
    <w:multiLevelType w:val="hybridMultilevel"/>
    <w:tmpl w:val="C860AE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BB0755"/>
    <w:multiLevelType w:val="hybridMultilevel"/>
    <w:tmpl w:val="C322961A"/>
    <w:lvl w:ilvl="0" w:tplc="2BAA9CB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5E3338E"/>
    <w:multiLevelType w:val="hybridMultilevel"/>
    <w:tmpl w:val="13B0A7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8F6B9F"/>
    <w:multiLevelType w:val="hybridMultilevel"/>
    <w:tmpl w:val="1290795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70F7AE5"/>
    <w:multiLevelType w:val="hybridMultilevel"/>
    <w:tmpl w:val="088681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CA37EB7"/>
    <w:multiLevelType w:val="hybridMultilevel"/>
    <w:tmpl w:val="D3EC96B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0"/>
  </w:num>
  <w:num w:numId="5">
    <w:abstractNumId w:val="10"/>
  </w:num>
  <w:num w:numId="6">
    <w:abstractNumId w:val="2"/>
  </w:num>
  <w:num w:numId="7">
    <w:abstractNumId w:val="6"/>
  </w:num>
  <w:num w:numId="8">
    <w:abstractNumId w:val="5"/>
  </w:num>
  <w:num w:numId="9">
    <w:abstractNumId w:val="3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124"/>
    <w:rsid w:val="001578E0"/>
    <w:rsid w:val="003B1EA6"/>
    <w:rsid w:val="003D1662"/>
    <w:rsid w:val="00576124"/>
    <w:rsid w:val="005C72B8"/>
    <w:rsid w:val="006C603F"/>
    <w:rsid w:val="00865487"/>
    <w:rsid w:val="00AE50CE"/>
    <w:rsid w:val="00CA79B7"/>
    <w:rsid w:val="00DC5E48"/>
    <w:rsid w:val="00E3519A"/>
    <w:rsid w:val="00EC5245"/>
    <w:rsid w:val="00EF3A43"/>
    <w:rsid w:val="00FB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48F65"/>
  <w15:chartTrackingRefBased/>
  <w15:docId w15:val="{153F5FC9-374E-4676-A3EF-0888C7804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124"/>
    <w:pPr>
      <w:ind w:left="720"/>
      <w:contextualSpacing/>
    </w:pPr>
  </w:style>
  <w:style w:type="character" w:customStyle="1" w:styleId="fontstyle01">
    <w:name w:val="fontstyle01"/>
    <w:basedOn w:val="DefaultParagraphFont"/>
    <w:rsid w:val="00EC5245"/>
    <w:rPr>
      <w:rFonts w:ascii="Arial" w:hAnsi="Arial" w:cs="Arial" w:hint="default"/>
      <w:b w:val="0"/>
      <w:bCs w:val="0"/>
      <w:i w:val="0"/>
      <w:iCs w:val="0"/>
      <w:color w:val="0000FF"/>
      <w:sz w:val="48"/>
      <w:szCs w:val="48"/>
    </w:rPr>
  </w:style>
  <w:style w:type="character" w:customStyle="1" w:styleId="fontstyle21">
    <w:name w:val="fontstyle21"/>
    <w:basedOn w:val="DefaultParagraphFont"/>
    <w:rsid w:val="00EC5245"/>
    <w:rPr>
      <w:rFonts w:ascii="Wingdings" w:hAnsi="Wingdings" w:hint="default"/>
      <w:b w:val="0"/>
      <w:bCs w:val="0"/>
      <w:i w:val="0"/>
      <w:iCs w:val="0"/>
      <w:color w:val="000000"/>
      <w:sz w:val="48"/>
      <w:szCs w:val="48"/>
    </w:rPr>
  </w:style>
  <w:style w:type="table" w:styleId="TableGrid">
    <w:name w:val="Table Grid"/>
    <w:basedOn w:val="TableNormal"/>
    <w:uiPriority w:val="39"/>
    <w:rsid w:val="00EF3A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7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2017-07-27T08:47:00Z</dcterms:created>
  <dcterms:modified xsi:type="dcterms:W3CDTF">2017-08-03T03:02:00Z</dcterms:modified>
</cp:coreProperties>
</file>