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08C" w:rsidRDefault="003B1141">
      <w:r>
        <w:rPr>
          <w:rFonts w:hint="eastAsia"/>
        </w:rPr>
        <w:t>羊城通</w:t>
      </w:r>
      <w:r>
        <w:t>电子发票方案：</w:t>
      </w:r>
    </w:p>
    <w:p w:rsidR="003B1141" w:rsidRDefault="003B1141"/>
    <w:p w:rsidR="003B1141" w:rsidRDefault="003B1141">
      <w:r>
        <w:rPr>
          <w:rFonts w:hint="eastAsia"/>
        </w:rPr>
        <w:t>目前</w:t>
      </w:r>
      <w:r>
        <w:t>只打算开最后一笔交易作为发票的依据，即上次交易</w:t>
      </w:r>
      <w:r>
        <w:rPr>
          <w:rFonts w:hint="eastAsia"/>
        </w:rPr>
        <w:t>额度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票价</w:t>
      </w:r>
      <w:r>
        <w:t>+</w:t>
      </w:r>
      <w:r>
        <w:t>超时</w:t>
      </w:r>
      <w:r>
        <w:t>+</w:t>
      </w:r>
      <w:r>
        <w:t>超程</w:t>
      </w:r>
      <w:r>
        <w:rPr>
          <w:rFonts w:hint="eastAsia"/>
        </w:rPr>
        <w:t>；（目前</w:t>
      </w:r>
      <w:r>
        <w:t>不做处理是直接把羊城通全额当单程票来开</w:t>
      </w:r>
      <w:r w:rsidR="00E04BAE">
        <w:rPr>
          <w:rFonts w:hint="eastAsia"/>
        </w:rPr>
        <w:t>不符</w:t>
      </w:r>
      <w:r>
        <w:rPr>
          <w:rFonts w:hint="eastAsia"/>
        </w:rPr>
        <w:t>）</w:t>
      </w:r>
    </w:p>
    <w:p w:rsidR="003B1141" w:rsidRDefault="003B1141"/>
    <w:p w:rsidR="003B1141" w:rsidRDefault="003B1141" w:rsidP="003B11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获取羊城通近十笔交易</w:t>
      </w:r>
      <w:r>
        <w:rPr>
          <w:rFonts w:hint="eastAsia"/>
        </w:rPr>
        <w:t>(</w:t>
      </w:r>
      <w:r>
        <w:rPr>
          <w:rFonts w:hint="eastAsia"/>
        </w:rPr>
        <w:t>有可能</w:t>
      </w:r>
      <w:r>
        <w:t>是新卡，一笔都没有</w:t>
      </w:r>
      <w:r>
        <w:rPr>
          <w:rFonts w:hint="eastAsia"/>
        </w:rPr>
        <w:t>或者</w:t>
      </w:r>
      <w:r>
        <w:t>不足十笔</w:t>
      </w:r>
      <w:r>
        <w:rPr>
          <w:rFonts w:hint="eastAsia"/>
        </w:rPr>
        <w:t>)</w:t>
      </w:r>
    </w:p>
    <w:p w:rsidR="003B1141" w:rsidRDefault="003B1141" w:rsidP="003B11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时间</w:t>
      </w:r>
      <w:r>
        <w:rPr>
          <w:rFonts w:hint="eastAsia"/>
        </w:rPr>
        <w:t>获取</w:t>
      </w:r>
      <w:r>
        <w:t>最新一笔的记录</w:t>
      </w:r>
      <w:r w:rsidR="00E04BAE">
        <w:rPr>
          <w:rFonts w:hint="eastAsia"/>
        </w:rPr>
        <w:t>(</w:t>
      </w:r>
      <w:r w:rsidR="00E04BAE">
        <w:rPr>
          <w:rFonts w:hint="eastAsia"/>
        </w:rPr>
        <w:t>中软</w:t>
      </w:r>
      <w:r w:rsidR="00E04BAE">
        <w:t>读卡器去测试，接口</w:t>
      </w:r>
      <w:r w:rsidR="00E04BAE">
        <w:t>)</w:t>
      </w:r>
      <w:r w:rsidR="00E04BAE">
        <w:rPr>
          <w:rFonts w:hint="eastAsia"/>
        </w:rPr>
        <w:t>，</w:t>
      </w:r>
      <w:r w:rsidR="00E04BAE">
        <w:t>读取交易金额，测试是否包含</w:t>
      </w:r>
      <w:r w:rsidR="00E04BAE">
        <w:rPr>
          <w:rFonts w:hint="eastAsia"/>
        </w:rPr>
        <w:t>超时</w:t>
      </w:r>
      <w:r w:rsidR="00E04BAE">
        <w:t>，超程，</w:t>
      </w:r>
    </w:p>
    <w:p w:rsidR="003B1141" w:rsidRDefault="003B1141" w:rsidP="003B11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>
        <w:t>把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价格计算好</w:t>
      </w:r>
      <w:r w:rsidR="00E04BAE">
        <w:rPr>
          <w:rFonts w:hint="eastAsia"/>
        </w:rPr>
        <w:t>，</w:t>
      </w:r>
      <w:r>
        <w:t>生成余二维码</w:t>
      </w:r>
      <w:r>
        <w:rPr>
          <w:rFonts w:hint="eastAsia"/>
        </w:rPr>
        <w:t>(</w:t>
      </w:r>
      <w:r>
        <w:rPr>
          <w:rFonts w:hint="eastAsia"/>
        </w:rPr>
        <w:t>实际</w:t>
      </w:r>
      <w:r>
        <w:t>明明已经写好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只需</w:t>
      </w:r>
      <w:r>
        <w:rPr>
          <w:rFonts w:hint="eastAsia"/>
        </w:rPr>
        <w:t>做好</w:t>
      </w:r>
      <w:r>
        <w:t>测试交易记录</w:t>
      </w:r>
      <w:r>
        <w:rPr>
          <w:rFonts w:hint="eastAsia"/>
        </w:rPr>
        <w:t>0</w:t>
      </w:r>
      <w:r>
        <w:t>-9</w:t>
      </w:r>
      <w:r>
        <w:rPr>
          <w:rFonts w:hint="eastAsia"/>
        </w:rPr>
        <w:t>笔</w:t>
      </w:r>
      <w:r>
        <w:t>以内的判断以及处理并且测试即可。</w:t>
      </w:r>
    </w:p>
    <w:p w:rsidR="007E0790" w:rsidRPr="00E04BAE" w:rsidRDefault="007E0790" w:rsidP="007E0790"/>
    <w:p w:rsidR="00253B11" w:rsidRDefault="00253B11" w:rsidP="007E0790">
      <w:r>
        <w:rPr>
          <w:rFonts w:hint="eastAsia"/>
        </w:rPr>
        <w:t>问题</w:t>
      </w:r>
      <w:r>
        <w:t>：如果不做查找</w:t>
      </w:r>
      <w:r>
        <w:rPr>
          <w:rFonts w:hint="eastAsia"/>
        </w:rPr>
        <w:t>处理</w:t>
      </w:r>
      <w:r>
        <w:t>，那么所有的卡都</w:t>
      </w:r>
      <w:r>
        <w:rPr>
          <w:rFonts w:hint="eastAsia"/>
        </w:rPr>
        <w:t>将</w:t>
      </w:r>
      <w:r>
        <w:t>默认是</w:t>
      </w:r>
      <w:r>
        <w:rPr>
          <w:rFonts w:hint="eastAsia"/>
        </w:rPr>
        <w:t>新卡</w:t>
      </w:r>
      <w:r>
        <w:t>，即要乘坐</w:t>
      </w:r>
      <w:r>
        <w:rPr>
          <w:rFonts w:hint="eastAsia"/>
        </w:rPr>
        <w:t>第二次</w:t>
      </w:r>
      <w:r>
        <w:t>之后才能开电子发票</w:t>
      </w:r>
      <w:r>
        <w:t>….</w:t>
      </w:r>
    </w:p>
    <w:p w:rsidR="00253B11" w:rsidRDefault="00253B11" w:rsidP="007E0790"/>
    <w:p w:rsidR="00253B11" w:rsidRDefault="00253B11" w:rsidP="007E0790"/>
    <w:p w:rsidR="007E0790" w:rsidRDefault="006F0FF7" w:rsidP="006F0F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>
        <w:t>羊城通电子发票</w:t>
      </w:r>
    </w:p>
    <w:p w:rsidR="006F0FF7" w:rsidRDefault="006F0FF7" w:rsidP="006F0F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修复云</w:t>
      </w:r>
      <w:r>
        <w:t>bom</w:t>
      </w:r>
      <w:r>
        <w:t>当前存在的问题，并且分析可能存在的问题</w:t>
      </w:r>
      <w:bookmarkStart w:id="0" w:name="_GoBack"/>
      <w:bookmarkEnd w:id="0"/>
    </w:p>
    <w:p w:rsidR="006F0FF7" w:rsidRDefault="006F0FF7" w:rsidP="006F0FF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根据业主</w:t>
      </w:r>
      <w:r>
        <w:rPr>
          <w:rFonts w:ascii="Times New Roman" w:hAnsi="Times New Roman" w:cs="Times New Roman"/>
          <w:color w:val="000000"/>
          <w:sz w:val="18"/>
          <w:szCs w:val="18"/>
        </w:rPr>
        <w:t>/</w:t>
      </w:r>
      <w:r>
        <w:rPr>
          <w:rFonts w:ascii="Times New Roman" w:hAnsi="Times New Roman" w:cs="Times New Roman"/>
          <w:color w:val="000000"/>
          <w:sz w:val="18"/>
          <w:szCs w:val="18"/>
        </w:rPr>
        <w:t>领导提出的问题加以修改，完善当前功能</w:t>
      </w:r>
    </w:p>
    <w:sectPr w:rsidR="006F0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D48" w:rsidRDefault="00644D48" w:rsidP="003B1141">
      <w:r>
        <w:separator/>
      </w:r>
    </w:p>
  </w:endnote>
  <w:endnote w:type="continuationSeparator" w:id="0">
    <w:p w:rsidR="00644D48" w:rsidRDefault="00644D48" w:rsidP="003B1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D48" w:rsidRDefault="00644D48" w:rsidP="003B1141">
      <w:r>
        <w:separator/>
      </w:r>
    </w:p>
  </w:footnote>
  <w:footnote w:type="continuationSeparator" w:id="0">
    <w:p w:rsidR="00644D48" w:rsidRDefault="00644D48" w:rsidP="003B1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C65BC"/>
    <w:multiLevelType w:val="hybridMultilevel"/>
    <w:tmpl w:val="48C2C1F0"/>
    <w:lvl w:ilvl="0" w:tplc="398C0B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814A30"/>
    <w:multiLevelType w:val="hybridMultilevel"/>
    <w:tmpl w:val="D04478CC"/>
    <w:lvl w:ilvl="0" w:tplc="489E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C1"/>
    <w:rsid w:val="00253B11"/>
    <w:rsid w:val="0025508C"/>
    <w:rsid w:val="003B1141"/>
    <w:rsid w:val="00644D48"/>
    <w:rsid w:val="006F0FF7"/>
    <w:rsid w:val="007E0790"/>
    <w:rsid w:val="0081701F"/>
    <w:rsid w:val="00A323C1"/>
    <w:rsid w:val="00E04BAE"/>
    <w:rsid w:val="00ED6F55"/>
    <w:rsid w:val="00FE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FF67AF-A4A0-444C-95A5-0BC35653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1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141"/>
    <w:rPr>
      <w:sz w:val="18"/>
      <w:szCs w:val="18"/>
    </w:rPr>
  </w:style>
  <w:style w:type="paragraph" w:styleId="a5">
    <w:name w:val="List Paragraph"/>
    <w:basedOn w:val="a"/>
    <w:uiPriority w:val="34"/>
    <w:qFormat/>
    <w:rsid w:val="003B11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LikeQian Liu</dc:creator>
  <cp:keywords/>
  <dc:description/>
  <cp:lastModifiedBy>LikeQian Liu</cp:lastModifiedBy>
  <cp:revision>7</cp:revision>
  <dcterms:created xsi:type="dcterms:W3CDTF">2017-09-25T21:28:00Z</dcterms:created>
  <dcterms:modified xsi:type="dcterms:W3CDTF">2017-10-08T14:47:00Z</dcterms:modified>
</cp:coreProperties>
</file>