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5366" w14:textId="164449E4" w:rsidR="009C4926" w:rsidRDefault="00B3535A">
      <w:pPr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현대사회의 생활은 과거보다 훨씬 복잡 다양화</w:t>
      </w:r>
      <w:r w:rsidR="00926E50">
        <w:rPr>
          <w:rFonts w:ascii="나눔고딕" w:eastAsia="나눔고딕" w:hAnsi="나눔고딕" w:hint="eastAsia"/>
          <w:color w:val="333333"/>
          <w:sz w:val="21"/>
          <w:szCs w:val="21"/>
        </w:rPr>
        <w:t>됨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, 교통수단의 발달, 커뮤니케이션 수단의 발달로 인한 생활권의 지속적 확대현상과 최근 대두되고 있는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직주근접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개념의 측면에서 볼 때 경직성을 탈피해야 할 필요성</w:t>
      </w:r>
    </w:p>
    <w:p w14:paraId="2E9B25C1" w14:textId="18B43348" w:rsidR="00926E50" w:rsidRDefault="00E75094">
      <w:r w:rsidRPr="00E75094">
        <w:rPr>
          <w:rFonts w:ascii="나눔고딕" w:eastAsia="나눔고딕" w:hAnsi="나눔고딕"/>
          <w:color w:val="333333"/>
          <w:sz w:val="21"/>
          <w:szCs w:val="21"/>
        </w:rPr>
        <w:sym w:font="Wingdings" w:char="F0E0"/>
      </w:r>
      <w:r w:rsidR="00926E50">
        <w:t xml:space="preserve"> 도시계획에서의 지속가능성과 친환경적 측면이 강조되면서, 도시계획에서 새로운 물리적 기준이 마련될 필요가 생겨</w:t>
      </w:r>
      <w:r w:rsidR="00926E50">
        <w:rPr>
          <w:rFonts w:hint="eastAsia"/>
        </w:rPr>
        <w:t>남</w:t>
      </w:r>
      <w:r w:rsidR="00926E50">
        <w:t xml:space="preserve">. </w:t>
      </w:r>
      <w:r>
        <w:t>(</w:t>
      </w:r>
      <w:r>
        <w:rPr>
          <w:rFonts w:hint="eastAsia"/>
        </w:rPr>
        <w:t>탄소 중립 도시,</w:t>
      </w:r>
      <w:r>
        <w:t xml:space="preserve"> </w:t>
      </w:r>
      <w:r>
        <w:rPr>
          <w:rFonts w:hint="eastAsia"/>
        </w:rPr>
        <w:t>친환경)</w:t>
      </w:r>
      <w:r>
        <w:t xml:space="preserve"> </w:t>
      </w:r>
      <w:r w:rsidR="00926E50">
        <w:t xml:space="preserve">기존의 </w:t>
      </w:r>
      <w:proofErr w:type="spellStart"/>
      <w:r w:rsidR="00926E50">
        <w:t>근린생활권이론</w:t>
      </w:r>
      <w:proofErr w:type="spellEnd"/>
      <w:r w:rsidR="00926E50">
        <w:t xml:space="preserve"> 은 환경문제를 중심으로 삼지 않았기 때문. 또한 기존 생활권 이론은 서구에서 도입된 이론이기 때문에 한국적 현실을 반영하지 않았</w:t>
      </w:r>
      <w:r w:rsidR="00926E50">
        <w:rPr>
          <w:rFonts w:hint="eastAsia"/>
        </w:rPr>
        <w:t>음.</w:t>
      </w:r>
    </w:p>
    <w:p w14:paraId="361578F4" w14:textId="77777777" w:rsidR="0056319E" w:rsidRDefault="00E75094">
      <w:r>
        <w:sym w:font="Wingdings" w:char="F0E0"/>
      </w:r>
      <w:proofErr w:type="spellStart"/>
      <w:r>
        <w:t>바람길</w:t>
      </w:r>
      <w:proofErr w:type="spellEnd"/>
      <w:r>
        <w:t xml:space="preserve"> 확보와 같은 도시 계획적 요소, 녹도 확보와 같은 자연 생태적 요소, 및 다양한 </w:t>
      </w:r>
      <w:proofErr w:type="spellStart"/>
      <w:r>
        <w:t>신재생에너</w:t>
      </w:r>
      <w:proofErr w:type="spellEnd"/>
      <w:r>
        <w:t xml:space="preserve"> 지의 생산과 활용과 같은 공학 기술적 요소</w:t>
      </w:r>
    </w:p>
    <w:p w14:paraId="16B7B419" w14:textId="70CE0A0B" w:rsidR="00E75094" w:rsidRDefault="00D432D0">
      <w:r>
        <w:t xml:space="preserve">탄소중립도시 조성을 위한 도시계획전략 연구를 통해서 순환형 신진대사 도시 원칙을 적용하여 실천전략이 </w:t>
      </w:r>
      <w:proofErr w:type="spellStart"/>
      <w:proofErr w:type="gramStart"/>
      <w:r>
        <w:t>마련되어야</w:t>
      </w:r>
      <w:r>
        <w:rPr>
          <w:rFonts w:hint="eastAsia"/>
        </w:rPr>
        <w:t>함</w:t>
      </w:r>
      <w:proofErr w:type="spellEnd"/>
      <w:r>
        <w:rPr>
          <w:rFonts w:hint="eastAsia"/>
        </w:rPr>
        <w:t>.</w:t>
      </w:r>
      <w:r>
        <w:t>(</w:t>
      </w:r>
      <w:proofErr w:type="spellStart"/>
      <w:proofErr w:type="gramEnd"/>
      <w:r w:rsidR="00FB62A0">
        <w:rPr>
          <w:rFonts w:hint="eastAsia"/>
        </w:rPr>
        <w:t>페시브</w:t>
      </w:r>
      <w:proofErr w:type="spellEnd"/>
      <w:r w:rsidR="00FB62A0">
        <w:rPr>
          <w:rFonts w:hint="eastAsia"/>
        </w:rPr>
        <w:t xml:space="preserve"> 하우스 등,</w:t>
      </w:r>
      <w:r w:rsidR="00FB62A0">
        <w:t xml:space="preserve"> </w:t>
      </w:r>
      <w:r>
        <w:t xml:space="preserve">스웨덴의 </w:t>
      </w:r>
      <w:proofErr w:type="spellStart"/>
      <w:r>
        <w:t>말뫼</w:t>
      </w:r>
      <w:proofErr w:type="spellEnd"/>
      <w:r>
        <w:t xml:space="preserve">, 덴마크의 </w:t>
      </w:r>
      <w:proofErr w:type="spellStart"/>
      <w:r>
        <w:t>칼스</w:t>
      </w:r>
      <w:proofErr w:type="spellEnd"/>
      <w:r>
        <w:t xml:space="preserve"> 버그 도시 지구 등 지속가능한 근린의 실천 사례</w:t>
      </w:r>
      <w:r>
        <w:rPr>
          <w:rFonts w:hint="eastAsia"/>
        </w:rPr>
        <w:t>)</w:t>
      </w:r>
    </w:p>
    <w:p w14:paraId="5C848608" w14:textId="2B644D4C" w:rsidR="00AC3A41" w:rsidRPr="0056319E" w:rsidRDefault="00AC3A41">
      <w:pPr>
        <w:rPr>
          <w:strike/>
        </w:rPr>
      </w:pPr>
      <w:r>
        <w:sym w:font="Wingdings" w:char="F0E0"/>
      </w:r>
      <w:r w:rsidRPr="0056319E">
        <w:rPr>
          <w:strike/>
        </w:rPr>
        <w:t xml:space="preserve">학생들의 제반활동에 적합하여야 함은 물론 </w:t>
      </w:r>
      <w:proofErr w:type="spellStart"/>
      <w:r w:rsidRPr="0056319E">
        <w:rPr>
          <w:strike/>
        </w:rPr>
        <w:t>쾌적성</w:t>
      </w:r>
      <w:proofErr w:type="spellEnd"/>
      <w:r w:rsidRPr="0056319E">
        <w:rPr>
          <w:strike/>
        </w:rPr>
        <w:t xml:space="preserve">, </w:t>
      </w:r>
      <w:proofErr w:type="spellStart"/>
      <w:r w:rsidRPr="0056319E">
        <w:rPr>
          <w:strike/>
        </w:rPr>
        <w:t>보건성</w:t>
      </w:r>
      <w:proofErr w:type="spellEnd"/>
      <w:r w:rsidRPr="0056319E">
        <w:rPr>
          <w:strike/>
        </w:rPr>
        <w:t xml:space="preserve">, 안전성 등을 적극적으로 갖추어야 </w:t>
      </w:r>
      <w:r w:rsidRPr="0056319E">
        <w:rPr>
          <w:rFonts w:hint="eastAsia"/>
          <w:strike/>
        </w:rPr>
        <w:t>함.</w:t>
      </w:r>
    </w:p>
    <w:p w14:paraId="4654F5B5" w14:textId="1AAF5CF6" w:rsidR="00B931D3" w:rsidRDefault="0056319E">
      <w:r>
        <w:sym w:font="Wingdings" w:char="F0E0"/>
      </w:r>
      <w:r w:rsidR="00B931D3">
        <w:t>보행의 쾌적성을 높이기 위하여 녹지체계와의 연관성을 고려하며, 보행네트워크 형성을 위하여 공원, 녹지, 학교, 공공청사 및 문화시설 등과 원활하게 연결</w:t>
      </w:r>
    </w:p>
    <w:p w14:paraId="66B2E2E8" w14:textId="4816B5C0" w:rsidR="00117485" w:rsidRDefault="0056319E">
      <w:r>
        <w:sym w:font="Wingdings" w:char="F0E0"/>
      </w:r>
      <w:r w:rsidR="00117485">
        <w:t>동, 서, 남, 북 방향에 건물밀도가 낮아 열린 공간을 확보, 어느 방향으로도 통풍이 잘되고 햇빛이 잘 들음</w:t>
      </w:r>
    </w:p>
    <w:p w14:paraId="05DBF52D" w14:textId="2B95BD67" w:rsidR="00117485" w:rsidRDefault="0056319E">
      <w:r>
        <w:sym w:font="Wingdings" w:char="F0E0"/>
      </w:r>
      <w:r w:rsidR="00117485">
        <w:t>학교부지에 바로 인접하여 학습환경에 유리한 도서관, 공원 등의 시설이 있음</w:t>
      </w:r>
    </w:p>
    <w:p w14:paraId="06807113" w14:textId="7062CF55" w:rsidR="00EC1F2D" w:rsidRPr="00EC1F2D" w:rsidRDefault="0056319E">
      <w:r>
        <w:sym w:font="Wingdings" w:char="F0E0"/>
      </w:r>
      <w:r>
        <w:rPr>
          <w:rFonts w:hint="eastAsia"/>
        </w:rPr>
        <w:t xml:space="preserve">통학 </w:t>
      </w:r>
      <w:r w:rsidR="00117485">
        <w:t>최대도보거리가 1,000m 미만의 범위에 있음</w:t>
      </w:r>
    </w:p>
    <w:p w14:paraId="5B15DA90" w14:textId="401F1C5B" w:rsidR="00117485" w:rsidRDefault="00117485">
      <w:proofErr w:type="spellStart"/>
      <w:r>
        <w:t>통학로가</w:t>
      </w:r>
      <w:proofErr w:type="spellEnd"/>
      <w:r>
        <w:t xml:space="preserve"> </w:t>
      </w:r>
      <w:proofErr w:type="spellStart"/>
      <w:r>
        <w:t>자전거보행자겸용도로와</w:t>
      </w:r>
      <w:proofErr w:type="spellEnd"/>
      <w:r>
        <w:t xml:space="preserve"> 연계되어 있고, 1.50~2.25m이상의 인도를 확보하고 있음</w:t>
      </w:r>
    </w:p>
    <w:p w14:paraId="662CEF64" w14:textId="51745154" w:rsidR="00EC1F2D" w:rsidRPr="00EC1F2D" w:rsidRDefault="00EC1F2D">
      <w:r w:rsidRPr="0056319E">
        <w:rPr>
          <w:rFonts w:ascii="나눔고딕" w:eastAsia="나눔고딕" w:hAnsi="나눔고딕"/>
          <w:color w:val="333333"/>
          <w:sz w:val="21"/>
          <w:szCs w:val="21"/>
        </w:rPr>
        <w:sym w:font="Wingdings" w:char="F0E0"/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어린이 보호구역 지정관리: </w:t>
      </w:r>
      <w:r>
        <w:t>주출입구로부터 300미터 이내</w:t>
      </w:r>
    </w:p>
    <w:p w14:paraId="3CD6C2D0" w14:textId="34FF893D" w:rsidR="00F37741" w:rsidRDefault="0056319E">
      <w:r>
        <w:sym w:font="Wingdings" w:char="F0E0"/>
      </w:r>
      <w:r w:rsidR="00F37741">
        <w:t xml:space="preserve">주간선도로가 </w:t>
      </w:r>
      <w:proofErr w:type="spellStart"/>
      <w:r w:rsidR="00F37741">
        <w:t>초등학교학구를</w:t>
      </w:r>
      <w:proofErr w:type="spellEnd"/>
      <w:r w:rsidR="00F37741">
        <w:t xml:space="preserve"> 관통하는 경우 학구의 외곽으로 우회하도록</w:t>
      </w:r>
    </w:p>
    <w:p w14:paraId="210A3337" w14:textId="16C986A1" w:rsidR="00F37741" w:rsidRDefault="0056319E">
      <w:r>
        <w:sym w:font="Wingdings" w:char="F0E0"/>
      </w:r>
      <w:r w:rsidR="00F37741">
        <w:t xml:space="preserve">도시의 </w:t>
      </w:r>
      <w:r w:rsidR="00FD58C6">
        <w:rPr>
          <w:rFonts w:hint="eastAsia"/>
        </w:rPr>
        <w:t>녹지 축이</w:t>
      </w:r>
      <w:r w:rsidR="00F37741">
        <w:t xml:space="preserve"> 보행자도로 및 자전거도로와 연계되도록 하여 학생의 통학은 물론 주민들도 일상적인 활동, 생활필수품구매 등이 가능한 단위생활권이 </w:t>
      </w:r>
      <w:proofErr w:type="spellStart"/>
      <w:r w:rsidR="00EC1F2D">
        <w:rPr>
          <w:rFonts w:hint="eastAsia"/>
        </w:rPr>
        <w:t>형성되도록함</w:t>
      </w:r>
      <w:proofErr w:type="spellEnd"/>
      <w:r w:rsidR="00EC1F2D">
        <w:rPr>
          <w:rFonts w:hint="eastAsia"/>
        </w:rPr>
        <w:t>.</w:t>
      </w:r>
    </w:p>
    <w:p w14:paraId="5A13BB06" w14:textId="0A89A9F6" w:rsidR="0056319E" w:rsidRPr="00117485" w:rsidRDefault="0056319E">
      <w:r>
        <w:sym w:font="Wingdings" w:char="F0E0"/>
      </w:r>
      <w:r w:rsidRPr="0056319E">
        <w:t xml:space="preserve"> </w:t>
      </w:r>
      <w:r>
        <w:t xml:space="preserve">근린주구 계획에서는 교통량이나 정해진 이용방법에 따라 도로의 폭을 결정하는데, 주요 내부도로의 폭이 약 18~24m라면, 보조 내부도로의 폭은 약 9~18m 정도로 제시한다. 주구를 </w:t>
      </w:r>
      <w:proofErr w:type="gramStart"/>
      <w:r>
        <w:t>한번에</w:t>
      </w:r>
      <w:proofErr w:type="gramEnd"/>
      <w:r>
        <w:t xml:space="preserve"> 통과하는 직선도로는 배제하며 만약 주구를 통과하는 도로를 만들어야 한다면 운전자가 주의를 기울일 수 있도록 원형이나 타원형의 작은 광장을 도로 사이에 배치해야 한다.</w:t>
      </w:r>
    </w:p>
    <w:p w14:paraId="654BCDC6" w14:textId="77777777" w:rsidR="00B931D3" w:rsidRDefault="00B931D3"/>
    <w:p w14:paraId="1ED346DB" w14:textId="13B6D04F" w:rsidR="0056319E" w:rsidRDefault="0056319E" w:rsidP="0056319E">
      <w:r>
        <w:lastRenderedPageBreak/>
        <w:sym w:font="Wingdings" w:char="F0E0"/>
      </w:r>
      <w:r>
        <w:rPr>
          <w:rFonts w:hint="eastAsia"/>
        </w:rPr>
        <w:t>상업시설:</w:t>
      </w:r>
      <w:r>
        <w:t xml:space="preserve"> 페리의 근린주구 원칙에 따르면 상업시설은 주구외곽 간선도로의 교차점에 </w:t>
      </w:r>
      <w:proofErr w:type="gramStart"/>
      <w:r>
        <w:t>위치 해야</w:t>
      </w:r>
      <w:proofErr w:type="gramEnd"/>
      <w:r>
        <w:t xml:space="preserve"> 하며, 몇 개의 작은 블록이나 건물군의 집중 형태를 가져야 한다. </w:t>
      </w:r>
      <w:proofErr w:type="gramStart"/>
      <w:r>
        <w:t>간선도로 의</w:t>
      </w:r>
      <w:proofErr w:type="gramEnd"/>
      <w:r>
        <w:t xml:space="preserve"> 교차점에 위치시키는 이유는 다른 주구에 있는 또 다른 상점과 결합해 효율적 인 상업 지구를 형성하기 </w:t>
      </w:r>
      <w:proofErr w:type="spellStart"/>
      <w:r>
        <w:t>위함이고</w:t>
      </w:r>
      <w:proofErr w:type="spellEnd"/>
      <w:r>
        <w:t>, 건물 군의 집중 형태를 가지는 이유는 과도 한 상업 용도가 주거지 분위기를 훼손시키는 것을 예방하기 위해 주택과의 물리 적 접촉을 최소화하기 위함이다</w:t>
      </w:r>
      <w:r>
        <w:rPr>
          <w:rFonts w:hint="eastAsia"/>
        </w:rPr>
        <w:t>.</w:t>
      </w:r>
    </w:p>
    <w:p w14:paraId="39931900" w14:textId="77777777" w:rsidR="0056319E" w:rsidRDefault="0056319E" w:rsidP="0056319E">
      <w:r>
        <w:sym w:font="Wingdings" w:char="F0E0"/>
      </w:r>
      <w:r>
        <w:rPr>
          <w:rFonts w:hint="eastAsia"/>
        </w:rPr>
        <w:t>공공시설:</w:t>
      </w:r>
      <w:r>
        <w:t xml:space="preserve"> 페리의 근린주구 원칙에 따르면 공공시설 배치 계획은 주구 내부의 중심부에 </w:t>
      </w:r>
      <w:proofErr w:type="spellStart"/>
      <w:r>
        <w:t>있</w:t>
      </w:r>
      <w:proofErr w:type="spellEnd"/>
      <w:r>
        <w:t xml:space="preserve"> 거나, 광장과 연계가 되어야 한다. 이는 공공시설의 서비스 가능 범위를 주구 전 체에 가장 보편적으로 적용하기 위함이다. 공공시설 중 특히 학교를 주구 중심에 두는 것은 주구 안의 거주자들에게 학교의 중요한 의미를 상징하기 위함이다. 학 교는 공동체에 중심점을 제공함으로써 장소가 될 수 있고, 물리적이고 정신적인 초점이 된다고 페리는 설명하고 있다.</w:t>
      </w:r>
    </w:p>
    <w:p w14:paraId="3CA6A90A" w14:textId="159603BA" w:rsidR="005D4700" w:rsidRDefault="005D4700" w:rsidP="005D4700">
      <w:r>
        <w:sym w:font="Wingdings" w:char="F0E0"/>
      </w:r>
      <w:r w:rsidRPr="005D4700">
        <w:t xml:space="preserve"> </w:t>
      </w:r>
      <w:r>
        <w:t xml:space="preserve">교통 가로망 체계와 주구의 </w:t>
      </w:r>
      <w:proofErr w:type="gramStart"/>
      <w:r>
        <w:t xml:space="preserve">경계 </w:t>
      </w:r>
      <w:r>
        <w:rPr>
          <w:rFonts w:hint="eastAsia"/>
        </w:rPr>
        <w:t>:</w:t>
      </w:r>
      <w:proofErr w:type="gramEnd"/>
      <w:r>
        <w:t xml:space="preserve"> 페리의 근린주구 원칙에 따르면 도로체계는 주구의 내부 이동과 주구 범위를 넘는 목적지로의 이동을 구분해야 한다. 이는 운전자에게 주거지에서 운전에 대한 인식을 변화시켜 보행자의 안전을 도모하기 </w:t>
      </w:r>
      <w:proofErr w:type="spellStart"/>
      <w:r>
        <w:t>위함이고</w:t>
      </w:r>
      <w:proofErr w:type="spellEnd"/>
      <w:r>
        <w:t>, 주구 범위를 넘는 도로 체 계는 고속 주행을 위한 조건을 설정하기 위함이다.60) 주구의 경계를 설정하는 것에 있어 주구의 모든 면은 간선도로로 둘러싸여야 한 다. 이는 주구 외부로 차량이 나갈 때, 주구 중심을 통과하는 경우의 수를 줄여 차량으로부터의 안전을 보장하기 위함이다</w:t>
      </w:r>
    </w:p>
    <w:p w14:paraId="22640EC3" w14:textId="37D2015F" w:rsidR="000D05DB" w:rsidRPr="007D4B05" w:rsidRDefault="000D05DB">
      <w:pPr>
        <w:rPr>
          <w:rFonts w:ascii="Roboto" w:hAnsi="Roboto"/>
          <w:color w:val="444444"/>
          <w:szCs w:val="20"/>
          <w:highlight w:val="green"/>
        </w:rPr>
      </w:pPr>
      <w:r w:rsidRPr="007D4B05">
        <w:rPr>
          <w:rFonts w:ascii="Roboto" w:hAnsi="Roboto"/>
          <w:color w:val="444444"/>
          <w:szCs w:val="20"/>
          <w:highlight w:val="green"/>
        </w:rPr>
        <w:t>신수연</w:t>
      </w:r>
      <w:r w:rsidRPr="007D4B05">
        <w:rPr>
          <w:rFonts w:ascii="Roboto" w:hAnsi="Roboto"/>
          <w:color w:val="444444"/>
          <w:szCs w:val="20"/>
          <w:highlight w:val="green"/>
        </w:rPr>
        <w:t>. "</w:t>
      </w:r>
      <w:r w:rsidRPr="007D4B05">
        <w:rPr>
          <w:rFonts w:ascii="Roboto" w:hAnsi="Roboto"/>
          <w:color w:val="444444"/>
          <w:szCs w:val="20"/>
          <w:highlight w:val="green"/>
        </w:rPr>
        <w:t>주민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공유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체육시설을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통한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역삼아파트지구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근린주구의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재생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." </w:t>
      </w:r>
      <w:proofErr w:type="spellStart"/>
      <w:r w:rsidRPr="007D4B05">
        <w:rPr>
          <w:rFonts w:ascii="Roboto" w:hAnsi="Roboto"/>
          <w:color w:val="444444"/>
          <w:szCs w:val="20"/>
          <w:highlight w:val="green"/>
        </w:rPr>
        <w:t>국내석사학위논문</w:t>
      </w:r>
      <w:proofErr w:type="spellEnd"/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건국대학교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건축전문대학원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, 2018. </w:t>
      </w:r>
      <w:r w:rsidRPr="007D4B05">
        <w:rPr>
          <w:rFonts w:ascii="Roboto" w:hAnsi="Roboto"/>
          <w:color w:val="444444"/>
          <w:szCs w:val="20"/>
          <w:highlight w:val="green"/>
        </w:rPr>
        <w:t>서울</w:t>
      </w:r>
      <w:r w:rsidRPr="007D4B05">
        <w:rPr>
          <w:rFonts w:ascii="Roboto" w:hAnsi="Roboto" w:hint="eastAsia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p13,14</w:t>
      </w:r>
    </w:p>
    <w:p w14:paraId="51CAC6E7" w14:textId="7F1084E3" w:rsidR="0056319E" w:rsidRPr="007D4B05" w:rsidRDefault="0056319E">
      <w:pPr>
        <w:rPr>
          <w:rFonts w:ascii="Roboto" w:hAnsi="Roboto"/>
          <w:color w:val="444444"/>
          <w:szCs w:val="20"/>
          <w:highlight w:val="green"/>
        </w:rPr>
      </w:pPr>
      <w:proofErr w:type="spellStart"/>
      <w:r w:rsidRPr="007D4B05">
        <w:rPr>
          <w:rFonts w:ascii="Roboto" w:hAnsi="Roboto"/>
          <w:color w:val="444444"/>
          <w:szCs w:val="20"/>
          <w:highlight w:val="green"/>
        </w:rPr>
        <w:t>조흥기</w:t>
      </w:r>
      <w:proofErr w:type="spellEnd"/>
      <w:r w:rsidRPr="007D4B05">
        <w:rPr>
          <w:rFonts w:ascii="Roboto" w:hAnsi="Roboto"/>
          <w:color w:val="444444"/>
          <w:szCs w:val="20"/>
          <w:highlight w:val="green"/>
        </w:rPr>
        <w:t>. "</w:t>
      </w:r>
      <w:r w:rsidRPr="007D4B05">
        <w:rPr>
          <w:rFonts w:ascii="Roboto" w:hAnsi="Roboto"/>
          <w:color w:val="444444"/>
          <w:szCs w:val="20"/>
          <w:highlight w:val="green"/>
        </w:rPr>
        <w:t>교육환경평가제도의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개선방안에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관한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연구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." </w:t>
      </w:r>
      <w:proofErr w:type="spellStart"/>
      <w:r w:rsidRPr="007D4B05">
        <w:rPr>
          <w:rFonts w:ascii="Roboto" w:hAnsi="Roboto"/>
          <w:color w:val="444444"/>
          <w:szCs w:val="20"/>
          <w:highlight w:val="green"/>
        </w:rPr>
        <w:t>국내석사학위논문</w:t>
      </w:r>
      <w:proofErr w:type="spellEnd"/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한국교원대학교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교육정책전문대학원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, 2011. </w:t>
      </w:r>
      <w:r w:rsidRPr="007D4B05">
        <w:rPr>
          <w:rFonts w:ascii="Roboto" w:hAnsi="Roboto"/>
          <w:color w:val="444444"/>
          <w:szCs w:val="20"/>
          <w:highlight w:val="green"/>
        </w:rPr>
        <w:t>충청북도</w:t>
      </w:r>
    </w:p>
    <w:p w14:paraId="47518166" w14:textId="3877B257" w:rsidR="00F37BB0" w:rsidRDefault="00F37BB0" w:rsidP="00F37BB0">
      <w:pPr>
        <w:rPr>
          <w:rFonts w:ascii="Roboto" w:hAnsi="Roboto"/>
          <w:color w:val="444444"/>
          <w:szCs w:val="20"/>
        </w:rPr>
      </w:pPr>
      <w:proofErr w:type="spellStart"/>
      <w:r w:rsidRPr="007D4B05">
        <w:rPr>
          <w:rFonts w:ascii="Roboto" w:hAnsi="Roboto"/>
          <w:color w:val="444444"/>
          <w:szCs w:val="20"/>
          <w:highlight w:val="green"/>
        </w:rPr>
        <w:t>도광훈</w:t>
      </w:r>
      <w:proofErr w:type="spellEnd"/>
      <w:r w:rsidRPr="007D4B05">
        <w:rPr>
          <w:rFonts w:ascii="Roboto" w:hAnsi="Roboto"/>
          <w:color w:val="444444"/>
          <w:szCs w:val="20"/>
          <w:highlight w:val="green"/>
        </w:rPr>
        <w:t>. "</w:t>
      </w:r>
      <w:r w:rsidRPr="007D4B05">
        <w:rPr>
          <w:rFonts w:ascii="Roboto" w:hAnsi="Roboto"/>
          <w:color w:val="444444"/>
          <w:szCs w:val="20"/>
          <w:highlight w:val="green"/>
        </w:rPr>
        <w:t>근린주구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계획개념의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한국적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적용과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변용에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관한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연구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." </w:t>
      </w:r>
      <w:proofErr w:type="spellStart"/>
      <w:r w:rsidRPr="007D4B05">
        <w:rPr>
          <w:rFonts w:ascii="Roboto" w:hAnsi="Roboto"/>
          <w:color w:val="444444"/>
          <w:szCs w:val="20"/>
          <w:highlight w:val="green"/>
        </w:rPr>
        <w:t>국내석사학위논문</w:t>
      </w:r>
      <w:proofErr w:type="spellEnd"/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서울대학교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 </w:t>
      </w:r>
      <w:r w:rsidRPr="007D4B05">
        <w:rPr>
          <w:rFonts w:ascii="Roboto" w:hAnsi="Roboto"/>
          <w:color w:val="444444"/>
          <w:szCs w:val="20"/>
          <w:highlight w:val="green"/>
        </w:rPr>
        <w:t>대학원</w:t>
      </w:r>
      <w:r w:rsidRPr="007D4B05">
        <w:rPr>
          <w:rFonts w:ascii="Roboto" w:hAnsi="Roboto"/>
          <w:color w:val="444444"/>
          <w:szCs w:val="20"/>
          <w:highlight w:val="green"/>
        </w:rPr>
        <w:t xml:space="preserve">, 2016. </w:t>
      </w:r>
      <w:r w:rsidRPr="007D4B05">
        <w:rPr>
          <w:rFonts w:ascii="Roboto" w:hAnsi="Roboto"/>
          <w:color w:val="444444"/>
          <w:szCs w:val="20"/>
          <w:highlight w:val="green"/>
        </w:rPr>
        <w:t>서울</w:t>
      </w:r>
    </w:p>
    <w:p w14:paraId="2DF89E0B" w14:textId="77777777" w:rsidR="00F37741" w:rsidRDefault="00F37741" w:rsidP="00F37BB0">
      <w:pPr>
        <w:rPr>
          <w:rFonts w:ascii="Roboto" w:hAnsi="Roboto"/>
          <w:color w:val="444444"/>
          <w:szCs w:val="20"/>
        </w:rPr>
      </w:pPr>
    </w:p>
    <w:p w14:paraId="704E3B55" w14:textId="77777777" w:rsidR="00F37741" w:rsidRDefault="00F37741" w:rsidP="00F37741">
      <w:pPr>
        <w:pStyle w:val="txt"/>
        <w:spacing w:before="0" w:beforeAutospacing="0" w:after="24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Style w:val="a4"/>
          <w:rFonts w:ascii="나눔고딕" w:eastAsia="나눔고딕" w:hAnsi="나눔고딕" w:hint="eastAsia"/>
          <w:color w:val="333333"/>
          <w:sz w:val="21"/>
          <w:szCs w:val="21"/>
        </w:rPr>
        <w:t xml:space="preserve">1. </w:t>
      </w:r>
      <w:proofErr w:type="gramStart"/>
      <w:r>
        <w:rPr>
          <w:rStyle w:val="a4"/>
          <w:rFonts w:ascii="나눔고딕" w:eastAsia="나눔고딕" w:hAnsi="나눔고딕" w:hint="eastAsia"/>
          <w:color w:val="333333"/>
          <w:sz w:val="21"/>
          <w:szCs w:val="21"/>
        </w:rPr>
        <w:t>규모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 :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주거단위는 하나의 초등학교 운영에 필요한 인구규모를 가져야 하고 면적은 인구밀도에 따라 달라진다.</w:t>
      </w:r>
    </w:p>
    <w:p w14:paraId="04472BEF" w14:textId="77777777" w:rsidR="00F37741" w:rsidRDefault="00F37741" w:rsidP="00F37741">
      <w:pPr>
        <w:pStyle w:val="txt"/>
        <w:spacing w:before="0" w:beforeAutospacing="0" w:after="24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Style w:val="a4"/>
          <w:rFonts w:ascii="나눔고딕" w:eastAsia="나눔고딕" w:hAnsi="나눔고딕" w:hint="eastAsia"/>
          <w:color w:val="333333"/>
          <w:sz w:val="21"/>
          <w:szCs w:val="21"/>
        </w:rPr>
        <w:t xml:space="preserve">2. 주구의 </w:t>
      </w:r>
      <w:proofErr w:type="gramStart"/>
      <w:r>
        <w:rPr>
          <w:rStyle w:val="a4"/>
          <w:rFonts w:ascii="나눔고딕" w:eastAsia="나눔고딕" w:hAnsi="나눔고딕" w:hint="eastAsia"/>
          <w:color w:val="333333"/>
          <w:sz w:val="21"/>
          <w:szCs w:val="21"/>
        </w:rPr>
        <w:t>경계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 :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주구 내 통과교통을 방지하고 차량을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우회시킬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수 있는 간선도로로 계획한다.</w:t>
      </w:r>
    </w:p>
    <w:p w14:paraId="396D33A3" w14:textId="77777777" w:rsidR="00F37741" w:rsidRDefault="00F37741" w:rsidP="00F37741">
      <w:pPr>
        <w:pStyle w:val="txt"/>
        <w:spacing w:before="0" w:beforeAutospacing="0" w:after="24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Style w:val="a4"/>
          <w:rFonts w:ascii="나눔고딕" w:eastAsia="나눔고딕" w:hAnsi="나눔고딕" w:hint="eastAsia"/>
          <w:color w:val="333333"/>
          <w:sz w:val="21"/>
          <w:szCs w:val="21"/>
        </w:rPr>
        <w:t xml:space="preserve">3. </w:t>
      </w:r>
      <w:proofErr w:type="gramStart"/>
      <w:r>
        <w:rPr>
          <w:rStyle w:val="a4"/>
          <w:rFonts w:ascii="나눔고딕" w:eastAsia="나눔고딕" w:hAnsi="나눔고딕" w:hint="eastAsia"/>
          <w:color w:val="333333"/>
          <w:sz w:val="21"/>
          <w:szCs w:val="21"/>
        </w:rPr>
        <w:t>오픈스페이스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 :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주민의 욕구를 충족시킬 수 있는 소공원과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레크레이션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체계를 갖춘다.</w:t>
      </w:r>
    </w:p>
    <w:p w14:paraId="2D62B674" w14:textId="77777777" w:rsidR="00F37741" w:rsidRDefault="00F37741" w:rsidP="00F37741">
      <w:pPr>
        <w:pStyle w:val="txt"/>
        <w:spacing w:before="0" w:beforeAutospacing="0" w:after="24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Style w:val="a4"/>
          <w:rFonts w:ascii="나눔고딕" w:eastAsia="나눔고딕" w:hAnsi="나눔고딕" w:hint="eastAsia"/>
          <w:color w:val="333333"/>
          <w:sz w:val="21"/>
          <w:szCs w:val="21"/>
        </w:rPr>
        <w:t xml:space="preserve">4. </w:t>
      </w:r>
      <w:proofErr w:type="gramStart"/>
      <w:r>
        <w:rPr>
          <w:rStyle w:val="a4"/>
          <w:rFonts w:ascii="나눔고딕" w:eastAsia="나눔고딕" w:hAnsi="나눔고딕" w:hint="eastAsia"/>
          <w:color w:val="333333"/>
          <w:sz w:val="21"/>
          <w:szCs w:val="21"/>
        </w:rPr>
        <w:t>공공시설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 :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학교와 공공시설은 주구 중심부에 적절히 통합 배치한다.</w:t>
      </w:r>
    </w:p>
    <w:p w14:paraId="3EFE497F" w14:textId="77777777" w:rsidR="00F37741" w:rsidRDefault="00F37741" w:rsidP="00F37741">
      <w:pPr>
        <w:pStyle w:val="txt"/>
        <w:spacing w:before="0" w:beforeAutospacing="0" w:after="24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Style w:val="a4"/>
          <w:rFonts w:ascii="나눔고딕" w:eastAsia="나눔고딕" w:hAnsi="나눔고딕" w:hint="eastAsia"/>
          <w:color w:val="333333"/>
          <w:sz w:val="21"/>
          <w:szCs w:val="21"/>
        </w:rPr>
        <w:t xml:space="preserve">5. </w:t>
      </w:r>
      <w:proofErr w:type="gramStart"/>
      <w:r>
        <w:rPr>
          <w:rStyle w:val="a4"/>
          <w:rFonts w:ascii="나눔고딕" w:eastAsia="나눔고딕" w:hAnsi="나눔고딕" w:hint="eastAsia"/>
          <w:color w:val="333333"/>
          <w:sz w:val="21"/>
          <w:szCs w:val="21"/>
        </w:rPr>
        <w:t>상업시설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 :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주구 내 인구를 서비스할 수 있는 적당한 상업시설을 1개소 이상 설치하되, 인접 근린주구와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면해있는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주구외곽의 교통결절부에 배치한다.</w:t>
      </w:r>
    </w:p>
    <w:p w14:paraId="2FF742D1" w14:textId="23198108" w:rsidR="002A12E1" w:rsidRDefault="00F37741" w:rsidP="007D4B05">
      <w:pPr>
        <w:pStyle w:val="txt"/>
        <w:spacing w:before="0" w:beforeAutospacing="0" w:after="24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Style w:val="a4"/>
          <w:rFonts w:ascii="나눔고딕" w:eastAsia="나눔고딕" w:hAnsi="나눔고딕" w:hint="eastAsia"/>
          <w:color w:val="333333"/>
          <w:sz w:val="21"/>
          <w:szCs w:val="21"/>
        </w:rPr>
        <w:t xml:space="preserve">6. </w:t>
      </w:r>
      <w:proofErr w:type="gramStart"/>
      <w:r>
        <w:rPr>
          <w:rStyle w:val="a4"/>
          <w:rFonts w:ascii="나눔고딕" w:eastAsia="나눔고딕" w:hAnsi="나눔고딕" w:hint="eastAsia"/>
          <w:color w:val="333333"/>
          <w:sz w:val="21"/>
          <w:szCs w:val="21"/>
        </w:rPr>
        <w:t>내부도로체계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 :</w:t>
      </w:r>
      <w:proofErr w:type="gram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순환교통을 촉진하고 통과교통을 배제하도록 일체적인 가로망으로 계획한다.</w:t>
      </w:r>
    </w:p>
    <w:p w14:paraId="3BCB1F79" w14:textId="77777777" w:rsidR="002A12E1" w:rsidRDefault="002A12E1" w:rsidP="002A12E1">
      <w:r>
        <w:rPr>
          <w:rFonts w:hint="eastAsia"/>
        </w:rPr>
        <w:lastRenderedPageBreak/>
        <w:t>제</w:t>
      </w:r>
      <w:r>
        <w:t>2장 단지계획 이론</w:t>
      </w:r>
    </w:p>
    <w:p w14:paraId="7A832CBC" w14:textId="77777777" w:rsidR="002A12E1" w:rsidRDefault="002A12E1" w:rsidP="002A12E1">
      <w:r>
        <w:t>2.2 근린주구 이론</w:t>
      </w:r>
    </w:p>
    <w:p w14:paraId="155828F4" w14:textId="77777777" w:rsidR="002A12E1" w:rsidRDefault="002A12E1" w:rsidP="002A12E1">
      <w:r>
        <w:t>2.2.1 근린주구 이론의 개념과 특징</w:t>
      </w:r>
    </w:p>
    <w:p w14:paraId="7B1C3496" w14:textId="663314EA" w:rsidR="002A12E1" w:rsidRDefault="002A12E1" w:rsidP="002A12E1">
      <w:pPr>
        <w:rPr>
          <w:rFonts w:hint="eastAsia"/>
        </w:rPr>
      </w:pPr>
      <w:r>
        <w:t>(1) 근린주구 개념</w:t>
      </w:r>
    </w:p>
    <w:p w14:paraId="00AA3BB2" w14:textId="7BF750F2" w:rsidR="002A12E1" w:rsidRDefault="002A12E1" w:rsidP="002A12E1">
      <w:r>
        <w:rPr>
          <w:rFonts w:hint="eastAsia"/>
        </w:rPr>
        <w:t>•단지계획의</w:t>
      </w:r>
      <w:r>
        <w:t xml:space="preserve"> 한 단위로서 어린이가 넓은 도로를 건너지 않고 걸어서 초등학교에 통학할 수 있는 규모로서</w:t>
      </w:r>
      <w:r>
        <w:rPr>
          <w:rFonts w:hint="eastAsia"/>
        </w:rPr>
        <w:t xml:space="preserve"> </w:t>
      </w:r>
      <w:r>
        <w:rPr>
          <w:rFonts w:hint="eastAsia"/>
        </w:rPr>
        <w:t>주민</w:t>
      </w:r>
      <w:r>
        <w:t xml:space="preserve"> 생활의 편리성, </w:t>
      </w:r>
      <w:proofErr w:type="spellStart"/>
      <w:r>
        <w:t>쾌적성</w:t>
      </w:r>
      <w:proofErr w:type="spellEnd"/>
      <w:r>
        <w:t>, 사회적 교류 등을 도모할 수 있는 물리적 주거환경(</w:t>
      </w:r>
      <w:proofErr w:type="spellStart"/>
      <w:r>
        <w:t>커뮤니</w:t>
      </w:r>
      <w:proofErr w:type="spellEnd"/>
      <w:r>
        <w:t xml:space="preserve"> 티에 대한 애착심의 범위)</w:t>
      </w:r>
    </w:p>
    <w:p w14:paraId="1DC0BC2F" w14:textId="77777777" w:rsidR="002A12E1" w:rsidRDefault="002A12E1" w:rsidP="002A12E1">
      <w:r>
        <w:rPr>
          <w:rFonts w:hint="eastAsia"/>
        </w:rPr>
        <w:t>•</w:t>
      </w:r>
      <w:r>
        <w:t xml:space="preserve"> 페리(C. Perry)는 공동체의식을 바탕으로 사회적 건전성과 근린의식이 형성될 수 </w:t>
      </w:r>
      <w:proofErr w:type="spellStart"/>
      <w:r>
        <w:t>있도</w:t>
      </w:r>
      <w:proofErr w:type="spellEnd"/>
      <w:r>
        <w:t xml:space="preserve"> 록</w:t>
      </w:r>
    </w:p>
    <w:p w14:paraId="06002A79" w14:textId="77777777" w:rsidR="002A12E1" w:rsidRDefault="002A12E1" w:rsidP="002A12E1">
      <w:r>
        <w:rPr>
          <w:rFonts w:hint="eastAsia"/>
        </w:rPr>
        <w:t>집</w:t>
      </w:r>
      <w:r>
        <w:t xml:space="preserve"> 가까이에 학교, 일자리, 여가공간이 </w:t>
      </w:r>
      <w:proofErr w:type="spellStart"/>
      <w:r>
        <w:t>함께있는</w:t>
      </w:r>
      <w:proofErr w:type="spellEnd"/>
      <w:r>
        <w:t xml:space="preserve"> 동질적인 주거공간을 만들고자 함(도시 문제 해결)</w:t>
      </w:r>
    </w:p>
    <w:p w14:paraId="18E3A56E" w14:textId="4F6A294D" w:rsidR="00F37741" w:rsidRDefault="002A12E1" w:rsidP="002A12E1">
      <w:r>
        <w:rPr>
          <w:rFonts w:hint="eastAsia"/>
        </w:rPr>
        <w:t>•</w:t>
      </w:r>
      <w:r>
        <w:t xml:space="preserve"> 주거지의 물리적 계획으로 이루어지는 근린주구의 단위가 근린의식의 형성에 중요한 영향을 미친다는 것을 기초</w:t>
      </w:r>
    </w:p>
    <w:p w14:paraId="66D88CFC" w14:textId="77777777" w:rsidR="002A12E1" w:rsidRDefault="002A12E1" w:rsidP="002A12E1"/>
    <w:p w14:paraId="5BDB1E23" w14:textId="77777777" w:rsidR="002A12E1" w:rsidRDefault="002A12E1" w:rsidP="002A12E1"/>
    <w:p w14:paraId="00200FF1" w14:textId="77777777" w:rsidR="002A12E1" w:rsidRDefault="002A12E1" w:rsidP="002A12E1">
      <w:r>
        <w:t>(2) 근린주구 이론의 원칙과 특징</w:t>
      </w:r>
    </w:p>
    <w:p w14:paraId="69104141" w14:textId="77777777" w:rsidR="002A12E1" w:rsidRDefault="002A12E1" w:rsidP="002A12E1">
      <w:r>
        <w:t>- 근린주구 시스템 6가지 원칙</w:t>
      </w:r>
    </w:p>
    <w:p w14:paraId="2FA43701" w14:textId="77777777" w:rsidR="002A12E1" w:rsidRDefault="002A12E1" w:rsidP="002A12E1">
      <w:r>
        <w:t>1 규모(size)</w:t>
      </w:r>
    </w:p>
    <w:p w14:paraId="49DEE1CD" w14:textId="77777777" w:rsidR="002A12E1" w:rsidRDefault="002A12E1" w:rsidP="002A12E1">
      <w:r>
        <w:rPr>
          <w:rFonts w:hint="eastAsia"/>
        </w:rPr>
        <w:t>•</w:t>
      </w:r>
      <w:r>
        <w:t xml:space="preserve"> 주구는 하나의 초등학교를 </w:t>
      </w:r>
      <w:proofErr w:type="spellStart"/>
      <w:r>
        <w:t>유치시키기에</w:t>
      </w:r>
      <w:proofErr w:type="spellEnd"/>
      <w:r>
        <w:t xml:space="preserve"> 필요한 인구규모로 면적은 규모에 따라 달</w:t>
      </w:r>
    </w:p>
    <w:p w14:paraId="06895768" w14:textId="77777777" w:rsidR="002A12E1" w:rsidRDefault="002A12E1" w:rsidP="002A12E1">
      <w:proofErr w:type="spellStart"/>
      <w:r>
        <w:rPr>
          <w:rFonts w:hint="eastAsia"/>
        </w:rPr>
        <w:t>라짐</w:t>
      </w:r>
      <w:proofErr w:type="spellEnd"/>
    </w:p>
    <w:p w14:paraId="5DEAF3C4" w14:textId="77777777" w:rsidR="002A12E1" w:rsidRDefault="002A12E1" w:rsidP="002A12E1">
      <w:r>
        <w:rPr>
          <w:rFonts w:hint="eastAsia"/>
        </w:rPr>
        <w:t>•학생</w:t>
      </w:r>
      <w:r>
        <w:t xml:space="preserve"> 600명 해당 초등학교, 거주인구 5,000명, 반경 400m, 면적 64ha</w:t>
      </w:r>
    </w:p>
    <w:p w14:paraId="19968EE1" w14:textId="77777777" w:rsidR="002A12E1" w:rsidRDefault="002A12E1" w:rsidP="002A12E1">
      <w:r>
        <w:t>2 경계(boundary)</w:t>
      </w:r>
    </w:p>
    <w:p w14:paraId="3FF41E10" w14:textId="77777777" w:rsidR="002A12E1" w:rsidRDefault="002A12E1" w:rsidP="002A12E1">
      <w:r>
        <w:rPr>
          <w:rFonts w:hint="eastAsia"/>
        </w:rPr>
        <w:t>•</w:t>
      </w:r>
      <w:r>
        <w:t xml:space="preserve"> 주구내 통과교통 배제·우회, 4면은 충분한 </w:t>
      </w:r>
      <w:proofErr w:type="spellStart"/>
      <w:r>
        <w:t>폭원의</w:t>
      </w:r>
      <w:proofErr w:type="spellEnd"/>
      <w:r>
        <w:t xml:space="preserve"> 간선도로로 구획</w:t>
      </w:r>
    </w:p>
    <w:p w14:paraId="043D5BF7" w14:textId="65DCE532" w:rsidR="002A12E1" w:rsidRDefault="002A12E1" w:rsidP="002A12E1">
      <w:pPr>
        <w:rPr>
          <w:rFonts w:hint="eastAsia"/>
        </w:rPr>
      </w:pPr>
      <w:r>
        <w:t>3 오픈스페이스(open space)</w:t>
      </w:r>
    </w:p>
    <w:p w14:paraId="40FDD7BD" w14:textId="77777777" w:rsidR="002A12E1" w:rsidRDefault="002A12E1" w:rsidP="002A12E1">
      <w:r>
        <w:rPr>
          <w:rFonts w:hint="eastAsia"/>
        </w:rPr>
        <w:t>소공원과</w:t>
      </w:r>
      <w:r>
        <w:t xml:space="preserve"> </w:t>
      </w:r>
      <w:proofErr w:type="spellStart"/>
      <w:r>
        <w:t>레크레이션</w:t>
      </w:r>
      <w:proofErr w:type="spellEnd"/>
      <w:r>
        <w:t xml:space="preserve"> 체계, 전체 면적의 10%, 공지는 단지내 진입도로와 산책로 연계</w:t>
      </w:r>
    </w:p>
    <w:p w14:paraId="654A52A9" w14:textId="77777777" w:rsidR="002A12E1" w:rsidRDefault="002A12E1" w:rsidP="002A12E1">
      <w:r>
        <w:t>4 공공시설(institute site)</w:t>
      </w:r>
    </w:p>
    <w:p w14:paraId="7E4AAE28" w14:textId="44132BFC" w:rsidR="002A12E1" w:rsidRDefault="002A12E1" w:rsidP="002A12E1"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학교·공공시설은</w:t>
      </w:r>
      <w:proofErr w:type="spellEnd"/>
      <w:r>
        <w:t xml:space="preserve"> 주구 중심부에 적절히 통합 배치(서비스 구역은 주구의 경계와 일</w:t>
      </w:r>
    </w:p>
    <w:p w14:paraId="3B6BD215" w14:textId="2CCF6833" w:rsidR="002A12E1" w:rsidRDefault="002A12E1" w:rsidP="002A12E1">
      <w:pPr>
        <w:rPr>
          <w:rFonts w:hint="eastAsia"/>
        </w:rPr>
      </w:pPr>
      <w:r>
        <w:rPr>
          <w:rFonts w:hint="eastAsia"/>
        </w:rPr>
        <w:t>치</w:t>
      </w:r>
      <w:r>
        <w:t>)</w:t>
      </w:r>
    </w:p>
    <w:p w14:paraId="406047EB" w14:textId="77777777" w:rsidR="002A12E1" w:rsidRDefault="002A12E1" w:rsidP="002A12E1">
      <w:r>
        <w:lastRenderedPageBreak/>
        <w:t>5 상업시설(shopping district)</w:t>
      </w:r>
    </w:p>
    <w:p w14:paraId="39587B2A" w14:textId="0D46ACDB" w:rsidR="002A12E1" w:rsidRDefault="002A12E1" w:rsidP="002A12E1">
      <w:proofErr w:type="spellStart"/>
      <w:r>
        <w:rPr>
          <w:rFonts w:hint="eastAsia"/>
        </w:rPr>
        <w:t>인접주구와</w:t>
      </w:r>
      <w:proofErr w:type="spellEnd"/>
      <w:r>
        <w:t xml:space="preserve"> 면해 있는 주구외곽의 교통결절부에 상업시설을 1개소 이상 배치</w:t>
      </w:r>
    </w:p>
    <w:p w14:paraId="1279DF30" w14:textId="77777777" w:rsidR="002A12E1" w:rsidRDefault="002A12E1" w:rsidP="002A12E1">
      <w:r>
        <w:t>6 내부도로체계(interior streets)</w:t>
      </w:r>
    </w:p>
    <w:p w14:paraId="6874019D" w14:textId="77777777" w:rsidR="002A12E1" w:rsidRDefault="002A12E1" w:rsidP="002A12E1">
      <w:r>
        <w:rPr>
          <w:rFonts w:hint="eastAsia"/>
        </w:rPr>
        <w:t>•근린주구의</w:t>
      </w:r>
      <w:r>
        <w:t xml:space="preserve"> 자체적인 가로체계로 통과교통을 배제할 수 있는 </w:t>
      </w:r>
      <w:proofErr w:type="spellStart"/>
      <w:r>
        <w:t>알체적인</w:t>
      </w:r>
      <w:proofErr w:type="spellEnd"/>
      <w:r>
        <w:t xml:space="preserve"> 가로망 계획(c</w:t>
      </w:r>
    </w:p>
    <w:p w14:paraId="456EC152" w14:textId="77777777" w:rsidR="002A12E1" w:rsidRDefault="002A12E1" w:rsidP="002A12E1">
      <w:proofErr w:type="spellStart"/>
      <w:r>
        <w:t>ul</w:t>
      </w:r>
      <w:proofErr w:type="spellEnd"/>
      <w:r>
        <w:t>-de-sac, 루프형 집산도로)</w:t>
      </w:r>
    </w:p>
    <w:p w14:paraId="44FB4619" w14:textId="77777777" w:rsidR="002A12E1" w:rsidRDefault="002A12E1" w:rsidP="002A12E1">
      <w:r>
        <w:t>- 근린주구 이론을 공간계획적 특성과 사회계획적 특성으로 구분</w:t>
      </w:r>
    </w:p>
    <w:p w14:paraId="76BD08B7" w14:textId="77777777" w:rsidR="002A12E1" w:rsidRDefault="002A12E1" w:rsidP="002A12E1">
      <w:r>
        <w:t>1 공간계획적 특징</w:t>
      </w:r>
    </w:p>
    <w:p w14:paraId="3B0925B2" w14:textId="26E300DE" w:rsidR="002A12E1" w:rsidRDefault="002A12E1" w:rsidP="002A12E1">
      <w:pPr>
        <w:rPr>
          <w:rFonts w:hint="eastAsia"/>
        </w:rPr>
      </w:pPr>
      <w:r>
        <w:rPr>
          <w:rFonts w:hint="eastAsia"/>
        </w:rPr>
        <w:t>초등학교는</w:t>
      </w:r>
      <w:r>
        <w:t xml:space="preserve"> 근린생활의 중심(어린이의 친근감은 사회적 교류의 시작)</w:t>
      </w:r>
    </w:p>
    <w:p w14:paraId="0D90EE03" w14:textId="71CBFBE0" w:rsidR="002A12E1" w:rsidRDefault="002A12E1" w:rsidP="002A12E1">
      <w:pPr>
        <w:rPr>
          <w:rFonts w:hint="eastAsia"/>
        </w:rPr>
      </w:pPr>
      <w:r>
        <w:rPr>
          <w:rFonts w:hint="eastAsia"/>
        </w:rPr>
        <w:t>통과교통은</w:t>
      </w:r>
      <w:r>
        <w:t xml:space="preserve"> 외곽 우회(외곽에 충분한 </w:t>
      </w:r>
      <w:proofErr w:type="spellStart"/>
      <w:r>
        <w:t>폭원의</w:t>
      </w:r>
      <w:proofErr w:type="spellEnd"/>
      <w:r>
        <w:t xml:space="preserve"> 간선도로)</w:t>
      </w:r>
    </w:p>
    <w:p w14:paraId="0C0793A7" w14:textId="77777777" w:rsidR="002A12E1" w:rsidRDefault="002A12E1" w:rsidP="002A12E1">
      <w:r>
        <w:rPr>
          <w:rFonts w:hint="eastAsia"/>
        </w:rPr>
        <w:t>주구내부의</w:t>
      </w:r>
      <w:r>
        <w:t xml:space="preserve"> 도로는 cul-de-sac(</w:t>
      </w:r>
      <w:proofErr w:type="spellStart"/>
      <w:r>
        <w:t>차량동선과</w:t>
      </w:r>
      <w:proofErr w:type="spellEnd"/>
      <w:r>
        <w:t xml:space="preserve"> 보행동선의 조화)</w:t>
      </w:r>
    </w:p>
    <w:p w14:paraId="48D94EBB" w14:textId="16FFEE13" w:rsidR="002A12E1" w:rsidRDefault="002A12E1" w:rsidP="002A12E1">
      <w:pPr>
        <w:rPr>
          <w:rFonts w:hint="eastAsia"/>
        </w:rPr>
      </w:pPr>
      <w:r>
        <w:rPr>
          <w:rFonts w:hint="eastAsia"/>
        </w:rPr>
        <w:t>최소한의</w:t>
      </w:r>
      <w:r>
        <w:t xml:space="preserve"> 녹지 면적 확보(오픈스페이스. </w:t>
      </w:r>
      <w:proofErr w:type="spellStart"/>
      <w:r>
        <w:t>소공원</w:t>
      </w:r>
      <w:proofErr w:type="spellEnd"/>
      <w:r>
        <w:t>)</w:t>
      </w:r>
    </w:p>
    <w:p w14:paraId="60655B2A" w14:textId="51483F63" w:rsidR="002A12E1" w:rsidRDefault="002A12E1" w:rsidP="002A12E1">
      <w:pPr>
        <w:rPr>
          <w:rFonts w:hint="eastAsia"/>
        </w:rPr>
      </w:pPr>
      <w:r>
        <w:t>2 사회계획적 특성</w:t>
      </w:r>
    </w:p>
    <w:p w14:paraId="3476D007" w14:textId="37AA8EF1" w:rsidR="002A12E1" w:rsidRDefault="002A12E1" w:rsidP="002A12E1">
      <w:pPr>
        <w:rPr>
          <w:rFonts w:hint="eastAsia"/>
        </w:rPr>
      </w:pPr>
      <w:r>
        <w:rPr>
          <w:rFonts w:hint="eastAsia"/>
        </w:rPr>
        <w:t>커뮤니티를</w:t>
      </w:r>
      <w:r>
        <w:t xml:space="preserve"> 통하여 사회적 교류를 촉진시켜서 공동체의식 회복</w:t>
      </w:r>
    </w:p>
    <w:p w14:paraId="1528C1AD" w14:textId="52158996" w:rsidR="002A12E1" w:rsidRDefault="002A12E1" w:rsidP="002A12E1">
      <w:pPr>
        <w:rPr>
          <w:rFonts w:hint="eastAsia"/>
        </w:rPr>
      </w:pPr>
      <w:proofErr w:type="spellStart"/>
      <w:r>
        <w:rPr>
          <w:rFonts w:hint="eastAsia"/>
        </w:rPr>
        <w:t>보행권</w:t>
      </w:r>
      <w:proofErr w:type="spellEnd"/>
      <w:r>
        <w:t>(인간중심의 계획)</w:t>
      </w:r>
      <w:proofErr w:type="spellStart"/>
      <w:r>
        <w:t>으로</w:t>
      </w:r>
      <w:proofErr w:type="spellEnd"/>
      <w:r>
        <w:t xml:space="preserve"> 사회적 교류 촉진</w:t>
      </w:r>
    </w:p>
    <w:p w14:paraId="3D3657D9" w14:textId="463DDA7F" w:rsidR="002A12E1" w:rsidRDefault="002A12E1" w:rsidP="002A12E1">
      <w:r>
        <w:rPr>
          <w:rFonts w:hint="eastAsia"/>
        </w:rPr>
        <w:t>적극적인</w:t>
      </w:r>
      <w:r>
        <w:t xml:space="preserve"> 지역참여의 기반 마</w:t>
      </w:r>
    </w:p>
    <w:p w14:paraId="2A611075" w14:textId="77777777" w:rsidR="002A12E1" w:rsidRDefault="002A12E1" w:rsidP="002A12E1">
      <w:pPr>
        <w:rPr>
          <w:rFonts w:hint="eastAsia"/>
        </w:rPr>
      </w:pPr>
    </w:p>
    <w:p w14:paraId="68D5007D" w14:textId="77777777" w:rsidR="002A12E1" w:rsidRDefault="002A12E1" w:rsidP="002A12E1">
      <w:r>
        <w:t>(3) 근린주구 이론의 의의</w:t>
      </w:r>
    </w:p>
    <w:p w14:paraId="4E80A163" w14:textId="77777777" w:rsidR="002A12E1" w:rsidRDefault="002A12E1" w:rsidP="002A12E1">
      <w:r>
        <w:t>- 근린주구의 시초와 성격</w:t>
      </w:r>
    </w:p>
    <w:p w14:paraId="37BC34F9" w14:textId="77777777" w:rsidR="002A12E1" w:rsidRDefault="002A12E1" w:rsidP="002A12E1">
      <w:r>
        <w:rPr>
          <w:rFonts w:hint="eastAsia"/>
        </w:rPr>
        <w:t>•</w:t>
      </w:r>
      <w:r>
        <w:t xml:space="preserve"> 근린주구는 페리가 주거단지의 커뮤니티 조성을 위한 하나의 계획단위를 지칭하는 용</w:t>
      </w:r>
    </w:p>
    <w:p w14:paraId="4A48FE69" w14:textId="77777777" w:rsidR="002A12E1" w:rsidRDefault="002A12E1" w:rsidP="002A12E1">
      <w:r>
        <w:rPr>
          <w:rFonts w:hint="eastAsia"/>
        </w:rPr>
        <w:t>어로</w:t>
      </w:r>
      <w:r>
        <w:t xml:space="preserve"> 일반화되어 사용</w:t>
      </w:r>
    </w:p>
    <w:p w14:paraId="6D54E6B2" w14:textId="77777777" w:rsidR="002A12E1" w:rsidRDefault="002A12E1" w:rsidP="002A12E1">
      <w:r>
        <w:rPr>
          <w:rFonts w:hint="eastAsia"/>
        </w:rPr>
        <w:t>•</w:t>
      </w:r>
      <w:r>
        <w:t xml:space="preserve"> 물리적 환경을 통해 사회문제의 해결이라는 개념을 접근한 하나의 사회운동의 성격</w:t>
      </w:r>
    </w:p>
    <w:p w14:paraId="6D2331B9" w14:textId="77777777" w:rsidR="002A12E1" w:rsidRDefault="002A12E1" w:rsidP="002A12E1">
      <w:r>
        <w:t>(사회적 건전성은 대면접촉에서 나옴, 주거지에 대한 적정한 물리적 계획을 통해 대면</w:t>
      </w:r>
    </w:p>
    <w:p w14:paraId="7A37782B" w14:textId="77777777" w:rsidR="002A12E1" w:rsidRDefault="002A12E1" w:rsidP="002A12E1">
      <w:r>
        <w:rPr>
          <w:rFonts w:hint="eastAsia"/>
        </w:rPr>
        <w:t>접촉</w:t>
      </w:r>
      <w:r>
        <w:t xml:space="preserve"> 증대)</w:t>
      </w:r>
    </w:p>
    <w:p w14:paraId="3D0A1477" w14:textId="77777777" w:rsidR="002A12E1" w:rsidRDefault="002A12E1" w:rsidP="002A12E1">
      <w:r>
        <w:t>- 근린주구 이론이 대량생산 시대가 되면서 계획가와 개발업자에게 받아들여진 이유</w:t>
      </w:r>
    </w:p>
    <w:p w14:paraId="46BFE309" w14:textId="77777777" w:rsidR="002A12E1" w:rsidRDefault="002A12E1" w:rsidP="002A12E1">
      <w:r>
        <w:t>1 근린이라는 안정적인 환경의 제공은 개인이 도시화에 따른 사회적 변화에 대한 완충</w:t>
      </w:r>
    </w:p>
    <w:p w14:paraId="4A75A6E3" w14:textId="77777777" w:rsidR="002A12E1" w:rsidRDefault="002A12E1" w:rsidP="002A12E1">
      <w:r>
        <w:rPr>
          <w:rFonts w:hint="eastAsia"/>
        </w:rPr>
        <w:t>역할</w:t>
      </w:r>
    </w:p>
    <w:p w14:paraId="1E902B68" w14:textId="77777777" w:rsidR="002A12E1" w:rsidRDefault="002A12E1" w:rsidP="002A12E1">
      <w:r>
        <w:lastRenderedPageBreak/>
        <w:t>(ex. 농촌에서 도시로 이주한 사람은 근린주구에서 이웃과 교류하면서 농촌과 다른 도 시사회에 적응)</w:t>
      </w:r>
    </w:p>
    <w:p w14:paraId="1BDDFF90" w14:textId="77777777" w:rsidR="002A12E1" w:rsidRDefault="002A12E1" w:rsidP="002A12E1">
      <w:r>
        <w:t>2 주거지에 대한 관심이 커져 획지규제 등 새로운 계획기준 등장(이전까지 계획가의 관 심은 도시미화운동, 교통문제해결)</w:t>
      </w:r>
    </w:p>
    <w:p w14:paraId="2EA1F56E" w14:textId="77777777" w:rsidR="002A12E1" w:rsidRDefault="002A12E1" w:rsidP="002A12E1">
      <w:r>
        <w:t>3 교외지역의 중산층 주거지 개발에 효과적으로 활용(당시 교외지역 주거지 개발수요 급증)</w:t>
      </w:r>
    </w:p>
    <w:p w14:paraId="52262025" w14:textId="77777777" w:rsidR="002A12E1" w:rsidRDefault="002A12E1" w:rsidP="002A12E1"/>
    <w:p w14:paraId="165146B1" w14:textId="77777777" w:rsidR="002A12E1" w:rsidRDefault="002A12E1" w:rsidP="002A12E1">
      <w:r>
        <w:t>2.2.2 근린주구 이론의 적용 사례</w:t>
      </w:r>
    </w:p>
    <w:p w14:paraId="4711C3F3" w14:textId="77777777" w:rsidR="002A12E1" w:rsidRDefault="002A12E1" w:rsidP="002A12E1">
      <w:r>
        <w:t xml:space="preserve">(1) </w:t>
      </w:r>
      <w:proofErr w:type="spellStart"/>
      <w:r>
        <w:t>포레스트힐즈가든</w:t>
      </w:r>
      <w:proofErr w:type="spellEnd"/>
      <w:r>
        <w:t>(Forest Hills Gardens)</w:t>
      </w:r>
    </w:p>
    <w:p w14:paraId="0F971E57" w14:textId="77777777" w:rsidR="002A12E1" w:rsidRDefault="002A12E1" w:rsidP="002A12E1">
      <w:r>
        <w:rPr>
          <w:rFonts w:hint="eastAsia"/>
        </w:rPr>
        <w:t>•</w:t>
      </w:r>
      <w:r>
        <w:t xml:space="preserve"> 1909년 개발, 뉴욕 </w:t>
      </w:r>
      <w:proofErr w:type="spellStart"/>
      <w:r>
        <w:t>맨하탄</w:t>
      </w:r>
      <w:proofErr w:type="spellEnd"/>
      <w:r>
        <w:t xml:space="preserve"> 동쪽으로 13km 지점에 </w:t>
      </w:r>
      <w:proofErr w:type="spellStart"/>
      <w:r>
        <w:t>롱아일랜드</w:t>
      </w:r>
      <w:proofErr w:type="spellEnd"/>
      <w:r>
        <w:t xml:space="preserve"> 철도로 도심과 바로 연 결이 가능한 교외지역에 위치</w:t>
      </w:r>
    </w:p>
    <w:p w14:paraId="3373BA03" w14:textId="77777777" w:rsidR="002A12E1" w:rsidRDefault="002A12E1" w:rsidP="002A12E1">
      <w:r>
        <w:rPr>
          <w:rFonts w:hint="eastAsia"/>
        </w:rPr>
        <w:t>•</w:t>
      </w:r>
      <w:r>
        <w:t xml:space="preserve"> 영국의 전원도시를 참고하여 계획한 곳으로 가로망은 곡선으로 이루어짐,</w:t>
      </w:r>
    </w:p>
    <w:p w14:paraId="79B3C6B9" w14:textId="77777777" w:rsidR="002A12E1" w:rsidRDefault="002A12E1" w:rsidP="002A12E1">
      <w:proofErr w:type="spellStart"/>
      <w:r>
        <w:rPr>
          <w:rFonts w:hint="eastAsia"/>
        </w:rPr>
        <w:t>교회•정구장·커뮤니티건물은</w:t>
      </w:r>
      <w:proofErr w:type="spellEnd"/>
      <w:r>
        <w:t xml:space="preserve"> 오픈스페이스와 유기적으로 연결, 계획인구 5,000명(1, 000가구), 부지 66ha</w:t>
      </w:r>
    </w:p>
    <w:p w14:paraId="69472B72" w14:textId="34C8C4FF" w:rsidR="002A12E1" w:rsidRDefault="002A12E1" w:rsidP="002A12E1">
      <w:pPr>
        <w:rPr>
          <w:rFonts w:hint="eastAsia"/>
        </w:rPr>
      </w:pPr>
      <w:r>
        <w:rPr>
          <w:rFonts w:hint="eastAsia"/>
        </w:rPr>
        <w:t>•페리가</w:t>
      </w:r>
      <w:r>
        <w:t xml:space="preserve"> 거주하며 10년간 생활하면서 얻어진 결과가 근린주구 </w:t>
      </w:r>
      <w:proofErr w:type="spellStart"/>
      <w:r>
        <w:t>이론</w:t>
      </w:r>
      <w:r>
        <w:rPr>
          <w:rFonts w:hint="eastAsia"/>
        </w:rPr>
        <w:t>ᆞ원칙</w:t>
      </w:r>
      <w:proofErr w:type="spellEnd"/>
    </w:p>
    <w:p w14:paraId="6A5A9B4A" w14:textId="77777777" w:rsidR="002A12E1" w:rsidRDefault="002A12E1" w:rsidP="002A12E1">
      <w:r>
        <w:t xml:space="preserve">(2) </w:t>
      </w:r>
      <w:proofErr w:type="spellStart"/>
      <w:r>
        <w:t>래드번</w:t>
      </w:r>
      <w:proofErr w:type="spellEnd"/>
      <w:r>
        <w:t>(Redburn)</w:t>
      </w:r>
    </w:p>
    <w:p w14:paraId="31044EC9" w14:textId="77777777" w:rsidR="002A12E1" w:rsidRDefault="002A12E1" w:rsidP="002A12E1">
      <w:r>
        <w:t>- 개요</w:t>
      </w:r>
    </w:p>
    <w:p w14:paraId="0D4F33E3" w14:textId="77777777" w:rsidR="002A12E1" w:rsidRDefault="002A12E1" w:rsidP="002A12E1">
      <w:r>
        <w:rPr>
          <w:rFonts w:hint="eastAsia"/>
        </w:rPr>
        <w:t>•</w:t>
      </w:r>
      <w:r>
        <w:t xml:space="preserve"> 뉴욕에서 25km 떨어진 뉴저지주 </w:t>
      </w:r>
      <w:proofErr w:type="spellStart"/>
      <w:r>
        <w:t>페어론에</w:t>
      </w:r>
      <w:proofErr w:type="spellEnd"/>
      <w:r>
        <w:t xml:space="preserve"> 위치, 반경 800m의 3개의 근린주구로 구 분, 간선도로로 둘러싼 슈퍼블록</w:t>
      </w:r>
    </w:p>
    <w:p w14:paraId="32864E27" w14:textId="77777777" w:rsidR="002A12E1" w:rsidRDefault="002A12E1" w:rsidP="002A12E1">
      <w:r>
        <w:t>-계획내용</w:t>
      </w:r>
    </w:p>
    <w:p w14:paraId="6570FAF8" w14:textId="77777777" w:rsidR="002A12E1" w:rsidRDefault="002A12E1" w:rsidP="002A12E1">
      <w:r>
        <w:t xml:space="preserve">1 자동차 통과교통 배제를 위한 슈퍼블록(10~20ha) 구성, </w:t>
      </w:r>
      <w:proofErr w:type="spellStart"/>
      <w:r>
        <w:t>위계별</w:t>
      </w:r>
      <w:proofErr w:type="spellEnd"/>
      <w:r>
        <w:t xml:space="preserve"> 도로망 체계(4단계)</w:t>
      </w:r>
    </w:p>
    <w:p w14:paraId="3A58DCE7" w14:textId="77777777" w:rsidR="002A12E1" w:rsidRDefault="002A12E1" w:rsidP="002A12E1">
      <w:r>
        <w:rPr>
          <w:rFonts w:hint="eastAsia"/>
        </w:rPr>
        <w:t>구성</w:t>
      </w:r>
    </w:p>
    <w:p w14:paraId="7E1F5777" w14:textId="77777777" w:rsidR="002A12E1" w:rsidRDefault="002A12E1" w:rsidP="002A12E1">
      <w:r>
        <w:t xml:space="preserve">2 보행동선의 체계화, 보도와 차도의 입체적 분리, Cul-de-sac, 내부도로와 보행로는 지 </w:t>
      </w:r>
      <w:proofErr w:type="spellStart"/>
      <w:r>
        <w:t>하도</w:t>
      </w:r>
      <w:r>
        <w:rPr>
          <w:rFonts w:hint="eastAsia"/>
        </w:rPr>
        <w:t>ᆞ육교로</w:t>
      </w:r>
      <w:proofErr w:type="spellEnd"/>
      <w:r>
        <w:t xml:space="preserve"> 입체적 분리</w:t>
      </w:r>
    </w:p>
    <w:p w14:paraId="136B705C" w14:textId="77777777" w:rsidR="002A12E1" w:rsidRDefault="002A12E1" w:rsidP="002A12E1">
      <w:r>
        <w:t xml:space="preserve">3 몇 개의 주택을 cul-de-sac을 중심으로 묶어 </w:t>
      </w:r>
      <w:proofErr w:type="spellStart"/>
      <w:r>
        <w:t>클러스트</w:t>
      </w:r>
      <w:proofErr w:type="spellEnd"/>
      <w:r>
        <w:t xml:space="preserve"> 형성</w:t>
      </w:r>
    </w:p>
    <w:p w14:paraId="1BC24447" w14:textId="77777777" w:rsidR="002A12E1" w:rsidRDefault="002A12E1" w:rsidP="002A12E1">
      <w:r>
        <w:t>4 어디서든지 접근이 가능한 공동 오픈스페이스,</w:t>
      </w:r>
    </w:p>
    <w:p w14:paraId="06C21CE1" w14:textId="77777777" w:rsidR="002A12E1" w:rsidRDefault="002A12E1" w:rsidP="002A12E1">
      <w:r>
        <w:rPr>
          <w:rFonts w:hint="eastAsia"/>
        </w:rPr>
        <w:t>슈퍼블록</w:t>
      </w:r>
      <w:r>
        <w:t xml:space="preserve"> 내 중앙부에서 선형으로 전체를 연결하여 학교·공동시설에 도로를 횡단하지</w:t>
      </w:r>
    </w:p>
    <w:p w14:paraId="71ACA8CB" w14:textId="153A40BB" w:rsidR="002A12E1" w:rsidRDefault="002A12E1" w:rsidP="002A12E1">
      <w:pPr>
        <w:rPr>
          <w:rFonts w:hint="eastAsia"/>
        </w:rPr>
      </w:pPr>
      <w:r>
        <w:rPr>
          <w:rFonts w:hint="eastAsia"/>
        </w:rPr>
        <w:t>않고</w:t>
      </w:r>
      <w:r>
        <w:t xml:space="preserve"> 직접 연결</w:t>
      </w:r>
    </w:p>
    <w:p w14:paraId="07D45E13" w14:textId="77777777" w:rsidR="002A12E1" w:rsidRDefault="002A12E1" w:rsidP="002A12E1">
      <w:r>
        <w:lastRenderedPageBreak/>
        <w:t>2.2.3 근린주구 이론의 변화와 비판</w:t>
      </w:r>
    </w:p>
    <w:p w14:paraId="4E3D1577" w14:textId="7467B420" w:rsidR="002A12E1" w:rsidRDefault="002A12E1" w:rsidP="002A12E1">
      <w:pPr>
        <w:rPr>
          <w:rFonts w:hint="eastAsia"/>
        </w:rPr>
      </w:pPr>
      <w:r>
        <w:t>(1) 근린주구 이론의 변화</w:t>
      </w:r>
    </w:p>
    <w:p w14:paraId="332A2548" w14:textId="574C1BCB" w:rsidR="002A12E1" w:rsidRDefault="002A12E1" w:rsidP="002A12E1">
      <w:pPr>
        <w:rPr>
          <w:rFonts w:hint="eastAsia"/>
        </w:rPr>
      </w:pPr>
      <w:proofErr w:type="spellStart"/>
      <w:r>
        <w:rPr>
          <w:rFonts w:hint="eastAsia"/>
        </w:rPr>
        <w:t>할로우</w:t>
      </w:r>
      <w:proofErr w:type="spellEnd"/>
      <w:r>
        <w:t>(Harlow)</w:t>
      </w:r>
    </w:p>
    <w:p w14:paraId="72E51B70" w14:textId="77777777" w:rsidR="002A12E1" w:rsidRDefault="002A12E1" w:rsidP="002A12E1">
      <w:r>
        <w:rPr>
          <w:rFonts w:hint="eastAsia"/>
        </w:rPr>
        <w:t>영국의</w:t>
      </w:r>
      <w:r>
        <w:t xml:space="preserve"> 신도시 </w:t>
      </w:r>
      <w:proofErr w:type="spellStart"/>
      <w:r>
        <w:t>할로우는</w:t>
      </w:r>
      <w:proofErr w:type="spellEnd"/>
      <w:r>
        <w:t xml:space="preserve"> 근린주구 2~3개가 모여 주구를 형성, 이 주구 4개가 모여 도</w:t>
      </w:r>
    </w:p>
    <w:p w14:paraId="5A5A812F" w14:textId="77777777" w:rsidR="002A12E1" w:rsidRDefault="002A12E1" w:rsidP="002A12E1">
      <w:r>
        <w:rPr>
          <w:rFonts w:hint="eastAsia"/>
        </w:rPr>
        <w:t>시를</w:t>
      </w:r>
      <w:r>
        <w:t xml:space="preserve"> 구성(3단계 시가지 구성방법)</w:t>
      </w:r>
    </w:p>
    <w:p w14:paraId="6ADDCE04" w14:textId="12C2FD8A" w:rsidR="002A12E1" w:rsidRDefault="002A12E1" w:rsidP="002A12E1">
      <w:pPr>
        <w:rPr>
          <w:rFonts w:hint="eastAsia"/>
        </w:rPr>
      </w:pPr>
      <w:r>
        <w:t>전원도시의 개념을 바탕으로 저밀도 위주의 쾌적한 도시를 추구,</w:t>
      </w:r>
    </w:p>
    <w:p w14:paraId="5A35659D" w14:textId="77777777" w:rsidR="002A12E1" w:rsidRDefault="002A12E1" w:rsidP="002A12E1">
      <w:r>
        <w:rPr>
          <w:rFonts w:hint="eastAsia"/>
        </w:rPr>
        <w:t>대부분</w:t>
      </w:r>
      <w:r>
        <w:t xml:space="preserve"> 주변지역에서 일자리를 가지고 있음(상당한 수준의 </w:t>
      </w:r>
      <w:proofErr w:type="spellStart"/>
      <w:r>
        <w:t>자족성</w:t>
      </w:r>
      <w:proofErr w:type="spellEnd"/>
      <w:r>
        <w:t>)</w:t>
      </w:r>
    </w:p>
    <w:p w14:paraId="4D88231B" w14:textId="77777777" w:rsidR="002A12E1" w:rsidRDefault="002A12E1" w:rsidP="002A12E1">
      <w:proofErr w:type="spellStart"/>
      <w:r>
        <w:rPr>
          <w:rFonts w:hint="eastAsia"/>
        </w:rPr>
        <w:t>개발된지</w:t>
      </w:r>
      <w:proofErr w:type="spellEnd"/>
      <w:r>
        <w:t xml:space="preserve"> 18년만에 목표인구의 84%에 이르게 되어 밀도를 높여 기존 주거지 바로 옆</w:t>
      </w:r>
    </w:p>
    <w:p w14:paraId="7AB7B24C" w14:textId="77777777" w:rsidR="002A12E1" w:rsidRDefault="002A12E1" w:rsidP="002A12E1">
      <w:proofErr w:type="spellStart"/>
      <w:r>
        <w:rPr>
          <w:rFonts w:hint="eastAsia"/>
        </w:rPr>
        <w:t>으로</w:t>
      </w:r>
      <w:proofErr w:type="spellEnd"/>
      <w:r>
        <w:t xml:space="preserve"> 도시 확장(1963년)</w:t>
      </w:r>
    </w:p>
    <w:p w14:paraId="74401899" w14:textId="77777777" w:rsidR="002A12E1" w:rsidRDefault="002A12E1" w:rsidP="002A12E1">
      <w:r>
        <w:rPr>
          <w:rFonts w:hint="eastAsia"/>
        </w:rPr>
        <w:t>독신자와</w:t>
      </w:r>
      <w:r>
        <w:t xml:space="preserve"> 젊은이(</w:t>
      </w:r>
      <w:proofErr w:type="spellStart"/>
      <w:r>
        <w:t>정착후</w:t>
      </w:r>
      <w:proofErr w:type="spellEnd"/>
      <w:r>
        <w:t xml:space="preserve"> 자라난 2세)를 위한 작은 규모의 주택 공급, 고령화에 따라 생 애주기에 맞는 도시로 진화</w:t>
      </w:r>
    </w:p>
    <w:p w14:paraId="59FCA3AF" w14:textId="77777777" w:rsidR="002A12E1" w:rsidRDefault="002A12E1" w:rsidP="002A12E1">
      <w:r>
        <w:t>(2) 근린주구 이론의 비판</w:t>
      </w:r>
    </w:p>
    <w:p w14:paraId="4C206563" w14:textId="77777777" w:rsidR="002A12E1" w:rsidRDefault="002A12E1" w:rsidP="002A12E1">
      <w:r>
        <w:rPr>
          <w:rFonts w:hint="eastAsia"/>
        </w:rPr>
        <w:t>근린주구</w:t>
      </w:r>
      <w:r>
        <w:t xml:space="preserve"> 이론은 2차 세계대전 이후 중산층 이상의 주거지와 교외로 급격하게 </w:t>
      </w:r>
      <w:proofErr w:type="spellStart"/>
      <w:proofErr w:type="gramStart"/>
      <w:r>
        <w:t>확산되</w:t>
      </w:r>
      <w:proofErr w:type="spellEnd"/>
      <w:r>
        <w:t xml:space="preserve"> 는</w:t>
      </w:r>
      <w:proofErr w:type="gramEnd"/>
      <w:r>
        <w:t xml:space="preserve"> 과정에서 발달</w:t>
      </w:r>
    </w:p>
    <w:p w14:paraId="11DE67A0" w14:textId="77777777" w:rsidR="002A12E1" w:rsidRDefault="002A12E1" w:rsidP="002A12E1">
      <w:r>
        <w:t xml:space="preserve">(지방정부는 난개발을 막고 양호한 주거환경을 만들기 위해 개발의 규제장치로 </w:t>
      </w:r>
      <w:proofErr w:type="spellStart"/>
      <w:r>
        <w:t>근린주</w:t>
      </w:r>
      <w:proofErr w:type="spellEnd"/>
    </w:p>
    <w:p w14:paraId="7DA048AA" w14:textId="5D1639A5" w:rsidR="002A12E1" w:rsidRDefault="002A12E1" w:rsidP="002A12E1">
      <w:pPr>
        <w:rPr>
          <w:rFonts w:hint="eastAsia"/>
        </w:rPr>
      </w:pPr>
      <w:r>
        <w:rPr>
          <w:rFonts w:hint="eastAsia"/>
        </w:rPr>
        <w:t>구</w:t>
      </w:r>
      <w:r>
        <w:t xml:space="preserve"> 개념 사용)</w:t>
      </w:r>
    </w:p>
    <w:p w14:paraId="09109214" w14:textId="77777777" w:rsidR="002A12E1" w:rsidRDefault="002A12E1" w:rsidP="002A12E1">
      <w:r>
        <w:rPr>
          <w:rFonts w:hint="eastAsia"/>
        </w:rPr>
        <w:t>같은</w:t>
      </w:r>
      <w:r>
        <w:t xml:space="preserve"> 계층의 사람끼리 모여 사는 동질공간을 선호함에 따라 교외화 현상이 진행되면서</w:t>
      </w:r>
    </w:p>
    <w:p w14:paraId="5BC0C788" w14:textId="77777777" w:rsidR="002A12E1" w:rsidRDefault="002A12E1" w:rsidP="002A12E1">
      <w:proofErr w:type="spellStart"/>
      <w:r>
        <w:rPr>
          <w:rFonts w:hint="eastAsia"/>
        </w:rPr>
        <w:t>인종차별적인</w:t>
      </w:r>
      <w:proofErr w:type="spellEnd"/>
      <w:r>
        <w:t xml:space="preserve"> 분리를 </w:t>
      </w:r>
      <w:proofErr w:type="spellStart"/>
      <w:r>
        <w:t>가속화시킴</w:t>
      </w:r>
      <w:proofErr w:type="spellEnd"/>
    </w:p>
    <w:p w14:paraId="3ADE944F" w14:textId="136CB856" w:rsidR="002A12E1" w:rsidRDefault="002A12E1" w:rsidP="002A12E1">
      <w:pPr>
        <w:rPr>
          <w:rFonts w:hint="eastAsia"/>
        </w:rPr>
      </w:pPr>
      <w:r>
        <w:t>(높은 소득의 주민이 입주하게 되어 지방 정부의 세수증가에 기여)</w:t>
      </w:r>
    </w:p>
    <w:p w14:paraId="07EC7883" w14:textId="77777777" w:rsidR="002A12E1" w:rsidRDefault="002A12E1" w:rsidP="002A12E1">
      <w:r>
        <w:rPr>
          <w:rFonts w:hint="eastAsia"/>
        </w:rPr>
        <w:t>대량생산</w:t>
      </w:r>
      <w:r>
        <w:t xml:space="preserve"> 시대에 맞는 주거지 건설의 표준 역할, 생활양식의 다양성과 지역적 특수성</w:t>
      </w:r>
    </w:p>
    <w:p w14:paraId="1A0FDB6F" w14:textId="0E33E044" w:rsidR="002A12E1" w:rsidRDefault="002A12E1" w:rsidP="002A12E1">
      <w:pPr>
        <w:rPr>
          <w:rFonts w:hint="eastAsia"/>
        </w:rPr>
      </w:pPr>
      <w:r>
        <w:rPr>
          <w:rFonts w:hint="eastAsia"/>
        </w:rPr>
        <w:t>을</w:t>
      </w:r>
      <w:r>
        <w:t xml:space="preserve"> 반영하는데 한계</w:t>
      </w:r>
    </w:p>
    <w:p w14:paraId="6D61ED0A" w14:textId="77777777" w:rsidR="002A12E1" w:rsidRDefault="002A12E1" w:rsidP="002A12E1">
      <w:r>
        <w:rPr>
          <w:rFonts w:hint="eastAsia"/>
        </w:rPr>
        <w:t>주민은</w:t>
      </w:r>
      <w:r>
        <w:t xml:space="preserve"> 근린주구와 같은 단위에 사회적으로 조직되지 않으며, 이들의 생활은 초등학교</w:t>
      </w:r>
    </w:p>
    <w:p w14:paraId="15D10ACF" w14:textId="6C62BE5A" w:rsidR="002A12E1" w:rsidRDefault="002A12E1" w:rsidP="002A12E1">
      <w:pPr>
        <w:rPr>
          <w:rFonts w:hint="eastAsia"/>
        </w:rPr>
      </w:pPr>
      <w:r>
        <w:rPr>
          <w:rFonts w:hint="eastAsia"/>
        </w:rPr>
        <w:t>에</w:t>
      </w:r>
      <w:r>
        <w:t xml:space="preserve"> 집중되지 않음</w:t>
      </w:r>
    </w:p>
    <w:p w14:paraId="0F9851E9" w14:textId="77777777" w:rsidR="002A12E1" w:rsidRDefault="002A12E1" w:rsidP="002A12E1">
      <w:proofErr w:type="spellStart"/>
      <w:r>
        <w:rPr>
          <w:rFonts w:hint="eastAsia"/>
        </w:rPr>
        <w:t>ᆞ주거지로서의</w:t>
      </w:r>
      <w:proofErr w:type="spellEnd"/>
      <w:r>
        <w:t xml:space="preserve"> 접근성과 시설이용의 편리성은 인정하지만 모든 기능과 서비스 구역이</w:t>
      </w:r>
    </w:p>
    <w:p w14:paraId="618B1FA6" w14:textId="77777777" w:rsidR="002A12E1" w:rsidRDefault="002A12E1" w:rsidP="002A12E1">
      <w:r>
        <w:rPr>
          <w:rFonts w:hint="eastAsia"/>
        </w:rPr>
        <w:t>같은</w:t>
      </w:r>
      <w:r>
        <w:t xml:space="preserve"> 중심에 있을 필요는 없음(케빈 린치)</w:t>
      </w:r>
    </w:p>
    <w:p w14:paraId="314A1280" w14:textId="77777777" w:rsidR="002A12E1" w:rsidRDefault="002A12E1" w:rsidP="002A12E1">
      <w:r>
        <w:rPr>
          <w:rFonts w:hint="eastAsia"/>
        </w:rPr>
        <w:t>→</w:t>
      </w:r>
    </w:p>
    <w:p w14:paraId="01B48142" w14:textId="77777777" w:rsidR="002A12E1" w:rsidRDefault="002A12E1" w:rsidP="002A12E1">
      <w:proofErr w:type="spellStart"/>
      <w:r>
        <w:rPr>
          <w:rFonts w:hint="eastAsia"/>
        </w:rPr>
        <w:lastRenderedPageBreak/>
        <w:t>ᆞ새로운</w:t>
      </w:r>
      <w:proofErr w:type="spellEnd"/>
      <w:r>
        <w:t xml:space="preserve"> 접촉, 경제적 기회, 익명성의 자유를 무시하고 전원성을 매개로 한정된 물리적</w:t>
      </w:r>
    </w:p>
    <w:p w14:paraId="430C7AE6" w14:textId="2E2CE3FC" w:rsidR="002A12E1" w:rsidRDefault="002A12E1" w:rsidP="002A12E1">
      <w:r>
        <w:rPr>
          <w:rFonts w:hint="eastAsia"/>
        </w:rPr>
        <w:t>공간에</w:t>
      </w:r>
      <w:r>
        <w:t xml:space="preserve"> 자족적 주거생활을 추구는</w:t>
      </w:r>
      <w:r>
        <w:rPr>
          <w:rFonts w:hint="eastAsia"/>
        </w:rPr>
        <w:t xml:space="preserve"> </w:t>
      </w:r>
      <w:r>
        <w:rPr>
          <w:rFonts w:hint="eastAsia"/>
        </w:rPr>
        <w:t>시대에</w:t>
      </w:r>
      <w:r>
        <w:t xml:space="preserve"> 뒤떨어지지만 당시의 사회적 </w:t>
      </w:r>
      <w:proofErr w:type="spellStart"/>
      <w:r>
        <w:t>현실</w:t>
      </w:r>
      <w:r>
        <w:rPr>
          <w:rFonts w:ascii="MS Mincho" w:eastAsia="MS Mincho" w:hAnsi="MS Mincho" w:cs="MS Mincho" w:hint="eastAsia"/>
        </w:rPr>
        <w:t>・</w:t>
      </w:r>
      <w:r>
        <w:rPr>
          <w:rFonts w:ascii="맑은 고딕" w:eastAsia="맑은 고딕" w:hAnsi="맑은 고딕" w:cs="맑은 고딕" w:hint="eastAsia"/>
        </w:rPr>
        <w:t>요구에</w:t>
      </w:r>
      <w:proofErr w:type="spellEnd"/>
      <w:r>
        <w:t xml:space="preserve"> 충실히 반영된 획기적인 시도는 </w:t>
      </w:r>
      <w:proofErr w:type="gramStart"/>
      <w:r>
        <w:t>인정 받아야</w:t>
      </w:r>
      <w:proofErr w:type="gramEnd"/>
      <w:r>
        <w:t xml:space="preserve"> 함</w:t>
      </w:r>
    </w:p>
    <w:p w14:paraId="3F93E34E" w14:textId="77777777" w:rsidR="002A12E1" w:rsidRDefault="002A12E1" w:rsidP="002A12E1"/>
    <w:p w14:paraId="0C25A46E" w14:textId="6EAE0063" w:rsidR="002A12E1" w:rsidRPr="00F37741" w:rsidRDefault="007D4B05" w:rsidP="002A12E1">
      <w:pPr>
        <w:rPr>
          <w:rFonts w:hint="eastAsia"/>
        </w:rPr>
      </w:pPr>
      <w:r w:rsidRPr="007D4B05">
        <w:rPr>
          <w:rFonts w:hint="eastAsia"/>
          <w:highlight w:val="green"/>
        </w:rPr>
        <w:t>-</w:t>
      </w:r>
      <w:proofErr w:type="spellStart"/>
      <w:r w:rsidRPr="007D4B05">
        <w:rPr>
          <w:rFonts w:hint="eastAsia"/>
          <w:highlight w:val="green"/>
        </w:rPr>
        <w:t>대한국토</w:t>
      </w:r>
      <w:proofErr w:type="spellEnd"/>
      <w:r w:rsidRPr="007D4B05">
        <w:rPr>
          <w:rFonts w:hint="eastAsia"/>
          <w:highlight w:val="green"/>
        </w:rPr>
        <w:t xml:space="preserve"> </w:t>
      </w:r>
      <w:proofErr w:type="spellStart"/>
      <w:r w:rsidRPr="007D4B05">
        <w:rPr>
          <w:rFonts w:hint="eastAsia"/>
          <w:highlight w:val="green"/>
        </w:rPr>
        <w:t>도시계획확회</w:t>
      </w:r>
      <w:proofErr w:type="spellEnd"/>
      <w:r w:rsidRPr="007D4B05">
        <w:rPr>
          <w:rFonts w:hint="eastAsia"/>
          <w:highlight w:val="green"/>
        </w:rPr>
        <w:t>,</w:t>
      </w:r>
      <w:r w:rsidRPr="007D4B05">
        <w:rPr>
          <w:highlight w:val="green"/>
        </w:rPr>
        <w:t xml:space="preserve"> </w:t>
      </w:r>
      <w:r w:rsidRPr="007D4B05">
        <w:rPr>
          <w:rFonts w:eastAsiaTheme="minorHAnsi"/>
          <w:highlight w:val="green"/>
        </w:rPr>
        <w:t>『</w:t>
      </w:r>
      <w:r w:rsidRPr="007D4B05">
        <w:rPr>
          <w:rFonts w:hint="eastAsia"/>
          <w:highlight w:val="green"/>
        </w:rPr>
        <w:t>단지계획</w:t>
      </w:r>
      <w:r w:rsidRPr="007D4B05">
        <w:rPr>
          <w:rFonts w:asciiTheme="minorEastAsia" w:hAnsiTheme="minorEastAsia" w:hint="eastAsia"/>
          <w:highlight w:val="green"/>
        </w:rPr>
        <w:t>』</w:t>
      </w:r>
      <w:r w:rsidRPr="007D4B05">
        <w:rPr>
          <w:rFonts w:hint="eastAsia"/>
          <w:highlight w:val="green"/>
        </w:rPr>
        <w:t>,</w:t>
      </w:r>
      <w:r w:rsidRPr="007D4B05">
        <w:rPr>
          <w:highlight w:val="green"/>
        </w:rPr>
        <w:t xml:space="preserve"> </w:t>
      </w:r>
      <w:proofErr w:type="spellStart"/>
      <w:r w:rsidRPr="007D4B05">
        <w:rPr>
          <w:rFonts w:hint="eastAsia"/>
          <w:highlight w:val="green"/>
        </w:rPr>
        <w:t>보성각</w:t>
      </w:r>
      <w:proofErr w:type="spellEnd"/>
      <w:r w:rsidRPr="007D4B05">
        <w:rPr>
          <w:rFonts w:hint="eastAsia"/>
          <w:highlight w:val="green"/>
        </w:rPr>
        <w:t>(</w:t>
      </w:r>
      <w:r w:rsidRPr="007D4B05">
        <w:rPr>
          <w:highlight w:val="green"/>
        </w:rPr>
        <w:t>2014)</w:t>
      </w:r>
    </w:p>
    <w:sectPr w:rsidR="002A12E1" w:rsidRPr="00F377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A55A" w14:textId="77777777" w:rsidR="00340287" w:rsidRDefault="00340287" w:rsidP="002A12E1">
      <w:pPr>
        <w:spacing w:after="0" w:line="240" w:lineRule="auto"/>
      </w:pPr>
      <w:r>
        <w:separator/>
      </w:r>
    </w:p>
  </w:endnote>
  <w:endnote w:type="continuationSeparator" w:id="0">
    <w:p w14:paraId="706CF7D6" w14:textId="77777777" w:rsidR="00340287" w:rsidRDefault="00340287" w:rsidP="002A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E95E3" w14:textId="77777777" w:rsidR="00340287" w:rsidRDefault="00340287" w:rsidP="002A12E1">
      <w:pPr>
        <w:spacing w:after="0" w:line="240" w:lineRule="auto"/>
      </w:pPr>
      <w:r>
        <w:separator/>
      </w:r>
    </w:p>
  </w:footnote>
  <w:footnote w:type="continuationSeparator" w:id="0">
    <w:p w14:paraId="79134E93" w14:textId="77777777" w:rsidR="00340287" w:rsidRDefault="00340287" w:rsidP="002A1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84D"/>
    <w:multiLevelType w:val="hybridMultilevel"/>
    <w:tmpl w:val="7E621128"/>
    <w:lvl w:ilvl="0" w:tplc="F036E494">
      <w:start w:val="5"/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5E86504"/>
    <w:multiLevelType w:val="hybridMultilevel"/>
    <w:tmpl w:val="AFBC577A"/>
    <w:lvl w:ilvl="0" w:tplc="DD72051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03919864">
    <w:abstractNumId w:val="1"/>
  </w:num>
  <w:num w:numId="2" w16cid:durableId="70105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5A"/>
    <w:rsid w:val="000D05DB"/>
    <w:rsid w:val="00117485"/>
    <w:rsid w:val="001E14D7"/>
    <w:rsid w:val="002A12E1"/>
    <w:rsid w:val="00340287"/>
    <w:rsid w:val="004862A5"/>
    <w:rsid w:val="004D5AB2"/>
    <w:rsid w:val="0056234B"/>
    <w:rsid w:val="0056319E"/>
    <w:rsid w:val="005D4700"/>
    <w:rsid w:val="007D4B05"/>
    <w:rsid w:val="00926E50"/>
    <w:rsid w:val="009C4926"/>
    <w:rsid w:val="00AC3A41"/>
    <w:rsid w:val="00AC3CCE"/>
    <w:rsid w:val="00B3535A"/>
    <w:rsid w:val="00B931D3"/>
    <w:rsid w:val="00D432D0"/>
    <w:rsid w:val="00E75094"/>
    <w:rsid w:val="00EC1F2D"/>
    <w:rsid w:val="00EC4107"/>
    <w:rsid w:val="00F37741"/>
    <w:rsid w:val="00F37BB0"/>
    <w:rsid w:val="00FB62A0"/>
    <w:rsid w:val="00FD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D9002"/>
  <w15:chartTrackingRefBased/>
  <w15:docId w15:val="{3D426F50-EB63-46F3-ABA1-80E91968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535A"/>
    <w:rPr>
      <w:color w:val="0000FF"/>
      <w:u w:val="single"/>
    </w:rPr>
  </w:style>
  <w:style w:type="paragraph" w:customStyle="1" w:styleId="txt">
    <w:name w:val="txt"/>
    <w:basedOn w:val="a"/>
    <w:rsid w:val="000D05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05DB"/>
    <w:rPr>
      <w:b/>
      <w:bCs/>
    </w:rPr>
  </w:style>
  <w:style w:type="paragraph" w:styleId="a5">
    <w:name w:val="List Paragraph"/>
    <w:basedOn w:val="a"/>
    <w:uiPriority w:val="34"/>
    <w:qFormat/>
    <w:rsid w:val="00F37BB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2A1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A12E1"/>
  </w:style>
  <w:style w:type="paragraph" w:styleId="a7">
    <w:name w:val="footer"/>
    <w:basedOn w:val="a"/>
    <w:link w:val="Char0"/>
    <w:uiPriority w:val="99"/>
    <w:unhideWhenUsed/>
    <w:rsid w:val="002A1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A1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유민</dc:creator>
  <cp:keywords/>
  <dc:description/>
  <cp:lastModifiedBy>이준성</cp:lastModifiedBy>
  <cp:revision>2</cp:revision>
  <dcterms:created xsi:type="dcterms:W3CDTF">2023-08-07T19:10:00Z</dcterms:created>
  <dcterms:modified xsi:type="dcterms:W3CDTF">2023-08-07T19:10:00Z</dcterms:modified>
</cp:coreProperties>
</file>