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PERSONAL STATEMENT</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b w:val="1"/>
          <w:sz w:val="26"/>
          <w:szCs w:val="26"/>
          <w:rtl w:val="0"/>
        </w:rPr>
        <w:t xml:space="preserve">Olatunbosun Temiloluwa Evelyn’s Personal Statement for Nursing (Msc), at the University of .</w:t>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sz w:val="24"/>
          <w:szCs w:val="24"/>
          <w:rtl w:val="0"/>
        </w:rPr>
        <w:t xml:space="preserve">My name is Olatunbosun Temioluwa Evelyn, I recently completed my 4 years Bachelor's degree in the intricate discipline of Nursing and Midwifery at the </w:t>
      </w:r>
      <w:r w:rsidDel="00000000" w:rsidR="00000000" w:rsidRPr="00000000">
        <w:rPr>
          <w:b w:val="1"/>
          <w:sz w:val="24"/>
          <w:szCs w:val="24"/>
          <w:rtl w:val="0"/>
        </w:rPr>
        <w:t xml:space="preserve">I Ya Horbachevsky Ternopil National Medical University Ukraine</w:t>
      </w:r>
      <w:r w:rsidDel="00000000" w:rsidR="00000000" w:rsidRPr="00000000">
        <w:rPr>
          <w:sz w:val="24"/>
          <w:szCs w:val="24"/>
          <w:rtl w:val="0"/>
        </w:rPr>
        <w:t xml:space="preserve">, and now looking to further my career by pursuing a Postgraduate Degree in Adult Nursing.</w:t>
      </w:r>
    </w:p>
    <w:p w:rsidR="00000000" w:rsidDel="00000000" w:rsidP="00000000" w:rsidRDefault="00000000" w:rsidRPr="00000000" w14:paraId="00000004">
      <w:pPr>
        <w:spacing w:after="240" w:before="240" w:line="360" w:lineRule="auto"/>
        <w:jc w:val="both"/>
        <w:rPr>
          <w:sz w:val="24"/>
          <w:szCs w:val="24"/>
        </w:rPr>
      </w:pPr>
      <w:r w:rsidDel="00000000" w:rsidR="00000000" w:rsidRPr="00000000">
        <w:rPr>
          <w:sz w:val="24"/>
          <w:szCs w:val="24"/>
          <w:rtl w:val="0"/>
        </w:rPr>
        <w:t xml:space="preserve">Nursing is a most respectable, and absolutely rewarding profession. For me this is not just a profession, it is my passion. At my final year of high school, i was able to apply for some voluntary job in my home country, where i had the responsibility to help the old people in the community. </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This moment grew a very special interest in me. My first year of nursing school in the university was a bit challenging and demanding where I had to learn how to balance my academic life and my social life, which it helped greatly to improve on my time management and my schedule greatly.</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Gradually, I got to learn more attributes regarding becoming a nurse. I got to learn how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to communicates and be comfortable with people which was a weakness I had.</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 I was able to deeply understand the importance and value the role nursing brings to the health care world. </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A significant experience that really shaped my view on nursing was </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experience further convinced me on my path in Midwifery. The discipline of midwifery has all that I love to do, and I am confident that I am made for it. </w:t>
      </w:r>
    </w:p>
    <w:p w:rsidR="00000000" w:rsidDel="00000000" w:rsidP="00000000" w:rsidRDefault="00000000" w:rsidRPr="00000000" w14:paraId="0000000B">
      <w:pPr>
        <w:spacing w:after="160" w:line="360" w:lineRule="auto"/>
        <w:jc w:val="both"/>
        <w:rPr>
          <w:sz w:val="24"/>
          <w:szCs w:val="24"/>
        </w:rPr>
      </w:pPr>
      <w:r w:rsidDel="00000000" w:rsidR="00000000" w:rsidRPr="00000000">
        <w:rPr>
          <w:sz w:val="24"/>
          <w:szCs w:val="24"/>
          <w:rtl w:val="0"/>
        </w:rPr>
        <w:t xml:space="preserve">The quality of higher education in the United Kingdom is among the best in the world and it remains the yardstick to measure education in other climes. Its degree certificate also is unequaled and very valuable in the employment market.</w:t>
      </w:r>
    </w:p>
    <w:p w:rsidR="00000000" w:rsidDel="00000000" w:rsidP="00000000" w:rsidRDefault="00000000" w:rsidRPr="00000000" w14:paraId="0000000C">
      <w:pPr>
        <w:spacing w:after="240" w:before="240" w:line="360" w:lineRule="auto"/>
        <w:jc w:val="both"/>
        <w:rPr>
          <w:sz w:val="24"/>
          <w:szCs w:val="24"/>
        </w:rPr>
      </w:pPr>
      <w:r w:rsidDel="00000000" w:rsidR="00000000" w:rsidRPr="00000000">
        <w:rPr>
          <w:sz w:val="24"/>
          <w:szCs w:val="24"/>
          <w:rtl w:val="0"/>
        </w:rPr>
        <w:t xml:space="preserve">I chose the University of Salford firstly due to the course outline addresses areas I am interested in and there is an opportunity for elective placement also for the great quality of teaching the university was awarded the Gold Award status demonstrating our highest commitment to infant feeding education for student midwives. In my research I saw that the university had a good academic reputation and social activities. As a result, the University of Salford itself has become synonymous with high quality. A degree from the university automatically marks the international student as one of the best. From my findings, the environment, the staff quality, the multicultural relationship among students as well as credible academic excellence of the students of the University give it an edge over many others. I believe a Masters study and training in your midwifery will help in the realization of my career ambition, as well as equip me with the necessary skills and knowledge relevant for my success in my future career path. I am confident of making an original contribution in midwifery during my study. Given my aforementioned skills and experience, I will be a valuable</w:t>
      </w:r>
      <w:r w:rsidDel="00000000" w:rsidR="00000000" w:rsidRPr="00000000">
        <w:rPr>
          <w:sz w:val="32"/>
          <w:szCs w:val="32"/>
          <w:rtl w:val="0"/>
        </w:rPr>
        <w:t xml:space="preserve"> </w:t>
      </w:r>
      <w:r w:rsidDel="00000000" w:rsidR="00000000" w:rsidRPr="00000000">
        <w:rPr>
          <w:sz w:val="24"/>
          <w:szCs w:val="24"/>
          <w:rtl w:val="0"/>
        </w:rPr>
        <w:t xml:space="preserve">asset to the department.</w:t>
      </w:r>
    </w:p>
    <w:p w:rsidR="00000000" w:rsidDel="00000000" w:rsidP="00000000" w:rsidRDefault="00000000" w:rsidRPr="00000000" w14:paraId="0000000D">
      <w:pPr>
        <w:spacing w:after="160" w:line="360" w:lineRule="auto"/>
        <w:jc w:val="both"/>
        <w:rPr>
          <w:sz w:val="24"/>
          <w:szCs w:val="24"/>
        </w:rPr>
      </w:pPr>
      <w:r w:rsidDel="00000000" w:rsidR="00000000" w:rsidRPr="00000000">
        <w:rPr>
          <w:sz w:val="24"/>
          <w:szCs w:val="24"/>
          <w:rtl w:val="0"/>
        </w:rPr>
        <w:t xml:space="preserve">My passion for improving health care, and interest in midwifery with the University of Salford spectacular environment created for study, I believe that the Masters program would be valuable in helping me nurture this passion of becoming a fulfilled midwife and gain sound knowledge to be able to provide the best health care to my patients and teaching the next generation.</w:t>
      </w:r>
    </w:p>
    <w:p w:rsidR="00000000" w:rsidDel="00000000" w:rsidP="00000000" w:rsidRDefault="00000000" w:rsidRPr="00000000" w14:paraId="0000000E">
      <w:pPr>
        <w:spacing w:after="240" w:before="240" w:lineRule="auto"/>
        <w:jc w:val="both"/>
        <w:rPr>
          <w:sz w:val="26"/>
          <w:szCs w:val="26"/>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