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eastAsia="Open Sans" w:cs="Open Sans"/>
          <w:i w:val="0"/>
          <w:caps w:val="0"/>
          <w:color w:val="333333"/>
          <w:spacing w:val="0"/>
          <w:sz w:val="16"/>
          <w:szCs w:val="16"/>
          <w:shd w:val="clear" w:fill="FFFFFF"/>
        </w:rPr>
      </w:pPr>
      <w:bookmarkStart w:id="0" w:name="_GoBack"/>
      <w:bookmarkEnd w:id="0"/>
    </w:p>
    <w:p>
      <w:pPr>
        <w:rPr>
          <w:rFonts w:ascii="Open Sans" w:hAnsi="Open Sans" w:eastAsia="Open Sans" w:cs="Open Sans"/>
          <w:i w:val="0"/>
          <w:caps w:val="0"/>
          <w:color w:val="333333"/>
          <w:spacing w:val="0"/>
          <w:sz w:val="24"/>
          <w:szCs w:val="24"/>
          <w:shd w:val="clear" w:fill="FDFDFD"/>
        </w:rPr>
      </w:pPr>
      <w:r>
        <w:rPr>
          <w:rFonts w:ascii="宋体" w:hAnsi="宋体" w:eastAsia="宋体" w:cs="宋体"/>
          <w:sz w:val="24"/>
          <w:szCs w:val="24"/>
        </w:rPr>
        <w:br w:type="textWrapping"/>
      </w:r>
      <w:r>
        <w:rPr>
          <w:rFonts w:ascii="Open Sans" w:hAnsi="Open Sans" w:eastAsia="Open Sans" w:cs="Open Sans"/>
          <w:i w:val="0"/>
          <w:caps w:val="0"/>
          <w:color w:val="333333"/>
          <w:spacing w:val="0"/>
          <w:sz w:val="24"/>
          <w:szCs w:val="24"/>
          <w:shd w:val="clear" w:fill="FDFDFD"/>
        </w:rPr>
        <w:t>联动特典 第六卷小说X第一章漫画 人物简评</w:t>
      </w:r>
    </w:p>
    <w:p>
      <w:pPr>
        <w:rPr>
          <w:rFonts w:hint="default" w:ascii="Open Sans" w:hAnsi="Open Sans" w:eastAsia="Open Sans" w:cs="Open Sans"/>
          <w:i w:val="0"/>
          <w:caps w:val="0"/>
          <w:color w:val="333333"/>
          <w:spacing w:val="0"/>
          <w:sz w:val="21"/>
          <w:szCs w:val="21"/>
          <w:shd w:val="clear" w:fill="FFFFFF"/>
        </w:rPr>
      </w:pPr>
      <w:r>
        <w:rPr>
          <w:rFonts w:ascii="Open Sans" w:hAnsi="Open Sans" w:eastAsia="Open Sans" w:cs="Open Sans"/>
          <w:i w:val="0"/>
          <w:caps w:val="0"/>
          <w:color w:val="333333"/>
          <w:spacing w:val="0"/>
          <w:sz w:val="21"/>
          <w:szCs w:val="21"/>
          <w:shd w:val="clear" w:fill="FFFFFF"/>
        </w:rPr>
        <w:t>图源：</w:t>
      </w:r>
      <w:r>
        <w:rPr>
          <w:rFonts w:hint="default" w:ascii="Open Sans" w:hAnsi="Open Sans" w:eastAsia="Open Sans" w:cs="Open Sans"/>
          <w:i w:val="0"/>
          <w:caps w:val="0"/>
          <w:color w:val="2D64B3"/>
          <w:spacing w:val="0"/>
          <w:sz w:val="21"/>
          <w:szCs w:val="21"/>
          <w:u w:val="none"/>
          <w:shd w:val="clear" w:fill="FFFFFF"/>
        </w:rPr>
        <w:fldChar w:fldCharType="begin"/>
      </w:r>
      <w:r>
        <w:rPr>
          <w:rFonts w:hint="default" w:ascii="Open Sans" w:hAnsi="Open Sans" w:eastAsia="Open Sans" w:cs="Open Sans"/>
          <w:i w:val="0"/>
          <w:caps w:val="0"/>
          <w:color w:val="2D64B3"/>
          <w:spacing w:val="0"/>
          <w:sz w:val="21"/>
          <w:szCs w:val="21"/>
          <w:u w:val="none"/>
          <w:shd w:val="clear" w:fill="FFFFFF"/>
        </w:rPr>
        <w:instrText xml:space="preserve"> HYPERLINK "https://tieba.baidu.com/home/main?un=no3body&amp;fr=pb&amp;ie=utf-8&amp;id=dd88406e6f33626f64797a08" \t "https://tieba.baidu.com/p/_blank" </w:instrText>
      </w:r>
      <w:r>
        <w:rPr>
          <w:rFonts w:hint="default" w:ascii="Open Sans" w:hAnsi="Open Sans" w:eastAsia="Open Sans" w:cs="Open Sans"/>
          <w:i w:val="0"/>
          <w:caps w:val="0"/>
          <w:color w:val="2D64B3"/>
          <w:spacing w:val="0"/>
          <w:sz w:val="21"/>
          <w:szCs w:val="21"/>
          <w:u w:val="none"/>
          <w:shd w:val="clear" w:fill="FFFFFF"/>
        </w:rPr>
        <w:fldChar w:fldCharType="separate"/>
      </w:r>
      <w:r>
        <w:rPr>
          <w:rStyle w:val="4"/>
          <w:rFonts w:hint="default" w:ascii="Open Sans" w:hAnsi="Open Sans" w:eastAsia="Open Sans" w:cs="Open Sans"/>
          <w:i w:val="0"/>
          <w:caps w:val="0"/>
          <w:color w:val="2D64B3"/>
          <w:spacing w:val="0"/>
          <w:sz w:val="21"/>
          <w:szCs w:val="21"/>
          <w:u w:val="none"/>
          <w:shd w:val="clear" w:fill="FFFFFF"/>
        </w:rPr>
        <w:t>@no3body</w:t>
      </w:r>
      <w:r>
        <w:rPr>
          <w:rFonts w:hint="default" w:ascii="Open Sans" w:hAnsi="Open Sans" w:eastAsia="Open Sans" w:cs="Open Sans"/>
          <w:i w:val="0"/>
          <w:caps w:val="0"/>
          <w:color w:val="2D64B3"/>
          <w:spacing w:val="0"/>
          <w:sz w:val="21"/>
          <w:szCs w:val="21"/>
          <w:u w:val="none"/>
          <w:shd w:val="clear" w:fill="FFFFFF"/>
        </w:rPr>
        <w:fldChar w:fldCharType="end"/>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翻译：阿虚</w:t>
      </w:r>
    </w:p>
    <w:p>
      <w:pPr>
        <w:rPr>
          <w:rFonts w:ascii="宋体" w:hAnsi="宋体" w:eastAsia="宋体" w:cs="宋体"/>
          <w:sz w:val="24"/>
          <w:szCs w:val="24"/>
        </w:rPr>
      </w:pPr>
      <w:r>
        <w:rPr>
          <w:rFonts w:hint="eastAsia" w:ascii="Open Sans" w:hAnsi="Open Sans" w:eastAsia="宋体" w:cs="Open Sans"/>
          <w:i w:val="0"/>
          <w:caps w:val="0"/>
          <w:color w:val="333333"/>
          <w:spacing w:val="0"/>
          <w:sz w:val="21"/>
          <w:szCs w:val="21"/>
          <w:shd w:val="clear" w:fill="FFFFFF"/>
          <w:lang w:val="en-US" w:eastAsia="zh-CN"/>
        </w:rPr>
        <w:t>原址：</w:t>
      </w:r>
      <w:r>
        <w:rPr>
          <w:rFonts w:ascii="宋体" w:hAnsi="宋体" w:eastAsia="宋体" w:cs="宋体"/>
          <w:sz w:val="24"/>
          <w:szCs w:val="24"/>
        </w:rPr>
        <w:fldChar w:fldCharType="begin"/>
      </w:r>
      <w:r>
        <w:rPr>
          <w:rFonts w:ascii="宋体" w:hAnsi="宋体" w:eastAsia="宋体" w:cs="宋体"/>
          <w:sz w:val="24"/>
          <w:szCs w:val="24"/>
        </w:rPr>
        <w:instrText xml:space="preserve"> HYPERLINK "https://tieba.baidu.com/p/5714739713" \l "119895028187l" </w:instrText>
      </w:r>
      <w:r>
        <w:rPr>
          <w:rFonts w:ascii="宋体" w:hAnsi="宋体" w:eastAsia="宋体" w:cs="宋体"/>
          <w:sz w:val="24"/>
          <w:szCs w:val="24"/>
        </w:rPr>
        <w:fldChar w:fldCharType="separate"/>
      </w:r>
      <w:r>
        <w:rPr>
          <w:rStyle w:val="4"/>
          <w:rFonts w:ascii="宋体" w:hAnsi="宋体" w:eastAsia="宋体" w:cs="宋体"/>
          <w:sz w:val="24"/>
          <w:szCs w:val="24"/>
        </w:rPr>
        <w:t>https://tieba.baidu.com/p/5714739713#119895028187l</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4500" cy="79343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524500" cy="7934325"/>
                    </a:xfrm>
                    <a:prstGeom prst="rect">
                      <a:avLst/>
                    </a:prstGeom>
                    <a:noFill/>
                    <a:ln w="9525">
                      <a:noFill/>
                    </a:ln>
                  </pic:spPr>
                </pic:pic>
              </a:graphicData>
            </a:graphic>
          </wp:inline>
        </w:drawing>
      </w:r>
    </w:p>
    <w:p>
      <w:pPr>
        <w:rPr>
          <w:rFonts w:hint="default" w:ascii="Open Sans" w:hAnsi="Open Sans" w:eastAsia="Open Sans" w:cs="Open Sans"/>
          <w:i w:val="0"/>
          <w:caps w:val="0"/>
          <w:color w:val="333333"/>
          <w:spacing w:val="0"/>
          <w:sz w:val="21"/>
          <w:szCs w:val="21"/>
          <w:shd w:val="clear" w:fill="FFFFFF"/>
        </w:rPr>
      </w:pPr>
      <w:r>
        <w:rPr>
          <w:rFonts w:ascii="Open Sans" w:hAnsi="Open Sans" w:eastAsia="Open Sans" w:cs="Open Sans"/>
          <w:i w:val="0"/>
          <w:caps w:val="0"/>
          <w:color w:val="333333"/>
          <w:spacing w:val="0"/>
          <w:sz w:val="21"/>
          <w:szCs w:val="21"/>
          <w:shd w:val="clear" w:fill="FFFFFF"/>
        </w:rPr>
        <w:t>部分人物comment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1.库珥修·卡尔斯腾</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要追溯库珥修大人的伟大之处的话，那可是花费一两个晚上都说不完的喵！！</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菲利酱所撰写的关于库珥修大人伟大内容的书籍：《库珥修大人伟人传》，也已经出版好几册啦。也就是说，那些积累起来的册数和文字正能反映出库珥修大人和菲利酱之间的羁绊喵？</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谈起库珥修大人的魅力，排在第一位的果然是那美如天仙的容貌！</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被那细长的双眸凝视，凛然的声音在耳边回荡，冷漠的表情中偶尔露出一丝温柔的笑容，真的要被一发KO了。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以前？库珥修大人从以前就已经很优秀了，这还用的着说吗喵！向库珥修大人告状打飞你哦！？</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咳咳。虽然无论是过去还是现在，库珥修大人都很优秀，但要达到现在这种程度的话还是经历过很多的。比如说完全没有依靠过身为父亲的梅卡特，再比如说雇佣了超级无敌可爱的从者菲利酱……另外就是，经历过悲伤的离别了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——库珥修大人她，真的是个很伟大的人。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既诚恳，又正直，对任何人来说都是值得依靠的存在。</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库珥修大人经常这样说：“让自身灵魂闪耀，才是对一个人来说最棒的活法。”</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正是因为无论对自己还是他人，库珥修大人都打心底坚信着这一点，所以她才会如此优秀，如此惹人喜爱吧。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我也一样，正因为她是这样的人，才会想去支持她，想成为她的力量。想为她燃尽自己的生命。</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对我来说，这一定是……最能让自身灵魂闪耀的方式吧。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……之类的喵，稍稍说了一些正经话呢？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哎呀真讨厌，菲利酱的后背都感觉有点痒了喵——！比起这个，还要更多更多～～地讲述库珥修大人的伟大之处才行呀！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《某猫耳骑士津津乐道地对自己终身的主人犯着花痴》</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2. 菲利斯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菲利克斯·阿盖尔。</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嗯嗯，是呢，他现在好像称呼自己为菲利斯。我觉得这个孩子真的很喜欢对我们母女撒娇呢。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库珥修是个好孩子，也是我引以为傲的女儿。但是呢，她也有一根筋的时候。我女儿顽固的部分，正好与菲利克斯可爱柔和的气质相辅相成。嗯，他们自己大概也发觉这点了吧。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阿盖尔家把菲利克斯交付给我们的时候，那孩子还不满十岁，到现在已经过了10年了吗……我想库珥修也明白，没有菲利克斯就没有如今的卡尔斯腾公爵家。当然，我指的是他为我们带来了好的转变，菲利克斯总是在帮助我们。</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说到库珥修小时候，由我这个做母亲的来说感觉有点那什么。</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她没有关系亲近的朋友，就性格来说也很难融进其他人。多亏了菲利克斯的存在，库珥修才没有最终沦落为性情古怪的人。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不依靠别人就活不下去的菲利克斯改变了本应孤立无援的库珥修。那两个孩子互相支撑着彼此，塑造出了如今的自己。</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嘛，库珥修的男子气概很可能是菲利克斯的女孩子气一手造成的，一想到这点我就不禁苦笑出来呢？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那两个孩子是一体的哦。如果有谁对他们两个人抱有好感之上的感情的话，就要拥有能同时接受两个人的胸怀。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我希望那个人是弗利耶殿下。</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希望殿下能够和他们二人共同进退，我如此期盼着。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……抱歉，刚刚那些都是上了年纪的人所说的感伤之语。</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真不好，上了年纪总会说出这样的话，热泪盈眶的，全身都开始痛起来了。看来又要让菲利克斯为我施加缓解关节痛的魔法了呢。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哈哈，虽然感觉会被教育说不要撒娇啦。</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《先代公爵静静诉说着菲利克斯与自己的女儿的事情》</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3. 威尔海姆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“怎么啦，老爷子？……啊啊，你是说先代大人。”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“是啊，我也很担心。不，比起他本人，我更担心他周围的人。感觉有太多的人对他抱以误解了。”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“你这就有些言过了。最开始我确实有【这个持剑的嗜血智障**是谁啊】这种想法，但我马上就对他的印象改观了，变成了【这个持着剑连忍耐都不会忍耐的嗜血智障**是谁啊】。嗯嗯。”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“但是，就是这样一个**……失礼了，这样一位先代救出了特蕾西亚大人，随后还当上了阿斯特雷亚家的家主。没错，我和老爷子都相信这样幸福的时间能一直持续下去。”</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“到底是从什么时候开始转变的呢。是生下海因凯尔大人时，还是少爷的……不，不管是什么时候，我们也许都没有资格去责怪先代大人。”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“那位大人的根性从未改变过。不善于与人交往，不擅长坦率表达出自己的好意……随着年龄的增长和立场的改变这些逐渐变得更加隐蔽了，导致我们漏看了也说不定。”</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“海因凯尔大人的婚姻，随后便是大讨伐战争——对于特蕾西亚大人的事情，我当然也很后悔，已经不知道哭泣了多少个夜晚了。”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“我也懂得那位大人的心情。那个人肯定比我还要受伤，却不被允许掉一滴眼泪。但是啊，老爷子……与此同时，我也很生他的气。”</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“海因凯尔大人和少爷都不能原谅他所做过的事情。所以，当他回来的时候，我一定要忘记立场好好地训斥他一顿。就像回到以前那样，也许会打上他几拳也说不定。”</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“你说你要先打他一顿？呵呵，也是呢。这招对他来说也许会管用吧。在你持盾保护他的那段时期，除了你就再也没有人打过他了。对吧，格林。”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“现在就静静地等待吧。等待没有错过少爷，阿斯特雷亚家族的集合之时吧。我们就在这里，静静地等待吧。”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《阿斯特雷亚家族的管理人夫妇，在月夜下表达对剑鬼的思念》</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4.由里乌斯·尤克历乌斯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由里乌斯·尤克历乌斯。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他是整个亲龙王国露格尼卡里无可替代的优秀人才。</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所属于近卫骑士团，在王国的精锐中被赋予【最优的骑士】称号的男人，认为自己有着不能为此称号蒙羞的责任。</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哥哥大人……咳，失礼了。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对于骑士由里乌斯的表现力，大概在巷子中一致认为就连被称作【骑士中的气势】的莱茵哈鲁特也略逊一筹吧。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当然，莱茵哈鲁特身为剑圣的实力是被广泛认可的，由于他的实力太过恐怖，甚至签下了不能接近国境的条约呢。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与他相比，哥哥大人……骑士由里乌斯，无论是身为剑士还是魔法使都拥有超一流的水准，能应付各种各样的事态。</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虽然在剑技方面还是骑士团团长马科斯更胜一筹，但骑士由里乌斯和莱茵哈鲁特大人一样拥有坚定不移的立场。从这个意义上来说，骑士团内外来依靠年轻有为、才华横溢的哥哥就是必然的啦！</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要列举哥哥大人的魅力之处的话，可不只包括剑与魔法。当然，这两点也是哥哥大人的魅力点所在，但最重要的果然还是哥哥大人的温柔和他那高远的志向的吧！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就算是被称作【骑士中的骑士】的莱茵哈鲁特也没有小看过哥哥大人的骑士道精神。不如说，比起受人憧憬的剑圣之路，哥哥的骑士道显得更为亲民，所以才更能昂首挺胸！</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谁都想变成这样，都应该这样去做。这才是骑士道。</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我这样坚信着，却又因为自身的软弱不敢直视，只在梦中见过的这条清正廉洁之路——在这条路上不断前行着的哥哥大人由里乌斯·尤克历乌斯，自律又自省，这才是他的伟大之处！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在修罗之道不断前行着的哥哥大人。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啊啊，太帅气了。身为这样一位伟大之人的弟弟，我想让更多的人知道哥哥大人的伟大之处——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《菲利克浅谈【最优的骑士】由里乌斯》</w:t>
      </w:r>
    </w:p>
    <w:p>
      <w:pPr>
        <w:rPr>
          <w:rFonts w:hint="eastAsia" w:ascii="Open Sans" w:hAnsi="Open Sans" w:eastAsia="Open Sans" w:cs="Open Sans"/>
          <w:i w:val="0"/>
          <w:caps w:val="0"/>
          <w:color w:val="333333"/>
          <w:spacing w:val="0"/>
          <w:sz w:val="21"/>
          <w:szCs w:val="21"/>
          <w:shd w:val="clear" w:fill="FFFFFF"/>
          <w:lang w:val="en-US" w:eastAsia="zh-CN"/>
        </w:rPr>
      </w:pPr>
      <w:r>
        <w:rPr>
          <w:rFonts w:ascii="Open Sans" w:hAnsi="Open Sans" w:eastAsia="Open Sans" w:cs="Open Sans"/>
          <w:i w:val="0"/>
          <w:caps w:val="0"/>
          <w:color w:val="333333"/>
          <w:spacing w:val="0"/>
          <w:sz w:val="21"/>
          <w:szCs w:val="21"/>
          <w:shd w:val="clear" w:fill="FFFFFF"/>
        </w:rPr>
        <w:t>5.安娜塔西亚·合辛</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“要谈大小姐的事情啊！说起咱和大小姐的关系，那可是漫长到一整晚都说不完的地步呢！咔哈哈哈！”</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“喔——！要说大小姐的事情啊——！蜜蜜也要——！蜜蜜我呢，在与大小姐相遇的时候哇，我们身上都是泥巴呢——！”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“姐，姐姐……用这种说法的话大小姐也太可怜啦。你想啊，大小姐不是拯救了我们……吗？”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“说的没错。那个时候，姐姐和哥哥完全成为不了助力，真是太糟了。真不知该如何感谢大小姐呢。”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“没有说我也成不了助力，你们这群小鬼还挺懂的嘛！不过，在大小姐向咱求助的时候她的任务就算结束了啊！还有就是合辛商会……咳！那时候还叫做丘迪恩商会吧！咱就在那里工作，还挺开心的！”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“最开始遇见团长的时候，还以为自己要被吃掉了呢……”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“那时候我们还很小，以为就要这样结束了……”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“嗯——是吗？我觉得团长和大小姐都很温柔啊。我记得是叫，Ginshin baibai？然后蜜蜜我们就得救了吧？再然后Ginshin baibai就把蜜蜜我们买下来了吧？baibai是，baibai？”</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“嘛，这不是什么值得赞扬的事情。现在重新想了想，无论是咱的人还是咱的身柄，都被大小姐买下来了。也就是说咱们全员，都是属于大小姐的嘛！这可真是杰作啊！”</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“JIEZUO！JIEZUO！JIEZUO是什么意思？”</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“姐姐好可爱……”</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“就是特别有趣的意思。……多亏了大小姐，我们不仅能救出相同处境的伙伴，还能不用与哥哥姐姐离别，真是太感谢大小姐了。如果，能做些什么报答她就好了。”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“小鬼你在意这么多干嘛！大小姐最终都是要把我们变成她的所有物的。咱也想见证她的梦想直到最后，那个出身于贫民街的脏兮兮小鬼到底能成长到什么地步，期待期待，真期待啊！”</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“喔——JIEZUO！大小姐超棒——！JIEZUO！”</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“姐姐真可爱……”</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“我们也给大小姐添了不少麻烦呢……”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《【铁之牙】团长与副团长的会议，浅谈安娜塔西亚》</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6. 怠惰：培提其乌斯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哎呀！竟然向我询问那个人的事情，我很高兴呢。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他是宠爱的信徒！献身且勤勉的使徒！而且而且，我非常非常爱戴他，对我来说他比任何人都要重要……培提其乌斯·罗曼尼康帝。</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啊啊，只是想到他而已，感觉胸腔就要迸裂开了。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……啊，抱歉啦？真的很对不起哦？只是不经意地想到那个人，我就有种很满足的感觉。谢谢你，抱歉啦。所以，你想了解培提其乌斯的什么呢。想知道我与那个人相遇的情形吗？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呵呵呵，谢谢你，对不住啦。我只是单纯想和你说说我们相遇的情形而已。不是这样，不能这样的。重要的是理解对方并与其心灵相通。共有一颗心灵，才能通向幸福之路。</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只要是我注视过的地方，培提其乌斯都会去到。对于那个人行为的深意，大部分愚昧无知的人都会看不清其本质吧，但那是因为他们不了解他，因为他们不了解那个人的温柔和温暖之处。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现在我仍能想起那个人所说过的话。相遇时他对我说过的话。</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“我不能成为你的希望。但是，我可以成为你的绝望。如果说希望能够牵着人类的手前进的话，那么绝望也能在后面推动人类前进的步伐！”</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我从没有被如此热情激烈的肯定和渴求过……我的眼里，只有那个人了。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但是，那个人却一直、一直，魔女，魔女，魔女的。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知道，我知道的。这是顺其自然的事情，那玩意只不过比我早一些遇见他而已。因为在遇见我之前他就开始了这样的事情，中途见异思迁的话是种不真诚的表现，那个人是不会这样做的。所以，这只是他在我和我到达同一地方之前，稍微绕了些弯路而已，所以所以所以所以所以所以所以所以我并没有激动，无论是激情还是【愤怒】，对我来说都是不必要的情感，只要有他在，其他什么都不不需要——</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《对于打扮得毛骨悚然的怪人，狂人陷入回忆》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7.奥托·思文</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奥托·思文？</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如果你指的是那个一头灰发，瘦弱的童颜商人奥托的话，那肯定就是我的弟弟了。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哎呀，忘记加上一脸苦相这句了。嗯姆嗯姆，原来如此。由于下了场大雨，导致作为商品的羊皮纸全军覆没吗……这确实是我那笨弟弟会干的事情。</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从以前开始就觉得他很不走运啊。最开始是从他刚生下来差点溺死在接产热水里时开始觉得的，生下来还没过一个小时就走了一趟鬼门关，除了死产，基本没有其他可能性吧。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自从弟弟出生后，他的不幸就时不时降临。话虽这么说，小时候的弟弟有很多复杂的理由，所以这方面的不满家里人并没有明说出来。</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家算是个大商家，弟弟是商家里的次男。虽然弟弟也接受过不错的教育，不过自从我继承家业后，他就离开家里了，还放出“我要成为超一流的商人，开创属于自己的店面！”这种豪言壮语。说实话，家里的所有人都认为他会在中途失败。</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他之后的状况我也只听说过谣言，好像是维持在不上不下的水平……不，我觉得他很有经商的才能。或许是偏袒话吧，我觉得他头脑机智，也很会与人打交道。</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只是，没有受到幸运的青睐而已……</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所以，说实话，我并不期待他能靠自己干出什么伟业来，但如果有人在旁支持他的话，应该就会有突飞猛进的成长了吧。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而且，我还是蛮希望他能辅佐我完成家里的伟业的……不过，这是属于他的人生。只要不死，随便他怎么活吧。</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如果他能在某处经历一次美妙的邂逅就好了，我是这么希望的。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如果经历不了的话，就给我老老实实回家来……啊啊，不能这样想。话说由于弟弟以前犯的错误，还被城镇里有权有势人家的小姐雇佣的杀手盯上来着，哈哈哈！希望他能不落魄到回老家的地步，获得马马虎虎的幸福就好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《思文商会的会长谈起自己的家人》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8.普莉希拉·跋利耶尔</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是，您是要问普莉希拉大人的事情吗？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普莉希拉大人是我的主人，同时也是拯救世界的女神大人！不管问谁都会是一样的回答，因为是她命令我们要这么说的，当然，就算她不命令，我们也会这样认为的。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普莉希拉是一位温柔、学识渊博、什么都能做到的人。虽然也有些人说那位总是自信满满大人的坏话，但那是因为他们不了解她，从而误解了的缘故！</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如果能注意到普莉希拉大人那犹如猫咪一般的温柔时，无论是谁都会去仰慕她的。如果她不温柔的话，又怎么会捡回一个骨瘦如柴就快死掉的人到宅邸里，还赐予其工作呢。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平常装出的那副使坏模样还有欺负阿尔大人之类的，都是普莉希拉大人用来遮羞的表现。因为她是个容易害羞的人嘛。</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证据就是，普莉希拉大人每天记录的日记……由于她不想让别人知道日记的存在，上次我偷看了一眼之后她很是生气呢。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她还说“如果你不是修路特的话，早就把你从指尖开始烧个精光了”之类的话，普莉希拉大人的遮羞表现真是让人欣慰呢！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普莉希拉大人曾说这个世界是属于她的。与此同时，属于她的世界中还存在着很多温柔的人！</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我也属于普莉希拉大人世界中的一员，能够成为那位大人的所有物我感到无比自豪，今后也要拼尽全力效忠于她！</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啊，但是，在陪睡时被当做抱枕有点令人害羞呢，如果每天都这样的话会让我很困扰的……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《随从修路特对于普莉希拉的盲信之言》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9. 阿尔</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“话说，你还记得吗？那个打扮奇特的**剑奴……少一只手臂的那个。”</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“啊——你是指那个黑发的家伙，我记得我记得。他好像逃跑了吧，没听说他被抓回来，看来是成功逃走了。”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“嘿嘿，嘿嘿嘿……”</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“干嘛啊，一副笑眯眯的样子。真让人不舒服，怎么了啊。”</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“我只告诉你哦……其实，是我让那家伙逃走的。”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“喂喂，真的假的？我听说有剑奴通过贿赂看守才得以逃脱……原来是你啊，因为同情吗？”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“别说傻话，怎么会是同情呢。堕落为剑奴的人全是人渣，借钱、卖身、奴隶……他肯定也是这样。啊，啊，他叫阿尔迪……什么来着？”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“嘛，叫什么都无所谓吧。所以，你干嘛突然说起那个人渣的事情啊。”</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“最近圆形剧场的余兴都太无聊了，于是我就在想上次热闹的时候是什么时间来着，就想到他了。”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“明明是你让他逃跑的，自己却觉得无聊，这也太不像话了。”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“啊啊，我是干了件傻事。只不过……我并不后悔他能逃跑。他不应该在这种地方呆着。”</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“——？莫名其妙，他不是个人渣吗？”</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“他确实是个人渣。不过，他的眼睛和其他人的不一样。那眼神代表他有一定的追求。”</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“谁都有追求的吧。想活着，不想死。哪一个剑奴都有这样的眼神的。”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“他的眼神和那些人不一样的。那家伙啊，活下去之后还有未来，为了那个未来所以不能死，他清澈的眼神是这样告诉我的。”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“你就是因为被他这一点蒙骗，才把特制的黑兜装送给他了吧。我记得好像是圆形剧场英雄戴着的复制品吧？好像很贵呢。”</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“只是不想让他死在路边而已。出帝国之前，卖了还能换些过路钱。”</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“能用来变装倒是真的……不过，如果没舍得卖还穿在身上那就搞笑了。”</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“再怎么想他也没那么蠢吧。如果现在还穿着我可是会生气的！”</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《在佛拉基亚帝国竞技场的酒场里，两名守卫的清茶淡话》</w:t>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br w:type="textWrapping"/>
      </w:r>
      <w:r>
        <w:rPr>
          <w:rFonts w:hint="default" w:ascii="Open Sans" w:hAnsi="Open Sans" w:eastAsia="Open Sans" w:cs="Open Sans"/>
          <w:i w:val="0"/>
          <w:caps w:val="0"/>
          <w:color w:val="333333"/>
          <w:spacing w:val="0"/>
          <w:sz w:val="21"/>
          <w:szCs w:val="21"/>
          <w:shd w:val="clear" w:fill="FFFFFF"/>
        </w:rPr>
        <w:t>《完》</w:t>
      </w: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37E34"/>
    <w:rsid w:val="05BC41B9"/>
    <w:rsid w:val="20101B4D"/>
    <w:rsid w:val="2B860717"/>
    <w:rsid w:val="382535E5"/>
    <w:rsid w:val="43BC0A58"/>
    <w:rsid w:val="445B7D44"/>
    <w:rsid w:val="48892F1C"/>
    <w:rsid w:val="51B37E34"/>
    <w:rsid w:val="57AC68F6"/>
    <w:rsid w:val="603C445F"/>
    <w:rsid w:val="78226922"/>
    <w:rsid w:val="7C580B74"/>
    <w:rsid w:val="7EDB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1级目录"/>
    <w:basedOn w:val="1"/>
    <w:qFormat/>
    <w:uiPriority w:val="0"/>
    <w:rPr>
      <w:rFonts w:ascii="Calibri" w:hAnsi="Calibri" w:eastAsia="黑体" w:cs="Times New Roman"/>
      <w:sz w:val="28"/>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2020-07-03T11:28:00Z</dcterms:created>
  <dc:creator>齐明跃</dc:creator>
  <cp:lastModifiedBy>齐明跃</cp:lastModifiedBy>
  <dcterms:modified xsi:type="dcterms:W3CDTF">2020-07-16T11:44:29Z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