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22" w:type="dxa"/>
        <w:tblLook w:val="04A0" w:firstRow="1" w:lastRow="0" w:firstColumn="1" w:lastColumn="0" w:noHBand="0" w:noVBand="1"/>
      </w:tblPr>
      <w:tblGrid>
        <w:gridCol w:w="2363"/>
        <w:gridCol w:w="6259"/>
      </w:tblGrid>
      <w:tr w:rsidR="00F54B2D" w14:paraId="4FAE4FB1" w14:textId="77777777" w:rsidTr="00722E40">
        <w:trPr>
          <w:trHeight w:val="558"/>
        </w:trPr>
        <w:tc>
          <w:tcPr>
            <w:tcW w:w="2363" w:type="dxa"/>
          </w:tcPr>
          <w:p w14:paraId="17BFC0CA" w14:textId="106098FA" w:rsidR="00F54B2D" w:rsidRDefault="00F54B2D" w:rsidP="00F54B2D">
            <w:pPr>
              <w:jc w:val="center"/>
            </w:pPr>
            <w:r>
              <w:t>Estructuras</w:t>
            </w:r>
          </w:p>
        </w:tc>
        <w:tc>
          <w:tcPr>
            <w:tcW w:w="6259" w:type="dxa"/>
          </w:tcPr>
          <w:p w14:paraId="3253B0B1" w14:textId="1B4A397B" w:rsidR="00F54B2D" w:rsidRDefault="00F54B2D" w:rsidP="00F54B2D">
            <w:pPr>
              <w:jc w:val="center"/>
            </w:pPr>
            <w:r>
              <w:t>Funciones asociadas</w:t>
            </w:r>
          </w:p>
        </w:tc>
      </w:tr>
      <w:tr w:rsidR="00F54B2D" w14:paraId="3D130B29" w14:textId="77777777" w:rsidTr="00722E40">
        <w:trPr>
          <w:trHeight w:val="3250"/>
        </w:trPr>
        <w:tc>
          <w:tcPr>
            <w:tcW w:w="2363" w:type="dxa"/>
          </w:tcPr>
          <w:p w14:paraId="4FAE417B" w14:textId="38A88C0F" w:rsidR="00F54B2D" w:rsidRDefault="00F54B2D">
            <w:r>
              <w:t>1º Arreglo de listas simplemente entrelazadas</w:t>
            </w:r>
            <w:r w:rsidR="00534B75">
              <w:t xml:space="preserve"> de arboles.</w:t>
            </w:r>
          </w:p>
          <w:p w14:paraId="39B455CA" w14:textId="77777777" w:rsidR="00534B75" w:rsidRDefault="00534B75"/>
          <w:p w14:paraId="4D0FBCC8" w14:textId="51EB89B0" w:rsidR="00534B75" w:rsidRDefault="00534B75" w:rsidP="00534B75">
            <w:r>
              <w:rPr>
                <w:bdr w:val="none" w:sz="0" w:space="0" w:color="auto" w:frame="1"/>
                <w:shd w:val="clear" w:color="auto" w:fill="FFFFFF"/>
              </w:rPr>
              <w:t>typedef struct { int comision; nodoMateria* listaMateria; }Celda;</w:t>
            </w:r>
          </w:p>
          <w:p w14:paraId="377C85C2" w14:textId="77777777" w:rsidR="00534B75" w:rsidRDefault="00534B75"/>
          <w:p w14:paraId="13AFDDA9" w14:textId="77777777" w:rsidR="00F54B2D" w:rsidRDefault="00F54B2D">
            <w:r>
              <w:t xml:space="preserve"> Contiene:</w:t>
            </w:r>
          </w:p>
          <w:p w14:paraId="445106C0" w14:textId="38752122" w:rsidR="00F54B2D" w:rsidRDefault="00F54B2D">
            <w:r>
              <w:t>1-Numero de comisión.</w:t>
            </w:r>
          </w:p>
          <w:p w14:paraId="6D340786" w14:textId="0084F590" w:rsidR="00F54B2D" w:rsidRDefault="00F54B2D">
            <w:r>
              <w:t>2-Lista de materias.</w:t>
            </w:r>
          </w:p>
        </w:tc>
        <w:tc>
          <w:tcPr>
            <w:tcW w:w="6259" w:type="dxa"/>
          </w:tcPr>
          <w:p w14:paraId="3E207F6E" w14:textId="77777777" w:rsidR="00F54B2D" w:rsidRDefault="00F54B2D">
            <w:r>
              <w:t>1-</w:t>
            </w:r>
            <w:r w:rsidR="00A274E0" w:rsidRPr="00A274E0">
              <w:t>altaArreglo</w:t>
            </w:r>
            <w:r w:rsidR="00A274E0">
              <w:t>: Es la función principal que llama las demás funciones y permite la carga de la información del archivo de forma ordenada.</w:t>
            </w:r>
          </w:p>
          <w:p w14:paraId="6B2820D0" w14:textId="3E0BBB4C" w:rsidR="00A274E0" w:rsidRDefault="00A274E0">
            <w:r>
              <w:t>2-</w:t>
            </w:r>
            <w:r w:rsidRPr="00A274E0">
              <w:t>buscarPosComision</w:t>
            </w:r>
            <w:r w:rsidR="00534B75">
              <w:t>:Busca la comisión ingresada por parámetro para usar como posición del arreglo.</w:t>
            </w:r>
          </w:p>
          <w:p w14:paraId="0C0C55D4" w14:textId="6F93D896" w:rsidR="00A274E0" w:rsidRDefault="00A274E0">
            <w:r>
              <w:t>3-</w:t>
            </w:r>
            <w:r w:rsidRPr="00A274E0">
              <w:t>agregarComision</w:t>
            </w:r>
            <w:r w:rsidR="00534B75">
              <w:t>: Crea la posición y comisión correspondiente.</w:t>
            </w:r>
          </w:p>
          <w:p w14:paraId="0A4CE878" w14:textId="64F1088D" w:rsidR="00534B75" w:rsidRDefault="00534B75">
            <w:r>
              <w:t>4-altaMaterias:Ubicada la posición del arreglo, ingresa las materias correspondientes y notas de los alumnos que irán a la estructura del árbol.</w:t>
            </w:r>
          </w:p>
          <w:p w14:paraId="63924FEC" w14:textId="70D4731D" w:rsidR="00534B75" w:rsidRDefault="00534B75">
            <w:r>
              <w:t>5-</w:t>
            </w:r>
            <w:r w:rsidRPr="00534B75">
              <w:t>mostrarComisiones</w:t>
            </w:r>
            <w:r>
              <w:t xml:space="preserve">: Muestra en pantalla las comisiones del arreglo. </w:t>
            </w:r>
          </w:p>
          <w:p w14:paraId="23FB70B1" w14:textId="4D70E43B" w:rsidR="00534B75" w:rsidRDefault="00534B75">
            <w:r>
              <w:t>6-</w:t>
            </w:r>
            <w:r w:rsidRPr="00534B75">
              <w:t>eliminarAlumno</w:t>
            </w:r>
            <w:r>
              <w:t>: Elimina un alumno de todas las materias de una comisión  según su legajo.</w:t>
            </w:r>
          </w:p>
          <w:p w14:paraId="77FD805E" w14:textId="77777777" w:rsidR="00975EC8" w:rsidRDefault="00534B75">
            <w:r>
              <w:t>7-existeLegajoEnComision: Verifica si existe un legajo en la comisión ingresada por parámetro.</w:t>
            </w:r>
          </w:p>
          <w:p w14:paraId="091325FD" w14:textId="798F222C" w:rsidR="00975EC8" w:rsidRDefault="00975EC8">
            <w:r>
              <w:t>8-copiarRegistro : Recorre el archivo y acomoda la información en las estructuras de forma correspondiente.</w:t>
            </w:r>
          </w:p>
          <w:p w14:paraId="001191CD" w14:textId="5549B448" w:rsidR="00534B75" w:rsidRDefault="00975EC8">
            <w:r>
              <w:t>9-actualizarArchivo : Si se ha modificado información del programa, se sobrescribe el archivo con la nueva información, o la elimina de ser el caso</w:t>
            </w:r>
            <w:r w:rsidR="00534B75">
              <w:t xml:space="preserve"> </w:t>
            </w:r>
          </w:p>
        </w:tc>
      </w:tr>
      <w:tr w:rsidR="00F54B2D" w14:paraId="0A851381" w14:textId="77777777" w:rsidTr="00722E40">
        <w:trPr>
          <w:trHeight w:val="3250"/>
        </w:trPr>
        <w:tc>
          <w:tcPr>
            <w:tcW w:w="2363" w:type="dxa"/>
          </w:tcPr>
          <w:p w14:paraId="116C4860" w14:textId="1575CBB6" w:rsidR="00F54B2D" w:rsidRDefault="00F54B2D">
            <w:r>
              <w:t>2º Lista simplemente entrelazada de arboles</w:t>
            </w:r>
          </w:p>
          <w:p w14:paraId="3E048D1E" w14:textId="77777777" w:rsidR="00534B75" w:rsidRDefault="00534B75"/>
          <w:p w14:paraId="10C2DCBD" w14:textId="12CF6836" w:rsidR="00534B75" w:rsidRPr="00710E1E" w:rsidRDefault="00534B75" w:rsidP="00710E1E">
            <w:pPr>
              <w:spacing w:after="160" w:line="259" w:lineRule="auto"/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>typedef struct nodoMateria</w:t>
            </w:r>
            <w:r w:rsidR="00710E1E">
              <w:rPr>
                <w:bdr w:val="none" w:sz="0" w:space="0" w:color="auto" w:frame="1"/>
              </w:rPr>
              <w:br/>
            </w:r>
            <w:r>
              <w:rPr>
                <w:bdr w:val="none" w:sz="0" w:space="0" w:color="auto" w:frame="1"/>
              </w:rPr>
              <w:t>{</w:t>
            </w:r>
            <w:r w:rsidR="00710E1E">
              <w:rPr>
                <w:bdr w:val="none" w:sz="0" w:space="0" w:color="auto" w:frame="1"/>
              </w:rPr>
              <w:br/>
            </w:r>
            <w:r>
              <w:rPr>
                <w:bdr w:val="none" w:sz="0" w:space="0" w:color="auto" w:frame="1"/>
              </w:rPr>
              <w:t xml:space="preserve"> stMateria dato; arbolNotas*arbolNota; struct</w:t>
            </w:r>
            <w:r w:rsidR="00710E1E">
              <w:rPr>
                <w:bdr w:val="none" w:sz="0" w:space="0" w:color="auto" w:frame="1"/>
              </w:rPr>
              <w:t xml:space="preserve"> n</w:t>
            </w:r>
            <w:r>
              <w:rPr>
                <w:bdr w:val="none" w:sz="0" w:space="0" w:color="auto" w:frame="1"/>
              </w:rPr>
              <w:t>odoMateria*</w:t>
            </w:r>
            <w:r w:rsidR="00710E1E">
              <w:rPr>
                <w:bdr w:val="none" w:sz="0" w:space="0" w:color="auto" w:frame="1"/>
              </w:rPr>
              <w:t>s</w:t>
            </w:r>
            <w:r>
              <w:rPr>
                <w:bdr w:val="none" w:sz="0" w:space="0" w:color="auto" w:frame="1"/>
              </w:rPr>
              <w:t>iguiente; }nodoMateria;</w:t>
            </w:r>
          </w:p>
          <w:p w14:paraId="2CF43F7A" w14:textId="77777777" w:rsidR="00F54B2D" w:rsidRDefault="00F54B2D">
            <w:r>
              <w:t xml:space="preserve"> Contiene:</w:t>
            </w:r>
          </w:p>
          <w:p w14:paraId="6781913C" w14:textId="77777777" w:rsidR="00F54B2D" w:rsidRDefault="00F54B2D">
            <w:r>
              <w:t>1-Materias.</w:t>
            </w:r>
          </w:p>
          <w:p w14:paraId="1EA00BC0" w14:textId="07CD517C" w:rsidR="00F54B2D" w:rsidRDefault="00F54B2D">
            <w:r>
              <w:t>2-Arbol de notas.</w:t>
            </w:r>
          </w:p>
        </w:tc>
        <w:tc>
          <w:tcPr>
            <w:tcW w:w="6259" w:type="dxa"/>
          </w:tcPr>
          <w:p w14:paraId="540F23E0" w14:textId="4A410179" w:rsidR="00710E1E" w:rsidRDefault="00722E40">
            <w:r>
              <w:t>1</w:t>
            </w:r>
            <w:r w:rsidR="00710E1E">
              <w:t>-mostrarMateria:</w:t>
            </w:r>
            <w:r>
              <w:t>Muestra en pantalla la información de la materia.</w:t>
            </w:r>
          </w:p>
          <w:p w14:paraId="7BDA828C" w14:textId="7AEEA9A3" w:rsidR="00710E1E" w:rsidRDefault="00722E40">
            <w:r>
              <w:t>2</w:t>
            </w:r>
            <w:r w:rsidR="00710E1E">
              <w:t>-inicListaMateria:</w:t>
            </w:r>
            <w:r>
              <w:t xml:space="preserve"> Inicia la lista de materias en NULL.</w:t>
            </w:r>
          </w:p>
          <w:p w14:paraId="0E4BF46A" w14:textId="301F8057" w:rsidR="00710E1E" w:rsidRDefault="00722E40">
            <w:r>
              <w:t>3</w:t>
            </w:r>
            <w:r w:rsidR="00710E1E">
              <w:t>-crearNodoMateria:</w:t>
            </w:r>
            <w:r>
              <w:t xml:space="preserve"> Crea un nodo tipo materia con la información suministrada.</w:t>
            </w:r>
          </w:p>
          <w:p w14:paraId="4FF4B48F" w14:textId="62579410" w:rsidR="00710E1E" w:rsidRDefault="00722E40">
            <w:r>
              <w:t>4</w:t>
            </w:r>
            <w:r w:rsidR="00710E1E">
              <w:t>-agregarPpioMateria:</w:t>
            </w:r>
            <w:r>
              <w:t xml:space="preserve"> Ingresa el nuevo nodo creado al inicio del a lista.</w:t>
            </w:r>
          </w:p>
          <w:p w14:paraId="559F0D2D" w14:textId="7D0018BB" w:rsidR="00710E1E" w:rsidRDefault="00722E40">
            <w:r>
              <w:t>5</w:t>
            </w:r>
            <w:r w:rsidR="00710E1E">
              <w:t>-mostrarNodoMateria:</w:t>
            </w:r>
            <w:r>
              <w:t xml:space="preserve"> Muestra la información contenida en el nodo materia suministrado.</w:t>
            </w:r>
          </w:p>
          <w:p w14:paraId="49AFA151" w14:textId="084544E4" w:rsidR="00710E1E" w:rsidRDefault="00722E40">
            <w:r>
              <w:t>6</w:t>
            </w:r>
            <w:r w:rsidR="00710E1E">
              <w:t>-mostrarListaMateria:</w:t>
            </w:r>
            <w:r>
              <w:t xml:space="preserve"> Recorre la lista ingresada y muestra su información.</w:t>
            </w:r>
          </w:p>
          <w:p w14:paraId="7B2B11BA" w14:textId="1CB21224" w:rsidR="00710E1E" w:rsidRDefault="00722E40">
            <w:r>
              <w:t>7</w:t>
            </w:r>
            <w:r w:rsidR="00710E1E">
              <w:t>-existeMateria:</w:t>
            </w:r>
            <w:r>
              <w:t xml:space="preserve"> Busca una materia por su id  e indica si existe o no en la lista.</w:t>
            </w:r>
          </w:p>
          <w:p w14:paraId="7CEF7C6B" w14:textId="34290B34" w:rsidR="00710E1E" w:rsidRDefault="00722E40">
            <w:r>
              <w:t>8</w:t>
            </w:r>
            <w:r w:rsidR="00710E1E">
              <w:t>-buscarPosMateria:</w:t>
            </w:r>
            <w:r>
              <w:t xml:space="preserve"> Busca una materia por su numero de identificación y devuelve el nodo correspondiente a esa posición.</w:t>
            </w:r>
          </w:p>
        </w:tc>
      </w:tr>
      <w:tr w:rsidR="00722E40" w14:paraId="049F5ABD" w14:textId="77777777" w:rsidTr="00722E40">
        <w:trPr>
          <w:trHeight w:val="3250"/>
        </w:trPr>
        <w:tc>
          <w:tcPr>
            <w:tcW w:w="2363" w:type="dxa"/>
          </w:tcPr>
          <w:p w14:paraId="7B50196C" w14:textId="2933DBE6" w:rsidR="00722E40" w:rsidRDefault="00722E40" w:rsidP="00722E40">
            <w:r>
              <w:t>3º Árbol de alumnos</w:t>
            </w:r>
          </w:p>
          <w:p w14:paraId="4AEC2FC2" w14:textId="77777777" w:rsidR="00722E40" w:rsidRDefault="00722E40" w:rsidP="00722E40">
            <w:r>
              <w:t xml:space="preserve"> Contiene:</w:t>
            </w:r>
          </w:p>
          <w:p w14:paraId="61F0F220" w14:textId="77777777" w:rsidR="00722E40" w:rsidRDefault="00722E40" w:rsidP="00722E40"/>
          <w:p w14:paraId="7385AEDB" w14:textId="77777777" w:rsidR="00722E40" w:rsidRDefault="00722E40" w:rsidP="00722E40">
            <w:pPr>
              <w:spacing w:after="160" w:line="259" w:lineRule="auto"/>
            </w:pPr>
            <w:r>
              <w:rPr>
                <w:bdr w:val="none" w:sz="0" w:space="0" w:color="auto" w:frame="1"/>
              </w:rPr>
              <w:t>typedef struct arbolNotas{</w:t>
            </w:r>
            <w:r>
              <w:rPr>
                <w:bdr w:val="none" w:sz="0" w:space="0" w:color="auto" w:frame="1"/>
              </w:rPr>
              <w:br/>
              <w:t xml:space="preserve"> stNota nota; </w:t>
            </w:r>
            <w:r>
              <w:rPr>
                <w:bdr w:val="none" w:sz="0" w:space="0" w:color="auto" w:frame="1"/>
              </w:rPr>
              <w:br/>
              <w:t>stAlumno alumno; struct arbolNotas* izq; struct arbolNotas* der; }arbolNotas;</w:t>
            </w:r>
          </w:p>
          <w:p w14:paraId="6A9203B6" w14:textId="77777777" w:rsidR="00722E40" w:rsidRDefault="00722E40" w:rsidP="00722E40">
            <w:r>
              <w:t xml:space="preserve"> 1-Alumno.</w:t>
            </w:r>
          </w:p>
          <w:p w14:paraId="0CC1012A" w14:textId="7EA55C91" w:rsidR="00722E40" w:rsidRDefault="00722E40" w:rsidP="00722E40">
            <w:r>
              <w:t xml:space="preserve"> 2-Nota.</w:t>
            </w:r>
          </w:p>
        </w:tc>
        <w:tc>
          <w:tcPr>
            <w:tcW w:w="6259" w:type="dxa"/>
          </w:tcPr>
          <w:p w14:paraId="525B1F19" w14:textId="214E29E0" w:rsidR="00722E40" w:rsidRDefault="00722E40" w:rsidP="00722E40">
            <w:r>
              <w:t>1-inicArbolNotas: Inicializa un árbol en NULL.</w:t>
            </w:r>
          </w:p>
          <w:p w14:paraId="5BD0F6A3" w14:textId="3ACA74EA" w:rsidR="00722E40" w:rsidRDefault="00722E40" w:rsidP="00722E40">
            <w:r>
              <w:t>2-mostrarNota: Muestra en pantalla la información de la estructura nota.</w:t>
            </w:r>
          </w:p>
          <w:p w14:paraId="667819CE" w14:textId="2FB757D6" w:rsidR="00722E40" w:rsidRDefault="00722E40" w:rsidP="00722E40">
            <w:r>
              <w:t>3-mostrarAlumno: Muestra en pantalla la información de la estructura alumno.</w:t>
            </w:r>
          </w:p>
          <w:p w14:paraId="2F341B7F" w14:textId="7D0FABBA" w:rsidR="00722E40" w:rsidRDefault="00722E40" w:rsidP="00722E40">
            <w:r>
              <w:t>4-mostrarNodoNotas: Muestra la información del nodo.</w:t>
            </w:r>
          </w:p>
          <w:p w14:paraId="30EB1657" w14:textId="5E402375" w:rsidR="00722E40" w:rsidRDefault="00722E40" w:rsidP="00722E40">
            <w:r>
              <w:t>5-crearArbolNotas: Crea el árbol con sus respectivos datos.</w:t>
            </w:r>
          </w:p>
          <w:p w14:paraId="3DFC2578" w14:textId="074C35AA" w:rsidR="00722E40" w:rsidRDefault="00722E40" w:rsidP="00722E40">
            <w:r>
              <w:t>6-insertarNotas: Ingresa nuevos nodos al árbol en orden por valor de la nota.</w:t>
            </w:r>
          </w:p>
          <w:p w14:paraId="379BAC38" w14:textId="05A77508" w:rsidR="00722E40" w:rsidRDefault="00722E40" w:rsidP="00722E40">
            <w:r>
              <w:t>7-buscarNota: Recorre el</w:t>
            </w:r>
            <w:r w:rsidR="00CD6D4F">
              <w:t xml:space="preserve"> árbol</w:t>
            </w:r>
            <w:r>
              <w:t xml:space="preserve">  y devuelve el </w:t>
            </w:r>
            <w:r w:rsidR="00CD6D4F">
              <w:t>SubA</w:t>
            </w:r>
            <w:r>
              <w:t xml:space="preserve">rbol </w:t>
            </w:r>
            <w:r w:rsidR="00CD6D4F">
              <w:t xml:space="preserve">con la </w:t>
            </w:r>
            <w:r>
              <w:t>nota</w:t>
            </w:r>
            <w:r w:rsidR="00CD6D4F">
              <w:t xml:space="preserve"> pedida según el legajo y numero de examen pasado por parametro.</w:t>
            </w:r>
          </w:p>
          <w:p w14:paraId="0E8148AF" w14:textId="7B59BA20" w:rsidR="00722E40" w:rsidRDefault="00722E40" w:rsidP="00722E40">
            <w:r>
              <w:t>8-inOrderNotas</w:t>
            </w:r>
            <w:r w:rsidR="00CD6D4F">
              <w:t>: Recorre el árbol y muestra su información ordenando  las notas de menor a mayor.</w:t>
            </w:r>
          </w:p>
          <w:p w14:paraId="65E2B7D0" w14:textId="517D17CE" w:rsidR="00722E40" w:rsidRDefault="00722E40" w:rsidP="00722E40">
            <w:r>
              <w:lastRenderedPageBreak/>
              <w:t>9-nmd</w:t>
            </w:r>
            <w:r w:rsidR="00CD6D4F">
              <w:t xml:space="preserve"> :Busca y retorna el nodo mas a la derecha del arbol pasado por parámetro.</w:t>
            </w:r>
          </w:p>
          <w:p w14:paraId="383A90AD" w14:textId="70BE0CA5" w:rsidR="00722E40" w:rsidRDefault="00722E40" w:rsidP="00722E40">
            <w:r>
              <w:t>10-nmi</w:t>
            </w:r>
            <w:r w:rsidR="00CD6D4F">
              <w:t>: Busca y retorna el nodo mas a la izquierda del arbol pasado por parámetro.</w:t>
            </w:r>
          </w:p>
          <w:p w14:paraId="2506FA13" w14:textId="3585D395" w:rsidR="00722E40" w:rsidRDefault="00722E40" w:rsidP="00722E40">
            <w:r>
              <w:t>11-existeNota</w:t>
            </w:r>
            <w:r w:rsidR="00CD6D4F">
              <w:t>: Verifica si existe una nota según legajo y numero de examen.</w:t>
            </w:r>
          </w:p>
          <w:p w14:paraId="7F8A7355" w14:textId="6210991B" w:rsidR="00722E40" w:rsidRDefault="00722E40" w:rsidP="00722E40">
            <w:r>
              <w:t>12-modificarNota</w:t>
            </w:r>
            <w:r w:rsidR="00CD6D4F">
              <w:t>: Busca y modifica una nota de un alumno.</w:t>
            </w:r>
          </w:p>
          <w:p w14:paraId="3806D5EA" w14:textId="363BFCCE" w:rsidR="00722E40" w:rsidRDefault="00722E40" w:rsidP="00722E40">
            <w:r>
              <w:t>13-cantNotasXLegajo</w:t>
            </w:r>
            <w:r w:rsidR="00CD6D4F">
              <w:t>: Retorna la cantidad de notas asociadas a un legajo.</w:t>
            </w:r>
          </w:p>
          <w:p w14:paraId="2E082919" w14:textId="36F083C6" w:rsidR="00722E40" w:rsidRDefault="00722E40" w:rsidP="00722E40">
            <w:r>
              <w:t>14-borrarLegajo</w:t>
            </w:r>
            <w:r w:rsidR="00CD6D4F">
              <w:t>: Elimina todos los nodos vinculados a un legajo.</w:t>
            </w:r>
          </w:p>
          <w:p w14:paraId="7CE415E1" w14:textId="6CE3BD08" w:rsidR="00722E40" w:rsidRDefault="00722E40" w:rsidP="00722E40">
            <w:r>
              <w:t>15-existeLegajo</w:t>
            </w:r>
            <w:r w:rsidR="00CD6D4F">
              <w:t>: Verifica si un legajo existe en el árbol.</w:t>
            </w:r>
          </w:p>
          <w:p w14:paraId="6356664C" w14:textId="4CE8C0A1" w:rsidR="00722E40" w:rsidRDefault="00722E40" w:rsidP="00722E40">
            <w:r>
              <w:t>16-mostrarNotaXLegajo</w:t>
            </w:r>
            <w:r w:rsidR="00CD6D4F">
              <w:t>: Recorre y muestra las notas según el legajo suministrado por parámetro.</w:t>
            </w:r>
          </w:p>
        </w:tc>
      </w:tr>
    </w:tbl>
    <w:p w14:paraId="6F958F73" w14:textId="0C6FD4E0" w:rsidR="00911587" w:rsidRDefault="00911587"/>
    <w:sectPr w:rsidR="00911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6DE"/>
    <w:multiLevelType w:val="multilevel"/>
    <w:tmpl w:val="B10E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C77A8"/>
    <w:multiLevelType w:val="multilevel"/>
    <w:tmpl w:val="8B8E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284135">
    <w:abstractNumId w:val="0"/>
  </w:num>
  <w:num w:numId="2" w16cid:durableId="226573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C7"/>
    <w:rsid w:val="00200A20"/>
    <w:rsid w:val="00534B75"/>
    <w:rsid w:val="006919D4"/>
    <w:rsid w:val="00710E1E"/>
    <w:rsid w:val="00722E40"/>
    <w:rsid w:val="00911587"/>
    <w:rsid w:val="00975EC8"/>
    <w:rsid w:val="00A274E0"/>
    <w:rsid w:val="00AC27C7"/>
    <w:rsid w:val="00CD6D4F"/>
    <w:rsid w:val="00F5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E005"/>
  <w15:chartTrackingRefBased/>
  <w15:docId w15:val="{F6598169-B4A6-46BF-98FF-4C0A5031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4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74E0"/>
    <w:pPr>
      <w:ind w:left="720"/>
      <w:contextualSpacing/>
    </w:pPr>
  </w:style>
  <w:style w:type="paragraph" w:customStyle="1" w:styleId="messagelistitem6a4fb">
    <w:name w:val="messagelistitem__6a4fb"/>
    <w:basedOn w:val="Normal"/>
    <w:rsid w:val="0053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delia</dc:creator>
  <cp:keywords/>
  <dc:description/>
  <cp:lastModifiedBy>bruno delia</cp:lastModifiedBy>
  <cp:revision>3</cp:revision>
  <dcterms:created xsi:type="dcterms:W3CDTF">2023-11-19T20:14:00Z</dcterms:created>
  <dcterms:modified xsi:type="dcterms:W3CDTF">2023-11-20T19:15:00Z</dcterms:modified>
</cp:coreProperties>
</file>