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79A262" w14:paraId="5E5787A5" wp14:textId="1D778339">
      <w:pPr>
        <w:pStyle w:val="Title"/>
      </w:pPr>
      <w:bookmarkStart w:name="_GoBack" w:id="0"/>
      <w:bookmarkEnd w:id="0"/>
      <w:r w:rsidR="2FEE5A8E">
        <w:rPr/>
        <w:t>Aanwijzing</w:t>
      </w:r>
      <w:r w:rsidR="2FEE5A8E">
        <w:rPr/>
        <w:t xml:space="preserve"> start punt</w:t>
      </w:r>
    </w:p>
    <w:p w:rsidR="77CDC72D" w:rsidP="06D3181F" w:rsidRDefault="77CDC72D" w14:paraId="4DD0FD57" w14:textId="1FBEBEDE">
      <w:pPr>
        <w:pStyle w:val="Heading1"/>
      </w:pPr>
      <w:r w:rsidR="77CDC72D">
        <w:rPr/>
        <w:t>Inhoud mappen</w:t>
      </w:r>
    </w:p>
    <w:p w:rsidR="77CDC72D" w:rsidP="06D3181F" w:rsidRDefault="77CDC72D" w14:paraId="29DB6A57" w14:textId="03B3A78F">
      <w:pPr>
        <w:pStyle w:val="Normal"/>
        <w:rPr>
          <w:b w:val="1"/>
          <w:bCs w:val="1"/>
        </w:rPr>
      </w:pPr>
      <w:r w:rsidRPr="06D3181F" w:rsidR="77CDC72D">
        <w:rPr>
          <w:b w:val="1"/>
          <w:bCs w:val="1"/>
        </w:rPr>
        <w:t>Aanvang project</w:t>
      </w:r>
    </w:p>
    <w:p w:rsidR="77CDC72D" w:rsidP="06D3181F" w:rsidRDefault="77CDC72D" w14:paraId="10CC5717" w14:textId="52DEF3AA">
      <w:pPr>
        <w:pStyle w:val="Normal"/>
      </w:pPr>
      <w:r w:rsidR="77CDC72D">
        <w:rPr/>
        <w:t xml:space="preserve">Hierin staan documenten die helpen met het opstarten van het </w:t>
      </w:r>
      <w:r w:rsidR="77CDC72D">
        <w:rPr/>
        <w:t>project/</w:t>
      </w:r>
      <w:r w:rsidR="77CDC72D">
        <w:rPr/>
        <w:t xml:space="preserve"> het begrijpen ervan.</w:t>
      </w:r>
    </w:p>
    <w:p w:rsidR="77CDC72D" w:rsidP="06D3181F" w:rsidRDefault="77CDC72D" w14:paraId="71E4718A" w14:textId="734E3B65">
      <w:pPr>
        <w:pStyle w:val="Normal"/>
        <w:rPr>
          <w:b w:val="1"/>
          <w:bCs w:val="1"/>
        </w:rPr>
      </w:pPr>
      <w:r w:rsidRPr="06D3181F" w:rsidR="77CDC72D">
        <w:rPr>
          <w:b w:val="1"/>
          <w:bCs w:val="1"/>
        </w:rPr>
        <w:t>Onderzoeken</w:t>
      </w:r>
    </w:p>
    <w:p w:rsidR="77CDC72D" w:rsidP="06D3181F" w:rsidRDefault="77CDC72D" w14:paraId="6795E718" w14:textId="7368CCF1">
      <w:pPr>
        <w:pStyle w:val="Normal"/>
      </w:pPr>
      <w:r w:rsidR="77CDC72D">
        <w:rPr/>
        <w:t>Hierin staan alle onderzoeken die uitgevoerd zijn.</w:t>
      </w:r>
    </w:p>
    <w:p w:rsidR="77CDC72D" w:rsidP="06D3181F" w:rsidRDefault="77CDC72D" w14:paraId="15825A96" w14:textId="0A88A259">
      <w:pPr>
        <w:pStyle w:val="Normal"/>
        <w:rPr>
          <w:b w:val="1"/>
          <w:bCs w:val="1"/>
        </w:rPr>
      </w:pPr>
      <w:r w:rsidRPr="06D3181F" w:rsidR="77CDC72D">
        <w:rPr>
          <w:b w:val="1"/>
          <w:bCs w:val="1"/>
        </w:rPr>
        <w:t>Technische documenten</w:t>
      </w:r>
    </w:p>
    <w:p w:rsidR="77CDC72D" w:rsidP="06D3181F" w:rsidRDefault="77CDC72D" w14:paraId="67C7E3C2" w14:textId="76ED9C84">
      <w:pPr>
        <w:pStyle w:val="Normal"/>
      </w:pPr>
      <w:r w:rsidR="77CDC72D">
        <w:rPr/>
        <w:t>Hierin staan alle technische delen van de applicaties verder uitgewerkt om makkelijker te kunnen begrijpen hoe deze werken.</w:t>
      </w:r>
    </w:p>
    <w:p w:rsidR="06D3181F" w:rsidP="06D3181F" w:rsidRDefault="06D3181F" w14:paraId="2684D090" w14:textId="4D76BAE1">
      <w:pPr>
        <w:pStyle w:val="Normal"/>
      </w:pPr>
    </w:p>
    <w:p w:rsidR="77CDC72D" w:rsidP="06D3181F" w:rsidRDefault="77CDC72D" w14:paraId="7E0BE0EB" w14:textId="7A85A00A">
      <w:pPr>
        <w:pStyle w:val="Heading1"/>
      </w:pPr>
      <w:r w:rsidR="77CDC72D">
        <w:rPr/>
        <w:t>Startpunt</w:t>
      </w:r>
    </w:p>
    <w:p w:rsidR="530DA2DE" w:rsidP="3979A262" w:rsidRDefault="530DA2DE" w14:paraId="517D6594" w14:textId="6AE7D7FB">
      <w:pPr>
        <w:pStyle w:val="Normal"/>
      </w:pPr>
      <w:r w:rsidR="530DA2DE">
        <w:rPr/>
        <w:t xml:space="preserve">Om jezelf in te lezen in het project is hieronder een reeks aan tekst referenties neergezet die handig zijn om op volgorde te lezen om zo het snelst </w:t>
      </w:r>
      <w:r w:rsidR="473CC01A">
        <w:rPr/>
        <w:t xml:space="preserve">het project te </w:t>
      </w:r>
      <w:r w:rsidR="7C4D2A10">
        <w:rPr/>
        <w:t>begrijpen</w:t>
      </w:r>
      <w:r w:rsidR="473CC01A">
        <w:rPr/>
        <w:t>.</w:t>
      </w:r>
    </w:p>
    <w:p w:rsidR="530DA2DE" w:rsidP="3979A262" w:rsidRDefault="530DA2DE" w14:paraId="7DD4F088" w14:textId="534FE963">
      <w:pPr>
        <w:pStyle w:val="ListParagraph"/>
        <w:numPr>
          <w:ilvl w:val="0"/>
          <w:numId w:val="2"/>
        </w:numPr>
        <w:rPr/>
      </w:pPr>
      <w:r w:rsidR="530DA2DE">
        <w:rPr/>
        <w:t xml:space="preserve">Begin bij de context van </w:t>
      </w:r>
      <w:r w:rsidR="70DE36F7">
        <w:rPr/>
        <w:t>de opdracht</w:t>
      </w:r>
      <w:r w:rsidR="6D1D6721">
        <w:rPr/>
        <w:t xml:space="preserve"> [Aanvang project &gt; context opdracht]</w:t>
      </w:r>
      <w:r w:rsidR="530DA2DE">
        <w:rPr/>
        <w:t>, dit legt de opdracht van de opdrachtgevers (Stakeholders) uit.</w:t>
      </w:r>
    </w:p>
    <w:p w:rsidR="3A6F9352" w:rsidP="3979A262" w:rsidRDefault="3A6F9352" w14:paraId="39F675FF" w14:textId="728055B4">
      <w:pPr>
        <w:pStyle w:val="ListParagraph"/>
        <w:numPr>
          <w:ilvl w:val="0"/>
          <w:numId w:val="2"/>
        </w:numPr>
        <w:rPr/>
      </w:pPr>
      <w:r w:rsidR="3A6F9352">
        <w:rPr/>
        <w:t>Lees vervolgens ‘Structuur applicatie’ in het</w:t>
      </w:r>
      <w:r w:rsidR="6B1603DD">
        <w:rPr/>
        <w:t xml:space="preserve"> [Technische documenten &gt;</w:t>
      </w:r>
      <w:r w:rsidR="3A6F9352">
        <w:rPr/>
        <w:t xml:space="preserve"> technisch document leeswijzer</w:t>
      </w:r>
      <w:r w:rsidR="01768E90">
        <w:rPr/>
        <w:t>]</w:t>
      </w:r>
      <w:r w:rsidR="3A6F9352">
        <w:rPr/>
        <w:t xml:space="preserve"> om erachter te komen hoe de applicatie zelf opgesteld is.</w:t>
      </w:r>
    </w:p>
    <w:p w:rsidR="3A6F9352" w:rsidP="3979A262" w:rsidRDefault="3A6F9352" w14:paraId="59791282" w14:textId="74A84F8E">
      <w:pPr>
        <w:pStyle w:val="ListParagraph"/>
        <w:numPr>
          <w:ilvl w:val="0"/>
          <w:numId w:val="2"/>
        </w:numPr>
        <w:rPr/>
      </w:pPr>
      <w:r w:rsidR="453F88CA">
        <w:rPr/>
        <w:t>H</w:t>
      </w:r>
      <w:r w:rsidR="3A6F9352">
        <w:rPr/>
        <w:t xml:space="preserve">ieronder te lezen </w:t>
      </w:r>
      <w:r w:rsidR="7C1344CD">
        <w:rPr/>
        <w:t>waaraan</w:t>
      </w:r>
      <w:r w:rsidR="7C1344CD">
        <w:rPr/>
        <w:t xml:space="preserve"> gewerkt is en wat een handige start is om aan te beginnen.</w:t>
      </w:r>
    </w:p>
    <w:p w:rsidR="763ECC50" w:rsidP="26C04C6E" w:rsidRDefault="763ECC50" w14:paraId="7DB3FF32" w14:textId="53D468C5">
      <w:pPr>
        <w:pStyle w:val="ListParagraph"/>
        <w:numPr>
          <w:ilvl w:val="0"/>
          <w:numId w:val="2"/>
        </w:numPr>
        <w:rPr/>
      </w:pPr>
      <w:r w:rsidR="763ECC50">
        <w:rPr/>
        <w:t xml:space="preserve">Om het project op te starten en aan de slag te gaan lees je </w:t>
      </w:r>
      <w:r w:rsidR="23970DBC">
        <w:rPr/>
        <w:t xml:space="preserve">[Aanvang project &gt; </w:t>
      </w:r>
      <w:r w:rsidR="763ECC50">
        <w:rPr/>
        <w:t>Handleiding opstart projecten</w:t>
      </w:r>
      <w:r w:rsidR="626793AC">
        <w:rPr/>
        <w:t>]</w:t>
      </w:r>
      <w:r w:rsidR="763ECC50">
        <w:rPr/>
        <w:t>.</w:t>
      </w:r>
    </w:p>
    <w:p w:rsidR="01A6C9D0" w:rsidP="3979A262" w:rsidRDefault="01A6C9D0" w14:paraId="00D67C36" w14:textId="3810518C">
      <w:pPr>
        <w:pStyle w:val="Normal"/>
      </w:pPr>
      <w:r w:rsidR="01A6C9D0">
        <w:rPr/>
        <w:t>Eenmaal bekend met de context van het project, de plek wat waar precies staat en welke code wat doet is het altijd fijn om een start punt te krijgen met waar je het beste mee kan beginnen. Tijdens onze 5 sprints hebben wij gewerkt aan</w:t>
      </w:r>
      <w:r w:rsidR="258085DC">
        <w:rPr/>
        <w:t>:</w:t>
      </w:r>
    </w:p>
    <w:p w:rsidR="4D96DF1D" w:rsidP="3979A262" w:rsidRDefault="4D96DF1D" w14:paraId="4754018A" w14:textId="33FAF467">
      <w:pPr>
        <w:pStyle w:val="ListParagraph"/>
        <w:numPr>
          <w:ilvl w:val="0"/>
          <w:numId w:val="1"/>
        </w:numPr>
        <w:rPr/>
      </w:pPr>
      <w:r w:rsidR="4D96DF1D">
        <w:rPr/>
        <w:t>Authenticatie</w:t>
      </w:r>
    </w:p>
    <w:p w:rsidR="4D96DF1D" w:rsidP="3979A262" w:rsidRDefault="4D96DF1D" w14:paraId="335FEC06" w14:textId="0EF973A2">
      <w:pPr>
        <w:pStyle w:val="ListParagraph"/>
        <w:numPr>
          <w:ilvl w:val="0"/>
          <w:numId w:val="1"/>
        </w:numPr>
        <w:rPr/>
      </w:pPr>
      <w:proofErr w:type="spellStart"/>
      <w:r w:rsidR="4D96DF1D">
        <w:rPr/>
        <w:t>Heatmap</w:t>
      </w:r>
      <w:proofErr w:type="spellEnd"/>
      <w:r w:rsidR="4D96DF1D">
        <w:rPr/>
        <w:t xml:space="preserve"> (Kaart op </w:t>
      </w:r>
      <w:r w:rsidR="4D96DF1D">
        <w:rPr/>
        <w:t>homepagina</w:t>
      </w:r>
      <w:r w:rsidR="4D96DF1D">
        <w:rPr/>
        <w:t>)</w:t>
      </w:r>
    </w:p>
    <w:p w:rsidR="4D96DF1D" w:rsidP="3979A262" w:rsidRDefault="4D96DF1D" w14:paraId="75532486" w14:textId="339AE79B">
      <w:pPr>
        <w:pStyle w:val="ListParagraph"/>
        <w:numPr>
          <w:ilvl w:val="0"/>
          <w:numId w:val="1"/>
        </w:numPr>
        <w:rPr/>
      </w:pPr>
      <w:r w:rsidR="4D96DF1D">
        <w:rPr/>
        <w:t>Gebruiksvriendelijkheid</w:t>
      </w:r>
    </w:p>
    <w:p w:rsidR="4D96DF1D" w:rsidP="3979A262" w:rsidRDefault="4D96DF1D" w14:paraId="2E10241E" w14:textId="5691B3D2">
      <w:pPr>
        <w:pStyle w:val="Normal"/>
        <w:ind w:left="0"/>
        <w:rPr>
          <w:color w:val="5B9BD5" w:themeColor="accent5" w:themeTint="FF" w:themeShade="FF"/>
        </w:rPr>
      </w:pPr>
      <w:r w:rsidR="4D96DF1D">
        <w:rPr/>
        <w:t>Momenteel zijn de volgende functies gerealiseerd:</w:t>
      </w:r>
    </w:p>
    <w:p w:rsidR="4D96DF1D" w:rsidP="3979A262" w:rsidRDefault="4D96DF1D" w14:paraId="037AD9E6" w14:textId="780E9B3F">
      <w:pPr>
        <w:pStyle w:val="ListParagraph"/>
        <w:numPr>
          <w:ilvl w:val="0"/>
          <w:numId w:val="3"/>
        </w:numPr>
        <w:rPr>
          <w:color w:val="auto"/>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de heatmap zien</w:t>
      </w:r>
    </w:p>
    <w:p w:rsidR="6D4D343B" w:rsidP="3979A262" w:rsidRDefault="6D4D343B" w14:paraId="2354B22A" w14:textId="1C65E44A">
      <w:pPr>
        <w:pStyle w:val="ListParagraph"/>
        <w:numPr>
          <w:ilvl w:val="0"/>
          <w:numId w:val="3"/>
        </w:numPr>
        <w:rPr>
          <w:color w:val="auto"/>
        </w:rPr>
      </w:pPr>
      <w:r w:rsidRPr="3979A262" w:rsidR="6D4D343B">
        <w:rPr>
          <w:color w:val="auto"/>
        </w:rPr>
        <w:t xml:space="preserve">De </w:t>
      </w:r>
      <w:r w:rsidRPr="3979A262" w:rsidR="6D4D343B">
        <w:rPr>
          <w:color w:val="70AD47" w:themeColor="accent6" w:themeTint="FF" w:themeShade="FF"/>
        </w:rPr>
        <w:t xml:space="preserve">gebruiker </w:t>
      </w:r>
      <w:r w:rsidRPr="3979A262" w:rsidR="6D4D343B">
        <w:rPr>
          <w:color w:val="auto"/>
        </w:rPr>
        <w:t xml:space="preserve">kan </w:t>
      </w:r>
      <w:r w:rsidRPr="3979A262" w:rsidR="6D4D343B">
        <w:rPr>
          <w:color w:val="5B9BD5" w:themeColor="accent5" w:themeTint="FF" w:themeShade="FF"/>
        </w:rPr>
        <w:t>filters gebruiken in de heatmap</w:t>
      </w:r>
    </w:p>
    <w:p w:rsidR="4D96DF1D" w:rsidP="3979A262" w:rsidRDefault="4D96DF1D" w14:paraId="7311C459" w14:textId="406948B0">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meetpunten zien</w:t>
      </w:r>
    </w:p>
    <w:p w:rsidR="4D96DF1D" w:rsidP="3979A262" w:rsidRDefault="4D96DF1D" w14:paraId="5DC241C6" w14:textId="6D3CA0F1">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de data van een meetpunt zien</w:t>
      </w:r>
    </w:p>
    <w:p w:rsidR="4D96DF1D" w:rsidP="3979A262" w:rsidRDefault="4D96DF1D" w14:paraId="5D63197D" w14:textId="124B5768">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zones zien op de heatmap</w:t>
      </w:r>
    </w:p>
    <w:p w:rsidR="4D96DF1D" w:rsidP="3979A262" w:rsidRDefault="4D96DF1D" w14:paraId="2755E52C" w14:textId="558472FC">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de data van alle meetpunten in een zone zien</w:t>
      </w:r>
    </w:p>
    <w:p w:rsidR="4D96DF1D" w:rsidP="3979A262" w:rsidRDefault="4D96DF1D" w14:paraId="1E7810B0" w14:textId="0F2ED206">
      <w:pPr>
        <w:pStyle w:val="ListParagraph"/>
        <w:numPr>
          <w:ilvl w:val="0"/>
          <w:numId w:val="3"/>
        </w:numPr>
        <w:rPr/>
      </w:pPr>
      <w:r w:rsidR="4D96DF1D">
        <w:rPr/>
        <w:t xml:space="preserve">De </w:t>
      </w:r>
      <w:r w:rsidRPr="3979A262" w:rsidR="4D96DF1D">
        <w:rPr>
          <w:color w:val="70AD47" w:themeColor="accent6" w:themeTint="FF" w:themeShade="FF"/>
        </w:rPr>
        <w:t xml:space="preserve">gebruiker </w:t>
      </w:r>
      <w:r w:rsidR="4D96DF1D">
        <w:rPr/>
        <w:t xml:space="preserve">kan </w:t>
      </w:r>
      <w:r w:rsidRPr="3979A262" w:rsidR="4D96DF1D">
        <w:rPr>
          <w:color w:val="5B9BD5" w:themeColor="accent5" w:themeTint="FF" w:themeShade="FF"/>
        </w:rPr>
        <w:t xml:space="preserve">registreren </w:t>
      </w:r>
    </w:p>
    <w:p w:rsidR="4D96DF1D" w:rsidP="3979A262" w:rsidRDefault="4D96DF1D" w14:paraId="6A99DED5" w14:textId="1C2983EF">
      <w:pPr>
        <w:pStyle w:val="ListParagraph"/>
        <w:numPr>
          <w:ilvl w:val="0"/>
          <w:numId w:val="3"/>
        </w:numPr>
        <w:rPr>
          <w:color w:val="auto"/>
        </w:rPr>
      </w:pPr>
      <w:r w:rsidRPr="3979A262" w:rsidR="4D96DF1D">
        <w:rPr>
          <w:color w:val="auto"/>
        </w:rPr>
        <w:t xml:space="preserve">De </w:t>
      </w:r>
      <w:r w:rsidRPr="3979A262" w:rsidR="4D96DF1D">
        <w:rPr>
          <w:color w:val="70AD47" w:themeColor="accent6" w:themeTint="FF" w:themeShade="FF"/>
        </w:rPr>
        <w:t xml:space="preserve">gebruiker </w:t>
      </w:r>
      <w:r w:rsidRPr="3979A262" w:rsidR="4D96DF1D">
        <w:rPr>
          <w:color w:val="auto"/>
        </w:rPr>
        <w:t xml:space="preserve">kan </w:t>
      </w:r>
      <w:r w:rsidRPr="3979A262" w:rsidR="4D96DF1D">
        <w:rPr>
          <w:color w:val="5B9BD5" w:themeColor="accent5" w:themeTint="FF" w:themeShade="FF"/>
        </w:rPr>
        <w:t>inloggen</w:t>
      </w:r>
    </w:p>
    <w:p w:rsidR="2692DEB3" w:rsidP="3979A262" w:rsidRDefault="2692DEB3" w14:paraId="619AC28F" w14:textId="5C103686">
      <w:pPr>
        <w:pStyle w:val="ListParagraph"/>
        <w:numPr>
          <w:ilvl w:val="0"/>
          <w:numId w:val="3"/>
        </w:numPr>
        <w:rPr>
          <w:color w:val="auto"/>
        </w:rPr>
      </w:pPr>
      <w:r w:rsidRPr="0790EFB5" w:rsidR="2692DEB3">
        <w:rPr>
          <w:color w:val="auto"/>
        </w:rPr>
        <w:t>D</w:t>
      </w:r>
      <w:r w:rsidRPr="0790EFB5" w:rsidR="08B46797">
        <w:rPr>
          <w:color w:val="auto"/>
        </w:rPr>
        <w:t xml:space="preserve">e </w:t>
      </w:r>
      <w:r w:rsidRPr="0790EFB5" w:rsidR="08B46797">
        <w:rPr>
          <w:color w:val="6FAC47"/>
        </w:rPr>
        <w:t xml:space="preserve">gebruiker </w:t>
      </w:r>
      <w:r w:rsidRPr="0790EFB5" w:rsidR="08B46797">
        <w:rPr>
          <w:color w:val="auto"/>
        </w:rPr>
        <w:t>kan</w:t>
      </w:r>
      <w:r w:rsidRPr="0790EFB5" w:rsidR="08B46797">
        <w:rPr>
          <w:color w:val="5B9AD5"/>
        </w:rPr>
        <w:t xml:space="preserve"> zijn gegevens aanpassen</w:t>
      </w:r>
      <w:r w:rsidRPr="0790EFB5" w:rsidR="0DC2D901">
        <w:rPr>
          <w:color w:val="5B9AD5"/>
        </w:rPr>
        <w:t xml:space="preserve"> (niet volledig af)</w:t>
      </w:r>
    </w:p>
    <w:p w:rsidR="3979A262" w:rsidP="3979A262" w:rsidRDefault="3979A262" w14:paraId="05775F84" w14:textId="3B26B7E5">
      <w:pPr>
        <w:pStyle w:val="Normal"/>
        <w:ind w:left="0"/>
        <w:rPr>
          <w:color w:val="auto"/>
        </w:rPr>
      </w:pPr>
      <w:r w:rsidRPr="73EAC051" w:rsidR="4A7CD8B4">
        <w:rPr>
          <w:color w:val="auto"/>
        </w:rPr>
        <w:t>Om een beeld te krijgen van de nog niet ontwikkelde functies, issues en voorspelde issues lees [</w:t>
      </w:r>
      <w:r w:rsidRPr="73EAC051" w:rsidR="65EC6CA9">
        <w:rPr>
          <w:color w:val="auto"/>
        </w:rPr>
        <w:t>Aanvang project &gt; Huidige issues en opent tickets]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w2GMEm17uSD9k" int2:id="1MZ8BILs">
      <int2:state int2:type="LegacyProofing" int2:value="Rejected"/>
    </int2:textHash>
    <int2:textHash int2:hashCode="zmINZ0mIDXnHAO" int2:id="C7V4xhid">
      <int2:state int2:type="LegacyProofing" int2:value="Rejected"/>
    </int2:textHash>
    <int2:textHash int2:hashCode="0DPiKuNIrrVmD8" int2:id="INNWVq00">
      <int2:state int2:type="LegacyProofing" int2:value="Rejected"/>
    </int2:textHash>
    <int2:textHash int2:hashCode="wdm8pdPjwdSpm3" int2:id="cx2mgkDq">
      <int2:state int2:type="LegacyProofing" int2:value="Rejected"/>
    </int2:textHash>
    <int2:textHash int2:hashCode="ZszVv1AO6q9yiO" int2:id="6SxF2XkL">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24f6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2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c23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a35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337b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97E30"/>
    <w:rsid w:val="01768E90"/>
    <w:rsid w:val="01A6C9D0"/>
    <w:rsid w:val="05E8F7A6"/>
    <w:rsid w:val="0686F114"/>
    <w:rsid w:val="06D3181F"/>
    <w:rsid w:val="0790EFB5"/>
    <w:rsid w:val="08453A79"/>
    <w:rsid w:val="08B46797"/>
    <w:rsid w:val="0D18AB9C"/>
    <w:rsid w:val="0D64D060"/>
    <w:rsid w:val="0DC2D901"/>
    <w:rsid w:val="0DFCC51E"/>
    <w:rsid w:val="11AD1A1D"/>
    <w:rsid w:val="12C96452"/>
    <w:rsid w:val="13C8F298"/>
    <w:rsid w:val="170BB2A6"/>
    <w:rsid w:val="1A435368"/>
    <w:rsid w:val="1BDF23C9"/>
    <w:rsid w:val="1BF68F47"/>
    <w:rsid w:val="20910FCA"/>
    <w:rsid w:val="221C68AD"/>
    <w:rsid w:val="2237352E"/>
    <w:rsid w:val="23970DBC"/>
    <w:rsid w:val="258085DC"/>
    <w:rsid w:val="2692DEB3"/>
    <w:rsid w:val="26C04C6E"/>
    <w:rsid w:val="2932F446"/>
    <w:rsid w:val="29984167"/>
    <w:rsid w:val="2B3411C8"/>
    <w:rsid w:val="2E1A6E5A"/>
    <w:rsid w:val="2FA235CA"/>
    <w:rsid w:val="2FEE5A8E"/>
    <w:rsid w:val="32363022"/>
    <w:rsid w:val="327C453B"/>
    <w:rsid w:val="35721ABF"/>
    <w:rsid w:val="36D1F7EC"/>
    <w:rsid w:val="388F3853"/>
    <w:rsid w:val="38A9BB81"/>
    <w:rsid w:val="3979A262"/>
    <w:rsid w:val="3A6F9352"/>
    <w:rsid w:val="3B127DA1"/>
    <w:rsid w:val="3BC3EA0B"/>
    <w:rsid w:val="3DC15F3F"/>
    <w:rsid w:val="3FC0471A"/>
    <w:rsid w:val="41314FA0"/>
    <w:rsid w:val="42F7E7DC"/>
    <w:rsid w:val="435F2D3B"/>
    <w:rsid w:val="453F88CA"/>
    <w:rsid w:val="473CC01A"/>
    <w:rsid w:val="49672960"/>
    <w:rsid w:val="4A7CD8B4"/>
    <w:rsid w:val="4B02F9C1"/>
    <w:rsid w:val="4BA97E30"/>
    <w:rsid w:val="4D96DF1D"/>
    <w:rsid w:val="530DA2DE"/>
    <w:rsid w:val="553A7CB8"/>
    <w:rsid w:val="5BC8F046"/>
    <w:rsid w:val="5C590542"/>
    <w:rsid w:val="61134E08"/>
    <w:rsid w:val="626793AC"/>
    <w:rsid w:val="62DA7DBC"/>
    <w:rsid w:val="64E0BAAA"/>
    <w:rsid w:val="65313ADF"/>
    <w:rsid w:val="65E6BF2B"/>
    <w:rsid w:val="65EC6CA9"/>
    <w:rsid w:val="660D1D60"/>
    <w:rsid w:val="6799FB0A"/>
    <w:rsid w:val="6A160869"/>
    <w:rsid w:val="6ABA304E"/>
    <w:rsid w:val="6B1603DD"/>
    <w:rsid w:val="6C6D6C2D"/>
    <w:rsid w:val="6D1D6721"/>
    <w:rsid w:val="6D4D343B"/>
    <w:rsid w:val="6E6AF4CF"/>
    <w:rsid w:val="6E6E7493"/>
    <w:rsid w:val="6F8DA171"/>
    <w:rsid w:val="6F9FD867"/>
    <w:rsid w:val="70DE36F7"/>
    <w:rsid w:val="718D1FC9"/>
    <w:rsid w:val="73EAC051"/>
    <w:rsid w:val="753C6BE0"/>
    <w:rsid w:val="763ECC50"/>
    <w:rsid w:val="77038EAE"/>
    <w:rsid w:val="77CDC72D"/>
    <w:rsid w:val="7A1CD5F4"/>
    <w:rsid w:val="7ADA39DC"/>
    <w:rsid w:val="7C1344CD"/>
    <w:rsid w:val="7C4D2A10"/>
    <w:rsid w:val="7FC31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7E30"/>
  <w15:chartTrackingRefBased/>
  <w15:docId w15:val="{391A3B1C-41BF-41DE-8A39-A16F16B8E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979A262"/>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979A262"/>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3979A262"/>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979A262"/>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979A262"/>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979A262"/>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979A262"/>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979A262"/>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979A262"/>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979A262"/>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979A262"/>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979A262"/>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979A26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979A26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979A262"/>
    <w:pPr>
      <w:spacing/>
      <w:ind w:left="720"/>
      <w:contextualSpacing/>
    </w:pPr>
  </w:style>
  <w:style w:type="character" w:styleId="Heading1Char" w:customStyle="true">
    <w:uiPriority w:val="9"/>
    <w:name w:val="Heading 1 Char"/>
    <w:basedOn w:val="DefaultParagraphFont"/>
    <w:link w:val="Heading1"/>
    <w:rsid w:val="3979A262"/>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3979A262"/>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3979A262"/>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3979A262"/>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3979A262"/>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3979A262"/>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3979A262"/>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3979A262"/>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3979A262"/>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3979A262"/>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3979A262"/>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3979A262"/>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3979A262"/>
    <w:rPr>
      <w:i w:val="1"/>
      <w:iCs w:val="1"/>
      <w:noProof w:val="0"/>
      <w:color w:val="4472C4" w:themeColor="accent1" w:themeTint="FF" w:themeShade="FF"/>
      <w:lang w:val="nl-NL"/>
    </w:rPr>
  </w:style>
  <w:style w:type="paragraph" w:styleId="TOC1">
    <w:uiPriority w:val="39"/>
    <w:name w:val="toc 1"/>
    <w:basedOn w:val="Normal"/>
    <w:next w:val="Normal"/>
    <w:unhideWhenUsed/>
    <w:rsid w:val="3979A262"/>
    <w:pPr>
      <w:spacing w:after="100"/>
    </w:pPr>
  </w:style>
  <w:style w:type="paragraph" w:styleId="TOC2">
    <w:uiPriority w:val="39"/>
    <w:name w:val="toc 2"/>
    <w:basedOn w:val="Normal"/>
    <w:next w:val="Normal"/>
    <w:unhideWhenUsed/>
    <w:rsid w:val="3979A262"/>
    <w:pPr>
      <w:spacing w:after="100"/>
      <w:ind w:left="220"/>
    </w:pPr>
  </w:style>
  <w:style w:type="paragraph" w:styleId="TOC3">
    <w:uiPriority w:val="39"/>
    <w:name w:val="toc 3"/>
    <w:basedOn w:val="Normal"/>
    <w:next w:val="Normal"/>
    <w:unhideWhenUsed/>
    <w:rsid w:val="3979A262"/>
    <w:pPr>
      <w:spacing w:after="100"/>
      <w:ind w:left="440"/>
    </w:pPr>
  </w:style>
  <w:style w:type="paragraph" w:styleId="TOC4">
    <w:uiPriority w:val="39"/>
    <w:name w:val="toc 4"/>
    <w:basedOn w:val="Normal"/>
    <w:next w:val="Normal"/>
    <w:unhideWhenUsed/>
    <w:rsid w:val="3979A262"/>
    <w:pPr>
      <w:spacing w:after="100"/>
      <w:ind w:left="660"/>
    </w:pPr>
  </w:style>
  <w:style w:type="paragraph" w:styleId="TOC5">
    <w:uiPriority w:val="39"/>
    <w:name w:val="toc 5"/>
    <w:basedOn w:val="Normal"/>
    <w:next w:val="Normal"/>
    <w:unhideWhenUsed/>
    <w:rsid w:val="3979A262"/>
    <w:pPr>
      <w:spacing w:after="100"/>
      <w:ind w:left="880"/>
    </w:pPr>
  </w:style>
  <w:style w:type="paragraph" w:styleId="TOC6">
    <w:uiPriority w:val="39"/>
    <w:name w:val="toc 6"/>
    <w:basedOn w:val="Normal"/>
    <w:next w:val="Normal"/>
    <w:unhideWhenUsed/>
    <w:rsid w:val="3979A262"/>
    <w:pPr>
      <w:spacing w:after="100"/>
      <w:ind w:left="1100"/>
    </w:pPr>
  </w:style>
  <w:style w:type="paragraph" w:styleId="TOC7">
    <w:uiPriority w:val="39"/>
    <w:name w:val="toc 7"/>
    <w:basedOn w:val="Normal"/>
    <w:next w:val="Normal"/>
    <w:unhideWhenUsed/>
    <w:rsid w:val="3979A262"/>
    <w:pPr>
      <w:spacing w:after="100"/>
      <w:ind w:left="1320"/>
    </w:pPr>
  </w:style>
  <w:style w:type="paragraph" w:styleId="TOC8">
    <w:uiPriority w:val="39"/>
    <w:name w:val="toc 8"/>
    <w:basedOn w:val="Normal"/>
    <w:next w:val="Normal"/>
    <w:unhideWhenUsed/>
    <w:rsid w:val="3979A262"/>
    <w:pPr>
      <w:spacing w:after="100"/>
      <w:ind w:left="1540"/>
    </w:pPr>
  </w:style>
  <w:style w:type="paragraph" w:styleId="TOC9">
    <w:uiPriority w:val="39"/>
    <w:name w:val="toc 9"/>
    <w:basedOn w:val="Normal"/>
    <w:next w:val="Normal"/>
    <w:unhideWhenUsed/>
    <w:rsid w:val="3979A262"/>
    <w:pPr>
      <w:spacing w:after="100"/>
      <w:ind w:left="1760"/>
    </w:pPr>
  </w:style>
  <w:style w:type="paragraph" w:styleId="EndnoteText">
    <w:uiPriority w:val="99"/>
    <w:name w:val="endnote text"/>
    <w:basedOn w:val="Normal"/>
    <w:semiHidden/>
    <w:unhideWhenUsed/>
    <w:link w:val="EndnoteTextChar"/>
    <w:rsid w:val="3979A262"/>
    <w:rPr>
      <w:sz w:val="20"/>
      <w:szCs w:val="20"/>
    </w:rPr>
    <w:pPr>
      <w:spacing w:after="0"/>
    </w:pPr>
  </w:style>
  <w:style w:type="character" w:styleId="EndnoteTextChar" w:customStyle="true">
    <w:uiPriority w:val="99"/>
    <w:name w:val="Endnote Text Char"/>
    <w:basedOn w:val="DefaultParagraphFont"/>
    <w:semiHidden/>
    <w:link w:val="EndnoteText"/>
    <w:rsid w:val="3979A262"/>
    <w:rPr>
      <w:noProof w:val="0"/>
      <w:sz w:val="20"/>
      <w:szCs w:val="20"/>
      <w:lang w:val="nl-NL"/>
    </w:rPr>
  </w:style>
  <w:style w:type="paragraph" w:styleId="Footer">
    <w:uiPriority w:val="99"/>
    <w:name w:val="footer"/>
    <w:basedOn w:val="Normal"/>
    <w:unhideWhenUsed/>
    <w:link w:val="FooterChar"/>
    <w:rsid w:val="3979A26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979A262"/>
    <w:rPr>
      <w:noProof w:val="0"/>
      <w:lang w:val="nl-NL"/>
    </w:rPr>
  </w:style>
  <w:style w:type="paragraph" w:styleId="FootnoteText">
    <w:uiPriority w:val="99"/>
    <w:name w:val="footnote text"/>
    <w:basedOn w:val="Normal"/>
    <w:semiHidden/>
    <w:unhideWhenUsed/>
    <w:link w:val="FootnoteTextChar"/>
    <w:rsid w:val="3979A262"/>
    <w:rPr>
      <w:sz w:val="20"/>
      <w:szCs w:val="20"/>
    </w:rPr>
    <w:pPr>
      <w:spacing w:after="0"/>
    </w:pPr>
  </w:style>
  <w:style w:type="character" w:styleId="FootnoteTextChar" w:customStyle="true">
    <w:uiPriority w:val="99"/>
    <w:name w:val="Footnote Text Char"/>
    <w:basedOn w:val="DefaultParagraphFont"/>
    <w:semiHidden/>
    <w:link w:val="FootnoteText"/>
    <w:rsid w:val="3979A262"/>
    <w:rPr>
      <w:noProof w:val="0"/>
      <w:sz w:val="20"/>
      <w:szCs w:val="20"/>
      <w:lang w:val="nl-NL"/>
    </w:rPr>
  </w:style>
  <w:style w:type="paragraph" w:styleId="Header">
    <w:uiPriority w:val="99"/>
    <w:name w:val="header"/>
    <w:basedOn w:val="Normal"/>
    <w:unhideWhenUsed/>
    <w:link w:val="HeaderChar"/>
    <w:rsid w:val="3979A26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979A262"/>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9d3401871acb433b"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microsoft.com/office/2020/10/relationships/intelligence" Target="/word/intelligence2.xml" Id="R8f36fffcb2944f0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5FA48D-450C-4582-960B-0893A1B1C63C}"/>
</file>

<file path=customXml/itemProps2.xml><?xml version="1.0" encoding="utf-8"?>
<ds:datastoreItem xmlns:ds="http://schemas.openxmlformats.org/officeDocument/2006/customXml" ds:itemID="{7D379648-8A35-4C55-A9EF-C1E1843CCAF4}"/>
</file>

<file path=customXml/itemProps3.xml><?xml version="1.0" encoding="utf-8"?>
<ds:datastoreItem xmlns:ds="http://schemas.openxmlformats.org/officeDocument/2006/customXml" ds:itemID="{AC970CA4-104C-4EB0-87B2-61737CDF1C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8</cp:revision>
  <dcterms:created xsi:type="dcterms:W3CDTF">2022-12-19T13:42:16Z</dcterms:created>
  <dcterms:modified xsi:type="dcterms:W3CDTF">2022-12-22T14:50:05Z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