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D0803" w:rsidP="001E1A87" w:rsidRDefault="004D0803" w14:paraId="0AF8C508" w14:textId="6BEA0B9B">
      <w:pPr>
        <w:pStyle w:val="Heading1"/>
      </w:pPr>
      <w:r>
        <w:t>Wat doet het email systeem?</w:t>
      </w:r>
    </w:p>
    <w:p w:rsidR="004D0803" w:rsidP="004D0803" w:rsidRDefault="004D0803" w14:paraId="0CBC827B" w14:textId="0E1A6999">
      <w:r>
        <w:t xml:space="preserve">Als wij het hebben over de </w:t>
      </w:r>
      <w:r>
        <w:t xml:space="preserve">email systeem </w:t>
      </w:r>
      <w:r>
        <w:t>praten wij over de mogelijkheid om automatisch een mail te sturen wanneer</w:t>
      </w:r>
      <w:r>
        <w:t xml:space="preserve"> dit nodig is</w:t>
      </w:r>
      <w:r>
        <w:t xml:space="preserve">. </w:t>
      </w:r>
      <w:r>
        <w:t>Denk hieraan bijvoorbeeld aan het inloggen. In ons systeem werken wij zonder wachtwoorden. De manier hoe wij hiermee werken is door een tijdelijke link te sturen via een email.</w:t>
      </w:r>
    </w:p>
    <w:p w:rsidRPr="004D0803" w:rsidR="004D0803" w:rsidP="004D0803" w:rsidRDefault="004D0803" w14:paraId="0CCC17DF" w14:textId="77777777"/>
    <w:p w:rsidR="0049528A" w:rsidP="001E1A87" w:rsidRDefault="001E1A87" w14:paraId="0802770C" w14:textId="1A034848">
      <w:pPr>
        <w:pStyle w:val="Heading1"/>
      </w:pPr>
      <w:r>
        <w:t>Wat hebben wij gebruikt?</w:t>
      </w:r>
    </w:p>
    <w:p w:rsidR="000A791E" w:rsidP="001E1A87" w:rsidRDefault="004D0803" w14:paraId="4CB430DF" w14:textId="4B585599">
      <w:r w:rsidR="004D0803">
        <w:rPr/>
        <w:t>Voor het versturen van mail hebben wij gebruikt gemaakt van Google SMTP (Simple Mail Transfer Protocol). Door middel van Google SMTP sturen wij een mail van</w:t>
      </w:r>
      <w:r w:rsidR="00F1429E">
        <w:rPr/>
        <w:t>uit onze backend naar</w:t>
      </w:r>
      <w:r w:rsidR="004D0803">
        <w:rPr/>
        <w:t xml:space="preserve"> </w:t>
      </w:r>
      <w:r w:rsidR="004D0803">
        <w:rPr/>
        <w:t>de gebruiker zijn mail.</w:t>
      </w:r>
      <w:r w:rsidR="00F1429E">
        <w:rPr/>
        <w:t xml:space="preserve"> De SMTP-server ontvangt dan dat wij een email proberen te sturen en stuurt deze dan door naar de ontvanger.</w:t>
      </w:r>
      <w:r w:rsidR="360B0561">
        <w:rPr/>
        <w:t xml:space="preserve"> De reden wat wij voor Google SMTP gekozen hebben is omdat de klant des tijds nog geen eigen </w:t>
      </w:r>
      <w:r w:rsidR="698281CB">
        <w:rPr/>
        <w:t>SMTP-server</w:t>
      </w:r>
      <w:r w:rsidR="360B0561">
        <w:rPr/>
        <w:t xml:space="preserve"> had. Om</w:t>
      </w:r>
      <w:r w:rsidR="01C830FA">
        <w:rPr/>
        <w:t>dat de klant</w:t>
      </w:r>
      <w:r w:rsidR="2D0802A4">
        <w:rPr/>
        <w:t>en</w:t>
      </w:r>
      <w:r w:rsidR="01C830FA">
        <w:rPr/>
        <w:t xml:space="preserve"> nog geen </w:t>
      </w:r>
      <w:r w:rsidR="47E5C929">
        <w:rPr/>
        <w:t>SMTP-server</w:t>
      </w:r>
      <w:r w:rsidR="01C830FA">
        <w:rPr/>
        <w:t xml:space="preserve"> </w:t>
      </w:r>
      <w:r w:rsidR="3B360C43">
        <w:rPr/>
        <w:t>tot hun beschikking hadden hebben we samen met de klant besproken om tijdelijk de Google SMTP-server te gebruiken.</w:t>
      </w:r>
      <w:r w:rsidR="360B0561">
        <w:rPr/>
        <w:t xml:space="preserve"> </w:t>
      </w:r>
    </w:p>
    <w:p w:rsidR="000A791E" w:rsidP="001E1A87" w:rsidRDefault="000A791E" w14:paraId="6D705929" w14:textId="0E7C421C"/>
    <w:p w:rsidR="000A791E" w:rsidP="000A791E" w:rsidRDefault="000A791E" w14:paraId="4F28B71A" w14:textId="59000C92">
      <w:pPr>
        <w:pStyle w:val="Heading1"/>
      </w:pPr>
      <w:r>
        <w:t>Hoe werkt het?</w:t>
      </w:r>
    </w:p>
    <w:p w:rsidR="000A791E" w:rsidP="001E1A87" w:rsidRDefault="000A791E" w14:paraId="5000F0F5" w14:textId="27367F4A">
      <w:r w:rsidR="000A791E">
        <w:rPr/>
        <w:t xml:space="preserve">Wij maken </w:t>
      </w:r>
      <w:r w:rsidR="21481ED1">
        <w:rPr/>
        <w:t xml:space="preserve">in de backend </w:t>
      </w:r>
      <w:r w:rsidR="000A791E">
        <w:rPr/>
        <w:t>gebruik</w:t>
      </w:r>
      <w:r w:rsidR="000A791E">
        <w:rPr/>
        <w:t xml:space="preserve"> van de Google SMTP in de </w:t>
      </w:r>
      <w:proofErr w:type="spellStart"/>
      <w:r w:rsidR="000A791E">
        <w:rPr/>
        <w:t>AuthController</w:t>
      </w:r>
      <w:proofErr w:type="spellEnd"/>
      <w:r w:rsidR="000A791E">
        <w:rPr/>
        <w:t>. Vanuit hier roepen wij aan dat als een gebruiker probeert te registreren dat zei een email ontvangen.</w:t>
      </w:r>
      <w:r w:rsidR="0051606B">
        <w:rPr/>
        <w:t xml:space="preserve"> </w:t>
      </w:r>
    </w:p>
    <w:p w:rsidR="0051606B" w:rsidP="001E1A87" w:rsidRDefault="0051606B" w14:paraId="191B9561" w14:textId="3D745577">
      <w:r>
        <w:t xml:space="preserve">Als we hier kijken naar de rode lijn, zien we dat wanneer er een token </w:t>
      </w:r>
      <w:r w:rsidR="00154E9F">
        <w:t>wordt</w:t>
      </w:r>
      <w:r>
        <w:t xml:space="preserve"> aangemaakt onder het registreren, dat je een email opgestuurd krijgt. </w:t>
      </w:r>
    </w:p>
    <w:p w:rsidR="00154E9F" w:rsidP="001E1A87" w:rsidRDefault="00154E9F" w14:paraId="1A0C1E97" w14:textId="3A0C9FB7">
      <w:r w:rsidRPr="0051606B">
        <w:rPr>
          <w:noProof/>
        </w:rPr>
        <w:drawing>
          <wp:anchor distT="0" distB="0" distL="114300" distR="114300" simplePos="0" relativeHeight="251658240" behindDoc="1" locked="0" layoutInCell="1" allowOverlap="1" wp14:anchorId="5DA6A798" wp14:editId="783C8E09">
            <wp:simplePos x="0" y="0"/>
            <wp:positionH relativeFrom="margin">
              <wp:posOffset>276198</wp:posOffset>
            </wp:positionH>
            <wp:positionV relativeFrom="paragraph">
              <wp:posOffset>3313</wp:posOffset>
            </wp:positionV>
            <wp:extent cx="4374515" cy="2488565"/>
            <wp:effectExtent l="0" t="0" r="6985" b="6985"/>
            <wp:wrapThrough wrapText="bothSides">
              <wp:wrapPolygon edited="0">
                <wp:start x="0" y="0"/>
                <wp:lineTo x="0" y="21495"/>
                <wp:lineTo x="21540" y="21495"/>
                <wp:lineTo x="21540" y="0"/>
                <wp:lineTo x="0" y="0"/>
              </wp:wrapPolygon>
            </wp:wrapThrough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66A4" w:rsidP="00154E9F" w:rsidRDefault="00FB66A4" w14:paraId="3BBBD104" w14:textId="77777777"/>
    <w:p w:rsidR="00FB66A4" w:rsidRDefault="00FB66A4" w14:paraId="696CD5F9" w14:textId="77777777">
      <w:r>
        <w:br w:type="page"/>
      </w:r>
    </w:p>
    <w:p w:rsidR="00154E9F" w:rsidP="00154E9F" w:rsidRDefault="00611295" w14:paraId="292F1703" w14:textId="2718DE89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0C1C571" wp14:editId="632FC919">
            <wp:simplePos x="0" y="0"/>
            <wp:positionH relativeFrom="margin">
              <wp:posOffset>-42766</wp:posOffset>
            </wp:positionH>
            <wp:positionV relativeFrom="paragraph">
              <wp:posOffset>781850</wp:posOffset>
            </wp:positionV>
            <wp:extent cx="5731510" cy="4043680"/>
            <wp:effectExtent l="0" t="0" r="2540" b="0"/>
            <wp:wrapTight wrapText="bothSides">
              <wp:wrapPolygon edited="0">
                <wp:start x="0" y="0"/>
                <wp:lineTo x="0" y="21471"/>
                <wp:lineTo x="21538" y="21471"/>
                <wp:lineTo x="21538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E9F">
        <w:rPr/>
        <w:t>Als we dan naar afbeelding twee</w:t>
      </w:r>
      <w:r w:rsidR="00FB66A4">
        <w:rPr/>
        <w:t xml:space="preserve"> kijken zien we wat er gebeurt al we de email functie aanroepen vanaf de controller</w:t>
      </w:r>
      <w:r w:rsidR="00611295">
        <w:rPr/>
        <w:t xml:space="preserve">. In kort, maken wij een nieuwe </w:t>
      </w:r>
      <w:proofErr w:type="spellStart"/>
      <w:r w:rsidR="00611295">
        <w:rPr/>
        <w:t>MimeMessage</w:t>
      </w:r>
      <w:proofErr w:type="spellEnd"/>
      <w:r w:rsidR="00611295">
        <w:rPr/>
        <w:t xml:space="preserve"> aan. Deze </w:t>
      </w:r>
      <w:r w:rsidR="00611295">
        <w:rPr/>
        <w:t xml:space="preserve">Mime</w:t>
      </w:r>
      <w:r w:rsidR="6BDD15DD">
        <w:rPr/>
        <w:t xml:space="preserve"> </w:t>
      </w:r>
      <w:r w:rsidR="00611295">
        <w:rPr/>
        <w:t>message</w:t>
      </w:r>
      <w:r w:rsidR="00611295">
        <w:rPr/>
        <w:t xml:space="preserve"> stoppen we vervolgens vol met de body of terwijl de content van de email. Zodra de body gevuld is, sturen wijd email door naar de ingevulde email.</w:t>
      </w:r>
      <w:r w:rsidR="00FB66A4">
        <w:rPr/>
        <w:t xml:space="preserve"> </w:t>
      </w:r>
    </w:p>
    <w:p w:rsidR="00154E9F" w:rsidP="001E1A87" w:rsidRDefault="00154E9F" w14:paraId="0E8DF496" w14:textId="1D60D286" w14:noSpellErr="1"/>
    <w:p w:rsidR="12DBF18A" w:rsidP="1D6FB692" w:rsidRDefault="12DBF18A" w14:paraId="3058EDC9" w14:textId="7D8AC868">
      <w:pPr>
        <w:pStyle w:val="Heading1"/>
      </w:pPr>
    </w:p>
    <w:sectPr w:rsidR="00154E9F" w:rsidSect="007C105E"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5E"/>
    <w:rsid w:val="000A791E"/>
    <w:rsid w:val="00154E9F"/>
    <w:rsid w:val="001E1A87"/>
    <w:rsid w:val="0049528A"/>
    <w:rsid w:val="004D0803"/>
    <w:rsid w:val="0051606B"/>
    <w:rsid w:val="00611295"/>
    <w:rsid w:val="007C105E"/>
    <w:rsid w:val="0085312B"/>
    <w:rsid w:val="009C0A2F"/>
    <w:rsid w:val="00D2681A"/>
    <w:rsid w:val="00E82EED"/>
    <w:rsid w:val="00F1429E"/>
    <w:rsid w:val="00F730AE"/>
    <w:rsid w:val="00FB66A4"/>
    <w:rsid w:val="01C830FA"/>
    <w:rsid w:val="12DBF18A"/>
    <w:rsid w:val="1D6FB692"/>
    <w:rsid w:val="20B48689"/>
    <w:rsid w:val="21481ED1"/>
    <w:rsid w:val="26CBA593"/>
    <w:rsid w:val="286C91F1"/>
    <w:rsid w:val="2D0802A4"/>
    <w:rsid w:val="304E1BB6"/>
    <w:rsid w:val="360B0561"/>
    <w:rsid w:val="3B360C43"/>
    <w:rsid w:val="47E5C929"/>
    <w:rsid w:val="5316C329"/>
    <w:rsid w:val="68919009"/>
    <w:rsid w:val="698281CB"/>
    <w:rsid w:val="699E764C"/>
    <w:rsid w:val="6BDD15DD"/>
    <w:rsid w:val="785B0779"/>
    <w:rsid w:val="78D9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D8BEDD"/>
  <w15:chartTrackingRefBased/>
  <w15:docId w15:val="{F5B7E826-752E-488F-8E23-F23FB8DB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05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28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105E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7C105E"/>
    <w:rPr>
      <w:rFonts w:eastAsiaTheme="minorEastAsia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7C105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nl-NL"/>
    </w:rPr>
  </w:style>
  <w:style w:type="character" w:styleId="Heading2Char" w:customStyle="1">
    <w:name w:val="Heading 2 Char"/>
    <w:basedOn w:val="DefaultParagraphFont"/>
    <w:link w:val="Heading2"/>
    <w:uiPriority w:val="9"/>
    <w:rsid w:val="0049528A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customXml" Target="../customXml/item4.xml" Id="rId11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6FA8D6A10FBC419624D7AC4DE528A6" ma:contentTypeVersion="9" ma:contentTypeDescription="Een nieuw document maken." ma:contentTypeScope="" ma:versionID="a25c27b231b9f4d3f60ed0d750053433">
  <xsd:schema xmlns:xsd="http://www.w3.org/2001/XMLSchema" xmlns:xs="http://www.w3.org/2001/XMLSchema" xmlns:p="http://schemas.microsoft.com/office/2006/metadata/properties" xmlns:ns2="f75c704c-46fd-4030-b3a0-d6a40a531c79" xmlns:ns3="5ae2fba6-b165-447e-9de4-def5131e4152" targetNamespace="http://schemas.microsoft.com/office/2006/metadata/properties" ma:root="true" ma:fieldsID="cdfad633d6d9dad1c18ef5d4def62008" ns2:_="" ns3:_="">
    <xsd:import namespace="f75c704c-46fd-4030-b3a0-d6a40a531c79"/>
    <xsd:import namespace="5ae2fba6-b165-447e-9de4-def5131e41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c704c-46fd-4030-b3a0-d6a40a531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2fba6-b165-447e-9de4-def5131e415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706a688-d456-427b-8bad-2213ba0d8a59}" ma:internalName="TaxCatchAll" ma:showField="CatchAllData" ma:web="5ae2fba6-b165-447e-9de4-def5131e41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ae2fba6-b165-447e-9de4-def5131e4152" xsi:nil="true"/>
    <lcf76f155ced4ddcb4097134ff3c332f xmlns="f75c704c-46fd-4030-b3a0-d6a40a531c7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9BC5BB-507F-4289-B9CE-0D8C371B5443}"/>
</file>

<file path=customXml/itemProps3.xml><?xml version="1.0" encoding="utf-8"?>
<ds:datastoreItem xmlns:ds="http://schemas.openxmlformats.org/officeDocument/2006/customXml" ds:itemID="{7140AE68-CE32-4581-A9B9-A3396293523C}"/>
</file>

<file path=customXml/itemProps4.xml><?xml version="1.0" encoding="utf-8"?>
<ds:datastoreItem xmlns:ds="http://schemas.openxmlformats.org/officeDocument/2006/customXml" ds:itemID="{4A3F4D62-05A7-4F41-926E-3194294E49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Email</dc:title>
  <dc:subject/>
  <dc:creator>Kayle Boersen</dc:creator>
  <keywords/>
  <dc:description/>
  <lastModifiedBy>Boersen,Kayle K.</lastModifiedBy>
  <revision>9</revision>
  <dcterms:created xsi:type="dcterms:W3CDTF">2022-12-19T08:57:00.0000000Z</dcterms:created>
  <dcterms:modified xsi:type="dcterms:W3CDTF">2022-12-22T12:59:43.0913562Z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0x0101005D6FA8D6A10FBC419624D7AC4DE528A6</vt:lpwstr>
  </property>
  <property fmtid="{D5CDD505-2E9C-101B-9397-08002B2CF9AE}" pid="3" name="MediaServiceImageTags">
    <vt:lpwstr/>
  </property>
</Properties>
</file>