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DEBC30" w14:paraId="5E5787A5" wp14:textId="3D400F80">
      <w:pPr>
        <w:pStyle w:val="Title"/>
      </w:pPr>
      <w:bookmarkStart w:name="_GoBack" w:id="0"/>
      <w:bookmarkEnd w:id="0"/>
      <w:r w:rsidR="6DF8FF81">
        <w:rPr/>
        <w:t xml:space="preserve">Context </w:t>
      </w:r>
      <w:r w:rsidR="6DF8FF81">
        <w:rPr/>
        <w:t>opdracht</w:t>
      </w:r>
    </w:p>
    <w:p w:rsidR="501D3240" w:rsidP="730CDFF6" w:rsidRDefault="501D3240" w14:paraId="0B9B1E90" w14:textId="0085C310">
      <w:pPr>
        <w:pStyle w:val="Normal"/>
      </w:pPr>
      <w:r w:rsidRPr="730CDFF6" w:rsidR="501D3240">
        <w:rPr>
          <w:rStyle w:val="Heading1Char"/>
        </w:rPr>
        <w:t>Stakeholders</w:t>
      </w:r>
    </w:p>
    <w:p w:rsidR="35D63B3D" w:rsidP="3C07B722" w:rsidRDefault="35D63B3D" w14:paraId="5C977CB8" w14:textId="582862E1">
      <w:pPr>
        <w:pStyle w:val="Normal"/>
      </w:pPr>
      <w:r w:rsidR="35D63B3D">
        <w:rPr/>
        <w:t>Will Loermans</w:t>
      </w:r>
      <w:r w:rsidR="25A3D5FB">
        <w:rPr/>
        <w:t xml:space="preserve"> - will@ontdekstation013.nl</w:t>
      </w:r>
      <w:r>
        <w:br/>
      </w:r>
      <w:r w:rsidR="085B810E">
        <w:rPr/>
        <w:t xml:space="preserve">Miriam van den </w:t>
      </w:r>
      <w:r w:rsidR="085B810E">
        <w:rPr/>
        <w:t>Beemt</w:t>
      </w:r>
      <w:r w:rsidR="549886C5">
        <w:rPr/>
        <w:t xml:space="preserve"> - </w:t>
      </w:r>
      <w:proofErr w:type="spellStart"/>
      <w:r w:rsidR="03B8B2B8">
        <w:rPr/>
        <w:t>miriamvandenbeemt@bibliotheekmb</w:t>
      </w:r>
      <w:proofErr w:type="spellEnd"/>
      <w:r w:rsidR="03B8B2B8">
        <w:rPr/>
        <w:t>.nl</w:t>
      </w:r>
    </w:p>
    <w:p w:rsidR="5209C107" w:rsidP="3C07B722" w:rsidRDefault="5209C107" w14:paraId="7BCFDE0B" w14:textId="234FD185">
      <w:pPr>
        <w:pStyle w:val="Heading1"/>
      </w:pPr>
      <w:r w:rsidR="5209C107">
        <w:rPr/>
        <w:t>Context</w:t>
      </w:r>
    </w:p>
    <w:p w:rsidR="008DDAED" w:rsidP="49FC8884" w:rsidRDefault="008DDAED" w14:paraId="5FF5D741" w14:textId="58B9A25E">
      <w:pPr>
        <w:pStyle w:val="Normal"/>
        <w:ind w:left="0"/>
      </w:pPr>
      <w:r w:rsidR="339A4A1E">
        <w:rPr/>
        <w:t>Voor de opdracht “Ontdekstation 013” is het de bedoeling dat er een website gemaakt wordt die geïnspireerd is op de volgende soort gelijke websites:</w:t>
      </w:r>
    </w:p>
    <w:p w:rsidR="008DDAED" w:rsidP="49FC8884" w:rsidRDefault="008DDAED" w14:paraId="601D6B7F" w14:textId="28724C31">
      <w:pPr>
        <w:pStyle w:val="ListParagraph"/>
        <w:numPr>
          <w:ilvl w:val="0"/>
          <w:numId w:val="4"/>
        </w:numPr>
        <w:rPr/>
      </w:pPr>
      <w:r w:rsidR="008DDAED">
        <w:rPr/>
        <w:t>s</w:t>
      </w:r>
      <w:r w:rsidR="62731C2D">
        <w:rPr/>
        <w:t>ensor.community</w:t>
      </w:r>
      <w:r w:rsidR="6FFE60D8">
        <w:rPr/>
        <w:t xml:space="preserve"> - </w:t>
      </w:r>
      <w:r w:rsidR="5F86ACD1">
        <w:rPr/>
        <w:t>Een voorbeeld van een andere aanpak</w:t>
      </w:r>
    </w:p>
    <w:p w:rsidR="7472AE14" w:rsidP="3C07B722" w:rsidRDefault="7472AE14" w14:paraId="32FC0927" w14:textId="56BC3170">
      <w:pPr>
        <w:pStyle w:val="ListParagraph"/>
        <w:numPr>
          <w:ilvl w:val="0"/>
          <w:numId w:val="3"/>
        </w:numPr>
        <w:rPr/>
      </w:pPr>
      <w:bookmarkStart w:name="_Int_OJr1VxoZ" w:id="997192121"/>
      <w:r w:rsidR="7472AE14">
        <w:rPr/>
        <w:t>m</w:t>
      </w:r>
      <w:r w:rsidR="383522BA">
        <w:rPr/>
        <w:t>eetjestad.net</w:t>
      </w:r>
      <w:bookmarkEnd w:id="997192121"/>
      <w:r w:rsidR="5CFEF51C">
        <w:rPr/>
        <w:t xml:space="preserve"> </w:t>
      </w:r>
      <w:r w:rsidR="383522BA">
        <w:rPr/>
        <w:t>- Het hoofddoel</w:t>
      </w:r>
    </w:p>
    <w:p w:rsidR="57C4B56A" w:rsidP="3C07B722" w:rsidRDefault="57C4B56A" w14:paraId="162E65C3" w14:textId="047FBDC4">
      <w:pPr>
        <w:pStyle w:val="Normal"/>
        <w:ind w:left="0"/>
        <w:rPr>
          <w:rFonts w:ascii="Calibri" w:hAnsi="Calibri" w:eastAsia="Calibri" w:cs="Calibri"/>
          <w:noProof w:val="0"/>
          <w:sz w:val="22"/>
          <w:szCs w:val="22"/>
          <w:lang w:val="nl-NL"/>
        </w:rPr>
      </w:pPr>
      <w:r w:rsidR="57C4B56A">
        <w:rPr/>
        <w:t xml:space="preserve">De bibliotheek middenbrabant en het ontdekstation maken meetstations, </w:t>
      </w:r>
      <w:r w:rsidR="5DDA9C8E">
        <w:rPr/>
        <w:t>die in regio Tilburg worden opgehangen</w:t>
      </w:r>
      <w:r w:rsidR="5F933035">
        <w:rPr/>
        <w:t xml:space="preserve"> </w:t>
      </w:r>
      <w:r w:rsidR="5F933035">
        <w:rPr/>
        <w:t xml:space="preserve">(Te zien op: </w:t>
      </w:r>
      <w:hyperlink r:id="R7964e47768634590">
        <w:r w:rsidRPr="49FC8884" w:rsidR="5F933035">
          <w:rPr>
            <w:rStyle w:val="Hyperlink"/>
            <w:rFonts w:ascii="Calibri" w:hAnsi="Calibri" w:eastAsia="Calibri" w:cs="Calibri"/>
            <w:noProof w:val="0"/>
            <w:sz w:val="22"/>
            <w:szCs w:val="22"/>
            <w:lang w:val="nl-NL"/>
          </w:rPr>
          <w:t>Meet je stad!</w:t>
        </w:r>
      </w:hyperlink>
      <w:r w:rsidRPr="49FC8884" w:rsidR="5F933035">
        <w:rPr>
          <w:rFonts w:ascii="Calibri" w:hAnsi="Calibri" w:eastAsia="Calibri" w:cs="Calibri"/>
          <w:noProof w:val="0"/>
          <w:sz w:val="22"/>
          <w:szCs w:val="22"/>
          <w:lang w:val="nl-NL"/>
        </w:rPr>
        <w:t>)</w:t>
      </w:r>
      <w:r w:rsidRPr="49FC8884" w:rsidR="036CEC42">
        <w:rPr>
          <w:rFonts w:ascii="Calibri" w:hAnsi="Calibri" w:eastAsia="Calibri" w:cs="Calibri"/>
          <w:noProof w:val="0"/>
          <w:sz w:val="22"/>
          <w:szCs w:val="22"/>
          <w:lang w:val="nl-NL"/>
        </w:rPr>
        <w:t xml:space="preserve">. Deze meetstations </w:t>
      </w:r>
      <w:r w:rsidRPr="49FC8884" w:rsidR="1A4273DC">
        <w:rPr>
          <w:rFonts w:ascii="Calibri" w:hAnsi="Calibri" w:eastAsia="Calibri" w:cs="Calibri"/>
          <w:noProof w:val="0"/>
          <w:sz w:val="22"/>
          <w:szCs w:val="22"/>
          <w:lang w:val="nl-NL"/>
        </w:rPr>
        <w:t xml:space="preserve">sturen vanuit de erg energiezuinige microprocessor een stukje data de lucht in die later weer opgevangen wordt door verschillende punten die deze signalen kunnen horen. Deze slaan dit op in een database die weergegeven </w:t>
      </w:r>
      <w:r w:rsidRPr="49FC8884" w:rsidR="60363581">
        <w:rPr>
          <w:rFonts w:ascii="Calibri" w:hAnsi="Calibri" w:eastAsia="Calibri" w:cs="Calibri"/>
          <w:noProof w:val="0"/>
          <w:sz w:val="22"/>
          <w:szCs w:val="22"/>
          <w:lang w:val="nl-NL"/>
        </w:rPr>
        <w:t xml:space="preserve">wordt op de </w:t>
      </w:r>
      <w:r w:rsidRPr="49FC8884" w:rsidR="60363581">
        <w:rPr>
          <w:rFonts w:ascii="Calibri" w:hAnsi="Calibri" w:eastAsia="Calibri" w:cs="Calibri"/>
          <w:noProof w:val="0"/>
          <w:sz w:val="22"/>
          <w:szCs w:val="22"/>
          <w:lang w:val="nl-NL"/>
        </w:rPr>
        <w:t>me</w:t>
      </w:r>
      <w:r w:rsidRPr="49FC8884" w:rsidR="60A4FE2B">
        <w:rPr>
          <w:rFonts w:ascii="Calibri" w:hAnsi="Calibri" w:eastAsia="Calibri" w:cs="Calibri"/>
          <w:noProof w:val="0"/>
          <w:sz w:val="22"/>
          <w:szCs w:val="22"/>
          <w:lang w:val="nl-NL"/>
        </w:rPr>
        <w:t>etjestad</w:t>
      </w:r>
      <w:r w:rsidRPr="49FC8884" w:rsidR="60A4FE2B">
        <w:rPr>
          <w:rFonts w:ascii="Calibri" w:hAnsi="Calibri" w:eastAsia="Calibri" w:cs="Calibri"/>
          <w:noProof w:val="0"/>
          <w:sz w:val="22"/>
          <w:szCs w:val="22"/>
          <w:lang w:val="nl-NL"/>
        </w:rPr>
        <w:t xml:space="preserve"> website. De stakeholders willen voor de opdracht een website gemaakt zien die dezelfde gegevens kan weergeven op een meer gebruiksvriendelijke manier</w:t>
      </w:r>
      <w:r w:rsidRPr="49FC8884" w:rsidR="2A486742">
        <w:rPr>
          <w:rFonts w:ascii="Calibri" w:hAnsi="Calibri" w:eastAsia="Calibri" w:cs="Calibri"/>
          <w:noProof w:val="0"/>
          <w:sz w:val="22"/>
          <w:szCs w:val="22"/>
          <w:lang w:val="nl-NL"/>
        </w:rPr>
        <w:t xml:space="preserve">. Zo moet er gebruik gemaakt worden van een heatmap om zo in één overzicht duidelijk te krijgen wat de temperatuurverschillen zijn tussen verschillende meetpunten. Daarnaast is er naast de kleurtjes ook </w:t>
      </w:r>
      <w:r w:rsidRPr="49FC8884" w:rsidR="4849645B">
        <w:rPr>
          <w:rFonts w:ascii="Calibri" w:hAnsi="Calibri" w:eastAsia="Calibri" w:cs="Calibri"/>
          <w:noProof w:val="0"/>
          <w:sz w:val="22"/>
          <w:szCs w:val="22"/>
          <w:lang w:val="nl-NL"/>
        </w:rPr>
        <w:t xml:space="preserve">meer data beschikbaar waar gebruikers ook toegang tot moeten hebben. Naast de kaart met alle meetpunten moeten gebruikers zich ook kunnen registreren en zo hun eigen </w:t>
      </w:r>
      <w:r w:rsidRPr="49FC8884" w:rsidR="13374433">
        <w:rPr>
          <w:rFonts w:ascii="Calibri" w:hAnsi="Calibri" w:eastAsia="Calibri" w:cs="Calibri"/>
          <w:noProof w:val="0"/>
          <w:sz w:val="22"/>
          <w:szCs w:val="22"/>
          <w:lang w:val="nl-NL"/>
        </w:rPr>
        <w:t>meetstation</w:t>
      </w:r>
      <w:r w:rsidRPr="49FC8884" w:rsidR="5FC6850C">
        <w:rPr>
          <w:rFonts w:ascii="Calibri" w:hAnsi="Calibri" w:eastAsia="Calibri" w:cs="Calibri"/>
          <w:noProof w:val="0"/>
          <w:sz w:val="22"/>
          <w:szCs w:val="22"/>
          <w:lang w:val="nl-NL"/>
        </w:rPr>
        <w:t xml:space="preserve"> kunnen aanmaken en vervolgens beheren. Hierbij rond dat het </w:t>
      </w:r>
      <w:r w:rsidRPr="49FC8884" w:rsidR="5FC6850C">
        <w:rPr>
          <w:rFonts w:ascii="Calibri" w:hAnsi="Calibri" w:eastAsia="Calibri" w:cs="Calibri"/>
          <w:noProof w:val="0"/>
          <w:sz w:val="22"/>
          <w:szCs w:val="22"/>
          <w:lang w:val="nl-NL"/>
        </w:rPr>
        <w:t>basisidee</w:t>
      </w:r>
      <w:r w:rsidRPr="49FC8884" w:rsidR="5FC6850C">
        <w:rPr>
          <w:rFonts w:ascii="Calibri" w:hAnsi="Calibri" w:eastAsia="Calibri" w:cs="Calibri"/>
          <w:noProof w:val="0"/>
          <w:sz w:val="22"/>
          <w:szCs w:val="22"/>
          <w:lang w:val="nl-NL"/>
        </w:rPr>
        <w:t xml:space="preserve"> af van de applicatie. </w:t>
      </w:r>
    </w:p>
    <w:p w:rsidR="49FC8884" w:rsidP="49FC8884" w:rsidRDefault="49FC8884" w14:paraId="58226026" w14:textId="7B4BA1D0">
      <w:pPr>
        <w:pStyle w:val="Normal"/>
        <w:ind w:left="0"/>
        <w:rPr>
          <w:rFonts w:ascii="Calibri" w:hAnsi="Calibri" w:eastAsia="Calibri" w:cs="Calibri"/>
          <w:noProof w:val="0"/>
          <w:sz w:val="22"/>
          <w:szCs w:val="22"/>
          <w:lang w:val="nl-NL"/>
        </w:rPr>
      </w:pPr>
    </w:p>
    <w:p w:rsidR="5C253798" w:rsidP="49FC8884" w:rsidRDefault="5C253798" w14:paraId="5A8BE226" w14:textId="7A8F4E8A">
      <w:pPr>
        <w:pStyle w:val="Heading1"/>
        <w:rPr>
          <w:noProof w:val="0"/>
          <w:lang w:val="nl-NL"/>
        </w:rPr>
      </w:pPr>
      <w:r w:rsidRPr="49FC8884" w:rsidR="5C253798">
        <w:rPr>
          <w:noProof w:val="0"/>
          <w:lang w:val="nl-NL"/>
        </w:rPr>
        <w:t>Non functionele eisen</w:t>
      </w:r>
    </w:p>
    <w:p w:rsidR="5C253798" w:rsidP="49FC8884" w:rsidRDefault="5C253798" w14:paraId="51375D23" w14:textId="4CF71895">
      <w:pPr>
        <w:pStyle w:val="Normal"/>
        <w:bidi w:val="0"/>
        <w:spacing w:before="0" w:beforeAutospacing="off" w:after="160" w:afterAutospacing="off" w:line="259" w:lineRule="auto"/>
        <w:ind w:left="0" w:right="0"/>
        <w:jc w:val="left"/>
      </w:pPr>
      <w:r w:rsidRPr="49FC8884" w:rsidR="5C253798">
        <w:rPr>
          <w:noProof w:val="0"/>
          <w:lang w:val="nl-NL"/>
        </w:rPr>
        <w:t>Bij de opdracht hebben de stakeholders ook extra eisen gesteld. Deze staan hieronder vermeld:</w:t>
      </w:r>
    </w:p>
    <w:p w:rsidR="7222F8B8" w:rsidP="49FC8884" w:rsidRDefault="7222F8B8" w14:paraId="7CB79CCD" w14:textId="4993F777">
      <w:pPr>
        <w:pStyle w:val="ListParagraph"/>
        <w:numPr>
          <w:ilvl w:val="0"/>
          <w:numId w:val="5"/>
        </w:numPr>
        <w:bidi w:val="0"/>
        <w:spacing w:before="0" w:beforeAutospacing="off" w:after="160" w:afterAutospacing="off" w:line="259" w:lineRule="auto"/>
        <w:ind w:right="0"/>
        <w:jc w:val="left"/>
        <w:rPr>
          <w:noProof w:val="0"/>
          <w:lang w:val="nl-NL"/>
        </w:rPr>
      </w:pPr>
      <w:r w:rsidRPr="49FC8884" w:rsidR="7222F8B8">
        <w:rPr>
          <w:noProof w:val="0"/>
          <w:lang w:val="nl-NL"/>
        </w:rPr>
        <w:t xml:space="preserve">Alles m.b.t. het realiseren van de applicatie zoals frameworks, </w:t>
      </w:r>
      <w:proofErr w:type="spellStart"/>
      <w:r w:rsidRPr="49FC8884" w:rsidR="7222F8B8">
        <w:rPr>
          <w:noProof w:val="0"/>
          <w:lang w:val="nl-NL"/>
        </w:rPr>
        <w:t>libraries</w:t>
      </w:r>
      <w:proofErr w:type="spellEnd"/>
      <w:r w:rsidRPr="49FC8884" w:rsidR="7222F8B8">
        <w:rPr>
          <w:noProof w:val="0"/>
          <w:lang w:val="nl-NL"/>
        </w:rPr>
        <w:t xml:space="preserve">, </w:t>
      </w:r>
      <w:proofErr w:type="spellStart"/>
      <w:r w:rsidRPr="49FC8884" w:rsidR="7222F8B8">
        <w:rPr>
          <w:noProof w:val="0"/>
          <w:lang w:val="nl-NL"/>
        </w:rPr>
        <w:t>dependencies</w:t>
      </w:r>
      <w:proofErr w:type="spellEnd"/>
      <w:r w:rsidRPr="49FC8884" w:rsidR="7222F8B8">
        <w:rPr>
          <w:noProof w:val="0"/>
          <w:lang w:val="nl-NL"/>
        </w:rPr>
        <w:t xml:space="preserve"> etc. moeten open source zijn. </w:t>
      </w:r>
    </w:p>
    <w:p w:rsidR="7222F8B8" w:rsidP="49FC8884" w:rsidRDefault="7222F8B8" w14:paraId="2DD9D6C7" w14:textId="5F23CB8E">
      <w:pPr>
        <w:pStyle w:val="ListParagraph"/>
        <w:numPr>
          <w:ilvl w:val="0"/>
          <w:numId w:val="6"/>
        </w:numPr>
        <w:bidi w:val="0"/>
        <w:spacing w:before="0" w:beforeAutospacing="off" w:after="160" w:afterAutospacing="off" w:line="259" w:lineRule="auto"/>
        <w:ind w:right="0"/>
        <w:jc w:val="left"/>
        <w:rPr/>
      </w:pPr>
      <w:r w:rsidRPr="49FC8884" w:rsidR="7222F8B8">
        <w:rPr>
          <w:noProof w:val="0"/>
          <w:lang w:val="nl-NL"/>
        </w:rPr>
        <w:t xml:space="preserve">De applicatie moet schaalbaar opgezet worden vanaf het begin. Betekende dat alles wat gerealiseerd wordt zo opgezet moet worden dat er altijd uitgebreid op kan worden. </w:t>
      </w:r>
    </w:p>
    <w:p w:rsidR="7222F8B8" w:rsidP="49FC8884" w:rsidRDefault="7222F8B8" w14:paraId="2A01424F" w14:textId="32C6674F">
      <w:pPr>
        <w:pStyle w:val="ListParagraph"/>
        <w:numPr>
          <w:ilvl w:val="0"/>
          <w:numId w:val="7"/>
        </w:numPr>
        <w:bidi w:val="0"/>
        <w:spacing w:before="0" w:beforeAutospacing="off" w:after="160" w:afterAutospacing="off" w:line="259" w:lineRule="auto"/>
        <w:ind w:right="0"/>
        <w:jc w:val="left"/>
        <w:rPr/>
      </w:pPr>
      <w:r w:rsidRPr="49FC8884" w:rsidR="7222F8B8">
        <w:rPr>
          <w:noProof w:val="0"/>
          <w:lang w:val="nl-NL"/>
        </w:rPr>
        <w:t>De doelgroep qua gebruiksvriendelijkheid moet ruim aangepakt worden. De applicatie is bedoeld voor een ruime hoeveelheid leeftijden.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POV6+He6L0ZsX" int2:id="w0rNk0xo">
      <int2:state int2:type="LegacyProofing" int2:value="Rejected"/>
    </int2:textHash>
    <int2:textHash int2:hashCode="wdm8pdPjwdSpm3" int2:id="mTLj4ZTR">
      <int2:state int2:type="LegacyProofing" int2:value="Rejected"/>
    </int2:textHash>
    <int2:textHash int2:hashCode="Am5UhnyrMWqRZj" int2:id="7gnfd6gm">
      <int2:state int2:type="LegacyProofing" int2:value="Rejected"/>
    </int2:textHash>
    <int2:textHash int2:hashCode="1H9rLoVDhGP47+" int2:id="er7ktvPr">
      <int2:state int2:type="LegacyProofing" int2:value="Rejected"/>
    </int2:textHash>
    <int2:textHash int2:hashCode="WcL0RjlO02+F/8" int2:id="3OckDCk3">
      <int2:state int2:type="LegacyProofing" int2:value="Rejected"/>
    </int2:textHash>
    <int2:textHash int2:hashCode="bnb6kYqk+QQAYW" int2:id="l0dCXJgr">
      <int2:state int2:type="LegacyProofing" int2:value="Rejected"/>
    </int2:textHash>
    <int2:textHash int2:hashCode="8QthBpk8dw+4WQ" int2:id="Q3WCvsNZ">
      <int2:state int2:type="LegacyProofing" int2:value="Rejected"/>
    </int2:textHash>
    <int2:bookmark int2:bookmarkName="_Int_OJr1VxoZ" int2:invalidationBookmarkName="" int2:hashCode="CWL82pCrOvPSDg" int2:id="PRk30ZJQ">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b8d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098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55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9a4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aac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8f6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40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AEDF3"/>
    <w:rsid w:val="008DDAED"/>
    <w:rsid w:val="02E5F83D"/>
    <w:rsid w:val="02F61242"/>
    <w:rsid w:val="0314C748"/>
    <w:rsid w:val="036CEC42"/>
    <w:rsid w:val="03B8B2B8"/>
    <w:rsid w:val="085B810E"/>
    <w:rsid w:val="0879703B"/>
    <w:rsid w:val="0B65E347"/>
    <w:rsid w:val="13374433"/>
    <w:rsid w:val="13F4F9C3"/>
    <w:rsid w:val="183AED41"/>
    <w:rsid w:val="1A4273DC"/>
    <w:rsid w:val="1D10AF84"/>
    <w:rsid w:val="1DC291ED"/>
    <w:rsid w:val="1F6B0DB1"/>
    <w:rsid w:val="21852ECB"/>
    <w:rsid w:val="21B6DD70"/>
    <w:rsid w:val="24ACE142"/>
    <w:rsid w:val="25A3D5FB"/>
    <w:rsid w:val="273FA65C"/>
    <w:rsid w:val="2A486742"/>
    <w:rsid w:val="2AC6FCFF"/>
    <w:rsid w:val="2ADAC33F"/>
    <w:rsid w:val="3256EF18"/>
    <w:rsid w:val="339A4A1E"/>
    <w:rsid w:val="35D63B3D"/>
    <w:rsid w:val="36796928"/>
    <w:rsid w:val="38029354"/>
    <w:rsid w:val="383522BA"/>
    <w:rsid w:val="38443044"/>
    <w:rsid w:val="38F40388"/>
    <w:rsid w:val="3C07B722"/>
    <w:rsid w:val="3D9895D6"/>
    <w:rsid w:val="3DCCF930"/>
    <w:rsid w:val="3FAC9190"/>
    <w:rsid w:val="4849645B"/>
    <w:rsid w:val="486219E4"/>
    <w:rsid w:val="4960588F"/>
    <w:rsid w:val="49FC8884"/>
    <w:rsid w:val="4A1E0285"/>
    <w:rsid w:val="4AD8B578"/>
    <w:rsid w:val="4BAAEDF3"/>
    <w:rsid w:val="4D4BB506"/>
    <w:rsid w:val="501D3240"/>
    <w:rsid w:val="51AA3C60"/>
    <w:rsid w:val="5209C107"/>
    <w:rsid w:val="535087E2"/>
    <w:rsid w:val="549886C5"/>
    <w:rsid w:val="56C344F0"/>
    <w:rsid w:val="5774062A"/>
    <w:rsid w:val="57C4B56A"/>
    <w:rsid w:val="5C1FA7D2"/>
    <w:rsid w:val="5C253798"/>
    <w:rsid w:val="5CFEF51C"/>
    <w:rsid w:val="5DDA9C8E"/>
    <w:rsid w:val="5F86ACD1"/>
    <w:rsid w:val="5F933035"/>
    <w:rsid w:val="5FC6850C"/>
    <w:rsid w:val="60363581"/>
    <w:rsid w:val="60A4FE2B"/>
    <w:rsid w:val="62731C2D"/>
    <w:rsid w:val="62BE9E3E"/>
    <w:rsid w:val="630FAF9D"/>
    <w:rsid w:val="64AB7FFE"/>
    <w:rsid w:val="68931BB4"/>
    <w:rsid w:val="6BD7A12F"/>
    <w:rsid w:val="6DF8FF81"/>
    <w:rsid w:val="6FFE60D8"/>
    <w:rsid w:val="71606A1B"/>
    <w:rsid w:val="7222F8B8"/>
    <w:rsid w:val="72FC3A7C"/>
    <w:rsid w:val="730CDFF6"/>
    <w:rsid w:val="7472AE14"/>
    <w:rsid w:val="74980ADD"/>
    <w:rsid w:val="7546142C"/>
    <w:rsid w:val="76B74878"/>
    <w:rsid w:val="77DEBC30"/>
    <w:rsid w:val="78C110B2"/>
    <w:rsid w:val="7F308507"/>
    <w:rsid w:val="7FFEF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EDF3"/>
  <w15:chartTrackingRefBased/>
  <w15:docId w15:val="{A6061512-1C4E-44D0-9209-C2FE9D4FC0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30CDFF6"/>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true">
    <w:uiPriority w:val="10"/>
    <w:name w:val="Title Char"/>
    <w:basedOn w:val="DefaultParagraphFont"/>
    <w:link w:val="Title"/>
    <w:rsid w:val="730CDFF6"/>
    <w:rPr>
      <w:rFonts w:ascii="Calibri Light" w:hAnsi="Calibri Light" w:eastAsia="" w:cs="" w:asciiTheme="majorAscii" w:hAnsiTheme="majorAscii" w:eastAsiaTheme="majorEastAsia" w:cstheme="majorBidi"/>
      <w:noProof w:val="0"/>
      <w:sz w:val="56"/>
      <w:szCs w:val="56"/>
      <w:lang w:val="nl-NL"/>
    </w:rPr>
  </w:style>
  <w:style w:type="paragraph" w:styleId="Title">
    <w:uiPriority w:val="10"/>
    <w:name w:val="Title"/>
    <w:basedOn w:val="Normal"/>
    <w:next w:val="Normal"/>
    <w:link w:val="TitleChar"/>
    <w:qFormat/>
    <w:rsid w:val="730CDFF6"/>
    <w:rPr>
      <w:rFonts w:ascii="Calibri Light" w:hAnsi="Calibri Light" w:eastAsia="" w:cs="" w:asciiTheme="majorAscii" w:hAnsiTheme="majorAscii" w:eastAsiaTheme="majorEastAsia" w:cstheme="majorBidi"/>
      <w:sz w:val="56"/>
      <w:szCs w:val="56"/>
    </w:rPr>
    <w:pPr>
      <w:spacing w:after="0"/>
      <w:contextualSpacing/>
    </w:pPr>
  </w:style>
  <w:style w:type="paragraph" w:styleId="Heading1">
    <w:uiPriority w:val="9"/>
    <w:name w:val="heading 1"/>
    <w:basedOn w:val="Normal"/>
    <w:next w:val="Normal"/>
    <w:link w:val="Heading1Char"/>
    <w:qFormat/>
    <w:rsid w:val="730CDFF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730CDFF6"/>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730CDFF6"/>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730CDFF6"/>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30CDFF6"/>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30CDFF6"/>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30CDFF6"/>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30CDFF6"/>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30CDFF6"/>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730CDFF6"/>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30CDFF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30CDFF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30CDFF6"/>
    <w:pPr>
      <w:spacing/>
      <w:ind w:left="720"/>
      <w:contextualSpacing/>
    </w:pPr>
  </w:style>
  <w:style w:type="character" w:styleId="Heading1Char" w:customStyle="true">
    <w:uiPriority w:val="9"/>
    <w:name w:val="Heading 1 Char"/>
    <w:basedOn w:val="DefaultParagraphFont"/>
    <w:link w:val="Heading1"/>
    <w:rsid w:val="730CDFF6"/>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730CDFF6"/>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730CDFF6"/>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730CDFF6"/>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730CDFF6"/>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730CDFF6"/>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730CDFF6"/>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730CDFF6"/>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730CDFF6"/>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SubtitleChar" w:customStyle="true">
    <w:uiPriority w:val="11"/>
    <w:name w:val="Subtitle Char"/>
    <w:basedOn w:val="DefaultParagraphFont"/>
    <w:link w:val="Subtitle"/>
    <w:rsid w:val="730CDFF6"/>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730CDFF6"/>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730CDFF6"/>
    <w:rPr>
      <w:i w:val="1"/>
      <w:iCs w:val="1"/>
      <w:noProof w:val="0"/>
      <w:color w:val="4472C4" w:themeColor="accent1" w:themeTint="FF" w:themeShade="FF"/>
      <w:lang w:val="nl-NL"/>
    </w:rPr>
  </w:style>
  <w:style w:type="paragraph" w:styleId="TOC1">
    <w:uiPriority w:val="39"/>
    <w:name w:val="toc 1"/>
    <w:basedOn w:val="Normal"/>
    <w:next w:val="Normal"/>
    <w:unhideWhenUsed/>
    <w:rsid w:val="730CDFF6"/>
    <w:pPr>
      <w:spacing w:after="100"/>
    </w:pPr>
  </w:style>
  <w:style w:type="paragraph" w:styleId="TOC2">
    <w:uiPriority w:val="39"/>
    <w:name w:val="toc 2"/>
    <w:basedOn w:val="Normal"/>
    <w:next w:val="Normal"/>
    <w:unhideWhenUsed/>
    <w:rsid w:val="730CDFF6"/>
    <w:pPr>
      <w:spacing w:after="100"/>
      <w:ind w:left="220"/>
    </w:pPr>
  </w:style>
  <w:style w:type="paragraph" w:styleId="TOC3">
    <w:uiPriority w:val="39"/>
    <w:name w:val="toc 3"/>
    <w:basedOn w:val="Normal"/>
    <w:next w:val="Normal"/>
    <w:unhideWhenUsed/>
    <w:rsid w:val="730CDFF6"/>
    <w:pPr>
      <w:spacing w:after="100"/>
      <w:ind w:left="440"/>
    </w:pPr>
  </w:style>
  <w:style w:type="paragraph" w:styleId="TOC4">
    <w:uiPriority w:val="39"/>
    <w:name w:val="toc 4"/>
    <w:basedOn w:val="Normal"/>
    <w:next w:val="Normal"/>
    <w:unhideWhenUsed/>
    <w:rsid w:val="730CDFF6"/>
    <w:pPr>
      <w:spacing w:after="100"/>
      <w:ind w:left="660"/>
    </w:pPr>
  </w:style>
  <w:style w:type="paragraph" w:styleId="TOC5">
    <w:uiPriority w:val="39"/>
    <w:name w:val="toc 5"/>
    <w:basedOn w:val="Normal"/>
    <w:next w:val="Normal"/>
    <w:unhideWhenUsed/>
    <w:rsid w:val="730CDFF6"/>
    <w:pPr>
      <w:spacing w:after="100"/>
      <w:ind w:left="880"/>
    </w:pPr>
  </w:style>
  <w:style w:type="paragraph" w:styleId="TOC6">
    <w:uiPriority w:val="39"/>
    <w:name w:val="toc 6"/>
    <w:basedOn w:val="Normal"/>
    <w:next w:val="Normal"/>
    <w:unhideWhenUsed/>
    <w:rsid w:val="730CDFF6"/>
    <w:pPr>
      <w:spacing w:after="100"/>
      <w:ind w:left="1100"/>
    </w:pPr>
  </w:style>
  <w:style w:type="paragraph" w:styleId="TOC7">
    <w:uiPriority w:val="39"/>
    <w:name w:val="toc 7"/>
    <w:basedOn w:val="Normal"/>
    <w:next w:val="Normal"/>
    <w:unhideWhenUsed/>
    <w:rsid w:val="730CDFF6"/>
    <w:pPr>
      <w:spacing w:after="100"/>
      <w:ind w:left="1320"/>
    </w:pPr>
  </w:style>
  <w:style w:type="paragraph" w:styleId="TOC8">
    <w:uiPriority w:val="39"/>
    <w:name w:val="toc 8"/>
    <w:basedOn w:val="Normal"/>
    <w:next w:val="Normal"/>
    <w:unhideWhenUsed/>
    <w:rsid w:val="730CDFF6"/>
    <w:pPr>
      <w:spacing w:after="100"/>
      <w:ind w:left="1540"/>
    </w:pPr>
  </w:style>
  <w:style w:type="paragraph" w:styleId="TOC9">
    <w:uiPriority w:val="39"/>
    <w:name w:val="toc 9"/>
    <w:basedOn w:val="Normal"/>
    <w:next w:val="Normal"/>
    <w:unhideWhenUsed/>
    <w:rsid w:val="730CDFF6"/>
    <w:pPr>
      <w:spacing w:after="100"/>
      <w:ind w:left="1760"/>
    </w:pPr>
  </w:style>
  <w:style w:type="paragraph" w:styleId="EndnoteText">
    <w:uiPriority w:val="99"/>
    <w:name w:val="endnote text"/>
    <w:basedOn w:val="Normal"/>
    <w:semiHidden/>
    <w:unhideWhenUsed/>
    <w:link w:val="EndnoteTextChar"/>
    <w:rsid w:val="730CDFF6"/>
    <w:rPr>
      <w:sz w:val="20"/>
      <w:szCs w:val="20"/>
    </w:rPr>
    <w:pPr>
      <w:spacing w:after="0"/>
    </w:pPr>
  </w:style>
  <w:style w:type="character" w:styleId="EndnoteTextChar" w:customStyle="true">
    <w:uiPriority w:val="99"/>
    <w:name w:val="Endnote Text Char"/>
    <w:basedOn w:val="DefaultParagraphFont"/>
    <w:semiHidden/>
    <w:link w:val="EndnoteText"/>
    <w:rsid w:val="730CDFF6"/>
    <w:rPr>
      <w:noProof w:val="0"/>
      <w:sz w:val="20"/>
      <w:szCs w:val="20"/>
      <w:lang w:val="nl-NL"/>
    </w:rPr>
  </w:style>
  <w:style w:type="paragraph" w:styleId="Footer">
    <w:uiPriority w:val="99"/>
    <w:name w:val="footer"/>
    <w:basedOn w:val="Normal"/>
    <w:unhideWhenUsed/>
    <w:link w:val="FooterChar"/>
    <w:rsid w:val="730CDFF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30CDFF6"/>
    <w:rPr>
      <w:noProof w:val="0"/>
      <w:lang w:val="nl-NL"/>
    </w:rPr>
  </w:style>
  <w:style w:type="paragraph" w:styleId="FootnoteText">
    <w:uiPriority w:val="99"/>
    <w:name w:val="footnote text"/>
    <w:basedOn w:val="Normal"/>
    <w:semiHidden/>
    <w:unhideWhenUsed/>
    <w:link w:val="FootnoteTextChar"/>
    <w:rsid w:val="730CDFF6"/>
    <w:rPr>
      <w:sz w:val="20"/>
      <w:szCs w:val="20"/>
    </w:rPr>
    <w:pPr>
      <w:spacing w:after="0"/>
    </w:pPr>
  </w:style>
  <w:style w:type="character" w:styleId="FootnoteTextChar" w:customStyle="true">
    <w:uiPriority w:val="99"/>
    <w:name w:val="Footnote Text Char"/>
    <w:basedOn w:val="DefaultParagraphFont"/>
    <w:semiHidden/>
    <w:link w:val="FootnoteText"/>
    <w:rsid w:val="730CDFF6"/>
    <w:rPr>
      <w:noProof w:val="0"/>
      <w:sz w:val="20"/>
      <w:szCs w:val="20"/>
      <w:lang w:val="nl-NL"/>
    </w:rPr>
  </w:style>
  <w:style w:type="paragraph" w:styleId="Header">
    <w:uiPriority w:val="99"/>
    <w:name w:val="header"/>
    <w:basedOn w:val="Normal"/>
    <w:unhideWhenUsed/>
    <w:link w:val="HeaderChar"/>
    <w:rsid w:val="730CDFF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30CDFF6"/>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80f43aa4d62460c" /><Relationship Type="http://schemas.microsoft.com/office/2020/10/relationships/intelligence" Target="/word/intelligence2.xml" Id="R84ee2d04eefc44c7" /><Relationship Type="http://schemas.openxmlformats.org/officeDocument/2006/relationships/hyperlink" Target="https://meetjestad.net/index3.php?loc=Tb" TargetMode="External" Id="R7964e477686345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2316EE-0130-48AB-B132-B45A0D52EFB3}"/>
</file>

<file path=customXml/itemProps2.xml><?xml version="1.0" encoding="utf-8"?>
<ds:datastoreItem xmlns:ds="http://schemas.openxmlformats.org/officeDocument/2006/customXml" ds:itemID="{15585C5E-FD70-4932-8FD4-F4D936FE2EC2}"/>
</file>

<file path=customXml/itemProps3.xml><?xml version="1.0" encoding="utf-8"?>
<ds:datastoreItem xmlns:ds="http://schemas.openxmlformats.org/officeDocument/2006/customXml" ds:itemID="{8801D1DD-BB7E-48F5-9087-235E66C470C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Veen,Xander X. van</dc:creator>
  <cp:keywords/>
  <dc:description/>
  <cp:lastModifiedBy>Veen,Xander X. van</cp:lastModifiedBy>
  <cp:revision>5</cp:revision>
  <dcterms:created xsi:type="dcterms:W3CDTF">2022-12-19T14:12:33Z</dcterms:created>
  <dcterms:modified xsi:type="dcterms:W3CDTF">2022-12-22T13:36:30Z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y fmtid="{D5CDD505-2E9C-101B-9397-08002B2CF9AE}" pid="3" name="MediaServiceImageTags">
    <vt:lpwstr/>
  </property>
</Properties>
</file>