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AEB5" w14:textId="5604B61C" w:rsidR="008C06C9" w:rsidRDefault="00D15505" w:rsidP="00D15505">
      <w:pPr>
        <w:pStyle w:val="Titel"/>
      </w:pPr>
      <w:r>
        <w:t xml:space="preserve">Git </w:t>
      </w:r>
      <w:proofErr w:type="spellStart"/>
      <w:r>
        <w:t>branching</w:t>
      </w:r>
      <w:proofErr w:type="spellEnd"/>
      <w:r>
        <w:t xml:space="preserve"> strategie &amp; richtlijnen</w:t>
      </w:r>
    </w:p>
    <w:p w14:paraId="49EBBAA9" w14:textId="16A003FE" w:rsidR="00D15505" w:rsidRDefault="00E440F5" w:rsidP="00E440F5">
      <w:pPr>
        <w:pStyle w:val="Kop1"/>
      </w:pPr>
      <w:proofErr w:type="spellStart"/>
      <w:r>
        <w:t>Branching</w:t>
      </w:r>
      <w:proofErr w:type="spellEnd"/>
      <w:r>
        <w:t xml:space="preserve"> strategie</w:t>
      </w:r>
    </w:p>
    <w:p w14:paraId="45BCE8B0" w14:textId="77777777" w:rsidR="008D2BDF" w:rsidRDefault="002105DD" w:rsidP="00E440F5">
      <w:pPr>
        <w:rPr>
          <w:noProof/>
        </w:rPr>
      </w:pPr>
      <w:r>
        <w:rPr>
          <w:noProof/>
        </w:rPr>
        <w:t xml:space="preserve">Om de </w:t>
      </w:r>
      <w:r w:rsidR="00F3017A">
        <w:rPr>
          <w:noProof/>
        </w:rPr>
        <w:t xml:space="preserve">Git repositories van dit project overzichtelijk te houden zal er gebruik gemaakt worden van de </w:t>
      </w:r>
      <w:r w:rsidR="008A3A79">
        <w:rPr>
          <w:noProof/>
        </w:rPr>
        <w:t xml:space="preserve">aangepaste versie van de </w:t>
      </w:r>
      <w:r w:rsidR="00F3017A">
        <w:rPr>
          <w:noProof/>
        </w:rPr>
        <w:t>GitHub flow branching strategie.</w:t>
      </w:r>
      <w:r w:rsidR="008D2BDF">
        <w:rPr>
          <w:noProof/>
        </w:rPr>
        <w:t xml:space="preserve"> In het diagram hieronder is een voorbeeld van deze strategie te zien.</w:t>
      </w:r>
      <w:r w:rsidR="008D2BDF" w:rsidRPr="008D2BDF">
        <w:rPr>
          <w:noProof/>
        </w:rPr>
        <w:t xml:space="preserve"> </w:t>
      </w:r>
    </w:p>
    <w:p w14:paraId="1B860073" w14:textId="77777777" w:rsidR="008D2BDF" w:rsidRDefault="008D2BDF" w:rsidP="00E440F5">
      <w:pPr>
        <w:rPr>
          <w:noProof/>
        </w:rPr>
      </w:pPr>
    </w:p>
    <w:p w14:paraId="284BEA96" w14:textId="7E38024B" w:rsidR="00E440F5" w:rsidRDefault="008D2BDF" w:rsidP="00E440F5">
      <w:pPr>
        <w:rPr>
          <w:noProof/>
        </w:rPr>
      </w:pPr>
      <w:r>
        <w:rPr>
          <w:noProof/>
        </w:rPr>
        <w:drawing>
          <wp:inline distT="0" distB="0" distL="0" distR="0" wp14:anchorId="4E943C94" wp14:editId="27E4DAA6">
            <wp:extent cx="5554980" cy="2628900"/>
            <wp:effectExtent l="0" t="0" r="7620" b="0"/>
            <wp:docPr id="1182251164" name="Afbeelding 2" descr="Afbeelding met duisternis, waas, nacht, li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51164" name="Afbeelding 2" descr="Afbeelding met duisternis, waas, nacht, li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C7B0" w14:textId="77777777" w:rsidR="008D2BDF" w:rsidRDefault="008D2BDF" w:rsidP="00E440F5">
      <w:pPr>
        <w:rPr>
          <w:noProof/>
        </w:rPr>
      </w:pPr>
    </w:p>
    <w:p w14:paraId="19E7F348" w14:textId="70D53025" w:rsidR="007E36EB" w:rsidRDefault="00461AB8" w:rsidP="00E440F5">
      <w:pPr>
        <w:rPr>
          <w:noProof/>
        </w:rPr>
      </w:pPr>
      <w:r w:rsidRPr="00461AB8">
        <w:rPr>
          <w:noProof/>
        </w:rPr>
        <w:t>Bij de GitHub flow branching strategie</w:t>
      </w:r>
      <w:r>
        <w:rPr>
          <w:noProof/>
        </w:rPr>
        <w:t xml:space="preserve"> wordt er gebruik gemaakt van een master branch en</w:t>
      </w:r>
      <w:r w:rsidR="008A3A79">
        <w:rPr>
          <w:noProof/>
        </w:rPr>
        <w:t xml:space="preserve"> dienen er</w:t>
      </w:r>
      <w:r>
        <w:rPr>
          <w:noProof/>
        </w:rPr>
        <w:t xml:space="preserve"> losse </w:t>
      </w:r>
      <w:r w:rsidR="00661C98">
        <w:rPr>
          <w:noProof/>
        </w:rPr>
        <w:t>branches per feature of</w:t>
      </w:r>
      <w:r w:rsidR="008A3A79">
        <w:rPr>
          <w:noProof/>
        </w:rPr>
        <w:t xml:space="preserve"> bugfix gemaakt te worden. Op het moment dat de feature of bugfix klaar is, dan kan deze via een pull request</w:t>
      </w:r>
      <w:r w:rsidR="005154A2">
        <w:rPr>
          <w:noProof/>
        </w:rPr>
        <w:t xml:space="preserve"> getest,</w:t>
      </w:r>
      <w:r w:rsidR="008A3A79">
        <w:rPr>
          <w:noProof/>
        </w:rPr>
        <w:t xml:space="preserve"> gereviewed en </w:t>
      </w:r>
      <w:r w:rsidR="005154A2">
        <w:rPr>
          <w:noProof/>
        </w:rPr>
        <w:t xml:space="preserve">vervolgens </w:t>
      </w:r>
      <w:r w:rsidR="008A3A79">
        <w:rPr>
          <w:noProof/>
        </w:rPr>
        <w:t>gemerged worden met de master branch.</w:t>
      </w:r>
      <w:r w:rsidR="00646154">
        <w:rPr>
          <w:noProof/>
        </w:rPr>
        <w:t xml:space="preserve"> </w:t>
      </w:r>
      <w:r w:rsidR="00477BF7">
        <w:rPr>
          <w:noProof/>
        </w:rPr>
        <w:t xml:space="preserve">Het is vooral van belang dat </w:t>
      </w:r>
      <w:r w:rsidR="00E711DB">
        <w:rPr>
          <w:noProof/>
        </w:rPr>
        <w:t>hetgeen wat op de master branch staat werkt naar behoren en dus van tevoren getest is.</w:t>
      </w:r>
    </w:p>
    <w:p w14:paraId="2F31ACE8" w14:textId="44192C7B" w:rsidR="007E36EB" w:rsidRDefault="004602F9" w:rsidP="00E440F5">
      <w:pPr>
        <w:rPr>
          <w:noProof/>
        </w:rPr>
      </w:pPr>
      <w:r>
        <w:rPr>
          <w:noProof/>
        </w:rPr>
        <w:t>Bij dit project hebben wij als team de branch s3nj24</w:t>
      </w:r>
      <w:r w:rsidR="00907039">
        <w:rPr>
          <w:noProof/>
        </w:rPr>
        <w:t>_</w:t>
      </w:r>
      <w:r>
        <w:rPr>
          <w:noProof/>
        </w:rPr>
        <w:t>dev</w:t>
      </w:r>
      <w:r w:rsidR="00907039">
        <w:rPr>
          <w:noProof/>
        </w:rPr>
        <w:t xml:space="preserve"> aangeleverd gekregen. Deze branch zal in ons geval als de master branch behandeld worden.</w:t>
      </w:r>
      <w:r>
        <w:rPr>
          <w:noProof/>
        </w:rPr>
        <w:t xml:space="preserve"> </w:t>
      </w:r>
      <w:r w:rsidR="00EE07AD">
        <w:rPr>
          <w:noProof/>
        </w:rPr>
        <w:t xml:space="preserve">Na iedere oplevering kunnen we indien gewenst door de docenten een pull request aanmaken om </w:t>
      </w:r>
      <w:r w:rsidR="003C7A61">
        <w:rPr>
          <w:noProof/>
        </w:rPr>
        <w:t>s3nj24_dev te mergen met de main.</w:t>
      </w:r>
    </w:p>
    <w:p w14:paraId="513D8092" w14:textId="66ACE289" w:rsidR="00DC4C0D" w:rsidRDefault="00DC4C0D" w:rsidP="00E440F5">
      <w:hyperlink r:id="rId9" w:history="1">
        <w:r w:rsidRPr="00B40D9E">
          <w:rPr>
            <w:rStyle w:val="Hyperlink"/>
          </w:rPr>
          <w:t>https://docs.github.com/en/get-started/using-github/github-flow</w:t>
        </w:r>
      </w:hyperlink>
    </w:p>
    <w:p w14:paraId="10613B9B" w14:textId="77777777" w:rsidR="00265E89" w:rsidRDefault="00265E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9D2F414" w14:textId="0B428448" w:rsidR="00265E89" w:rsidRDefault="00265E89" w:rsidP="00917137">
      <w:pPr>
        <w:pStyle w:val="Kop1"/>
      </w:pPr>
      <w:r>
        <w:lastRenderedPageBreak/>
        <w:t>Richtlijnen</w:t>
      </w:r>
    </w:p>
    <w:p w14:paraId="4CDCAC02" w14:textId="7458AA5B" w:rsidR="005E5144" w:rsidRDefault="005E5144" w:rsidP="005E5144">
      <w:pPr>
        <w:pStyle w:val="Kop2"/>
      </w:pPr>
      <w:proofErr w:type="spellStart"/>
      <w:r>
        <w:t>Commits</w:t>
      </w:r>
      <w:proofErr w:type="spellEnd"/>
    </w:p>
    <w:p w14:paraId="090ABBA6" w14:textId="2F9737E6" w:rsidR="005E5144" w:rsidRPr="00E37B20" w:rsidRDefault="00E37B20" w:rsidP="005E5144">
      <w:r>
        <w:t xml:space="preserve">Het is </w:t>
      </w:r>
      <w:r w:rsidR="00ED1532">
        <w:t>in</w:t>
      </w:r>
      <w:r>
        <w:t xml:space="preserve"> het algemeen beter om </w:t>
      </w:r>
      <w:r w:rsidR="009D6F8D">
        <w:t xml:space="preserve">meerdere kleine </w:t>
      </w:r>
      <w:proofErr w:type="spellStart"/>
      <w:r w:rsidR="009D6F8D">
        <w:t>commits</w:t>
      </w:r>
      <w:proofErr w:type="spellEnd"/>
      <w:r w:rsidR="009D6F8D">
        <w:t xml:space="preserve"> te maken in plaats van één grote </w:t>
      </w:r>
      <w:proofErr w:type="spellStart"/>
      <w:r w:rsidR="009D6F8D">
        <w:t>commit</w:t>
      </w:r>
      <w:proofErr w:type="spellEnd"/>
      <w:r w:rsidR="00C115A9">
        <w:t xml:space="preserve">. Door kleinere </w:t>
      </w:r>
      <w:proofErr w:type="spellStart"/>
      <w:r w:rsidR="00C115A9">
        <w:t>commits</w:t>
      </w:r>
      <w:proofErr w:type="spellEnd"/>
      <w:r w:rsidR="00C115A9">
        <w:t xml:space="preserve"> te maken kun je je </w:t>
      </w:r>
      <w:proofErr w:type="spellStart"/>
      <w:r w:rsidR="00C115A9">
        <w:t>commit</w:t>
      </w:r>
      <w:proofErr w:type="spellEnd"/>
      <w:r w:rsidR="00C115A9">
        <w:t xml:space="preserve"> </w:t>
      </w:r>
      <w:proofErr w:type="spellStart"/>
      <w:r w:rsidR="00C115A9">
        <w:t>messages</w:t>
      </w:r>
      <w:proofErr w:type="spellEnd"/>
      <w:r w:rsidR="00C115A9">
        <w:t xml:space="preserve"> duidelijker maken en biedt het meer mogelijkheden om terug te rollen</w:t>
      </w:r>
      <w:r w:rsidR="006E792F">
        <w:t xml:space="preserve"> naar een eerdere </w:t>
      </w:r>
      <w:proofErr w:type="spellStart"/>
      <w:r w:rsidR="006E792F">
        <w:t>commit</w:t>
      </w:r>
      <w:proofErr w:type="spellEnd"/>
      <w:r w:rsidR="00C115A9">
        <w:t xml:space="preserve"> </w:t>
      </w:r>
      <w:r w:rsidR="001C35DF">
        <w:t>bij</w:t>
      </w:r>
      <w:r w:rsidR="00251022">
        <w:t xml:space="preserve"> </w:t>
      </w:r>
      <w:r w:rsidR="00AF0AA0">
        <w:t>problemen</w:t>
      </w:r>
      <w:r w:rsidR="006E792F">
        <w:t xml:space="preserve">, zodat je minder werk verliest </w:t>
      </w:r>
      <w:r w:rsidR="00932EF4">
        <w:t xml:space="preserve">op het moment dat </w:t>
      </w:r>
      <w:r w:rsidR="00AC4762">
        <w:t xml:space="preserve">een </w:t>
      </w:r>
      <w:proofErr w:type="spellStart"/>
      <w:r w:rsidR="00AC4762">
        <w:t>rollback</w:t>
      </w:r>
      <w:proofErr w:type="spellEnd"/>
      <w:r w:rsidR="006E792F">
        <w:t xml:space="preserve"> nodig is.</w:t>
      </w:r>
    </w:p>
    <w:p w14:paraId="5F6508E7" w14:textId="7D38744F" w:rsidR="00917137" w:rsidRPr="00C115A9" w:rsidRDefault="00E440F5" w:rsidP="00265E89">
      <w:pPr>
        <w:pStyle w:val="Kop2"/>
      </w:pPr>
      <w:proofErr w:type="spellStart"/>
      <w:r w:rsidRPr="00C115A9">
        <w:t>Commit</w:t>
      </w:r>
      <w:proofErr w:type="spellEnd"/>
      <w:r w:rsidR="00184F30" w:rsidRPr="00C115A9">
        <w:t xml:space="preserve"> </w:t>
      </w:r>
      <w:proofErr w:type="spellStart"/>
      <w:r w:rsidR="00184F30" w:rsidRPr="00C115A9">
        <w:t>messages</w:t>
      </w:r>
      <w:proofErr w:type="spellEnd"/>
    </w:p>
    <w:p w14:paraId="592ED194" w14:textId="664183D0" w:rsidR="001A3863" w:rsidRPr="00AD380E" w:rsidRDefault="00AC4DAA" w:rsidP="001A3863">
      <w:r w:rsidRPr="00AD380E">
        <w:t xml:space="preserve">Om goed bij te kunnen houden waar </w:t>
      </w:r>
      <w:r w:rsidR="000B16F5" w:rsidRPr="00AD380E">
        <w:t xml:space="preserve">en wanneer </w:t>
      </w:r>
      <w:r w:rsidRPr="00AD380E">
        <w:t xml:space="preserve">bepaalde wijzigingen aangebracht zijn is het belangrijk om </w:t>
      </w:r>
      <w:r w:rsidR="005B37F5" w:rsidRPr="00AD380E">
        <w:t xml:space="preserve">duidelijke </w:t>
      </w:r>
      <w:proofErr w:type="spellStart"/>
      <w:r w:rsidR="005B37F5" w:rsidRPr="00AD380E">
        <w:t>commit</w:t>
      </w:r>
      <w:proofErr w:type="spellEnd"/>
      <w:r w:rsidR="005B37F5" w:rsidRPr="00AD380E">
        <w:t xml:space="preserve"> </w:t>
      </w:r>
      <w:proofErr w:type="spellStart"/>
      <w:r w:rsidR="005B37F5" w:rsidRPr="00AD380E">
        <w:t>messages</w:t>
      </w:r>
      <w:proofErr w:type="spellEnd"/>
      <w:r w:rsidR="005B37F5" w:rsidRPr="00AD380E">
        <w:t xml:space="preserve"> te schrijven.</w:t>
      </w:r>
      <w:r w:rsidR="00FB4044" w:rsidRPr="00AD380E">
        <w:t xml:space="preserve"> Om deze duidelijk en consistent te houden is het handig om de volgende richtlijnen te volgen:</w:t>
      </w:r>
    </w:p>
    <w:p w14:paraId="06636909" w14:textId="07016FAA" w:rsidR="006B5C6E" w:rsidRPr="00AD380E" w:rsidRDefault="00FB4044" w:rsidP="006B5C6E">
      <w:r w:rsidRPr="00AD380E">
        <w:t xml:space="preserve">Schrijf </w:t>
      </w:r>
      <w:proofErr w:type="spellStart"/>
      <w:r w:rsidRPr="00AD380E">
        <w:t>commit</w:t>
      </w:r>
      <w:proofErr w:type="spellEnd"/>
      <w:r w:rsidRPr="00AD380E">
        <w:t xml:space="preserve"> </w:t>
      </w:r>
      <w:proofErr w:type="spellStart"/>
      <w:r w:rsidRPr="00AD380E">
        <w:t>messages</w:t>
      </w:r>
      <w:proofErr w:type="spellEnd"/>
      <w:r w:rsidRPr="00AD380E">
        <w:t xml:space="preserve"> altijd in het Engels en laat ze</w:t>
      </w:r>
      <w:r w:rsidR="006B5C6E" w:rsidRPr="00AD380E">
        <w:t xml:space="preserve"> met een werkwoord</w:t>
      </w:r>
      <w:r w:rsidRPr="00AD380E">
        <w:t xml:space="preserve"> beginnen</w:t>
      </w:r>
      <w:r w:rsidR="006B5C6E" w:rsidRPr="00AD380E">
        <w:t xml:space="preserve">. Denk hierbij aan: </w:t>
      </w:r>
      <w:r w:rsidR="006B5C6E" w:rsidRPr="003A3D76">
        <w:rPr>
          <w:lang w:val="en-US"/>
        </w:rPr>
        <w:t>Added, Refactored, Removed,</w:t>
      </w:r>
      <w:r w:rsidR="008121F9" w:rsidRPr="003A3D76">
        <w:rPr>
          <w:lang w:val="en-US"/>
        </w:rPr>
        <w:t xml:space="preserve"> Fixed,</w:t>
      </w:r>
      <w:r w:rsidR="006B5C6E" w:rsidRPr="00AD380E">
        <w:t xml:space="preserve"> etc.. Beschrijf daarna verder de veranderingen die je gedaan hebt. Probeer daarbij ook specifiek te zijn. Maak </w:t>
      </w:r>
      <w:proofErr w:type="spellStart"/>
      <w:r w:rsidR="006B5C6E" w:rsidRPr="00AD380E">
        <w:t>commit</w:t>
      </w:r>
      <w:proofErr w:type="spellEnd"/>
      <w:r w:rsidR="006B5C6E" w:rsidRPr="00AD380E">
        <w:t xml:space="preserve"> </w:t>
      </w:r>
      <w:proofErr w:type="spellStart"/>
      <w:r w:rsidR="006B5C6E" w:rsidRPr="00AD380E">
        <w:t>messages</w:t>
      </w:r>
      <w:proofErr w:type="spellEnd"/>
      <w:r w:rsidR="006B5C6E" w:rsidRPr="00AD380E">
        <w:t xml:space="preserve"> ook niet al te lang, zodat je het hele bericht in een oogopslag kan lezen. </w:t>
      </w:r>
      <w:proofErr w:type="spellStart"/>
      <w:r w:rsidR="006B5C6E" w:rsidRPr="00AD380E">
        <w:t>GitKraken</w:t>
      </w:r>
      <w:proofErr w:type="spellEnd"/>
      <w:r w:rsidR="006B5C6E" w:rsidRPr="00AD380E">
        <w:t xml:space="preserve"> heeft rechts van de </w:t>
      </w:r>
      <w:proofErr w:type="spellStart"/>
      <w:r w:rsidR="006B5C6E" w:rsidRPr="00AD380E">
        <w:t>commit</w:t>
      </w:r>
      <w:proofErr w:type="spellEnd"/>
      <w:r w:rsidR="006B5C6E" w:rsidRPr="00AD380E">
        <w:t xml:space="preserve"> </w:t>
      </w:r>
      <w:proofErr w:type="spellStart"/>
      <w:r w:rsidR="006B5C6E" w:rsidRPr="00AD380E">
        <w:t>message</w:t>
      </w:r>
      <w:proofErr w:type="spellEnd"/>
      <w:r w:rsidR="006B5C6E" w:rsidRPr="00AD380E">
        <w:t xml:space="preserve"> een karakterlimiet van 72 karakters staan. Probeer die aan te houden. </w:t>
      </w:r>
    </w:p>
    <w:p w14:paraId="723E8311" w14:textId="77777777" w:rsidR="006B5C6E" w:rsidRPr="00AD380E" w:rsidRDefault="006B5C6E" w:rsidP="006B5C6E">
      <w:pPr>
        <w:rPr>
          <w:b/>
          <w:bCs/>
        </w:rPr>
      </w:pPr>
      <w:r w:rsidRPr="00AD380E">
        <w:rPr>
          <w:b/>
          <w:bCs/>
        </w:rPr>
        <w:t xml:space="preserve">Enkele voorbeelden: </w:t>
      </w:r>
    </w:p>
    <w:p w14:paraId="0594B0FF" w14:textId="42DC15CA" w:rsidR="006B5C6E" w:rsidRPr="00AD380E" w:rsidRDefault="006B5C6E" w:rsidP="006B5C6E">
      <w:pPr>
        <w:pStyle w:val="Lijstalinea"/>
        <w:numPr>
          <w:ilvl w:val="0"/>
          <w:numId w:val="1"/>
        </w:numPr>
        <w:rPr>
          <w:lang w:val="en-US"/>
        </w:rPr>
      </w:pPr>
      <w:r w:rsidRPr="00AD380E">
        <w:rPr>
          <w:lang w:val="en-US"/>
        </w:rPr>
        <w:t>“</w:t>
      </w:r>
      <w:r w:rsidR="00B8320C" w:rsidRPr="00AD380E">
        <w:rPr>
          <w:lang w:val="en-US"/>
        </w:rPr>
        <w:t xml:space="preserve">Added unit tests for </w:t>
      </w:r>
      <w:proofErr w:type="spellStart"/>
      <w:r w:rsidR="00B8320C" w:rsidRPr="00AD380E">
        <w:rPr>
          <w:lang w:val="en-US"/>
        </w:rPr>
        <w:t>UpdateRole</w:t>
      </w:r>
      <w:proofErr w:type="spellEnd"/>
      <w:r w:rsidR="00B8320C" w:rsidRPr="00AD380E">
        <w:rPr>
          <w:lang w:val="en-US"/>
        </w:rPr>
        <w:t xml:space="preserve"> and Update methods in </w:t>
      </w:r>
      <w:proofErr w:type="spellStart"/>
      <w:r w:rsidR="00B8320C" w:rsidRPr="00AD380E">
        <w:rPr>
          <w:lang w:val="en-US"/>
        </w:rPr>
        <w:t>UserService</w:t>
      </w:r>
      <w:proofErr w:type="spellEnd"/>
      <w:r w:rsidRPr="00AD380E">
        <w:rPr>
          <w:lang w:val="en-US"/>
        </w:rPr>
        <w:t xml:space="preserve">” </w:t>
      </w:r>
    </w:p>
    <w:p w14:paraId="6D7D36D0" w14:textId="56087B29" w:rsidR="006B5C6E" w:rsidRPr="00AD380E" w:rsidRDefault="006B5C6E" w:rsidP="006B5C6E">
      <w:pPr>
        <w:pStyle w:val="Lijstalinea"/>
        <w:numPr>
          <w:ilvl w:val="0"/>
          <w:numId w:val="1"/>
        </w:numPr>
        <w:rPr>
          <w:lang w:val="en-US"/>
        </w:rPr>
      </w:pPr>
      <w:r w:rsidRPr="00AD380E">
        <w:rPr>
          <w:lang w:val="en-US"/>
        </w:rPr>
        <w:t>“</w:t>
      </w:r>
      <w:r w:rsidR="00B11CB1" w:rsidRPr="00AD380E">
        <w:rPr>
          <w:lang w:val="en-US"/>
        </w:rPr>
        <w:t xml:space="preserve">Removed unused </w:t>
      </w:r>
      <w:proofErr w:type="spellStart"/>
      <w:r w:rsidR="00B11CB1" w:rsidRPr="00AD380E">
        <w:rPr>
          <w:lang w:val="en-US"/>
        </w:rPr>
        <w:t>RoleUtils</w:t>
      </w:r>
      <w:proofErr w:type="spellEnd"/>
      <w:r w:rsidR="00B11CB1" w:rsidRPr="00AD380E">
        <w:rPr>
          <w:lang w:val="en-US"/>
        </w:rPr>
        <w:t xml:space="preserve"> class</w:t>
      </w:r>
      <w:r w:rsidRPr="00AD380E">
        <w:rPr>
          <w:lang w:val="en-US"/>
        </w:rPr>
        <w:t>”</w:t>
      </w:r>
    </w:p>
    <w:p w14:paraId="0CFFFA66" w14:textId="4AA10B27" w:rsidR="00457DFB" w:rsidRDefault="008121F9" w:rsidP="00457DFB">
      <w:pPr>
        <w:pStyle w:val="Lijstalinea"/>
        <w:numPr>
          <w:ilvl w:val="0"/>
          <w:numId w:val="1"/>
        </w:numPr>
        <w:rPr>
          <w:lang w:val="en-US"/>
        </w:rPr>
      </w:pPr>
      <w:r w:rsidRPr="00AD380E">
        <w:rPr>
          <w:lang w:val="en-US"/>
        </w:rPr>
        <w:t>“</w:t>
      </w:r>
      <w:r w:rsidR="00FF20AC" w:rsidRPr="00A74EB6">
        <w:rPr>
          <w:lang w:val="en-US"/>
        </w:rPr>
        <w:t>Fixed current password not being validated in MyAccount/Edit</w:t>
      </w:r>
      <w:r w:rsidRPr="00AD380E">
        <w:rPr>
          <w:lang w:val="en-US"/>
        </w:rPr>
        <w:t>”</w:t>
      </w:r>
    </w:p>
    <w:p w14:paraId="11CBC32C" w14:textId="71EA126C" w:rsidR="00860FD8" w:rsidRDefault="00506692" w:rsidP="00457D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B75DFC" w:rsidRPr="00B75DFC">
        <w:rPr>
          <w:lang w:val="en-US"/>
        </w:rPr>
        <w:t>Refactored release related DAL and service to use new (Data)Result classes</w:t>
      </w:r>
      <w:r>
        <w:rPr>
          <w:lang w:val="en-US"/>
        </w:rPr>
        <w:t>”</w:t>
      </w:r>
    </w:p>
    <w:p w14:paraId="76A9C607" w14:textId="10AAF142" w:rsidR="009773CF" w:rsidRDefault="009773CF" w:rsidP="009773CF">
      <w:pPr>
        <w:pStyle w:val="Kop2"/>
        <w:rPr>
          <w:lang w:val="en-US"/>
        </w:rPr>
      </w:pPr>
      <w:r>
        <w:rPr>
          <w:lang w:val="en-US"/>
        </w:rPr>
        <w:t>Branches</w:t>
      </w:r>
    </w:p>
    <w:p w14:paraId="5EEC6F82" w14:textId="16CFDAF4" w:rsidR="001C460F" w:rsidRDefault="001C460F" w:rsidP="009773CF">
      <w:r w:rsidRPr="001C460F">
        <w:t xml:space="preserve">Bij branches zijn </w:t>
      </w:r>
      <w:r>
        <w:t>er minder strenge richtlijnen van toepassing aangezien deze regelmatig opgeschoond zullen worden. Toch is het fijn om hier wat consistentie in te hebben</w:t>
      </w:r>
      <w:r w:rsidR="005B5D69">
        <w:t>, waardoor het handig is om de volgende richtlijnen aan te houden:</w:t>
      </w:r>
    </w:p>
    <w:p w14:paraId="14A00F4B" w14:textId="5A3FBB81" w:rsidR="001C460F" w:rsidRDefault="001C460F" w:rsidP="009773CF">
      <w:r>
        <w:t xml:space="preserve">Zorg </w:t>
      </w:r>
      <w:r w:rsidR="00C93EA9">
        <w:t xml:space="preserve">dat je branches altijd in het Engels </w:t>
      </w:r>
      <w:r w:rsidR="00AB6675">
        <w:t>schrijft en vernoemt naar hetgeen waar je op dat moment mee bezig bent.</w:t>
      </w:r>
    </w:p>
    <w:p w14:paraId="03D4229B" w14:textId="79EA8340" w:rsidR="00E04046" w:rsidRDefault="00C87A4E" w:rsidP="00E04046">
      <w:pPr>
        <w:pStyle w:val="Kop2"/>
      </w:pPr>
      <w:r>
        <w:t>Mergen</w:t>
      </w:r>
    </w:p>
    <w:p w14:paraId="61D7B507" w14:textId="7E82E457" w:rsidR="005665A1" w:rsidRDefault="005665A1" w:rsidP="005665A1">
      <w:r>
        <w:t xml:space="preserve">Wanneer je feature klaar en getest is </w:t>
      </w:r>
      <w:proofErr w:type="spellStart"/>
      <w:r>
        <w:t>is</w:t>
      </w:r>
      <w:proofErr w:type="spellEnd"/>
      <w:r>
        <w:t xml:space="preserve"> hij in principe klaar om </w:t>
      </w:r>
      <w:proofErr w:type="spellStart"/>
      <w:r>
        <w:t>gemerged</w:t>
      </w:r>
      <w:proofErr w:type="spellEnd"/>
      <w:r>
        <w:t xml:space="preserve"> te worden met de ‘</w:t>
      </w:r>
      <w:r>
        <w:rPr>
          <w:noProof/>
        </w:rPr>
        <w:t>s3nj24_dev</w:t>
      </w:r>
      <w:r>
        <w:t xml:space="preserve">’ </w:t>
      </w:r>
      <w:proofErr w:type="spellStart"/>
      <w:r>
        <w:t>branch</w:t>
      </w:r>
      <w:proofErr w:type="spellEnd"/>
      <w:r>
        <w:t xml:space="preserve">. </w:t>
      </w:r>
      <w:r w:rsidR="00043B02">
        <w:t xml:space="preserve">Voordat je dit gaat doen is het handig om eerst de </w:t>
      </w:r>
      <w:r w:rsidR="00043B02">
        <w:t>‘</w:t>
      </w:r>
      <w:r w:rsidR="00043B02">
        <w:rPr>
          <w:noProof/>
        </w:rPr>
        <w:t>s3nj24_dev</w:t>
      </w:r>
      <w:r w:rsidR="00043B02">
        <w:t>’</w:t>
      </w:r>
      <w:r w:rsidR="00043B02">
        <w:t xml:space="preserve"> in jouw </w:t>
      </w:r>
      <w:proofErr w:type="spellStart"/>
      <w:r w:rsidR="00043B02">
        <w:t>branch</w:t>
      </w:r>
      <w:proofErr w:type="spellEnd"/>
      <w:r w:rsidR="00043B02">
        <w:t xml:space="preserve"> te </w:t>
      </w:r>
      <w:proofErr w:type="spellStart"/>
      <w:r w:rsidR="00043B02">
        <w:t>mergen</w:t>
      </w:r>
      <w:proofErr w:type="spellEnd"/>
      <w:r w:rsidR="00043B02">
        <w:t xml:space="preserve">, zodat de kans op </w:t>
      </w:r>
      <w:proofErr w:type="spellStart"/>
      <w:r w:rsidR="00043B02">
        <w:t>merge</w:t>
      </w:r>
      <w:proofErr w:type="spellEnd"/>
      <w:r w:rsidR="00043B02">
        <w:t xml:space="preserve"> </w:t>
      </w:r>
      <w:proofErr w:type="spellStart"/>
      <w:r w:rsidR="00043B02">
        <w:t>conflicts</w:t>
      </w:r>
      <w:proofErr w:type="spellEnd"/>
      <w:r w:rsidR="00043B02">
        <w:t xml:space="preserve"> klein blijft </w:t>
      </w:r>
      <w:r w:rsidR="00063051">
        <w:t xml:space="preserve">en eventuele conflicten op jouw </w:t>
      </w:r>
      <w:proofErr w:type="spellStart"/>
      <w:r w:rsidR="00063051">
        <w:t>branch</w:t>
      </w:r>
      <w:proofErr w:type="spellEnd"/>
      <w:r w:rsidR="00063051">
        <w:t xml:space="preserve"> opgelost kunnen worden.</w:t>
      </w:r>
    </w:p>
    <w:p w14:paraId="6518940C" w14:textId="680E14AF" w:rsidR="00063051" w:rsidRPr="005665A1" w:rsidRDefault="00381239" w:rsidP="005665A1">
      <w:r>
        <w:t xml:space="preserve">Het </w:t>
      </w:r>
      <w:proofErr w:type="spellStart"/>
      <w:r>
        <w:t>mergen</w:t>
      </w:r>
      <w:proofErr w:type="spellEnd"/>
      <w:r>
        <w:t xml:space="preserve"> zelf zal niet handmatig gaan, maar</w:t>
      </w:r>
      <w:r w:rsidR="00DD4E86">
        <w:t xml:space="preserve"> juist</w:t>
      </w:r>
      <w:r>
        <w:t xml:space="preserve"> verlopen via pull </w:t>
      </w:r>
      <w:proofErr w:type="spellStart"/>
      <w:r>
        <w:t>requests</w:t>
      </w:r>
      <w:proofErr w:type="spellEnd"/>
      <w:r>
        <w:t xml:space="preserve">. Een pull </w:t>
      </w:r>
      <w:proofErr w:type="spellStart"/>
      <w:r>
        <w:t>request</w:t>
      </w:r>
      <w:proofErr w:type="spellEnd"/>
      <w:r>
        <w:t xml:space="preserve"> kun je op  </w:t>
      </w:r>
      <w:r w:rsidR="00DD4E86">
        <w:t xml:space="preserve">GitHub aanmaken. Zet in de titel van de pull </w:t>
      </w:r>
      <w:proofErr w:type="spellStart"/>
      <w:r w:rsidR="00DD4E86">
        <w:t>request</w:t>
      </w:r>
      <w:proofErr w:type="spellEnd"/>
      <w:r w:rsidR="00DD4E86">
        <w:t xml:space="preserve"> </w:t>
      </w:r>
      <w:r w:rsidR="0079741D">
        <w:t xml:space="preserve">welke feature of user story je in de </w:t>
      </w:r>
      <w:proofErr w:type="spellStart"/>
      <w:r w:rsidR="0079741D">
        <w:t>dev</w:t>
      </w:r>
      <w:proofErr w:type="spellEnd"/>
      <w:r w:rsidR="0079741D">
        <w:t xml:space="preserve"> </w:t>
      </w:r>
      <w:proofErr w:type="spellStart"/>
      <w:r w:rsidR="0079741D">
        <w:t>branch</w:t>
      </w:r>
      <w:proofErr w:type="spellEnd"/>
      <w:r w:rsidR="0079741D">
        <w:t xml:space="preserve"> gaat </w:t>
      </w:r>
      <w:proofErr w:type="spellStart"/>
      <w:r w:rsidR="0079741D">
        <w:t>mergen</w:t>
      </w:r>
      <w:proofErr w:type="spellEnd"/>
      <w:r w:rsidR="000D7648">
        <w:t>, liefst in het Engels</w:t>
      </w:r>
      <w:r w:rsidR="0079741D">
        <w:t>.</w:t>
      </w:r>
    </w:p>
    <w:sectPr w:rsidR="00063051" w:rsidRPr="0056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A2AF7"/>
    <w:multiLevelType w:val="hybridMultilevel"/>
    <w:tmpl w:val="B9B86280"/>
    <w:lvl w:ilvl="0" w:tplc="51524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8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17047E"/>
    <w:rsid w:val="000049BA"/>
    <w:rsid w:val="0001720F"/>
    <w:rsid w:val="00043B02"/>
    <w:rsid w:val="00063051"/>
    <w:rsid w:val="00096B87"/>
    <w:rsid w:val="000B16F5"/>
    <w:rsid w:val="000D7648"/>
    <w:rsid w:val="00182188"/>
    <w:rsid w:val="00184F30"/>
    <w:rsid w:val="0019448B"/>
    <w:rsid w:val="001A3863"/>
    <w:rsid w:val="001C35DF"/>
    <w:rsid w:val="001C460F"/>
    <w:rsid w:val="002105DD"/>
    <w:rsid w:val="00232539"/>
    <w:rsid w:val="00242EE8"/>
    <w:rsid w:val="00251022"/>
    <w:rsid w:val="002522F7"/>
    <w:rsid w:val="00265E89"/>
    <w:rsid w:val="002E0B7B"/>
    <w:rsid w:val="002F2FC8"/>
    <w:rsid w:val="00381239"/>
    <w:rsid w:val="0038347C"/>
    <w:rsid w:val="003A3D76"/>
    <w:rsid w:val="003C7A61"/>
    <w:rsid w:val="004067C0"/>
    <w:rsid w:val="00457DFB"/>
    <w:rsid w:val="004602F9"/>
    <w:rsid w:val="00461AB8"/>
    <w:rsid w:val="00477BF7"/>
    <w:rsid w:val="004C687E"/>
    <w:rsid w:val="00506692"/>
    <w:rsid w:val="005154A2"/>
    <w:rsid w:val="00520BB2"/>
    <w:rsid w:val="00551F52"/>
    <w:rsid w:val="005665A1"/>
    <w:rsid w:val="005677FF"/>
    <w:rsid w:val="00567A12"/>
    <w:rsid w:val="005A5562"/>
    <w:rsid w:val="005B37F5"/>
    <w:rsid w:val="005B5D69"/>
    <w:rsid w:val="005E5144"/>
    <w:rsid w:val="005F7254"/>
    <w:rsid w:val="00646154"/>
    <w:rsid w:val="00661C98"/>
    <w:rsid w:val="006B5C6E"/>
    <w:rsid w:val="006E792F"/>
    <w:rsid w:val="007517A8"/>
    <w:rsid w:val="0079741D"/>
    <w:rsid w:val="007E36EB"/>
    <w:rsid w:val="00805576"/>
    <w:rsid w:val="008121F9"/>
    <w:rsid w:val="00860FD8"/>
    <w:rsid w:val="008667B5"/>
    <w:rsid w:val="008A3A79"/>
    <w:rsid w:val="008A3DB4"/>
    <w:rsid w:val="008C06C9"/>
    <w:rsid w:val="008D2BDF"/>
    <w:rsid w:val="00907039"/>
    <w:rsid w:val="00917137"/>
    <w:rsid w:val="00932EF4"/>
    <w:rsid w:val="009447BE"/>
    <w:rsid w:val="009773CF"/>
    <w:rsid w:val="00992E73"/>
    <w:rsid w:val="009A24B7"/>
    <w:rsid w:val="009D6F8D"/>
    <w:rsid w:val="00A74EB6"/>
    <w:rsid w:val="00AB6675"/>
    <w:rsid w:val="00AC4762"/>
    <w:rsid w:val="00AC4DAA"/>
    <w:rsid w:val="00AD380E"/>
    <w:rsid w:val="00AF0AA0"/>
    <w:rsid w:val="00B11CB1"/>
    <w:rsid w:val="00B75DFC"/>
    <w:rsid w:val="00B8320C"/>
    <w:rsid w:val="00BF78B1"/>
    <w:rsid w:val="00C115A9"/>
    <w:rsid w:val="00C35A45"/>
    <w:rsid w:val="00C421D9"/>
    <w:rsid w:val="00C87A4E"/>
    <w:rsid w:val="00C93EA9"/>
    <w:rsid w:val="00C95564"/>
    <w:rsid w:val="00D111A9"/>
    <w:rsid w:val="00D15505"/>
    <w:rsid w:val="00D46291"/>
    <w:rsid w:val="00DC4C0D"/>
    <w:rsid w:val="00DD4E86"/>
    <w:rsid w:val="00E04046"/>
    <w:rsid w:val="00E17BE0"/>
    <w:rsid w:val="00E37B20"/>
    <w:rsid w:val="00E440F5"/>
    <w:rsid w:val="00E550C0"/>
    <w:rsid w:val="00E711DB"/>
    <w:rsid w:val="00ED1532"/>
    <w:rsid w:val="00ED61BB"/>
    <w:rsid w:val="00EE07AD"/>
    <w:rsid w:val="00F3017A"/>
    <w:rsid w:val="00F701E2"/>
    <w:rsid w:val="00F71F1A"/>
    <w:rsid w:val="00FB4044"/>
    <w:rsid w:val="00FF20AC"/>
    <w:rsid w:val="00FF248B"/>
    <w:rsid w:val="441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047E"/>
  <w15:chartTrackingRefBased/>
  <w15:docId w15:val="{FBB62493-7A30-43F8-BABD-60728EC3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01E2"/>
  </w:style>
  <w:style w:type="paragraph" w:styleId="Kop1">
    <w:name w:val="heading 1"/>
    <w:basedOn w:val="Standaard"/>
    <w:next w:val="Standaard"/>
    <w:link w:val="Kop1Char"/>
    <w:uiPriority w:val="9"/>
    <w:qFormat/>
    <w:rsid w:val="00E4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5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44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67A1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7A12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265E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B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get-started/using-github/github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F68BEEFD4C049851D94F854072ECB" ma:contentTypeVersion="11" ma:contentTypeDescription="Een nieuw document maken." ma:contentTypeScope="" ma:versionID="848e340214882ed7eefd82b4348d30ce">
  <xsd:schema xmlns:xsd="http://www.w3.org/2001/XMLSchema" xmlns:xs="http://www.w3.org/2001/XMLSchema" xmlns:p="http://schemas.microsoft.com/office/2006/metadata/properties" xmlns:ns2="80191ad8-7be2-4628-9142-e6a4eae4dcf5" xmlns:ns3="4f2e1c7d-23b6-4e83-8886-af92fc13e12e" targetNamespace="http://schemas.microsoft.com/office/2006/metadata/properties" ma:root="true" ma:fieldsID="b648c3ce312b67fc47762fad68f539de" ns2:_="" ns3:_="">
    <xsd:import namespace="80191ad8-7be2-4628-9142-e6a4eae4dcf5"/>
    <xsd:import namespace="4f2e1c7d-23b6-4e83-8886-af92fc13e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1ad8-7be2-4628-9142-e6a4eae4d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1c7d-23b6-4e83-8886-af92fc13e1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a208f2-697b-4d8a-86cf-76a027e4926c}" ma:internalName="TaxCatchAll" ma:showField="CatchAllData" ma:web="4f2e1c7d-23b6-4e83-8886-af92fc13e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2e1c7d-23b6-4e83-8886-af92fc13e12e" xsi:nil="true"/>
    <lcf76f155ced4ddcb4097134ff3c332f xmlns="80191ad8-7be2-4628-9142-e6a4eae4dc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8B1BD3-1E6D-43D2-959D-53D63EC60517}"/>
</file>

<file path=customXml/itemProps2.xml><?xml version="1.0" encoding="utf-8"?>
<ds:datastoreItem xmlns:ds="http://schemas.openxmlformats.org/officeDocument/2006/customXml" ds:itemID="{C5E62B22-06C2-4427-ACAE-67B251201D90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0191ad8-7be2-4628-9142-e6a4eae4dcf5"/>
  </ds:schemaRefs>
</ds:datastoreItem>
</file>

<file path=customXml/itemProps3.xml><?xml version="1.0" encoding="utf-8"?>
<ds:datastoreItem xmlns:ds="http://schemas.openxmlformats.org/officeDocument/2006/customXml" ds:itemID="{589F1C82-CD47-4233-A7E7-A4DC5BD67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Links>
    <vt:vector size="6" baseType="variant">
      <vt:variant>
        <vt:i4>4194395</vt:i4>
      </vt:variant>
      <vt:variant>
        <vt:i4>0</vt:i4>
      </vt:variant>
      <vt:variant>
        <vt:i4>0</vt:i4>
      </vt:variant>
      <vt:variant>
        <vt:i4>5</vt:i4>
      </vt:variant>
      <vt:variant>
        <vt:lpwstr>https://tilburgsciencehub.com/topics/automation/version-control/advanced-git/git-branching-strategies/</vt:lpwstr>
      </vt:variant>
      <vt:variant>
        <vt:lpwstr>strategy-3-git-flow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Gosens,Arjan A.H.P.M.</dc:creator>
  <cp:keywords/>
  <dc:description/>
  <cp:lastModifiedBy>Gosens,Arjan A.H.P.M.</cp:lastModifiedBy>
  <cp:revision>100</cp:revision>
  <dcterms:created xsi:type="dcterms:W3CDTF">2024-09-17T08:01:00Z</dcterms:created>
  <dcterms:modified xsi:type="dcterms:W3CDTF">2024-09-17T09:28:00Z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0x010100B31F68BEEFD4C049851D94F854072ECB</vt:lpwstr>
  </property>
</Properties>
</file>