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EBAFD" w14:textId="77777777" w:rsidR="00FD2E55" w:rsidRDefault="00FD2E55" w:rsidP="00852CCE">
      <w:pPr>
        <w:pStyle w:val="Title"/>
        <w:rPr>
          <w:b/>
          <w:bCs/>
          <w:sz w:val="96"/>
          <w:szCs w:val="96"/>
        </w:rPr>
      </w:pPr>
    </w:p>
    <w:p w14:paraId="67E54179" w14:textId="77777777" w:rsidR="00FD2E55" w:rsidRDefault="00FD2E55" w:rsidP="00FD2E55">
      <w:pPr>
        <w:pStyle w:val="Title"/>
        <w:jc w:val="center"/>
        <w:rPr>
          <w:b/>
          <w:bCs/>
          <w:sz w:val="96"/>
          <w:szCs w:val="96"/>
        </w:rPr>
      </w:pPr>
    </w:p>
    <w:p w14:paraId="6496FA28" w14:textId="77777777" w:rsidR="00FD2E55" w:rsidRDefault="00FD2E55" w:rsidP="00FD2E55">
      <w:pPr>
        <w:pStyle w:val="Title"/>
        <w:jc w:val="center"/>
        <w:rPr>
          <w:b/>
          <w:bCs/>
          <w:sz w:val="96"/>
          <w:szCs w:val="96"/>
        </w:rPr>
      </w:pPr>
    </w:p>
    <w:p w14:paraId="34760C4E" w14:textId="77777777" w:rsidR="00FD2E55" w:rsidRDefault="00FD2E55" w:rsidP="00FD2E55">
      <w:pPr>
        <w:pStyle w:val="Title"/>
        <w:jc w:val="center"/>
        <w:rPr>
          <w:b/>
          <w:bCs/>
          <w:sz w:val="96"/>
          <w:szCs w:val="96"/>
        </w:rPr>
      </w:pPr>
    </w:p>
    <w:p w14:paraId="61AC2D89" w14:textId="77777777" w:rsidR="00FD2E55" w:rsidRDefault="00FD2E55" w:rsidP="00FD2E55">
      <w:pPr>
        <w:pStyle w:val="Title"/>
        <w:jc w:val="center"/>
        <w:rPr>
          <w:b/>
          <w:bCs/>
          <w:sz w:val="96"/>
          <w:szCs w:val="96"/>
        </w:rPr>
      </w:pPr>
    </w:p>
    <w:p w14:paraId="65C8FB57" w14:textId="2FC2DD2F" w:rsidR="007574C5" w:rsidRDefault="00FD2E55" w:rsidP="00FD2E55">
      <w:pPr>
        <w:pStyle w:val="Title"/>
        <w:jc w:val="center"/>
        <w:rPr>
          <w:b/>
          <w:bCs/>
          <w:sz w:val="96"/>
          <w:szCs w:val="96"/>
        </w:rPr>
      </w:pPr>
      <w:r w:rsidRPr="00FD2E55">
        <w:rPr>
          <w:b/>
          <w:bCs/>
          <w:sz w:val="96"/>
          <w:szCs w:val="96"/>
        </w:rPr>
        <w:t>Projectplan</w:t>
      </w:r>
    </w:p>
    <w:p w14:paraId="50204A25" w14:textId="601434C2" w:rsidR="00FD2E55" w:rsidRPr="00FD2E55" w:rsidRDefault="00FD2E55" w:rsidP="00FD2E55">
      <w:pPr>
        <w:pStyle w:val="Subtitle"/>
        <w:jc w:val="center"/>
        <w:rPr>
          <w:sz w:val="40"/>
          <w:szCs w:val="40"/>
        </w:rPr>
      </w:pPr>
      <w:r w:rsidRPr="00FD2E55">
        <w:rPr>
          <w:sz w:val="40"/>
          <w:szCs w:val="40"/>
        </w:rPr>
        <w:t>Meet je stad</w:t>
      </w:r>
    </w:p>
    <w:p w14:paraId="5AF829F0" w14:textId="77777777" w:rsidR="00FD2E55" w:rsidRDefault="00FD2E55" w:rsidP="00FD2E55"/>
    <w:p w14:paraId="776576C3" w14:textId="77777777" w:rsidR="00FD2E55" w:rsidRDefault="00FD2E55" w:rsidP="00FD2E55"/>
    <w:p w14:paraId="6F550AB9" w14:textId="36499A41" w:rsidR="00FD2E55" w:rsidRDefault="00FD2E55" w:rsidP="00FD2E55">
      <w:pPr>
        <w:pStyle w:val="Title"/>
        <w:jc w:val="center"/>
      </w:pPr>
      <w:r>
        <w:t>Ontdekstation013</w:t>
      </w:r>
    </w:p>
    <w:p w14:paraId="29D151F6" w14:textId="5B2B3ECA" w:rsidR="00FD2E55" w:rsidRDefault="00FD2E55" w:rsidP="00FD2E55">
      <w:pPr>
        <w:pStyle w:val="Subtitle"/>
        <w:jc w:val="center"/>
        <w:rPr>
          <w:sz w:val="40"/>
          <w:szCs w:val="40"/>
        </w:rPr>
      </w:pPr>
      <w:r w:rsidRPr="00FD2E55">
        <w:rPr>
          <w:sz w:val="40"/>
          <w:szCs w:val="40"/>
        </w:rPr>
        <w:t>Tilburg</w:t>
      </w:r>
    </w:p>
    <w:p w14:paraId="7F9E3B09" w14:textId="77777777" w:rsidR="00FD2E55" w:rsidRDefault="00FD2E55" w:rsidP="00FD2E55"/>
    <w:p w14:paraId="18347447" w14:textId="77777777" w:rsidR="00FD2E55" w:rsidRDefault="00FD2E55" w:rsidP="00FD2E55"/>
    <w:p w14:paraId="7AB007CB" w14:textId="77777777" w:rsidR="00FD2E55" w:rsidRDefault="00FD2E55" w:rsidP="00FD2E55"/>
    <w:p w14:paraId="6FBAC8B1" w14:textId="77777777" w:rsidR="00FD2E55" w:rsidRDefault="00FD2E55" w:rsidP="00FD2E55"/>
    <w:p w14:paraId="2C644B69" w14:textId="77777777" w:rsidR="00FD2E55" w:rsidRDefault="00FD2E55" w:rsidP="00FD2E55"/>
    <w:p w14:paraId="0A0AC4AD" w14:textId="77777777" w:rsidR="00FD2E55" w:rsidRDefault="00FD2E55" w:rsidP="00FD2E55"/>
    <w:p w14:paraId="45820064" w14:textId="77777777" w:rsidR="00FD2E55" w:rsidRDefault="00FD2E55" w:rsidP="00FD2E55"/>
    <w:p w14:paraId="4ECC93FC" w14:textId="77777777" w:rsidR="00FD2E55" w:rsidRDefault="00FD2E55" w:rsidP="00FD2E55"/>
    <w:p w14:paraId="148894EA" w14:textId="77777777" w:rsidR="00FD2E55" w:rsidRDefault="00FD2E55" w:rsidP="00FD2E55"/>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D2E55" w:rsidRPr="004060B7" w14:paraId="7802E85E" w14:textId="77777777" w:rsidTr="05ED87F4">
        <w:trPr>
          <w:trHeight w:val="283"/>
        </w:trPr>
        <w:tc>
          <w:tcPr>
            <w:tcW w:w="9323" w:type="dxa"/>
            <w:shd w:val="clear" w:color="auto" w:fill="auto"/>
            <w:vAlign w:val="center"/>
          </w:tcPr>
          <w:p w14:paraId="39AE8A78" w14:textId="0F0FE35B" w:rsidR="00FD2E55" w:rsidRPr="004060B7" w:rsidRDefault="00FD2E55" w:rsidP="006D1E69">
            <w:pPr>
              <w:pStyle w:val="NoSpacing"/>
              <w:rPr>
                <w:rFonts w:cs="Arial"/>
                <w:b/>
                <w:bCs/>
                <w:color w:val="353F49"/>
              </w:rPr>
            </w:pPr>
            <w:r w:rsidRPr="58BD7793">
              <w:rPr>
                <w:rFonts w:cs="Arial"/>
                <w:b/>
                <w:bCs/>
                <w:color w:val="353F49"/>
              </w:rPr>
              <w:t>Datum</w:t>
            </w:r>
            <w:r>
              <w:tab/>
            </w:r>
            <w:r>
              <w:tab/>
            </w:r>
            <w:r>
              <w:tab/>
            </w:r>
            <w:r w:rsidRPr="58BD7793">
              <w:rPr>
                <w:rFonts w:cs="Arial"/>
                <w:b/>
                <w:bCs/>
                <w:color w:val="353F49"/>
              </w:rPr>
              <w:t>:</w:t>
            </w:r>
            <w:r>
              <w:tab/>
            </w:r>
            <w:r w:rsidRPr="58BD7793">
              <w:rPr>
                <w:rFonts w:cs="Arial"/>
                <w:b/>
                <w:bCs/>
                <w:color w:val="353F49"/>
              </w:rPr>
              <w:t>1</w:t>
            </w:r>
            <w:r w:rsidR="45F37415" w:rsidRPr="58BD7793">
              <w:rPr>
                <w:rFonts w:cs="Arial"/>
                <w:b/>
                <w:bCs/>
                <w:color w:val="353F49"/>
              </w:rPr>
              <w:t>1</w:t>
            </w:r>
            <w:r w:rsidRPr="58BD7793">
              <w:rPr>
                <w:rFonts w:cs="Arial"/>
                <w:b/>
                <w:bCs/>
                <w:color w:val="353F49"/>
              </w:rPr>
              <w:t>-9-2024</w:t>
            </w:r>
          </w:p>
        </w:tc>
      </w:tr>
      <w:tr w:rsidR="00FD2E55" w:rsidRPr="004060B7" w14:paraId="725DA213" w14:textId="77777777" w:rsidTr="05ED87F4">
        <w:trPr>
          <w:trHeight w:val="283"/>
        </w:trPr>
        <w:tc>
          <w:tcPr>
            <w:tcW w:w="9323" w:type="dxa"/>
            <w:shd w:val="clear" w:color="auto" w:fill="auto"/>
            <w:vAlign w:val="center"/>
          </w:tcPr>
          <w:p w14:paraId="229968FE" w14:textId="733C84D2" w:rsidR="00FD2E55" w:rsidRPr="004060B7" w:rsidRDefault="00FD2E55" w:rsidP="006D1E69">
            <w:pPr>
              <w:pStyle w:val="NoSpacing"/>
              <w:rPr>
                <w:rFonts w:cs="Arial"/>
                <w:b/>
                <w:bCs/>
                <w:color w:val="353F49"/>
              </w:rPr>
            </w:pPr>
            <w:r w:rsidRPr="58BD7793">
              <w:rPr>
                <w:rFonts w:cs="Arial"/>
                <w:b/>
                <w:bCs/>
                <w:color w:val="353F49"/>
              </w:rPr>
              <w:t>Versie</w:t>
            </w:r>
            <w:r>
              <w:tab/>
            </w:r>
            <w:r>
              <w:tab/>
            </w:r>
            <w:r>
              <w:tab/>
            </w:r>
            <w:r w:rsidRPr="58BD7793">
              <w:rPr>
                <w:rFonts w:cs="Arial"/>
                <w:b/>
                <w:bCs/>
                <w:color w:val="353F49"/>
              </w:rPr>
              <w:t>:</w:t>
            </w:r>
            <w:r>
              <w:tab/>
            </w:r>
            <w:r w:rsidR="03F5FA0E" w:rsidRPr="58BD7793">
              <w:rPr>
                <w:rFonts w:cs="Arial"/>
                <w:b/>
                <w:bCs/>
                <w:color w:val="353F49"/>
              </w:rPr>
              <w:t>0.2</w:t>
            </w:r>
          </w:p>
        </w:tc>
      </w:tr>
      <w:tr w:rsidR="00FD2E55" w:rsidRPr="004060B7" w14:paraId="13AB4A0B" w14:textId="77777777" w:rsidTr="05ED87F4">
        <w:trPr>
          <w:trHeight w:val="283"/>
        </w:trPr>
        <w:tc>
          <w:tcPr>
            <w:tcW w:w="9323" w:type="dxa"/>
            <w:shd w:val="clear" w:color="auto" w:fill="auto"/>
            <w:vAlign w:val="center"/>
          </w:tcPr>
          <w:p w14:paraId="0D1FAFE3" w14:textId="77777777" w:rsidR="00FD2E55" w:rsidRPr="004060B7" w:rsidRDefault="00FD2E55" w:rsidP="006D1E69">
            <w:pPr>
              <w:pStyle w:val="NoSpacing"/>
              <w:rPr>
                <w:rFonts w:cs="Arial"/>
                <w:b/>
                <w:bCs/>
                <w:color w:val="353F49"/>
              </w:rPr>
            </w:pPr>
            <w:r w:rsidRPr="5359478D">
              <w:rPr>
                <w:rFonts w:cs="Arial"/>
                <w:b/>
                <w:bCs/>
                <w:color w:val="353F49"/>
              </w:rPr>
              <w:t>Status</w:t>
            </w:r>
            <w:r>
              <w:tab/>
            </w:r>
            <w:r>
              <w:tab/>
            </w:r>
            <w:r>
              <w:tab/>
            </w:r>
            <w:r w:rsidRPr="5359478D">
              <w:rPr>
                <w:rFonts w:cs="Arial"/>
                <w:b/>
                <w:bCs/>
                <w:color w:val="353F49"/>
              </w:rPr>
              <w:t>:</w:t>
            </w:r>
            <w:r>
              <w:tab/>
            </w:r>
            <w:r w:rsidRPr="5359478D">
              <w:rPr>
                <w:rFonts w:cs="Arial"/>
                <w:b/>
                <w:bCs/>
                <w:color w:val="353F49"/>
              </w:rPr>
              <w:t>Concept</w:t>
            </w:r>
          </w:p>
        </w:tc>
      </w:tr>
      <w:tr w:rsidR="00FD2E55" w14:paraId="31285A69" w14:textId="77777777" w:rsidTr="05ED87F4">
        <w:trPr>
          <w:trHeight w:val="283"/>
        </w:trPr>
        <w:tc>
          <w:tcPr>
            <w:tcW w:w="9323" w:type="dxa"/>
            <w:shd w:val="clear" w:color="auto" w:fill="auto"/>
            <w:vAlign w:val="center"/>
          </w:tcPr>
          <w:p w14:paraId="2D4452C7" w14:textId="7661B1DB" w:rsidR="00FD2E55" w:rsidRDefault="00FD2E55" w:rsidP="006D1E69">
            <w:pPr>
              <w:pStyle w:val="NoSpacing"/>
              <w:rPr>
                <w:rFonts w:cs="Arial"/>
                <w:b/>
                <w:bCs/>
                <w:color w:val="353F49"/>
              </w:rPr>
            </w:pPr>
            <w:r w:rsidRPr="58BD7793">
              <w:rPr>
                <w:rFonts w:cs="Arial"/>
                <w:b/>
                <w:bCs/>
                <w:color w:val="353F49"/>
              </w:rPr>
              <w:t>Auteur</w:t>
            </w:r>
            <w:r>
              <w:tab/>
            </w:r>
            <w:r>
              <w:tab/>
            </w:r>
            <w:r>
              <w:tab/>
            </w:r>
            <w:r w:rsidRPr="58BD7793">
              <w:rPr>
                <w:rFonts w:cs="Arial"/>
                <w:b/>
                <w:bCs/>
                <w:color w:val="353F49"/>
              </w:rPr>
              <w:t>:</w:t>
            </w:r>
            <w:r>
              <w:tab/>
            </w:r>
            <w:r w:rsidR="731A71BD" w:rsidRPr="58BD7793">
              <w:rPr>
                <w:rFonts w:cs="Arial"/>
                <w:b/>
                <w:bCs/>
                <w:color w:val="353F49"/>
              </w:rPr>
              <w:t xml:space="preserve">Arjan, Chris, Gabi, Kilian, </w:t>
            </w:r>
            <w:proofErr w:type="spellStart"/>
            <w:r w:rsidR="731A71BD" w:rsidRPr="58BD7793">
              <w:rPr>
                <w:rFonts w:cs="Arial"/>
                <w:b/>
                <w:bCs/>
                <w:color w:val="353F49"/>
              </w:rPr>
              <w:t>Yassien</w:t>
            </w:r>
            <w:proofErr w:type="spellEnd"/>
          </w:p>
        </w:tc>
      </w:tr>
    </w:tbl>
    <w:p w14:paraId="2C6777DE" w14:textId="11585BB4" w:rsidR="05ED87F4" w:rsidRDefault="05ED87F4" w:rsidP="05ED87F4">
      <w:pPr>
        <w:pStyle w:val="Heading1"/>
      </w:pPr>
    </w:p>
    <w:p w14:paraId="33A77133" w14:textId="1F47B75B" w:rsidR="00FD2E55" w:rsidRDefault="00453472" w:rsidP="00453472">
      <w:pPr>
        <w:pStyle w:val="Heading1"/>
      </w:pPr>
      <w:bookmarkStart w:id="0" w:name="_Toc177461349"/>
      <w:r>
        <w:t>Versie</w:t>
      </w:r>
      <w:bookmarkEnd w:id="0"/>
    </w:p>
    <w:tbl>
      <w:tblPr>
        <w:tblW w:w="7513" w:type="dxa"/>
        <w:tblInd w:w="108"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1E0" w:firstRow="1" w:lastRow="1" w:firstColumn="1" w:lastColumn="1" w:noHBand="0" w:noVBand="0"/>
      </w:tblPr>
      <w:tblGrid>
        <w:gridCol w:w="1134"/>
        <w:gridCol w:w="1276"/>
        <w:gridCol w:w="1701"/>
        <w:gridCol w:w="3402"/>
      </w:tblGrid>
      <w:tr w:rsidR="00E42811" w:rsidRPr="00F51F42" w14:paraId="7CFE7087" w14:textId="77777777" w:rsidTr="26FEB276">
        <w:trPr>
          <w:trHeight w:val="454"/>
        </w:trPr>
        <w:tc>
          <w:tcPr>
            <w:tcW w:w="1134" w:type="dxa"/>
            <w:shd w:val="clear" w:color="auto" w:fill="FFFFFF" w:themeFill="background1"/>
            <w:vAlign w:val="center"/>
          </w:tcPr>
          <w:p w14:paraId="5DE94933" w14:textId="77777777" w:rsidR="00E42811" w:rsidRPr="00F51F42" w:rsidRDefault="00E42811" w:rsidP="006D1E69">
            <w:pPr>
              <w:pStyle w:val="tabelheader"/>
              <w:rPr>
                <w:b/>
                <w:color w:val="0E2841" w:themeColor="text2"/>
                <w:sz w:val="20"/>
              </w:rPr>
            </w:pPr>
            <w:r w:rsidRPr="00F51F42">
              <w:rPr>
                <w:b/>
                <w:color w:val="0E2841" w:themeColor="text2"/>
                <w:sz w:val="20"/>
              </w:rPr>
              <w:t>Versie</w:t>
            </w:r>
          </w:p>
        </w:tc>
        <w:tc>
          <w:tcPr>
            <w:tcW w:w="1276" w:type="dxa"/>
            <w:shd w:val="clear" w:color="auto" w:fill="FFFFFF" w:themeFill="background1"/>
            <w:vAlign w:val="center"/>
          </w:tcPr>
          <w:p w14:paraId="59AA1FD6" w14:textId="77777777" w:rsidR="00E42811" w:rsidRPr="00F51F42" w:rsidRDefault="00E42811" w:rsidP="006D1E69">
            <w:pPr>
              <w:pStyle w:val="tabelheader"/>
              <w:rPr>
                <w:b/>
                <w:color w:val="0E2841" w:themeColor="text2"/>
                <w:sz w:val="20"/>
              </w:rPr>
            </w:pPr>
            <w:r w:rsidRPr="00F51F42">
              <w:rPr>
                <w:b/>
                <w:color w:val="0E2841" w:themeColor="text2"/>
                <w:sz w:val="20"/>
              </w:rPr>
              <w:t>Datum</w:t>
            </w:r>
          </w:p>
        </w:tc>
        <w:tc>
          <w:tcPr>
            <w:tcW w:w="1701" w:type="dxa"/>
            <w:shd w:val="clear" w:color="auto" w:fill="FFFFFF" w:themeFill="background1"/>
            <w:vAlign w:val="center"/>
          </w:tcPr>
          <w:p w14:paraId="6E944DAD" w14:textId="77777777" w:rsidR="00E42811" w:rsidRPr="00F51F42" w:rsidRDefault="00E42811" w:rsidP="006D1E69">
            <w:pPr>
              <w:pStyle w:val="tabelheader"/>
              <w:rPr>
                <w:b/>
                <w:color w:val="0E2841" w:themeColor="text2"/>
                <w:sz w:val="20"/>
              </w:rPr>
            </w:pPr>
            <w:r>
              <w:rPr>
                <w:b/>
                <w:color w:val="0E2841" w:themeColor="text2"/>
                <w:sz w:val="20"/>
              </w:rPr>
              <w:t>Auteur(s)</w:t>
            </w:r>
          </w:p>
        </w:tc>
        <w:tc>
          <w:tcPr>
            <w:tcW w:w="3402" w:type="dxa"/>
            <w:shd w:val="clear" w:color="auto" w:fill="FFFFFF" w:themeFill="background1"/>
            <w:vAlign w:val="center"/>
          </w:tcPr>
          <w:p w14:paraId="4A74C621" w14:textId="77777777" w:rsidR="00E42811" w:rsidRPr="00F51F42" w:rsidRDefault="00E42811" w:rsidP="006D1E69">
            <w:pPr>
              <w:pStyle w:val="tabelheader"/>
              <w:rPr>
                <w:b/>
                <w:color w:val="0E2841" w:themeColor="text2"/>
                <w:sz w:val="20"/>
              </w:rPr>
            </w:pPr>
            <w:r w:rsidRPr="00F51F42">
              <w:rPr>
                <w:b/>
                <w:color w:val="0E2841" w:themeColor="text2"/>
                <w:sz w:val="20"/>
              </w:rPr>
              <w:t>Wijzigingen</w:t>
            </w:r>
          </w:p>
        </w:tc>
      </w:tr>
      <w:tr w:rsidR="00E42811" w:rsidRPr="006C2A93" w14:paraId="14D65CCD" w14:textId="77777777" w:rsidTr="26FEB276">
        <w:trPr>
          <w:trHeight w:val="340"/>
        </w:trPr>
        <w:tc>
          <w:tcPr>
            <w:tcW w:w="1134" w:type="dxa"/>
          </w:tcPr>
          <w:p w14:paraId="482FD55E" w14:textId="3CCC9056" w:rsidR="00E42811" w:rsidRPr="00492252" w:rsidRDefault="0B7F9C0D" w:rsidP="006D1E69">
            <w:pPr>
              <w:pStyle w:val="Tabelbody"/>
            </w:pPr>
            <w:r>
              <w:t>0.</w:t>
            </w:r>
            <w:r w:rsidR="00E42811">
              <w:t>1</w:t>
            </w:r>
          </w:p>
        </w:tc>
        <w:tc>
          <w:tcPr>
            <w:tcW w:w="1276" w:type="dxa"/>
          </w:tcPr>
          <w:p w14:paraId="6E194765" w14:textId="77777777" w:rsidR="00E42811" w:rsidRPr="00492252" w:rsidRDefault="00E42811" w:rsidP="006D1E69">
            <w:pPr>
              <w:pStyle w:val="Tabelbody"/>
            </w:pPr>
            <w:r>
              <w:t>10-09-2024</w:t>
            </w:r>
          </w:p>
        </w:tc>
        <w:tc>
          <w:tcPr>
            <w:tcW w:w="1701" w:type="dxa"/>
          </w:tcPr>
          <w:p w14:paraId="5AD4DC22" w14:textId="38CBE975" w:rsidR="00E42811" w:rsidRPr="003E4741" w:rsidRDefault="701CCB26" w:rsidP="006D1E69">
            <w:pPr>
              <w:pStyle w:val="Tabelbody"/>
              <w:rPr>
                <w:lang w:val="en-US"/>
              </w:rPr>
            </w:pPr>
            <w:r>
              <w:t>Arjan, Chris, Gabi, Kili</w:t>
            </w:r>
            <w:r w:rsidR="30F1F299">
              <w:t>a</w:t>
            </w:r>
            <w:r>
              <w:t xml:space="preserve">n en </w:t>
            </w:r>
            <w:proofErr w:type="spellStart"/>
            <w:r>
              <w:t>Yassien</w:t>
            </w:r>
            <w:proofErr w:type="spellEnd"/>
          </w:p>
        </w:tc>
        <w:tc>
          <w:tcPr>
            <w:tcW w:w="3402" w:type="dxa"/>
          </w:tcPr>
          <w:p w14:paraId="330DFAAA" w14:textId="77777777" w:rsidR="00E42811" w:rsidRPr="006C2A93" w:rsidRDefault="00E42811" w:rsidP="006D1E69">
            <w:pPr>
              <w:pStyle w:val="Tabelbody"/>
            </w:pPr>
            <w:r w:rsidRPr="006C2A93">
              <w:t xml:space="preserve">Projectplan ingekort, hoofdstuk 1 </w:t>
            </w:r>
            <w:r>
              <w:t>t/m</w:t>
            </w:r>
            <w:r w:rsidRPr="006C2A93">
              <w:t xml:space="preserve"> 3 volledig ingevuld.</w:t>
            </w:r>
          </w:p>
        </w:tc>
      </w:tr>
      <w:tr w:rsidR="00E42811" w:rsidRPr="006C2A93" w14:paraId="1877449F" w14:textId="77777777" w:rsidTr="26FEB276">
        <w:trPr>
          <w:trHeight w:val="340"/>
        </w:trPr>
        <w:tc>
          <w:tcPr>
            <w:tcW w:w="1134" w:type="dxa"/>
          </w:tcPr>
          <w:p w14:paraId="7EB2E79B" w14:textId="1A335616" w:rsidR="00E42811" w:rsidRPr="006C2A93" w:rsidRDefault="58DBC13A" w:rsidP="006D1E69">
            <w:pPr>
              <w:pStyle w:val="Tabelbody"/>
            </w:pPr>
            <w:r>
              <w:t>0.</w:t>
            </w:r>
            <w:r w:rsidR="364538D3">
              <w:t>2</w:t>
            </w:r>
          </w:p>
        </w:tc>
        <w:tc>
          <w:tcPr>
            <w:tcW w:w="1276" w:type="dxa"/>
          </w:tcPr>
          <w:p w14:paraId="306C1BEC" w14:textId="33E40C93" w:rsidR="00E42811" w:rsidRPr="006C2A93" w:rsidRDefault="364538D3" w:rsidP="006D1E69">
            <w:pPr>
              <w:pStyle w:val="Tabelbody"/>
            </w:pPr>
            <w:r>
              <w:t>11-09-2024</w:t>
            </w:r>
          </w:p>
        </w:tc>
        <w:tc>
          <w:tcPr>
            <w:tcW w:w="1701" w:type="dxa"/>
          </w:tcPr>
          <w:p w14:paraId="3E77F4E4" w14:textId="74EDC3CB" w:rsidR="00E42811" w:rsidRPr="006C2A93" w:rsidRDefault="364538D3" w:rsidP="006D1E69">
            <w:pPr>
              <w:pStyle w:val="Tabelbody"/>
            </w:pPr>
            <w:r>
              <w:t>Chris</w:t>
            </w:r>
          </w:p>
        </w:tc>
        <w:tc>
          <w:tcPr>
            <w:tcW w:w="3402" w:type="dxa"/>
          </w:tcPr>
          <w:p w14:paraId="1AFAA599" w14:textId="6E1894F8" w:rsidR="00E42811" w:rsidRPr="006C2A93" w:rsidRDefault="364538D3" w:rsidP="006D1E69">
            <w:pPr>
              <w:pStyle w:val="Tabelbody"/>
            </w:pPr>
            <w:r>
              <w:t>Projectplan aangepast aan feedback</w:t>
            </w:r>
          </w:p>
        </w:tc>
      </w:tr>
      <w:tr w:rsidR="00E42811" w:rsidRPr="006C2A93" w14:paraId="55915241" w14:textId="77777777" w:rsidTr="26FEB276">
        <w:trPr>
          <w:trHeight w:val="340"/>
        </w:trPr>
        <w:tc>
          <w:tcPr>
            <w:tcW w:w="1134" w:type="dxa"/>
          </w:tcPr>
          <w:p w14:paraId="329046A1" w14:textId="2A8CB5CC" w:rsidR="00E42811" w:rsidRPr="006C2A93" w:rsidRDefault="41AFD480" w:rsidP="006D1E69">
            <w:pPr>
              <w:pStyle w:val="Tabelbody"/>
            </w:pPr>
            <w:r>
              <w:t>0.3</w:t>
            </w:r>
          </w:p>
        </w:tc>
        <w:tc>
          <w:tcPr>
            <w:tcW w:w="1276" w:type="dxa"/>
          </w:tcPr>
          <w:p w14:paraId="63F2512C" w14:textId="138BD35A" w:rsidR="00E42811" w:rsidRPr="006C2A93" w:rsidRDefault="41AFD480" w:rsidP="006D1E69">
            <w:pPr>
              <w:pStyle w:val="Tabelbody"/>
            </w:pPr>
            <w:r>
              <w:t>17-09-2024</w:t>
            </w:r>
          </w:p>
        </w:tc>
        <w:tc>
          <w:tcPr>
            <w:tcW w:w="1701" w:type="dxa"/>
          </w:tcPr>
          <w:p w14:paraId="6220F826" w14:textId="2E6343C8" w:rsidR="00E42811" w:rsidRPr="006C2A93" w:rsidRDefault="41AFD480" w:rsidP="006D1E69">
            <w:pPr>
              <w:pStyle w:val="Tabelbody"/>
            </w:pPr>
            <w:r>
              <w:t>Chris</w:t>
            </w:r>
          </w:p>
        </w:tc>
        <w:tc>
          <w:tcPr>
            <w:tcW w:w="3402" w:type="dxa"/>
          </w:tcPr>
          <w:p w14:paraId="25DCAA9D" w14:textId="530F85E1" w:rsidR="00E42811" w:rsidRPr="006C2A93" w:rsidRDefault="4720D207" w:rsidP="006D1E69">
            <w:pPr>
              <w:pStyle w:val="Tabelbody"/>
            </w:pPr>
            <w:r>
              <w:t xml:space="preserve">Definition of </w:t>
            </w:r>
            <w:proofErr w:type="spellStart"/>
            <w:r>
              <w:t>Done</w:t>
            </w:r>
            <w:proofErr w:type="spellEnd"/>
          </w:p>
        </w:tc>
      </w:tr>
    </w:tbl>
    <w:p w14:paraId="6836570D" w14:textId="5FBE25D9" w:rsidR="00433700" w:rsidRDefault="00433700" w:rsidP="00453472"/>
    <w:p w14:paraId="1CBED43F" w14:textId="77777777" w:rsidR="00433700" w:rsidRDefault="00433700">
      <w:pPr>
        <w:spacing w:after="160"/>
      </w:pPr>
      <w:r>
        <w:br w:type="page"/>
      </w:r>
    </w:p>
    <w:sdt>
      <w:sdtPr>
        <w:rPr>
          <w:rFonts w:asciiTheme="minorHAnsi" w:eastAsiaTheme="minorEastAsia" w:hAnsiTheme="minorHAnsi" w:cstheme="minorBidi"/>
          <w:color w:val="auto"/>
          <w:kern w:val="2"/>
          <w:sz w:val="22"/>
          <w:szCs w:val="22"/>
          <w:lang w:eastAsia="en-US"/>
          <w14:ligatures w14:val="standardContextual"/>
        </w:rPr>
        <w:id w:val="207770609"/>
        <w:docPartObj>
          <w:docPartGallery w:val="Table of Contents"/>
          <w:docPartUnique/>
        </w:docPartObj>
      </w:sdtPr>
      <w:sdtEndPr>
        <w:rPr>
          <w:b/>
          <w:bCs/>
        </w:rPr>
      </w:sdtEndPr>
      <w:sdtContent>
        <w:p w14:paraId="48A3FBA9" w14:textId="0739CF4E" w:rsidR="007C2DCA" w:rsidRPr="007C2DCA" w:rsidRDefault="007C2DCA">
          <w:pPr>
            <w:pStyle w:val="TOCHeading"/>
            <w:rPr>
              <w:rStyle w:val="Heading1Char"/>
            </w:rPr>
          </w:pPr>
          <w:r w:rsidRPr="007C2DCA">
            <w:rPr>
              <w:rStyle w:val="Heading1Char"/>
            </w:rPr>
            <w:t>Inhoud</w:t>
          </w:r>
        </w:p>
        <w:p w14:paraId="67156A00" w14:textId="693295D2" w:rsidR="00330E54" w:rsidRDefault="007C2DCA">
          <w:pPr>
            <w:pStyle w:val="TOC1"/>
            <w:tabs>
              <w:tab w:val="right" w:leader="dot" w:pos="9062"/>
            </w:tabs>
            <w:rPr>
              <w:rFonts w:eastAsiaTheme="minorEastAsia"/>
              <w:noProof/>
              <w:sz w:val="24"/>
              <w:lang w:eastAsia="nl-NL"/>
            </w:rPr>
          </w:pPr>
          <w:r>
            <w:fldChar w:fldCharType="begin"/>
          </w:r>
          <w:r>
            <w:instrText xml:space="preserve"> TOC \o "1-3" \h \z \u </w:instrText>
          </w:r>
          <w:r>
            <w:fldChar w:fldCharType="separate"/>
          </w:r>
          <w:hyperlink w:anchor="_Toc177461349" w:history="1">
            <w:r w:rsidR="00330E54" w:rsidRPr="00FC2EC8">
              <w:rPr>
                <w:rStyle w:val="Hyperlink"/>
                <w:noProof/>
              </w:rPr>
              <w:t>Versie</w:t>
            </w:r>
            <w:r w:rsidR="00330E54">
              <w:rPr>
                <w:noProof/>
                <w:webHidden/>
              </w:rPr>
              <w:tab/>
            </w:r>
            <w:r w:rsidR="00330E54">
              <w:rPr>
                <w:noProof/>
                <w:webHidden/>
              </w:rPr>
              <w:fldChar w:fldCharType="begin"/>
            </w:r>
            <w:r w:rsidR="00330E54">
              <w:rPr>
                <w:noProof/>
                <w:webHidden/>
              </w:rPr>
              <w:instrText xml:space="preserve"> PAGEREF _Toc177461349 \h </w:instrText>
            </w:r>
            <w:r w:rsidR="00330E54">
              <w:rPr>
                <w:noProof/>
                <w:webHidden/>
              </w:rPr>
            </w:r>
            <w:r w:rsidR="00330E54">
              <w:rPr>
                <w:noProof/>
                <w:webHidden/>
              </w:rPr>
              <w:fldChar w:fldCharType="separate"/>
            </w:r>
            <w:r w:rsidR="00330E54">
              <w:rPr>
                <w:noProof/>
                <w:webHidden/>
              </w:rPr>
              <w:t>2</w:t>
            </w:r>
            <w:r w:rsidR="00330E54">
              <w:rPr>
                <w:noProof/>
                <w:webHidden/>
              </w:rPr>
              <w:fldChar w:fldCharType="end"/>
            </w:r>
          </w:hyperlink>
        </w:p>
        <w:p w14:paraId="3B90662E" w14:textId="1F30615B" w:rsidR="00330E54" w:rsidRDefault="00330E54">
          <w:pPr>
            <w:pStyle w:val="TOC1"/>
            <w:tabs>
              <w:tab w:val="right" w:leader="dot" w:pos="9062"/>
            </w:tabs>
            <w:rPr>
              <w:rFonts w:eastAsiaTheme="minorEastAsia"/>
              <w:noProof/>
              <w:sz w:val="24"/>
              <w:lang w:eastAsia="nl-NL"/>
            </w:rPr>
          </w:pPr>
          <w:hyperlink w:anchor="_Toc177461350" w:history="1">
            <w:r w:rsidRPr="00FC2EC8">
              <w:rPr>
                <w:rStyle w:val="Hyperlink"/>
                <w:noProof/>
              </w:rPr>
              <w:t>Projectopdracht</w:t>
            </w:r>
            <w:r>
              <w:rPr>
                <w:noProof/>
                <w:webHidden/>
              </w:rPr>
              <w:tab/>
            </w:r>
            <w:r>
              <w:rPr>
                <w:noProof/>
                <w:webHidden/>
              </w:rPr>
              <w:fldChar w:fldCharType="begin"/>
            </w:r>
            <w:r>
              <w:rPr>
                <w:noProof/>
                <w:webHidden/>
              </w:rPr>
              <w:instrText xml:space="preserve"> PAGEREF _Toc177461350 \h </w:instrText>
            </w:r>
            <w:r>
              <w:rPr>
                <w:noProof/>
                <w:webHidden/>
              </w:rPr>
            </w:r>
            <w:r>
              <w:rPr>
                <w:noProof/>
                <w:webHidden/>
              </w:rPr>
              <w:fldChar w:fldCharType="separate"/>
            </w:r>
            <w:r>
              <w:rPr>
                <w:noProof/>
                <w:webHidden/>
              </w:rPr>
              <w:t>4</w:t>
            </w:r>
            <w:r>
              <w:rPr>
                <w:noProof/>
                <w:webHidden/>
              </w:rPr>
              <w:fldChar w:fldCharType="end"/>
            </w:r>
          </w:hyperlink>
        </w:p>
        <w:p w14:paraId="2DACC6EF" w14:textId="7B6E0037" w:rsidR="00330E54" w:rsidRDefault="00330E54">
          <w:pPr>
            <w:pStyle w:val="TOC2"/>
            <w:tabs>
              <w:tab w:val="right" w:leader="dot" w:pos="9062"/>
            </w:tabs>
            <w:rPr>
              <w:rFonts w:eastAsiaTheme="minorEastAsia"/>
              <w:noProof/>
              <w:sz w:val="24"/>
              <w:lang w:eastAsia="nl-NL"/>
            </w:rPr>
          </w:pPr>
          <w:hyperlink w:anchor="_Toc177461351" w:history="1">
            <w:r w:rsidRPr="00FC2EC8">
              <w:rPr>
                <w:rStyle w:val="Hyperlink"/>
                <w:noProof/>
              </w:rPr>
              <w:t>Context</w:t>
            </w:r>
            <w:r>
              <w:rPr>
                <w:noProof/>
                <w:webHidden/>
              </w:rPr>
              <w:tab/>
            </w:r>
            <w:r>
              <w:rPr>
                <w:noProof/>
                <w:webHidden/>
              </w:rPr>
              <w:fldChar w:fldCharType="begin"/>
            </w:r>
            <w:r>
              <w:rPr>
                <w:noProof/>
                <w:webHidden/>
              </w:rPr>
              <w:instrText xml:space="preserve"> PAGEREF _Toc177461351 \h </w:instrText>
            </w:r>
            <w:r>
              <w:rPr>
                <w:noProof/>
                <w:webHidden/>
              </w:rPr>
            </w:r>
            <w:r>
              <w:rPr>
                <w:noProof/>
                <w:webHidden/>
              </w:rPr>
              <w:fldChar w:fldCharType="separate"/>
            </w:r>
            <w:r>
              <w:rPr>
                <w:noProof/>
                <w:webHidden/>
              </w:rPr>
              <w:t>4</w:t>
            </w:r>
            <w:r>
              <w:rPr>
                <w:noProof/>
                <w:webHidden/>
              </w:rPr>
              <w:fldChar w:fldCharType="end"/>
            </w:r>
          </w:hyperlink>
        </w:p>
        <w:p w14:paraId="58587898" w14:textId="0789A835" w:rsidR="00330E54" w:rsidRDefault="00330E54">
          <w:pPr>
            <w:pStyle w:val="TOC2"/>
            <w:tabs>
              <w:tab w:val="right" w:leader="dot" w:pos="9062"/>
            </w:tabs>
            <w:rPr>
              <w:rFonts w:eastAsiaTheme="minorEastAsia"/>
              <w:noProof/>
              <w:sz w:val="24"/>
              <w:lang w:eastAsia="nl-NL"/>
            </w:rPr>
          </w:pPr>
          <w:hyperlink w:anchor="_Toc177461352" w:history="1">
            <w:r w:rsidRPr="00FC2EC8">
              <w:rPr>
                <w:rStyle w:val="Hyperlink"/>
                <w:noProof/>
              </w:rPr>
              <w:t>Doel van het project</w:t>
            </w:r>
            <w:r>
              <w:rPr>
                <w:noProof/>
                <w:webHidden/>
              </w:rPr>
              <w:tab/>
            </w:r>
            <w:r>
              <w:rPr>
                <w:noProof/>
                <w:webHidden/>
              </w:rPr>
              <w:fldChar w:fldCharType="begin"/>
            </w:r>
            <w:r>
              <w:rPr>
                <w:noProof/>
                <w:webHidden/>
              </w:rPr>
              <w:instrText xml:space="preserve"> PAGEREF _Toc177461352 \h </w:instrText>
            </w:r>
            <w:r>
              <w:rPr>
                <w:noProof/>
                <w:webHidden/>
              </w:rPr>
            </w:r>
            <w:r>
              <w:rPr>
                <w:noProof/>
                <w:webHidden/>
              </w:rPr>
              <w:fldChar w:fldCharType="separate"/>
            </w:r>
            <w:r>
              <w:rPr>
                <w:noProof/>
                <w:webHidden/>
              </w:rPr>
              <w:t>4</w:t>
            </w:r>
            <w:r>
              <w:rPr>
                <w:noProof/>
                <w:webHidden/>
              </w:rPr>
              <w:fldChar w:fldCharType="end"/>
            </w:r>
          </w:hyperlink>
        </w:p>
        <w:p w14:paraId="55173AC8" w14:textId="1F79797D" w:rsidR="00330E54" w:rsidRDefault="00330E54">
          <w:pPr>
            <w:pStyle w:val="TOC2"/>
            <w:tabs>
              <w:tab w:val="right" w:leader="dot" w:pos="9062"/>
            </w:tabs>
            <w:rPr>
              <w:rFonts w:eastAsiaTheme="minorEastAsia"/>
              <w:noProof/>
              <w:sz w:val="24"/>
              <w:lang w:eastAsia="nl-NL"/>
            </w:rPr>
          </w:pPr>
          <w:hyperlink w:anchor="_Toc177461353" w:history="1">
            <w:r w:rsidRPr="00FC2EC8">
              <w:rPr>
                <w:rStyle w:val="Hyperlink"/>
                <w:noProof/>
              </w:rPr>
              <w:t>De opdracht</w:t>
            </w:r>
            <w:r>
              <w:rPr>
                <w:noProof/>
                <w:webHidden/>
              </w:rPr>
              <w:tab/>
            </w:r>
            <w:r>
              <w:rPr>
                <w:noProof/>
                <w:webHidden/>
              </w:rPr>
              <w:fldChar w:fldCharType="begin"/>
            </w:r>
            <w:r>
              <w:rPr>
                <w:noProof/>
                <w:webHidden/>
              </w:rPr>
              <w:instrText xml:space="preserve"> PAGEREF _Toc177461353 \h </w:instrText>
            </w:r>
            <w:r>
              <w:rPr>
                <w:noProof/>
                <w:webHidden/>
              </w:rPr>
            </w:r>
            <w:r>
              <w:rPr>
                <w:noProof/>
                <w:webHidden/>
              </w:rPr>
              <w:fldChar w:fldCharType="separate"/>
            </w:r>
            <w:r>
              <w:rPr>
                <w:noProof/>
                <w:webHidden/>
              </w:rPr>
              <w:t>4</w:t>
            </w:r>
            <w:r>
              <w:rPr>
                <w:noProof/>
                <w:webHidden/>
              </w:rPr>
              <w:fldChar w:fldCharType="end"/>
            </w:r>
          </w:hyperlink>
        </w:p>
        <w:p w14:paraId="7736E325" w14:textId="44FBE5FA" w:rsidR="00330E54" w:rsidRDefault="00330E54">
          <w:pPr>
            <w:pStyle w:val="TOC2"/>
            <w:tabs>
              <w:tab w:val="right" w:leader="dot" w:pos="9062"/>
            </w:tabs>
            <w:rPr>
              <w:rFonts w:eastAsiaTheme="minorEastAsia"/>
              <w:noProof/>
              <w:sz w:val="24"/>
              <w:lang w:eastAsia="nl-NL"/>
            </w:rPr>
          </w:pPr>
          <w:hyperlink w:anchor="_Toc177461354" w:history="1">
            <w:r w:rsidRPr="00FC2EC8">
              <w:rPr>
                <w:rStyle w:val="Hyperlink"/>
                <w:noProof/>
              </w:rPr>
              <w:t>Scope</w:t>
            </w:r>
            <w:r>
              <w:rPr>
                <w:noProof/>
                <w:webHidden/>
              </w:rPr>
              <w:tab/>
            </w:r>
            <w:r>
              <w:rPr>
                <w:noProof/>
                <w:webHidden/>
              </w:rPr>
              <w:fldChar w:fldCharType="begin"/>
            </w:r>
            <w:r>
              <w:rPr>
                <w:noProof/>
                <w:webHidden/>
              </w:rPr>
              <w:instrText xml:space="preserve"> PAGEREF _Toc177461354 \h </w:instrText>
            </w:r>
            <w:r>
              <w:rPr>
                <w:noProof/>
                <w:webHidden/>
              </w:rPr>
            </w:r>
            <w:r>
              <w:rPr>
                <w:noProof/>
                <w:webHidden/>
              </w:rPr>
              <w:fldChar w:fldCharType="separate"/>
            </w:r>
            <w:r>
              <w:rPr>
                <w:noProof/>
                <w:webHidden/>
              </w:rPr>
              <w:t>5</w:t>
            </w:r>
            <w:r>
              <w:rPr>
                <w:noProof/>
                <w:webHidden/>
              </w:rPr>
              <w:fldChar w:fldCharType="end"/>
            </w:r>
          </w:hyperlink>
        </w:p>
        <w:p w14:paraId="0FB4F024" w14:textId="636452CF" w:rsidR="00330E54" w:rsidRDefault="00330E54">
          <w:pPr>
            <w:pStyle w:val="TOC2"/>
            <w:tabs>
              <w:tab w:val="right" w:leader="dot" w:pos="9062"/>
            </w:tabs>
            <w:rPr>
              <w:rFonts w:eastAsiaTheme="minorEastAsia"/>
              <w:noProof/>
              <w:sz w:val="24"/>
              <w:lang w:eastAsia="nl-NL"/>
            </w:rPr>
          </w:pPr>
          <w:hyperlink w:anchor="_Toc177461355" w:history="1">
            <w:r w:rsidRPr="00FC2EC8">
              <w:rPr>
                <w:rStyle w:val="Hyperlink"/>
                <w:noProof/>
              </w:rPr>
              <w:t>Randvoorwaarden</w:t>
            </w:r>
            <w:r>
              <w:rPr>
                <w:noProof/>
                <w:webHidden/>
              </w:rPr>
              <w:tab/>
            </w:r>
            <w:r>
              <w:rPr>
                <w:noProof/>
                <w:webHidden/>
              </w:rPr>
              <w:fldChar w:fldCharType="begin"/>
            </w:r>
            <w:r>
              <w:rPr>
                <w:noProof/>
                <w:webHidden/>
              </w:rPr>
              <w:instrText xml:space="preserve"> PAGEREF _Toc177461355 \h </w:instrText>
            </w:r>
            <w:r>
              <w:rPr>
                <w:noProof/>
                <w:webHidden/>
              </w:rPr>
            </w:r>
            <w:r>
              <w:rPr>
                <w:noProof/>
                <w:webHidden/>
              </w:rPr>
              <w:fldChar w:fldCharType="separate"/>
            </w:r>
            <w:r>
              <w:rPr>
                <w:noProof/>
                <w:webHidden/>
              </w:rPr>
              <w:t>5</w:t>
            </w:r>
            <w:r>
              <w:rPr>
                <w:noProof/>
                <w:webHidden/>
              </w:rPr>
              <w:fldChar w:fldCharType="end"/>
            </w:r>
          </w:hyperlink>
        </w:p>
        <w:p w14:paraId="2B6D458F" w14:textId="41AC84D2" w:rsidR="00330E54" w:rsidRDefault="00330E54">
          <w:pPr>
            <w:pStyle w:val="TOC2"/>
            <w:tabs>
              <w:tab w:val="right" w:leader="dot" w:pos="9062"/>
            </w:tabs>
            <w:rPr>
              <w:rFonts w:eastAsiaTheme="minorEastAsia"/>
              <w:noProof/>
              <w:sz w:val="24"/>
              <w:lang w:eastAsia="nl-NL"/>
            </w:rPr>
          </w:pPr>
          <w:hyperlink w:anchor="_Toc177461356" w:history="1">
            <w:r w:rsidRPr="00FC2EC8">
              <w:rPr>
                <w:rStyle w:val="Hyperlink"/>
                <w:noProof/>
              </w:rPr>
              <w:t>Eindproducten</w:t>
            </w:r>
            <w:r>
              <w:rPr>
                <w:noProof/>
                <w:webHidden/>
              </w:rPr>
              <w:tab/>
            </w:r>
            <w:r>
              <w:rPr>
                <w:noProof/>
                <w:webHidden/>
              </w:rPr>
              <w:fldChar w:fldCharType="begin"/>
            </w:r>
            <w:r>
              <w:rPr>
                <w:noProof/>
                <w:webHidden/>
              </w:rPr>
              <w:instrText xml:space="preserve"> PAGEREF _Toc177461356 \h </w:instrText>
            </w:r>
            <w:r>
              <w:rPr>
                <w:noProof/>
                <w:webHidden/>
              </w:rPr>
            </w:r>
            <w:r>
              <w:rPr>
                <w:noProof/>
                <w:webHidden/>
              </w:rPr>
              <w:fldChar w:fldCharType="separate"/>
            </w:r>
            <w:r>
              <w:rPr>
                <w:noProof/>
                <w:webHidden/>
              </w:rPr>
              <w:t>6</w:t>
            </w:r>
            <w:r>
              <w:rPr>
                <w:noProof/>
                <w:webHidden/>
              </w:rPr>
              <w:fldChar w:fldCharType="end"/>
            </w:r>
          </w:hyperlink>
        </w:p>
        <w:p w14:paraId="1A12466F" w14:textId="5CFE2E32" w:rsidR="00330E54" w:rsidRDefault="00330E54">
          <w:pPr>
            <w:pStyle w:val="TOC1"/>
            <w:tabs>
              <w:tab w:val="right" w:leader="dot" w:pos="9062"/>
            </w:tabs>
            <w:rPr>
              <w:rFonts w:eastAsiaTheme="minorEastAsia"/>
              <w:noProof/>
              <w:sz w:val="24"/>
              <w:lang w:eastAsia="nl-NL"/>
            </w:rPr>
          </w:pPr>
          <w:hyperlink w:anchor="_Toc177461357" w:history="1">
            <w:r w:rsidRPr="00FC2EC8">
              <w:rPr>
                <w:rStyle w:val="Hyperlink"/>
                <w:noProof/>
              </w:rPr>
              <w:t>Aanpak &amp; planning</w:t>
            </w:r>
            <w:r>
              <w:rPr>
                <w:noProof/>
                <w:webHidden/>
              </w:rPr>
              <w:tab/>
            </w:r>
            <w:r>
              <w:rPr>
                <w:noProof/>
                <w:webHidden/>
              </w:rPr>
              <w:fldChar w:fldCharType="begin"/>
            </w:r>
            <w:r>
              <w:rPr>
                <w:noProof/>
                <w:webHidden/>
              </w:rPr>
              <w:instrText xml:space="preserve"> PAGEREF _Toc177461357 \h </w:instrText>
            </w:r>
            <w:r>
              <w:rPr>
                <w:noProof/>
                <w:webHidden/>
              </w:rPr>
            </w:r>
            <w:r>
              <w:rPr>
                <w:noProof/>
                <w:webHidden/>
              </w:rPr>
              <w:fldChar w:fldCharType="separate"/>
            </w:r>
            <w:r>
              <w:rPr>
                <w:noProof/>
                <w:webHidden/>
              </w:rPr>
              <w:t>7</w:t>
            </w:r>
            <w:r>
              <w:rPr>
                <w:noProof/>
                <w:webHidden/>
              </w:rPr>
              <w:fldChar w:fldCharType="end"/>
            </w:r>
          </w:hyperlink>
        </w:p>
        <w:p w14:paraId="4A24CEBD" w14:textId="745789BB" w:rsidR="00330E54" w:rsidRDefault="00330E54">
          <w:pPr>
            <w:pStyle w:val="TOC2"/>
            <w:tabs>
              <w:tab w:val="right" w:leader="dot" w:pos="9062"/>
            </w:tabs>
            <w:rPr>
              <w:rFonts w:eastAsiaTheme="minorEastAsia"/>
              <w:noProof/>
              <w:sz w:val="24"/>
              <w:lang w:eastAsia="nl-NL"/>
            </w:rPr>
          </w:pPr>
          <w:hyperlink w:anchor="_Toc177461358" w:history="1">
            <w:r w:rsidRPr="00FC2EC8">
              <w:rPr>
                <w:rStyle w:val="Hyperlink"/>
                <w:noProof/>
              </w:rPr>
              <w:t>Aanpak</w:t>
            </w:r>
            <w:r>
              <w:rPr>
                <w:noProof/>
                <w:webHidden/>
              </w:rPr>
              <w:tab/>
            </w:r>
            <w:r>
              <w:rPr>
                <w:noProof/>
                <w:webHidden/>
              </w:rPr>
              <w:fldChar w:fldCharType="begin"/>
            </w:r>
            <w:r>
              <w:rPr>
                <w:noProof/>
                <w:webHidden/>
              </w:rPr>
              <w:instrText xml:space="preserve"> PAGEREF _Toc177461358 \h </w:instrText>
            </w:r>
            <w:r>
              <w:rPr>
                <w:noProof/>
                <w:webHidden/>
              </w:rPr>
            </w:r>
            <w:r>
              <w:rPr>
                <w:noProof/>
                <w:webHidden/>
              </w:rPr>
              <w:fldChar w:fldCharType="separate"/>
            </w:r>
            <w:r>
              <w:rPr>
                <w:noProof/>
                <w:webHidden/>
              </w:rPr>
              <w:t>7</w:t>
            </w:r>
            <w:r>
              <w:rPr>
                <w:noProof/>
                <w:webHidden/>
              </w:rPr>
              <w:fldChar w:fldCharType="end"/>
            </w:r>
          </w:hyperlink>
        </w:p>
        <w:p w14:paraId="011C0E44" w14:textId="0E30FC63" w:rsidR="00330E54" w:rsidRDefault="00330E54">
          <w:pPr>
            <w:pStyle w:val="TOC2"/>
            <w:tabs>
              <w:tab w:val="right" w:leader="dot" w:pos="9062"/>
            </w:tabs>
            <w:rPr>
              <w:rFonts w:eastAsiaTheme="minorEastAsia"/>
              <w:noProof/>
              <w:sz w:val="24"/>
              <w:lang w:eastAsia="nl-NL"/>
            </w:rPr>
          </w:pPr>
          <w:hyperlink w:anchor="_Toc177461359" w:history="1">
            <w:r w:rsidRPr="00FC2EC8">
              <w:rPr>
                <w:rStyle w:val="Hyperlink"/>
                <w:noProof/>
              </w:rPr>
              <w:t>Opdeling van het project</w:t>
            </w:r>
            <w:r>
              <w:rPr>
                <w:noProof/>
                <w:webHidden/>
              </w:rPr>
              <w:tab/>
            </w:r>
            <w:r>
              <w:rPr>
                <w:noProof/>
                <w:webHidden/>
              </w:rPr>
              <w:fldChar w:fldCharType="begin"/>
            </w:r>
            <w:r>
              <w:rPr>
                <w:noProof/>
                <w:webHidden/>
              </w:rPr>
              <w:instrText xml:space="preserve"> PAGEREF _Toc177461359 \h </w:instrText>
            </w:r>
            <w:r>
              <w:rPr>
                <w:noProof/>
                <w:webHidden/>
              </w:rPr>
            </w:r>
            <w:r>
              <w:rPr>
                <w:noProof/>
                <w:webHidden/>
              </w:rPr>
              <w:fldChar w:fldCharType="separate"/>
            </w:r>
            <w:r>
              <w:rPr>
                <w:noProof/>
                <w:webHidden/>
              </w:rPr>
              <w:t>7</w:t>
            </w:r>
            <w:r>
              <w:rPr>
                <w:noProof/>
                <w:webHidden/>
              </w:rPr>
              <w:fldChar w:fldCharType="end"/>
            </w:r>
          </w:hyperlink>
        </w:p>
        <w:p w14:paraId="2C5C05DF" w14:textId="5513155B" w:rsidR="00330E54" w:rsidRDefault="00330E54">
          <w:pPr>
            <w:pStyle w:val="TOC2"/>
            <w:tabs>
              <w:tab w:val="right" w:leader="dot" w:pos="9062"/>
            </w:tabs>
            <w:rPr>
              <w:rFonts w:eastAsiaTheme="minorEastAsia"/>
              <w:noProof/>
              <w:sz w:val="24"/>
              <w:lang w:eastAsia="nl-NL"/>
            </w:rPr>
          </w:pPr>
          <w:hyperlink w:anchor="_Toc177461360" w:history="1">
            <w:r w:rsidRPr="00FC2EC8">
              <w:rPr>
                <w:rStyle w:val="Hyperlink"/>
                <w:noProof/>
              </w:rPr>
              <w:t>Tijdplan</w:t>
            </w:r>
            <w:r>
              <w:rPr>
                <w:noProof/>
                <w:webHidden/>
              </w:rPr>
              <w:tab/>
            </w:r>
            <w:r>
              <w:rPr>
                <w:noProof/>
                <w:webHidden/>
              </w:rPr>
              <w:fldChar w:fldCharType="begin"/>
            </w:r>
            <w:r>
              <w:rPr>
                <w:noProof/>
                <w:webHidden/>
              </w:rPr>
              <w:instrText xml:space="preserve"> PAGEREF _Toc177461360 \h </w:instrText>
            </w:r>
            <w:r>
              <w:rPr>
                <w:noProof/>
                <w:webHidden/>
              </w:rPr>
            </w:r>
            <w:r>
              <w:rPr>
                <w:noProof/>
                <w:webHidden/>
              </w:rPr>
              <w:fldChar w:fldCharType="separate"/>
            </w:r>
            <w:r>
              <w:rPr>
                <w:noProof/>
                <w:webHidden/>
              </w:rPr>
              <w:t>7</w:t>
            </w:r>
            <w:r>
              <w:rPr>
                <w:noProof/>
                <w:webHidden/>
              </w:rPr>
              <w:fldChar w:fldCharType="end"/>
            </w:r>
          </w:hyperlink>
        </w:p>
        <w:p w14:paraId="6159F435" w14:textId="45FE842A" w:rsidR="00330E54" w:rsidRDefault="00330E54">
          <w:pPr>
            <w:pStyle w:val="TOC1"/>
            <w:tabs>
              <w:tab w:val="right" w:leader="dot" w:pos="9062"/>
            </w:tabs>
            <w:rPr>
              <w:rFonts w:eastAsiaTheme="minorEastAsia"/>
              <w:noProof/>
              <w:sz w:val="24"/>
              <w:lang w:eastAsia="nl-NL"/>
            </w:rPr>
          </w:pPr>
          <w:hyperlink w:anchor="_Toc177461361" w:history="1">
            <w:r w:rsidRPr="00FC2EC8">
              <w:rPr>
                <w:rStyle w:val="Hyperlink"/>
                <w:noProof/>
              </w:rPr>
              <w:t>Projectorganisatie</w:t>
            </w:r>
            <w:r>
              <w:rPr>
                <w:noProof/>
                <w:webHidden/>
              </w:rPr>
              <w:tab/>
            </w:r>
            <w:r>
              <w:rPr>
                <w:noProof/>
                <w:webHidden/>
              </w:rPr>
              <w:fldChar w:fldCharType="begin"/>
            </w:r>
            <w:r>
              <w:rPr>
                <w:noProof/>
                <w:webHidden/>
              </w:rPr>
              <w:instrText xml:space="preserve"> PAGEREF _Toc177461361 \h </w:instrText>
            </w:r>
            <w:r>
              <w:rPr>
                <w:noProof/>
                <w:webHidden/>
              </w:rPr>
            </w:r>
            <w:r>
              <w:rPr>
                <w:noProof/>
                <w:webHidden/>
              </w:rPr>
              <w:fldChar w:fldCharType="separate"/>
            </w:r>
            <w:r>
              <w:rPr>
                <w:noProof/>
                <w:webHidden/>
              </w:rPr>
              <w:t>8</w:t>
            </w:r>
            <w:r>
              <w:rPr>
                <w:noProof/>
                <w:webHidden/>
              </w:rPr>
              <w:fldChar w:fldCharType="end"/>
            </w:r>
          </w:hyperlink>
        </w:p>
        <w:p w14:paraId="52FA836F" w14:textId="38CBDBC0" w:rsidR="00330E54" w:rsidRDefault="00330E54">
          <w:pPr>
            <w:pStyle w:val="TOC2"/>
            <w:tabs>
              <w:tab w:val="right" w:leader="dot" w:pos="9062"/>
            </w:tabs>
            <w:rPr>
              <w:rFonts w:eastAsiaTheme="minorEastAsia"/>
              <w:noProof/>
              <w:sz w:val="24"/>
              <w:lang w:eastAsia="nl-NL"/>
            </w:rPr>
          </w:pPr>
          <w:hyperlink w:anchor="_Toc177461362" w:history="1">
            <w:r w:rsidRPr="00FC2EC8">
              <w:rPr>
                <w:rStyle w:val="Hyperlink"/>
                <w:noProof/>
              </w:rPr>
              <w:t>Communicatie</w:t>
            </w:r>
            <w:r>
              <w:rPr>
                <w:noProof/>
                <w:webHidden/>
              </w:rPr>
              <w:tab/>
            </w:r>
            <w:r>
              <w:rPr>
                <w:noProof/>
                <w:webHidden/>
              </w:rPr>
              <w:fldChar w:fldCharType="begin"/>
            </w:r>
            <w:r>
              <w:rPr>
                <w:noProof/>
                <w:webHidden/>
              </w:rPr>
              <w:instrText xml:space="preserve"> PAGEREF _Toc177461362 \h </w:instrText>
            </w:r>
            <w:r>
              <w:rPr>
                <w:noProof/>
                <w:webHidden/>
              </w:rPr>
            </w:r>
            <w:r>
              <w:rPr>
                <w:noProof/>
                <w:webHidden/>
              </w:rPr>
              <w:fldChar w:fldCharType="separate"/>
            </w:r>
            <w:r>
              <w:rPr>
                <w:noProof/>
                <w:webHidden/>
              </w:rPr>
              <w:t>8</w:t>
            </w:r>
            <w:r>
              <w:rPr>
                <w:noProof/>
                <w:webHidden/>
              </w:rPr>
              <w:fldChar w:fldCharType="end"/>
            </w:r>
          </w:hyperlink>
        </w:p>
        <w:p w14:paraId="6F912A50" w14:textId="2F4001B7" w:rsidR="00330E54" w:rsidRDefault="00330E54">
          <w:pPr>
            <w:pStyle w:val="TOC1"/>
            <w:tabs>
              <w:tab w:val="right" w:leader="dot" w:pos="9062"/>
            </w:tabs>
            <w:rPr>
              <w:rFonts w:eastAsiaTheme="minorEastAsia"/>
              <w:noProof/>
              <w:sz w:val="24"/>
              <w:lang w:eastAsia="nl-NL"/>
            </w:rPr>
          </w:pPr>
          <w:hyperlink w:anchor="_Toc177461363" w:history="1">
            <w:r w:rsidRPr="00FC2EC8">
              <w:rPr>
                <w:rStyle w:val="Hyperlink"/>
                <w:noProof/>
              </w:rPr>
              <w:t>Definition of Done</w:t>
            </w:r>
            <w:r>
              <w:rPr>
                <w:noProof/>
                <w:webHidden/>
              </w:rPr>
              <w:tab/>
            </w:r>
            <w:r>
              <w:rPr>
                <w:noProof/>
                <w:webHidden/>
              </w:rPr>
              <w:fldChar w:fldCharType="begin"/>
            </w:r>
            <w:r>
              <w:rPr>
                <w:noProof/>
                <w:webHidden/>
              </w:rPr>
              <w:instrText xml:space="preserve"> PAGEREF _Toc177461363 \h </w:instrText>
            </w:r>
            <w:r>
              <w:rPr>
                <w:noProof/>
                <w:webHidden/>
              </w:rPr>
            </w:r>
            <w:r>
              <w:rPr>
                <w:noProof/>
                <w:webHidden/>
              </w:rPr>
              <w:fldChar w:fldCharType="separate"/>
            </w:r>
            <w:r>
              <w:rPr>
                <w:noProof/>
                <w:webHidden/>
              </w:rPr>
              <w:t>9</w:t>
            </w:r>
            <w:r>
              <w:rPr>
                <w:noProof/>
                <w:webHidden/>
              </w:rPr>
              <w:fldChar w:fldCharType="end"/>
            </w:r>
          </w:hyperlink>
        </w:p>
        <w:p w14:paraId="55FA5710" w14:textId="2F113BF8" w:rsidR="007C2DCA" w:rsidRDefault="007C2DCA">
          <w:r>
            <w:rPr>
              <w:b/>
              <w:bCs/>
            </w:rPr>
            <w:fldChar w:fldCharType="end"/>
          </w:r>
        </w:p>
      </w:sdtContent>
    </w:sdt>
    <w:p w14:paraId="19E7769D" w14:textId="1FAE9082" w:rsidR="007C2DCA" w:rsidRDefault="007C2DCA">
      <w:pPr>
        <w:spacing w:after="160"/>
      </w:pPr>
      <w:r>
        <w:br w:type="page"/>
      </w:r>
    </w:p>
    <w:p w14:paraId="06EA95EF" w14:textId="540F6231" w:rsidR="00453472" w:rsidRDefault="000765F4" w:rsidP="000765F4">
      <w:pPr>
        <w:pStyle w:val="Heading1"/>
      </w:pPr>
      <w:bookmarkStart w:id="1" w:name="_Toc177461350"/>
      <w:r>
        <w:t>Projectopdracht</w:t>
      </w:r>
      <w:bookmarkEnd w:id="1"/>
    </w:p>
    <w:p w14:paraId="5ABE4C4E" w14:textId="77777777" w:rsidR="00AA0DE4" w:rsidRPr="00492252" w:rsidRDefault="00AA0DE4" w:rsidP="00AA0DE4">
      <w:pPr>
        <w:pStyle w:val="Heading2"/>
      </w:pPr>
      <w:bookmarkStart w:id="2" w:name="_Toc90035018"/>
      <w:bookmarkStart w:id="3" w:name="_Toc176942857"/>
      <w:bookmarkStart w:id="4" w:name="_Toc177461351"/>
      <w:r>
        <w:t>Context</w:t>
      </w:r>
      <w:bookmarkEnd w:id="2"/>
      <w:bookmarkEnd w:id="3"/>
      <w:bookmarkEnd w:id="4"/>
    </w:p>
    <w:p w14:paraId="51824160" w14:textId="234E4893" w:rsidR="00AA0DE4" w:rsidRDefault="00AA0DE4" w:rsidP="00AA0DE4">
      <w:r w:rsidRPr="3F51A7B4">
        <w:t xml:space="preserve">Ontdekstation013 is een organisatie dat activiteiten organiseert voor jong en oud. De organisatie vond inspiratie bij ‘Meet je Stad’ die de temperatuur en luchtvochtigheid in Amersfoort meten. Dit idee wilde ze in Tilburg ook gaan uitvoeren. Het is een samenwerking tussen Ontdekstation013, Bibliotheek Midden-Brabant en de Gemeente Tilburg. </w:t>
      </w:r>
      <w:r w:rsidR="0035297F" w:rsidRPr="3F51A7B4">
        <w:t xml:space="preserve">Gebruikers maken een meter en plaatsen die bijvoorbeeld in hun tuin. De meter maakt een verbinding </w:t>
      </w:r>
      <w:r w:rsidR="0035297F">
        <w:t>met het netwerk</w:t>
      </w:r>
      <w:r w:rsidR="0035297F" w:rsidRPr="3F51A7B4">
        <w:t>.</w:t>
      </w:r>
      <w:r w:rsidR="0035297F">
        <w:t xml:space="preserve"> De</w:t>
      </w:r>
      <w:r w:rsidRPr="3F51A7B4">
        <w:t xml:space="preserve"> meetapparatuur</w:t>
      </w:r>
      <w:r w:rsidR="0035297F">
        <w:t xml:space="preserve"> berekent</w:t>
      </w:r>
      <w:r w:rsidRPr="3F51A7B4">
        <w:t xml:space="preserve"> de temperatuur en luchtvochtighei</w:t>
      </w:r>
      <w:r w:rsidR="0035297F">
        <w:t>d</w:t>
      </w:r>
      <w:r w:rsidR="00652373">
        <w:t xml:space="preserve"> en d</w:t>
      </w:r>
      <w:r w:rsidR="00E87CA3">
        <w:t>ie informatie wordt weergegeven op een webpagina.</w:t>
      </w:r>
      <w:r w:rsidRPr="3F51A7B4">
        <w:t xml:space="preserve"> </w:t>
      </w:r>
      <w:r>
        <w:t>De organisatie Ontdekstation013 heeft als doel om mensen iets te leren over de technologie. Ze bieden workshops aan om de meetstations te bouwen. De bibliotheek Midden-Brabant is voornamelijk gericht op het administratieve en communicatieve gedeelte. De gemeente Tilburg financiert het project en is uiteindelijk het</w:t>
      </w:r>
      <w:r w:rsidR="00EE350A">
        <w:t xml:space="preserve"> uitgangspunt die kan inspelen op de resultaten van de meetstations.</w:t>
      </w:r>
    </w:p>
    <w:p w14:paraId="19289867" w14:textId="77777777" w:rsidR="008B5DEB" w:rsidRPr="001D3674" w:rsidRDefault="008B5DEB" w:rsidP="00AA0DE4"/>
    <w:p w14:paraId="00B8F304" w14:textId="4F3BF889" w:rsidR="00246B55" w:rsidRPr="00DA00D6" w:rsidRDefault="00AA0DE4" w:rsidP="00DA00D6">
      <w:pPr>
        <w:pStyle w:val="Heading2"/>
        <w:rPr>
          <w:i/>
        </w:rPr>
      </w:pPr>
      <w:bookmarkStart w:id="5" w:name="_Toc90035019"/>
      <w:bookmarkStart w:id="6" w:name="_Toc176942858"/>
      <w:bookmarkStart w:id="7" w:name="_Toc177461352"/>
      <w:r>
        <w:t>Doel van het project</w:t>
      </w:r>
      <w:bookmarkEnd w:id="5"/>
      <w:bookmarkEnd w:id="6"/>
      <w:bookmarkEnd w:id="7"/>
    </w:p>
    <w:p w14:paraId="4FFC7961" w14:textId="5482FA4C" w:rsidR="00246B55" w:rsidRDefault="00425320" w:rsidP="00AA0DE4">
      <w:r>
        <w:t xml:space="preserve">Het doel voor Ontdekstation013 is dat ze mensen leuke workshops aan kunnen bieden die meerwaarde geven dan alleen het bouwen van de meetstations. </w:t>
      </w:r>
      <w:r w:rsidR="00DB232F">
        <w:t>De organisaties proberen</w:t>
      </w:r>
      <w:r w:rsidR="004C45ED">
        <w:t xml:space="preserve"> deelnemers dan ook </w:t>
      </w:r>
      <w:r w:rsidR="00140A33">
        <w:t xml:space="preserve">aan te sturen om </w:t>
      </w:r>
      <w:r w:rsidR="00C342E7">
        <w:t xml:space="preserve">er gebruik van te maken zodat </w:t>
      </w:r>
      <w:r w:rsidR="00B41E45">
        <w:t>er een visuele weergave gemaakt wordt van de temperatuur en luchtvochtigheid in Tilburg.</w:t>
      </w:r>
      <w:r w:rsidR="00C34A1F">
        <w:t xml:space="preserve"> Op die manier </w:t>
      </w:r>
      <w:r w:rsidR="006A0165">
        <w:t>kan de gemeente Til</w:t>
      </w:r>
      <w:r w:rsidR="00F25C33">
        <w:t xml:space="preserve">burg </w:t>
      </w:r>
      <w:r w:rsidR="004E04C2">
        <w:t>inspelen op de klimaatverandering in de stad.</w:t>
      </w:r>
    </w:p>
    <w:p w14:paraId="46C3A43D" w14:textId="77777777" w:rsidR="008B5DEB" w:rsidRPr="00750F77" w:rsidRDefault="008B5DEB" w:rsidP="00AA0DE4"/>
    <w:p w14:paraId="6F7937B3" w14:textId="77777777" w:rsidR="00AA0DE4" w:rsidRDefault="00AA0DE4" w:rsidP="00AA0DE4">
      <w:pPr>
        <w:pStyle w:val="Heading2"/>
      </w:pPr>
      <w:bookmarkStart w:id="8" w:name="_Toc90035020"/>
      <w:bookmarkStart w:id="9" w:name="_Toc176942859"/>
      <w:bookmarkStart w:id="10" w:name="_Toc177461353"/>
      <w:r>
        <w:t>De opdracht</w:t>
      </w:r>
      <w:bookmarkEnd w:id="8"/>
      <w:bookmarkEnd w:id="9"/>
      <w:bookmarkEnd w:id="10"/>
    </w:p>
    <w:p w14:paraId="185ACAB7" w14:textId="77777777" w:rsidR="00AA0DE4" w:rsidRPr="00CB2C2B" w:rsidRDefault="00AA0DE4" w:rsidP="00AA0DE4">
      <w:r>
        <w:t>De opdracht die wij hebben gekregen bestaat uit een aantal onderdelen.</w:t>
      </w:r>
    </w:p>
    <w:p w14:paraId="6E1F7C42" w14:textId="6B6AEA45" w:rsidR="00AA0DE4" w:rsidRPr="00CB2C2B" w:rsidRDefault="00AA0DE4" w:rsidP="001A3603">
      <w:pPr>
        <w:pStyle w:val="ListParagraph"/>
        <w:numPr>
          <w:ilvl w:val="0"/>
          <w:numId w:val="8"/>
        </w:numPr>
      </w:pPr>
      <w:r>
        <w:t>Administratie functionaliteit</w:t>
      </w:r>
    </w:p>
    <w:p w14:paraId="48EEEF81" w14:textId="75062382" w:rsidR="00AA0DE4" w:rsidRDefault="00AA0DE4" w:rsidP="001A3603">
      <w:pPr>
        <w:pStyle w:val="ListParagraph"/>
        <w:numPr>
          <w:ilvl w:val="0"/>
          <w:numId w:val="8"/>
        </w:numPr>
      </w:pPr>
      <w:r>
        <w:t>Notificaties</w:t>
      </w:r>
    </w:p>
    <w:p w14:paraId="116707B3" w14:textId="6F8EC419" w:rsidR="00AA0DE4" w:rsidRPr="00924EEC" w:rsidRDefault="00AA0DE4" w:rsidP="001A3603">
      <w:pPr>
        <w:pStyle w:val="ListParagraph"/>
        <w:numPr>
          <w:ilvl w:val="0"/>
          <w:numId w:val="8"/>
        </w:numPr>
      </w:pPr>
      <w:proofErr w:type="spellStart"/>
      <w:r>
        <w:t>Heatmap</w:t>
      </w:r>
      <w:proofErr w:type="spellEnd"/>
    </w:p>
    <w:p w14:paraId="389F1DB8" w14:textId="26C2B6F5" w:rsidR="00AA0DE4" w:rsidRDefault="00AA0DE4" w:rsidP="001A3603">
      <w:pPr>
        <w:pStyle w:val="ListParagraph"/>
        <w:numPr>
          <w:ilvl w:val="0"/>
          <w:numId w:val="8"/>
        </w:numPr>
      </w:pPr>
      <w:r>
        <w:t>Doorontwikkeling van data visualisaties</w:t>
      </w:r>
    </w:p>
    <w:p w14:paraId="4B43DE74" w14:textId="4EA0DB83" w:rsidR="00AA0DE4" w:rsidRDefault="00AA0DE4" w:rsidP="001A3603">
      <w:pPr>
        <w:pStyle w:val="ListParagraph"/>
        <w:numPr>
          <w:ilvl w:val="0"/>
          <w:numId w:val="8"/>
        </w:numPr>
      </w:pPr>
      <w:r>
        <w:t>Geautomatiseerde kwaliteitsbewaking van code en doorlopend product</w:t>
      </w:r>
    </w:p>
    <w:p w14:paraId="05B9F457" w14:textId="77777777" w:rsidR="00AA0DE4" w:rsidRDefault="00AA0DE4" w:rsidP="00AA0DE4"/>
    <w:p w14:paraId="1C95A889" w14:textId="63EC82EF" w:rsidR="00E94740" w:rsidRDefault="00AA0DE4" w:rsidP="00125710">
      <w:r>
        <w:t xml:space="preserve">Als groep zijn we samen met de stakeholders tot een besluit gekomen om prioriteit te leggen op de administratieve functionaliteit en de notificaties. De eis van de stakeholder </w:t>
      </w:r>
      <w:r w:rsidR="00C41E54">
        <w:t>is</w:t>
      </w:r>
      <w:r>
        <w:t xml:space="preserve"> dat de notificaties geautomatiseerd worden. </w:t>
      </w:r>
      <w:r w:rsidR="009B7D41">
        <w:t>De</w:t>
      </w:r>
      <w:r>
        <w:t xml:space="preserve"> notificaties</w:t>
      </w:r>
      <w:r w:rsidR="001446E1">
        <w:t xml:space="preserve"> worden</w:t>
      </w:r>
      <w:r>
        <w:t xml:space="preserve"> gestuurd als er een probleem is met een meetstation</w:t>
      </w:r>
      <w:r w:rsidR="00613A9A">
        <w:t>, bijvoorbeeld als de batterij leeg is of een sensor niet goed werkt.</w:t>
      </w:r>
      <w:r>
        <w:t xml:space="preserve"> Verder gaan we werken aan de doorontwikkeling van het administratieve gedeelte, bijvoorbeeld dat je makkelijk gebruikers kan beheren</w:t>
      </w:r>
      <w:r w:rsidR="007427DF">
        <w:t xml:space="preserve"> en workshopcodes kan genereren.</w:t>
      </w:r>
    </w:p>
    <w:p w14:paraId="63664316" w14:textId="77777777" w:rsidR="00E94740" w:rsidRDefault="00E94740">
      <w:pPr>
        <w:spacing w:after="160"/>
      </w:pPr>
      <w:r>
        <w:br w:type="page"/>
      </w:r>
    </w:p>
    <w:p w14:paraId="376FC64F" w14:textId="367FD814" w:rsidR="00E94740" w:rsidRDefault="00E94740" w:rsidP="00E94740">
      <w:pPr>
        <w:pStyle w:val="Heading2"/>
      </w:pPr>
      <w:bookmarkStart w:id="11" w:name="_Toc177461354"/>
      <w:r>
        <w:t>Scope</w:t>
      </w:r>
      <w:bookmarkEnd w:id="11"/>
    </w:p>
    <w:p w14:paraId="74EA7286" w14:textId="5D31E7E2" w:rsidR="00A96364" w:rsidRDefault="69C13EC7" w:rsidP="00E94740">
      <w:r>
        <w:rPr>
          <w:noProof/>
        </w:rPr>
        <w:drawing>
          <wp:inline distT="0" distB="0" distL="0" distR="0" wp14:anchorId="27F42509" wp14:editId="40668DBE">
            <wp:extent cx="5753098" cy="3914775"/>
            <wp:effectExtent l="0" t="0" r="0" b="0"/>
            <wp:docPr id="842835108" name="Picture 842835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53098" cy="3914775"/>
                    </a:xfrm>
                    <a:prstGeom prst="rect">
                      <a:avLst/>
                    </a:prstGeom>
                  </pic:spPr>
                </pic:pic>
              </a:graphicData>
            </a:graphic>
          </wp:inline>
        </w:drawing>
      </w:r>
    </w:p>
    <w:tbl>
      <w:tblPr>
        <w:tblW w:w="9356" w:type="dxa"/>
        <w:tblInd w:w="108"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000" w:firstRow="0" w:lastRow="0" w:firstColumn="0" w:lastColumn="0" w:noHBand="0" w:noVBand="0"/>
      </w:tblPr>
      <w:tblGrid>
        <w:gridCol w:w="4536"/>
        <w:gridCol w:w="4820"/>
      </w:tblGrid>
      <w:tr w:rsidR="00BA6743" w:rsidRPr="006F3A82" w14:paraId="31AF3744" w14:textId="77777777" w:rsidTr="00752A50">
        <w:trPr>
          <w:cantSplit/>
          <w:trHeight w:val="454"/>
        </w:trPr>
        <w:tc>
          <w:tcPr>
            <w:tcW w:w="4536" w:type="dxa"/>
            <w:shd w:val="clear" w:color="auto" w:fill="FFFFFF" w:themeFill="background1"/>
          </w:tcPr>
          <w:p w14:paraId="6A7A8450" w14:textId="33CADE5A" w:rsidR="00BA6743" w:rsidRPr="00C63FDB" w:rsidRDefault="7A180579" w:rsidP="006D1E69">
            <w:pPr>
              <w:pStyle w:val="tabelheader"/>
              <w:rPr>
                <w:b/>
                <w:color w:val="0E2841" w:themeColor="text2"/>
                <w:sz w:val="20"/>
              </w:rPr>
            </w:pPr>
            <w:r w:rsidRPr="205C8E38">
              <w:rPr>
                <w:b/>
                <w:bCs/>
                <w:sz w:val="20"/>
              </w:rPr>
              <w:t xml:space="preserve">                                                                                                                                                                                                                                                                                                                                                                                                                                                                                                                                                                                                                                                                                                                                                                                                             </w:t>
            </w:r>
            <w:r w:rsidR="45736B83" w:rsidRPr="205C8E38">
              <w:rPr>
                <w:b/>
                <w:bCs/>
                <w:sz w:val="20"/>
              </w:rPr>
              <w:t xml:space="preserve">                                                                                                                                                                                                                                                                                                                                                                                                                                                                                                                                            </w:t>
            </w:r>
            <w:r w:rsidR="22AC3FC5" w:rsidRPr="205C8E38">
              <w:rPr>
                <w:b/>
                <w:bCs/>
                <w:sz w:val="20"/>
              </w:rPr>
              <w:t>Tot het project behoort:</w:t>
            </w:r>
          </w:p>
        </w:tc>
        <w:tc>
          <w:tcPr>
            <w:tcW w:w="4820" w:type="dxa"/>
            <w:shd w:val="clear" w:color="auto" w:fill="D9D9D9" w:themeFill="background1" w:themeFillShade="D9"/>
          </w:tcPr>
          <w:p w14:paraId="7932ECB1" w14:textId="77777777" w:rsidR="00BA6743" w:rsidRPr="006F3A82" w:rsidRDefault="00BA6743" w:rsidP="006D1E69">
            <w:pPr>
              <w:pStyle w:val="tabelheader"/>
              <w:rPr>
                <w:b/>
                <w:sz w:val="20"/>
              </w:rPr>
            </w:pPr>
            <w:r w:rsidRPr="1E473D4F">
              <w:rPr>
                <w:b/>
                <w:sz w:val="20"/>
              </w:rPr>
              <w:t>Tot het project behoort niet:</w:t>
            </w:r>
          </w:p>
        </w:tc>
      </w:tr>
      <w:tr w:rsidR="00BA6743" w:rsidRPr="008A00FA" w14:paraId="1670BB99" w14:textId="77777777" w:rsidTr="00752A50">
        <w:trPr>
          <w:cantSplit/>
          <w:trHeight w:val="340"/>
        </w:trPr>
        <w:tc>
          <w:tcPr>
            <w:tcW w:w="4536" w:type="dxa"/>
          </w:tcPr>
          <w:p w14:paraId="29E7F403" w14:textId="62B69652" w:rsidR="00BA6743" w:rsidRPr="008A00FA" w:rsidRDefault="000343BE" w:rsidP="00BA6743">
            <w:pPr>
              <w:pStyle w:val="Tabelbody"/>
              <w:numPr>
                <w:ilvl w:val="0"/>
                <w:numId w:val="4"/>
              </w:numPr>
              <w:spacing w:after="0"/>
              <w:rPr>
                <w:sz w:val="20"/>
              </w:rPr>
            </w:pPr>
            <w:r>
              <w:rPr>
                <w:sz w:val="20"/>
              </w:rPr>
              <w:t>Opleveren van analyse- en ontwerpdocument</w:t>
            </w:r>
          </w:p>
        </w:tc>
        <w:tc>
          <w:tcPr>
            <w:tcW w:w="4820" w:type="dxa"/>
          </w:tcPr>
          <w:p w14:paraId="4288D56E" w14:textId="2264D0EE" w:rsidR="00BA6743" w:rsidRPr="008A00FA" w:rsidRDefault="000343BE" w:rsidP="00BA6743">
            <w:pPr>
              <w:pStyle w:val="Tabelbody"/>
              <w:numPr>
                <w:ilvl w:val="0"/>
                <w:numId w:val="4"/>
              </w:numPr>
              <w:spacing w:after="0"/>
              <w:rPr>
                <w:sz w:val="20"/>
              </w:rPr>
            </w:pPr>
            <w:r>
              <w:rPr>
                <w:sz w:val="20"/>
              </w:rPr>
              <w:t>Meetstations ophangen</w:t>
            </w:r>
          </w:p>
        </w:tc>
      </w:tr>
      <w:tr w:rsidR="00BA6743" w:rsidRPr="00C63FDB" w14:paraId="6F3C02A7" w14:textId="77777777" w:rsidTr="00752A50">
        <w:trPr>
          <w:cantSplit/>
          <w:trHeight w:val="340"/>
        </w:trPr>
        <w:tc>
          <w:tcPr>
            <w:tcW w:w="4536" w:type="dxa"/>
          </w:tcPr>
          <w:p w14:paraId="7DD99FDD" w14:textId="283A74DD" w:rsidR="00BA6743" w:rsidRPr="00C63FDB" w:rsidRDefault="003D7FBC" w:rsidP="00BA6743">
            <w:pPr>
              <w:pStyle w:val="Tabelbody"/>
              <w:numPr>
                <w:ilvl w:val="0"/>
                <w:numId w:val="4"/>
              </w:numPr>
              <w:spacing w:after="0"/>
              <w:rPr>
                <w:sz w:val="20"/>
              </w:rPr>
            </w:pPr>
            <w:r>
              <w:rPr>
                <w:sz w:val="20"/>
              </w:rPr>
              <w:t>De applicatie ontwikkelen</w:t>
            </w:r>
          </w:p>
        </w:tc>
        <w:tc>
          <w:tcPr>
            <w:tcW w:w="4820" w:type="dxa"/>
          </w:tcPr>
          <w:p w14:paraId="20D6E5D6" w14:textId="4A2F4421" w:rsidR="00BA6743" w:rsidRPr="00C63FDB" w:rsidRDefault="00FF4C0D" w:rsidP="00BA6743">
            <w:pPr>
              <w:pStyle w:val="Tabelbody"/>
              <w:numPr>
                <w:ilvl w:val="0"/>
                <w:numId w:val="4"/>
              </w:numPr>
              <w:spacing w:after="0"/>
              <w:rPr>
                <w:sz w:val="20"/>
              </w:rPr>
            </w:pPr>
            <w:r>
              <w:rPr>
                <w:sz w:val="20"/>
              </w:rPr>
              <w:t>Meetstations bouwen</w:t>
            </w:r>
          </w:p>
        </w:tc>
      </w:tr>
      <w:tr w:rsidR="00BA6743" w14:paraId="0E58CC6E" w14:textId="77777777" w:rsidTr="00752A50">
        <w:trPr>
          <w:cantSplit/>
          <w:trHeight w:val="340"/>
        </w:trPr>
        <w:tc>
          <w:tcPr>
            <w:tcW w:w="4536" w:type="dxa"/>
          </w:tcPr>
          <w:p w14:paraId="6C3EBE8C" w14:textId="6A1A6D01" w:rsidR="00BA6743" w:rsidRDefault="003D7FBC" w:rsidP="00BA6743">
            <w:pPr>
              <w:pStyle w:val="Tabelbody"/>
              <w:numPr>
                <w:ilvl w:val="0"/>
                <w:numId w:val="4"/>
              </w:numPr>
              <w:rPr>
                <w:sz w:val="20"/>
              </w:rPr>
            </w:pPr>
            <w:r>
              <w:rPr>
                <w:sz w:val="20"/>
              </w:rPr>
              <w:t>Overdracht</w:t>
            </w:r>
            <w:r w:rsidR="00E3315F">
              <w:rPr>
                <w:sz w:val="20"/>
              </w:rPr>
              <w:t xml:space="preserve"> van</w:t>
            </w:r>
            <w:r w:rsidR="00474FBD">
              <w:rPr>
                <w:sz w:val="20"/>
              </w:rPr>
              <w:t xml:space="preserve"> documentatie/</w:t>
            </w:r>
            <w:r w:rsidR="009B0F5C">
              <w:rPr>
                <w:sz w:val="20"/>
              </w:rPr>
              <w:t>software</w:t>
            </w:r>
          </w:p>
        </w:tc>
        <w:tc>
          <w:tcPr>
            <w:tcW w:w="4820" w:type="dxa"/>
          </w:tcPr>
          <w:p w14:paraId="3E20E0B1" w14:textId="44285BEC" w:rsidR="00BA6743" w:rsidRDefault="00BA6743" w:rsidP="00BA6743">
            <w:pPr>
              <w:pStyle w:val="Tabelbody"/>
              <w:numPr>
                <w:ilvl w:val="0"/>
                <w:numId w:val="4"/>
              </w:numPr>
              <w:rPr>
                <w:sz w:val="20"/>
              </w:rPr>
            </w:pPr>
          </w:p>
        </w:tc>
      </w:tr>
      <w:tr w:rsidR="00BA6743" w14:paraId="1E947DA2" w14:textId="77777777" w:rsidTr="00752A50">
        <w:trPr>
          <w:cantSplit/>
          <w:trHeight w:val="340"/>
        </w:trPr>
        <w:tc>
          <w:tcPr>
            <w:tcW w:w="4536" w:type="dxa"/>
          </w:tcPr>
          <w:p w14:paraId="7FA76189" w14:textId="2B0FD526" w:rsidR="00C13227" w:rsidRPr="00C13227" w:rsidRDefault="003023AA" w:rsidP="00C13227">
            <w:pPr>
              <w:pStyle w:val="Tabelbody"/>
              <w:numPr>
                <w:ilvl w:val="0"/>
                <w:numId w:val="4"/>
              </w:numPr>
              <w:rPr>
                <w:sz w:val="20"/>
              </w:rPr>
            </w:pPr>
            <w:r>
              <w:rPr>
                <w:sz w:val="20"/>
              </w:rPr>
              <w:t>P</w:t>
            </w:r>
            <w:r w:rsidR="00C13227">
              <w:rPr>
                <w:sz w:val="20"/>
              </w:rPr>
              <w:t>lanning maken</w:t>
            </w:r>
          </w:p>
        </w:tc>
        <w:tc>
          <w:tcPr>
            <w:tcW w:w="4820" w:type="dxa"/>
          </w:tcPr>
          <w:p w14:paraId="5355D335" w14:textId="77777777" w:rsidR="00BA6743" w:rsidRDefault="00BA6743" w:rsidP="00BA6743">
            <w:pPr>
              <w:pStyle w:val="Tabelbody"/>
              <w:numPr>
                <w:ilvl w:val="0"/>
                <w:numId w:val="4"/>
              </w:numPr>
              <w:rPr>
                <w:sz w:val="20"/>
              </w:rPr>
            </w:pPr>
          </w:p>
        </w:tc>
      </w:tr>
      <w:tr w:rsidR="00BA6743" w14:paraId="0DE6754C" w14:textId="77777777" w:rsidTr="00752A50">
        <w:trPr>
          <w:cantSplit/>
          <w:trHeight w:val="340"/>
        </w:trPr>
        <w:tc>
          <w:tcPr>
            <w:tcW w:w="4536" w:type="dxa"/>
          </w:tcPr>
          <w:p w14:paraId="41A4807A" w14:textId="61363240" w:rsidR="00BA6743" w:rsidRDefault="005B5CCD" w:rsidP="00BA6743">
            <w:pPr>
              <w:pStyle w:val="Tabelbody"/>
              <w:numPr>
                <w:ilvl w:val="0"/>
                <w:numId w:val="4"/>
              </w:numPr>
              <w:rPr>
                <w:sz w:val="20"/>
              </w:rPr>
            </w:pPr>
            <w:r>
              <w:rPr>
                <w:sz w:val="20"/>
              </w:rPr>
              <w:t>Overleggen met stakeholders</w:t>
            </w:r>
          </w:p>
        </w:tc>
        <w:tc>
          <w:tcPr>
            <w:tcW w:w="4820" w:type="dxa"/>
          </w:tcPr>
          <w:p w14:paraId="5EE18CE1" w14:textId="77777777" w:rsidR="00BA6743" w:rsidRDefault="00BA6743" w:rsidP="00BA6743">
            <w:pPr>
              <w:pStyle w:val="Tabelbody"/>
              <w:numPr>
                <w:ilvl w:val="0"/>
                <w:numId w:val="4"/>
              </w:numPr>
              <w:rPr>
                <w:sz w:val="20"/>
              </w:rPr>
            </w:pPr>
          </w:p>
        </w:tc>
      </w:tr>
    </w:tbl>
    <w:p w14:paraId="4D3ACEF0" w14:textId="77777777" w:rsidR="00A96364" w:rsidRDefault="00A96364" w:rsidP="00E94740"/>
    <w:p w14:paraId="758C5337" w14:textId="6869F600" w:rsidR="00B9496C" w:rsidRDefault="00147404" w:rsidP="00147404">
      <w:pPr>
        <w:pStyle w:val="Heading2"/>
      </w:pPr>
      <w:bookmarkStart w:id="12" w:name="_Toc177461355"/>
      <w:r>
        <w:t>Randvoorwaarden</w:t>
      </w:r>
      <w:bookmarkEnd w:id="12"/>
    </w:p>
    <w:p w14:paraId="7861CA73" w14:textId="033465A4" w:rsidR="00E05B7B" w:rsidRDefault="007A32E3" w:rsidP="007A1100">
      <w:r>
        <w:t>Er zijn een aantal randvoorwaarden vanuit de stakeholder en vanuit school. De opdrachtgever wil dat de software open-source is. Er werd benadrukt dat er geen gebruik gemaakt moe</w:t>
      </w:r>
      <w:r w:rsidR="00AC1CCB">
        <w:t>t</w:t>
      </w:r>
      <w:r>
        <w:t xml:space="preserve"> worden van Microsoft</w:t>
      </w:r>
      <w:r w:rsidR="004D2D42">
        <w:t xml:space="preserve"> services.</w:t>
      </w:r>
      <w:r w:rsidR="00CB220E">
        <w:t xml:space="preserve"> </w:t>
      </w:r>
      <w:r w:rsidR="00A25310">
        <w:t>Naar aanleiding van vorige groepen</w:t>
      </w:r>
      <w:r w:rsidR="005E68F6">
        <w:t xml:space="preserve"> </w:t>
      </w:r>
      <w:r w:rsidR="00AD2036">
        <w:t xml:space="preserve">hanteren wij de </w:t>
      </w:r>
      <w:r w:rsidR="008D2572">
        <w:t>middelen di</w:t>
      </w:r>
      <w:r w:rsidR="00915447">
        <w:t>e</w:t>
      </w:r>
      <w:r w:rsidR="004B0553">
        <w:t xml:space="preserve"> er al zijn. De applicatie zal gebouwd worden met Java Spring Boot</w:t>
      </w:r>
      <w:r w:rsidR="00196C06">
        <w:t>.</w:t>
      </w:r>
      <w:r w:rsidR="00043E31">
        <w:t xml:space="preserve"> </w:t>
      </w:r>
      <w:r w:rsidR="00196C06">
        <w:t>Dit wordt</w:t>
      </w:r>
      <w:r w:rsidR="00043E31">
        <w:t xml:space="preserve"> </w:t>
      </w:r>
      <w:r w:rsidR="00196C06">
        <w:t>ge</w:t>
      </w:r>
      <w:r w:rsidR="00043E31">
        <w:t>combine</w:t>
      </w:r>
      <w:r w:rsidR="00196C06">
        <w:t>erd</w:t>
      </w:r>
      <w:r w:rsidR="00043E31">
        <w:t xml:space="preserve"> met </w:t>
      </w:r>
      <w:r w:rsidR="00196C06">
        <w:t xml:space="preserve">een </w:t>
      </w:r>
      <w:proofErr w:type="spellStart"/>
      <w:r w:rsidR="000D7B0D">
        <w:t>ReactJS</w:t>
      </w:r>
      <w:proofErr w:type="spellEnd"/>
      <w:r w:rsidR="000D7B0D">
        <w:t xml:space="preserve"> </w:t>
      </w:r>
      <w:proofErr w:type="spellStart"/>
      <w:r w:rsidR="000D7B0D">
        <w:t>framework</w:t>
      </w:r>
      <w:proofErr w:type="spellEnd"/>
      <w:r w:rsidR="000D7B0D">
        <w:t xml:space="preserve"> en een </w:t>
      </w:r>
      <w:proofErr w:type="spellStart"/>
      <w:r w:rsidR="000D7B0D">
        <w:t>MariaDB</w:t>
      </w:r>
      <w:proofErr w:type="spellEnd"/>
      <w:r w:rsidR="000D7B0D">
        <w:t xml:space="preserve"> dat</w:t>
      </w:r>
      <w:r w:rsidR="00F278F2">
        <w:t>abase.</w:t>
      </w:r>
    </w:p>
    <w:p w14:paraId="59B15898" w14:textId="77777777" w:rsidR="003238B7" w:rsidRDefault="003238B7" w:rsidP="007A1100"/>
    <w:p w14:paraId="000F7E9A" w14:textId="77777777" w:rsidR="00802BDE" w:rsidRDefault="00802BDE">
      <w:pPr>
        <w:spacing w:after="160"/>
        <w:rPr>
          <w:rFonts w:asciiTheme="majorHAnsi" w:eastAsiaTheme="majorEastAsia" w:hAnsiTheme="majorHAnsi" w:cstheme="majorBidi"/>
          <w:color w:val="0F4761" w:themeColor="accent1" w:themeShade="BF"/>
          <w:sz w:val="32"/>
          <w:szCs w:val="32"/>
        </w:rPr>
      </w:pPr>
      <w:r>
        <w:br w:type="page"/>
      </w:r>
    </w:p>
    <w:p w14:paraId="45AC08A2" w14:textId="44796474" w:rsidR="003238B7" w:rsidRDefault="0082080E" w:rsidP="0082080E">
      <w:pPr>
        <w:pStyle w:val="Heading2"/>
      </w:pPr>
      <w:bookmarkStart w:id="13" w:name="_Toc177461356"/>
      <w:r>
        <w:t>Eind</w:t>
      </w:r>
      <w:r w:rsidR="002B697D">
        <w:t>producten</w:t>
      </w:r>
      <w:bookmarkEnd w:id="13"/>
    </w:p>
    <w:p w14:paraId="2E606E6F" w14:textId="1302F5D5" w:rsidR="00802BDE" w:rsidRPr="00802BDE" w:rsidRDefault="002028C3" w:rsidP="00802BDE">
      <w:r>
        <w:t>De eindproducten waar we als groep naar toe gaan werken bestaan uit documentatie en source code.</w:t>
      </w:r>
    </w:p>
    <w:p w14:paraId="0E8D5020" w14:textId="3EB5842A" w:rsidR="0082080E" w:rsidRPr="0082080E" w:rsidRDefault="000A5BBE" w:rsidP="0082080E">
      <w:r>
        <w:rPr>
          <w:noProof/>
        </w:rPr>
        <w:drawing>
          <wp:inline distT="0" distB="0" distL="0" distR="0" wp14:anchorId="549C07F0" wp14:editId="62162652">
            <wp:extent cx="5760720" cy="3614420"/>
            <wp:effectExtent l="0" t="0" r="0" b="5080"/>
            <wp:docPr id="1073140320" name="Afbeelding 1" descr="Afbeelding met schermopname, tekst,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40320" name="Afbeelding 1" descr="Afbeelding met schermopname, tekst, diagram, Rechthoek&#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14420"/>
                    </a:xfrm>
                    <a:prstGeom prst="rect">
                      <a:avLst/>
                    </a:prstGeom>
                  </pic:spPr>
                </pic:pic>
              </a:graphicData>
            </a:graphic>
          </wp:inline>
        </w:drawing>
      </w:r>
    </w:p>
    <w:p w14:paraId="26570EF8" w14:textId="78FACBFE" w:rsidR="003351B6" w:rsidRDefault="003351B6">
      <w:pPr>
        <w:spacing w:after="160"/>
      </w:pPr>
      <w:r>
        <w:br w:type="page"/>
      </w:r>
    </w:p>
    <w:p w14:paraId="6DE99992" w14:textId="2A776513" w:rsidR="003351B6" w:rsidRDefault="003351B6" w:rsidP="00297125">
      <w:pPr>
        <w:pStyle w:val="Heading1"/>
      </w:pPr>
      <w:bookmarkStart w:id="14" w:name="_Toc177461357"/>
      <w:r>
        <w:t>Aanpak &amp; planning</w:t>
      </w:r>
      <w:bookmarkEnd w:id="14"/>
    </w:p>
    <w:p w14:paraId="74267CB4" w14:textId="320A4CBE" w:rsidR="0078360F" w:rsidRDefault="003B533C" w:rsidP="0078360F">
      <w:pPr>
        <w:pStyle w:val="Heading2"/>
      </w:pPr>
      <w:bookmarkStart w:id="15" w:name="_Toc177461358"/>
      <w:r>
        <w:t>Aanpak</w:t>
      </w:r>
      <w:bookmarkEnd w:id="15"/>
    </w:p>
    <w:p w14:paraId="79897A74" w14:textId="77777777" w:rsidR="00613206" w:rsidRDefault="001E38D1" w:rsidP="001E38D1">
      <w:r>
        <w:t>Voor dit groepsproject werken we in 6 sprints</w:t>
      </w:r>
      <w:r w:rsidR="00864E8A">
        <w:t xml:space="preserve">, als we sprint 0 meerekenen. </w:t>
      </w:r>
      <w:r>
        <w:t xml:space="preserve">We maken gebruik van de </w:t>
      </w:r>
      <w:r w:rsidR="00BE1884">
        <w:t>SCRUM werkmethode</w:t>
      </w:r>
      <w:r w:rsidR="00027A6E">
        <w:t>.</w:t>
      </w:r>
      <w:r>
        <w:t xml:space="preserve"> </w:t>
      </w:r>
      <w:r w:rsidR="00027A6E">
        <w:t>D</w:t>
      </w:r>
      <w:r>
        <w:t>e elementen die we hier in praktijk uitvoeren zijn</w:t>
      </w:r>
      <w:r w:rsidR="00EB2A26">
        <w:t>:</w:t>
      </w:r>
    </w:p>
    <w:p w14:paraId="6A2280BF" w14:textId="3D9BDB03" w:rsidR="00613206" w:rsidRDefault="00613206" w:rsidP="00613206">
      <w:pPr>
        <w:pStyle w:val="ListParagraph"/>
        <w:numPr>
          <w:ilvl w:val="0"/>
          <w:numId w:val="18"/>
        </w:numPr>
      </w:pPr>
      <w:proofErr w:type="spellStart"/>
      <w:r>
        <w:t>Standup</w:t>
      </w:r>
      <w:proofErr w:type="spellEnd"/>
      <w:r w:rsidR="00F26C61">
        <w:t>, waar we de zaken van de dag bespreken</w:t>
      </w:r>
      <w:r w:rsidR="007A5E01">
        <w:t>.</w:t>
      </w:r>
      <w:r w:rsidR="00D42A15">
        <w:t xml:space="preserve"> Welke taken zijn er. Onder wie gaan we deze taken verdelen. Tegen welke problemen lopen we aan.</w:t>
      </w:r>
    </w:p>
    <w:p w14:paraId="3A7B2C3E" w14:textId="67E1676B" w:rsidR="00613306" w:rsidRDefault="00613306" w:rsidP="00613206">
      <w:pPr>
        <w:pStyle w:val="ListParagraph"/>
        <w:numPr>
          <w:ilvl w:val="0"/>
          <w:numId w:val="18"/>
        </w:numPr>
      </w:pPr>
      <w:proofErr w:type="spellStart"/>
      <w:r>
        <w:t>Standdown</w:t>
      </w:r>
      <w:proofErr w:type="spellEnd"/>
      <w:r w:rsidR="00E173DC">
        <w:t xml:space="preserve">, waar we </w:t>
      </w:r>
      <w:r w:rsidR="007D7DB3">
        <w:t>de afloop van de dag bespreken. Wat hebben we afgerond.</w:t>
      </w:r>
      <w:r w:rsidR="00432480">
        <w:t xml:space="preserve"> Waar liepen we tegen aan als het niet af is.</w:t>
      </w:r>
    </w:p>
    <w:p w14:paraId="6D7D98CF" w14:textId="5018FC84" w:rsidR="008558C3" w:rsidRDefault="00D95BA5" w:rsidP="008558C3">
      <w:pPr>
        <w:pStyle w:val="ListParagraph"/>
        <w:numPr>
          <w:ilvl w:val="0"/>
          <w:numId w:val="18"/>
        </w:numPr>
      </w:pPr>
      <w:r>
        <w:t>Aan het eind van de sprint hebben we een afspraak met de stakeholders. De stakeholders zijn Ontdekstation013 en Bibliotheek Midden-Brabant.</w:t>
      </w:r>
      <w:r w:rsidR="000726FA">
        <w:t xml:space="preserve"> </w:t>
      </w:r>
      <w:r w:rsidR="007215E5">
        <w:t xml:space="preserve">Dan </w:t>
      </w:r>
      <w:r w:rsidR="0017741A">
        <w:t xml:space="preserve">geven we een demo en vragen we feedback. </w:t>
      </w:r>
      <w:r w:rsidR="006B5ED3">
        <w:t>Tot slot bespreken we de vervolgstappen</w:t>
      </w:r>
      <w:r w:rsidR="004B744F">
        <w:t>.</w:t>
      </w:r>
    </w:p>
    <w:p w14:paraId="289C32B0" w14:textId="77777777" w:rsidR="008B5DEB" w:rsidRDefault="008B5DEB" w:rsidP="006A67D5"/>
    <w:p w14:paraId="149F3416" w14:textId="77777777" w:rsidR="00337D63" w:rsidRPr="00492252" w:rsidRDefault="00337D63" w:rsidP="00337D63">
      <w:pPr>
        <w:pStyle w:val="Heading2"/>
      </w:pPr>
      <w:bookmarkStart w:id="16" w:name="_Toc90035028"/>
      <w:bookmarkStart w:id="17" w:name="_Toc176942865"/>
      <w:bookmarkStart w:id="18" w:name="_Toc177461359"/>
      <w:r>
        <w:t xml:space="preserve">Opdeling </w:t>
      </w:r>
      <w:r w:rsidRPr="00492252">
        <w:t>van het project</w:t>
      </w:r>
      <w:bookmarkEnd w:id="16"/>
      <w:bookmarkEnd w:id="17"/>
      <w:bookmarkEnd w:id="18"/>
    </w:p>
    <w:p w14:paraId="47DEC2B9" w14:textId="573D2B9C" w:rsidR="00337D63" w:rsidRDefault="00337D63" w:rsidP="00337D63">
      <w:r>
        <w:t xml:space="preserve">Tijdens dit project zal er in 5 sprints van ongeveer 3 weken gewerkt worden. Voor iedere week zijn er twee </w:t>
      </w:r>
      <w:r w:rsidR="006D1E69">
        <w:t>werk</w:t>
      </w:r>
      <w:r>
        <w:t>dagen gepland, wat inhoudt dat een sprint in de praktijk uit 6 dagen bestaat.</w:t>
      </w:r>
      <w:r w:rsidR="00BC4D8D">
        <w:t xml:space="preserve"> </w:t>
      </w:r>
      <w:r>
        <w:t xml:space="preserve">Aan de hand van de eisen en wensen van de product </w:t>
      </w:r>
      <w:proofErr w:type="spellStart"/>
      <w:r>
        <w:t>owner</w:t>
      </w:r>
      <w:proofErr w:type="spellEnd"/>
      <w:r>
        <w:t>, zijn er prioriteiten in de onderstaande volgorde opgesteld. Tijdens de eerste sprint zal het eerste actiepuntje hiervan opgepakt worden, namelijk de doorontwikkeling van het administratieve gedeelte.</w:t>
      </w:r>
    </w:p>
    <w:p w14:paraId="47E10208" w14:textId="77777777" w:rsidR="00337D63" w:rsidRDefault="00337D63" w:rsidP="00337D63"/>
    <w:p w14:paraId="1E17CA0B" w14:textId="3661CA1B" w:rsidR="00337D63" w:rsidRDefault="00337D63" w:rsidP="00F857D4">
      <w:pPr>
        <w:pStyle w:val="ListParagraph"/>
        <w:numPr>
          <w:ilvl w:val="0"/>
          <w:numId w:val="6"/>
        </w:numPr>
      </w:pPr>
      <w:r>
        <w:t>Doorontwikkeling van het administratieve gedeelte.</w:t>
      </w:r>
    </w:p>
    <w:p w14:paraId="11AED95F" w14:textId="307E8AE9" w:rsidR="00337D63" w:rsidRPr="00C01F3C" w:rsidRDefault="00337D63" w:rsidP="00F857D4">
      <w:pPr>
        <w:pStyle w:val="ListParagraph"/>
        <w:numPr>
          <w:ilvl w:val="0"/>
          <w:numId w:val="6"/>
        </w:numPr>
      </w:pPr>
      <w:r>
        <w:t>Notificaties indien geregistreerde meetstations niet meer beschikbaar zijn.</w:t>
      </w:r>
    </w:p>
    <w:p w14:paraId="7BD5CF06" w14:textId="7B83A073" w:rsidR="00337D63" w:rsidRPr="00C01F3C" w:rsidRDefault="00337D63" w:rsidP="00F857D4">
      <w:pPr>
        <w:pStyle w:val="ListParagraph"/>
        <w:numPr>
          <w:ilvl w:val="0"/>
          <w:numId w:val="6"/>
        </w:numPr>
      </w:pPr>
      <w:r>
        <w:t>Geautomatiseerde kwaliteitsbewaking van de code en het draaiende product.</w:t>
      </w:r>
    </w:p>
    <w:p w14:paraId="54741E40" w14:textId="6BC141B9" w:rsidR="00337D63" w:rsidRDefault="00337D63" w:rsidP="00F857D4">
      <w:pPr>
        <w:pStyle w:val="ListParagraph"/>
        <w:numPr>
          <w:ilvl w:val="0"/>
          <w:numId w:val="6"/>
        </w:numPr>
      </w:pPr>
      <w:r w:rsidRPr="5359478D">
        <w:t>Verbeteren van de huidige heat map.</w:t>
      </w:r>
    </w:p>
    <w:p w14:paraId="05B96DDF" w14:textId="4F20D5CD" w:rsidR="00337D63" w:rsidRDefault="00337D63" w:rsidP="00F857D4">
      <w:pPr>
        <w:pStyle w:val="ListParagraph"/>
        <w:numPr>
          <w:ilvl w:val="0"/>
          <w:numId w:val="6"/>
        </w:numPr>
      </w:pPr>
      <w:r>
        <w:t>Doorontwikkeling van de diverse datavisualisaties.</w:t>
      </w:r>
    </w:p>
    <w:p w14:paraId="13995B07" w14:textId="77777777" w:rsidR="008B5DEB" w:rsidRDefault="008B5DEB" w:rsidP="008B5DEB"/>
    <w:p w14:paraId="46E9A58F" w14:textId="2E07E644" w:rsidR="00B360BE" w:rsidRDefault="00B360BE" w:rsidP="00B360BE">
      <w:pPr>
        <w:pStyle w:val="Heading2"/>
      </w:pPr>
      <w:bookmarkStart w:id="19" w:name="_Toc327581055"/>
      <w:bookmarkStart w:id="20" w:name="_Toc327581605"/>
      <w:bookmarkStart w:id="21" w:name="_Toc327583385"/>
      <w:bookmarkStart w:id="22" w:name="_Toc339966124"/>
      <w:bookmarkStart w:id="23" w:name="_Toc90035029"/>
      <w:bookmarkStart w:id="24" w:name="_Toc176942866"/>
      <w:bookmarkStart w:id="25" w:name="_Toc177461360"/>
      <w:r>
        <w:t>T</w:t>
      </w:r>
      <w:r w:rsidRPr="00492252">
        <w:t>ijdplan</w:t>
      </w:r>
      <w:bookmarkEnd w:id="19"/>
      <w:bookmarkEnd w:id="20"/>
      <w:bookmarkEnd w:id="21"/>
      <w:bookmarkEnd w:id="22"/>
      <w:bookmarkEnd w:id="23"/>
      <w:bookmarkEnd w:id="24"/>
      <w:bookmarkEnd w:id="25"/>
    </w:p>
    <w:p w14:paraId="0C81386B" w14:textId="77777777" w:rsidR="00B360BE" w:rsidRPr="00447C4B" w:rsidRDefault="00B360BE" w:rsidP="00B360BE">
      <w:r w:rsidRPr="00447C4B">
        <w:t>Op het moment is</w:t>
      </w:r>
      <w:r>
        <w:t xml:space="preserve"> het nog onduidelijk hoeveel tijd ieder actiepuntje vereist, waardoor het lastig is om een accurate tijdsplanning te maken. Hieronder volgt een ruime inschatting, waarbij de eerste 3 actiepunten verdeeld zijn. Indien er meer voortgang geboekt wordt dan in eerste instantie verwacht, dan kunnen er actiepunten met een lagere prioriteit opgepakt worden.</w:t>
      </w:r>
    </w:p>
    <w:p w14:paraId="545E0FB3" w14:textId="77777777" w:rsidR="00B360BE" w:rsidRPr="00447C4B" w:rsidRDefault="00B360BE" w:rsidP="00B360BE"/>
    <w:tbl>
      <w:tblPr>
        <w:tblStyle w:val="TableGrid"/>
        <w:tblW w:w="0" w:type="auto"/>
        <w:tblLook w:val="04A0" w:firstRow="1" w:lastRow="0" w:firstColumn="1" w:lastColumn="0" w:noHBand="0" w:noVBand="1"/>
      </w:tblPr>
      <w:tblGrid>
        <w:gridCol w:w="980"/>
        <w:gridCol w:w="8082"/>
      </w:tblGrid>
      <w:tr w:rsidR="00B360BE" w14:paraId="20C8BCC5" w14:textId="77777777" w:rsidTr="006D1E69">
        <w:tc>
          <w:tcPr>
            <w:tcW w:w="988" w:type="dxa"/>
          </w:tcPr>
          <w:p w14:paraId="378D3406" w14:textId="77777777" w:rsidR="00B360BE" w:rsidRPr="00F40133" w:rsidRDefault="00B360BE" w:rsidP="00B360BE">
            <w:r w:rsidRPr="00F40133">
              <w:t>Sprint</w:t>
            </w:r>
          </w:p>
        </w:tc>
        <w:tc>
          <w:tcPr>
            <w:tcW w:w="8308" w:type="dxa"/>
          </w:tcPr>
          <w:p w14:paraId="3F119688" w14:textId="77777777" w:rsidR="00B360BE" w:rsidRPr="00F40133" w:rsidRDefault="00B360BE" w:rsidP="00B360BE">
            <w:r w:rsidRPr="00F40133">
              <w:t>Actiepunt</w:t>
            </w:r>
          </w:p>
        </w:tc>
      </w:tr>
      <w:tr w:rsidR="00B360BE" w14:paraId="08C1CB5D" w14:textId="77777777" w:rsidTr="006D1E69">
        <w:tc>
          <w:tcPr>
            <w:tcW w:w="988" w:type="dxa"/>
          </w:tcPr>
          <w:p w14:paraId="4FFE917B" w14:textId="77777777" w:rsidR="00B360BE" w:rsidRPr="00F40133" w:rsidRDefault="00B360BE" w:rsidP="00B360BE">
            <w:r w:rsidRPr="00F40133">
              <w:t>1</w:t>
            </w:r>
          </w:p>
        </w:tc>
        <w:tc>
          <w:tcPr>
            <w:tcW w:w="8308" w:type="dxa"/>
          </w:tcPr>
          <w:p w14:paraId="741FF332" w14:textId="77777777" w:rsidR="00B360BE" w:rsidRPr="00F40133" w:rsidRDefault="00B360BE" w:rsidP="00B360BE">
            <w:r>
              <w:rPr>
                <w:iCs/>
              </w:rPr>
              <w:t>Doorontwikkeling van het administratieve gedeelte</w:t>
            </w:r>
          </w:p>
        </w:tc>
      </w:tr>
      <w:tr w:rsidR="00B360BE" w14:paraId="6EC1008C" w14:textId="77777777" w:rsidTr="006D1E69">
        <w:tc>
          <w:tcPr>
            <w:tcW w:w="988" w:type="dxa"/>
          </w:tcPr>
          <w:p w14:paraId="0DA36E8D" w14:textId="77777777" w:rsidR="00B360BE" w:rsidRPr="00F40133" w:rsidRDefault="00B360BE" w:rsidP="00B360BE">
            <w:r w:rsidRPr="00F40133">
              <w:t>2</w:t>
            </w:r>
          </w:p>
        </w:tc>
        <w:tc>
          <w:tcPr>
            <w:tcW w:w="8308" w:type="dxa"/>
          </w:tcPr>
          <w:p w14:paraId="51D4E0CD" w14:textId="77777777" w:rsidR="00B360BE" w:rsidRPr="00F40133" w:rsidRDefault="00B360BE" w:rsidP="00B360BE">
            <w:r>
              <w:rPr>
                <w:iCs/>
              </w:rPr>
              <w:t>Doorontwikkeling van het administratieve gedeelte</w:t>
            </w:r>
          </w:p>
        </w:tc>
      </w:tr>
      <w:tr w:rsidR="00B360BE" w14:paraId="27D3FDC4" w14:textId="77777777" w:rsidTr="006D1E69">
        <w:tc>
          <w:tcPr>
            <w:tcW w:w="988" w:type="dxa"/>
          </w:tcPr>
          <w:p w14:paraId="7D3EE029" w14:textId="77777777" w:rsidR="00B360BE" w:rsidRPr="00F40133" w:rsidRDefault="00B360BE" w:rsidP="00B360BE">
            <w:r w:rsidRPr="00F40133">
              <w:t>3</w:t>
            </w:r>
          </w:p>
        </w:tc>
        <w:tc>
          <w:tcPr>
            <w:tcW w:w="8308" w:type="dxa"/>
          </w:tcPr>
          <w:p w14:paraId="702A74E9" w14:textId="77777777" w:rsidR="00B360BE" w:rsidRPr="00F40133" w:rsidRDefault="00B360BE" w:rsidP="00B360BE">
            <w:r>
              <w:rPr>
                <w:iCs/>
              </w:rPr>
              <w:t>Notificaties indien geregistreerde meetstations niet meer beschikbaar zijn.</w:t>
            </w:r>
          </w:p>
        </w:tc>
      </w:tr>
      <w:tr w:rsidR="00B360BE" w14:paraId="30150980" w14:textId="77777777" w:rsidTr="006D1E69">
        <w:tc>
          <w:tcPr>
            <w:tcW w:w="988" w:type="dxa"/>
          </w:tcPr>
          <w:p w14:paraId="0ABB0A12" w14:textId="77777777" w:rsidR="00B360BE" w:rsidRPr="00F40133" w:rsidRDefault="00B360BE" w:rsidP="00B360BE">
            <w:r w:rsidRPr="00F40133">
              <w:t>4</w:t>
            </w:r>
          </w:p>
        </w:tc>
        <w:tc>
          <w:tcPr>
            <w:tcW w:w="8308" w:type="dxa"/>
          </w:tcPr>
          <w:p w14:paraId="447DFB0D" w14:textId="77777777" w:rsidR="00B360BE" w:rsidRPr="00F40133" w:rsidRDefault="00B360BE" w:rsidP="00B360BE">
            <w:r>
              <w:rPr>
                <w:iCs/>
              </w:rPr>
              <w:t>Notificaties indien geregistreerde meetstations niet meer beschikbaar zijn.</w:t>
            </w:r>
          </w:p>
        </w:tc>
      </w:tr>
      <w:tr w:rsidR="00B360BE" w14:paraId="2840EB21" w14:textId="77777777" w:rsidTr="006D1E69">
        <w:tc>
          <w:tcPr>
            <w:tcW w:w="988" w:type="dxa"/>
          </w:tcPr>
          <w:p w14:paraId="321A3CEE" w14:textId="77777777" w:rsidR="00B360BE" w:rsidRPr="00F40133" w:rsidRDefault="00B360BE" w:rsidP="00B360BE">
            <w:r w:rsidRPr="00F40133">
              <w:t>5</w:t>
            </w:r>
          </w:p>
        </w:tc>
        <w:tc>
          <w:tcPr>
            <w:tcW w:w="8308" w:type="dxa"/>
          </w:tcPr>
          <w:p w14:paraId="33A0509A" w14:textId="77777777" w:rsidR="00B360BE" w:rsidRPr="00F40133" w:rsidRDefault="00B360BE" w:rsidP="00B360BE">
            <w:r>
              <w:rPr>
                <w:iCs/>
              </w:rPr>
              <w:t>Geautomatiseerde kwaliteitsbewaking van de code en het draaiende product.</w:t>
            </w:r>
          </w:p>
        </w:tc>
      </w:tr>
    </w:tbl>
    <w:p w14:paraId="76DB7181" w14:textId="10852151" w:rsidR="00A40A81" w:rsidRDefault="00A40A81" w:rsidP="000C337F">
      <w:pPr>
        <w:pStyle w:val="Heading1"/>
      </w:pPr>
      <w:bookmarkStart w:id="26" w:name="_Toc177461361"/>
    </w:p>
    <w:p w14:paraId="6710AD51" w14:textId="02325D38" w:rsidR="00A40A81" w:rsidRDefault="00A40A81">
      <w:pPr>
        <w:spacing w:after="160"/>
        <w:rPr>
          <w:rFonts w:asciiTheme="majorHAnsi" w:eastAsiaTheme="majorEastAsia" w:hAnsiTheme="majorHAnsi" w:cstheme="majorBidi"/>
          <w:color w:val="0F4761" w:themeColor="accent1" w:themeShade="BF"/>
          <w:sz w:val="40"/>
          <w:szCs w:val="40"/>
        </w:rPr>
      </w:pPr>
      <w:r>
        <w:br w:type="page"/>
      </w:r>
    </w:p>
    <w:p w14:paraId="0256D4C9" w14:textId="720163B4" w:rsidR="00956988" w:rsidRDefault="00685214" w:rsidP="000C337F">
      <w:pPr>
        <w:pStyle w:val="Heading1"/>
      </w:pPr>
      <w:r>
        <w:t>Projectorganisatie</w:t>
      </w:r>
      <w:bookmarkEnd w:id="26"/>
    </w:p>
    <w:p w14:paraId="727ADA2E" w14:textId="77777777" w:rsidR="002E724A" w:rsidRDefault="002E724A" w:rsidP="002E724A">
      <w:pPr>
        <w:pStyle w:val="Heading2"/>
      </w:pPr>
      <w:bookmarkStart w:id="27" w:name="_Toc90035032"/>
      <w:bookmarkStart w:id="28" w:name="_Toc176942868"/>
      <w:bookmarkStart w:id="29" w:name="_Toc177461362"/>
      <w:r>
        <w:t>Communicatie</w:t>
      </w:r>
      <w:bookmarkEnd w:id="27"/>
      <w:bookmarkEnd w:id="28"/>
      <w:bookmarkEnd w:id="29"/>
    </w:p>
    <w:p w14:paraId="6E10F9B0" w14:textId="20317633" w:rsidR="002E724A" w:rsidRPr="000D5FEC" w:rsidRDefault="002E724A" w:rsidP="002E724A">
      <w:pPr>
        <w:rPr>
          <w:b/>
          <w:bCs/>
        </w:rPr>
      </w:pPr>
      <w:r w:rsidRPr="000D5FEC">
        <w:rPr>
          <w:b/>
          <w:bCs/>
        </w:rPr>
        <w:t>Afstemming met de opdrachtgever</w:t>
      </w:r>
    </w:p>
    <w:p w14:paraId="1C47D332" w14:textId="77777777" w:rsidR="002E724A" w:rsidRPr="00E867EC" w:rsidRDefault="002E724A" w:rsidP="008A6353">
      <w:pPr>
        <w:pStyle w:val="ListParagraph"/>
        <w:numPr>
          <w:ilvl w:val="0"/>
          <w:numId w:val="14"/>
        </w:numPr>
      </w:pPr>
      <w:r w:rsidRPr="00F93FE4">
        <w:rPr>
          <w:b/>
          <w:bCs/>
        </w:rPr>
        <w:t>Frequentie:</w:t>
      </w:r>
      <w:r w:rsidRPr="00E867EC">
        <w:t xml:space="preserve"> Aan het einde van elke sprint (elke drie weken).</w:t>
      </w:r>
    </w:p>
    <w:p w14:paraId="0A7DDB31" w14:textId="77777777" w:rsidR="002E724A" w:rsidRPr="00E867EC" w:rsidRDefault="002E724A" w:rsidP="008A6353">
      <w:pPr>
        <w:pStyle w:val="ListParagraph"/>
        <w:numPr>
          <w:ilvl w:val="0"/>
          <w:numId w:val="14"/>
        </w:numPr>
      </w:pPr>
      <w:r w:rsidRPr="00F93FE4">
        <w:rPr>
          <w:b/>
          <w:bCs/>
        </w:rPr>
        <w:t>Manier:</w:t>
      </w:r>
      <w:r w:rsidRPr="00E867EC">
        <w:t xml:space="preserve"> Gesprek of presentatie, eventueel ondersteund door een e-mailupdate of een gedeeld document met de voortgang.</w:t>
      </w:r>
    </w:p>
    <w:p w14:paraId="194E98DB" w14:textId="77777777" w:rsidR="002E724A" w:rsidRDefault="002E724A" w:rsidP="008A6353">
      <w:pPr>
        <w:pStyle w:val="ListParagraph"/>
        <w:numPr>
          <w:ilvl w:val="0"/>
          <w:numId w:val="14"/>
        </w:numPr>
      </w:pPr>
      <w:r w:rsidRPr="00F93FE4">
        <w:rPr>
          <w:b/>
          <w:bCs/>
        </w:rPr>
        <w:t>Doel:</w:t>
      </w:r>
      <w:r w:rsidRPr="00E867EC">
        <w:t xml:space="preserve"> De opdrachtgever op de hoogte houden van de voortgang, bespreken wat er in de afgelopen sprint is bereikt, en plannen en afspraken maken voor de volgende sprint.</w:t>
      </w:r>
    </w:p>
    <w:p w14:paraId="774AC9EB" w14:textId="77777777" w:rsidR="002E724A" w:rsidRDefault="002E724A" w:rsidP="002E724A"/>
    <w:p w14:paraId="7B18C348" w14:textId="583F498D" w:rsidR="002E724A" w:rsidRPr="00831557" w:rsidRDefault="002E724A" w:rsidP="002E724A">
      <w:pPr>
        <w:rPr>
          <w:b/>
          <w:bCs/>
        </w:rPr>
      </w:pPr>
      <w:r w:rsidRPr="00831557">
        <w:rPr>
          <w:b/>
          <w:bCs/>
        </w:rPr>
        <w:t>Afstemming met de docentbegeleider</w:t>
      </w:r>
    </w:p>
    <w:p w14:paraId="00089766" w14:textId="77777777" w:rsidR="002E724A" w:rsidRPr="00515203" w:rsidRDefault="002E724A" w:rsidP="00831557">
      <w:pPr>
        <w:pStyle w:val="ListParagraph"/>
        <w:numPr>
          <w:ilvl w:val="0"/>
          <w:numId w:val="15"/>
        </w:numPr>
      </w:pPr>
      <w:r w:rsidRPr="00831557">
        <w:rPr>
          <w:b/>
          <w:bCs/>
        </w:rPr>
        <w:t>Frequentie:</w:t>
      </w:r>
      <w:r w:rsidRPr="00515203">
        <w:t xml:space="preserve"> Twee keer per week</w:t>
      </w:r>
    </w:p>
    <w:p w14:paraId="64A4C971" w14:textId="77777777" w:rsidR="002E724A" w:rsidRPr="00515203" w:rsidRDefault="002E724A" w:rsidP="00831557">
      <w:pPr>
        <w:pStyle w:val="ListParagraph"/>
        <w:numPr>
          <w:ilvl w:val="0"/>
          <w:numId w:val="15"/>
        </w:numPr>
      </w:pPr>
      <w:r w:rsidRPr="00831557">
        <w:rPr>
          <w:b/>
          <w:bCs/>
        </w:rPr>
        <w:t>Manier:</w:t>
      </w:r>
      <w:r w:rsidRPr="00515203">
        <w:t xml:space="preserve"> Op school met de groep</w:t>
      </w:r>
    </w:p>
    <w:p w14:paraId="20D0E665" w14:textId="77777777" w:rsidR="002E724A" w:rsidRDefault="002E724A" w:rsidP="00831557">
      <w:pPr>
        <w:pStyle w:val="ListParagraph"/>
        <w:numPr>
          <w:ilvl w:val="0"/>
          <w:numId w:val="15"/>
        </w:numPr>
      </w:pPr>
      <w:r w:rsidRPr="00831557">
        <w:rPr>
          <w:b/>
          <w:bCs/>
        </w:rPr>
        <w:t>Doel:</w:t>
      </w:r>
      <w:r w:rsidRPr="00515203">
        <w:t xml:space="preserve"> Evalueren van de voortgang, bespreken van leerdoelen en het verkrijgen van advies over de technische en projectmatige aspecten.</w:t>
      </w:r>
    </w:p>
    <w:p w14:paraId="092378DA" w14:textId="77777777" w:rsidR="002E724A" w:rsidRDefault="002E724A" w:rsidP="002E724A"/>
    <w:p w14:paraId="30DFF39A" w14:textId="3FF2FD95" w:rsidR="002E724A" w:rsidRPr="003E3E2F" w:rsidRDefault="002E724A" w:rsidP="002E724A">
      <w:pPr>
        <w:rPr>
          <w:b/>
          <w:bCs/>
        </w:rPr>
      </w:pPr>
      <w:r w:rsidRPr="003E3E2F">
        <w:rPr>
          <w:b/>
          <w:bCs/>
        </w:rPr>
        <w:t>Afstemming met groepsleden</w:t>
      </w:r>
    </w:p>
    <w:p w14:paraId="1A911B76" w14:textId="77777777" w:rsidR="002E724A" w:rsidRPr="00553B32" w:rsidRDefault="002E724A" w:rsidP="003E3E2F">
      <w:pPr>
        <w:pStyle w:val="ListParagraph"/>
        <w:numPr>
          <w:ilvl w:val="0"/>
          <w:numId w:val="16"/>
        </w:numPr>
      </w:pPr>
      <w:r w:rsidRPr="003E3E2F">
        <w:rPr>
          <w:b/>
          <w:bCs/>
        </w:rPr>
        <w:t>Frequentie:</w:t>
      </w:r>
      <w:r w:rsidRPr="00553B32">
        <w:t xml:space="preserve"> </w:t>
      </w:r>
      <w:r>
        <w:t>Iedere dinsdag en woensdag.</w:t>
      </w:r>
    </w:p>
    <w:p w14:paraId="4BD74067" w14:textId="77777777" w:rsidR="002E724A" w:rsidRPr="00553B32" w:rsidRDefault="002E724A" w:rsidP="003E3E2F">
      <w:pPr>
        <w:pStyle w:val="ListParagraph"/>
        <w:numPr>
          <w:ilvl w:val="0"/>
          <w:numId w:val="16"/>
        </w:numPr>
      </w:pPr>
      <w:r w:rsidRPr="003E3E2F">
        <w:rPr>
          <w:b/>
          <w:bCs/>
        </w:rPr>
        <w:t>Manier:</w:t>
      </w:r>
      <w:r w:rsidRPr="00553B32">
        <w:t xml:space="preserve"> </w:t>
      </w:r>
      <w:r>
        <w:t>D</w:t>
      </w:r>
      <w:r w:rsidRPr="00553B32">
        <w:t>agelijkse stand-ups, of andere interne communicatiekanalen (Microsoft Teams).</w:t>
      </w:r>
    </w:p>
    <w:p w14:paraId="1BCE94A6" w14:textId="77777777" w:rsidR="00A84317" w:rsidRDefault="002E724A" w:rsidP="003E3E2F">
      <w:pPr>
        <w:pStyle w:val="ListParagraph"/>
        <w:numPr>
          <w:ilvl w:val="0"/>
          <w:numId w:val="16"/>
        </w:numPr>
      </w:pPr>
      <w:r w:rsidRPr="003E3E2F">
        <w:rPr>
          <w:b/>
          <w:bCs/>
        </w:rPr>
        <w:t>Doel:</w:t>
      </w:r>
      <w:r w:rsidRPr="00553B32">
        <w:t xml:space="preserve"> Continu afstemmen van werkzaamheden, oplossen van knelpunten, en samenwerking optimaliseren.</w:t>
      </w:r>
    </w:p>
    <w:p w14:paraId="735A0553" w14:textId="77777777" w:rsidR="00A84317" w:rsidRDefault="00A84317">
      <w:pPr>
        <w:spacing w:after="160"/>
      </w:pPr>
      <w:r>
        <w:br w:type="page"/>
      </w:r>
    </w:p>
    <w:p w14:paraId="2FE8EC84" w14:textId="6B89AA2B" w:rsidR="002E724A" w:rsidRDefault="00A84317" w:rsidP="00A84317">
      <w:pPr>
        <w:pStyle w:val="Heading1"/>
      </w:pPr>
      <w:bookmarkStart w:id="30" w:name="_Toc177461363"/>
      <w:r>
        <w:t xml:space="preserve">Definition of </w:t>
      </w:r>
      <w:proofErr w:type="spellStart"/>
      <w:r>
        <w:t>Done</w:t>
      </w:r>
      <w:bookmarkEnd w:id="30"/>
      <w:proofErr w:type="spellEnd"/>
    </w:p>
    <w:p w14:paraId="7C942AF3" w14:textId="65F436C0" w:rsidR="000039E2" w:rsidRDefault="001E77C6" w:rsidP="000039E2">
      <w:r>
        <w:t xml:space="preserve">In de </w:t>
      </w:r>
      <w:proofErr w:type="spellStart"/>
      <w:r>
        <w:t>definition</w:t>
      </w:r>
      <w:proofErr w:type="spellEnd"/>
      <w:r>
        <w:t xml:space="preserve"> of </w:t>
      </w:r>
      <w:proofErr w:type="spellStart"/>
      <w:r>
        <w:t>done</w:t>
      </w:r>
      <w:proofErr w:type="spellEnd"/>
      <w:r>
        <w:t xml:space="preserve"> staat beschreven wanneer de eindproducten af zijn en gereed voor gebruik.</w:t>
      </w:r>
    </w:p>
    <w:p w14:paraId="4D24A83E" w14:textId="77777777" w:rsidR="001E77C6" w:rsidRDefault="001E77C6" w:rsidP="000039E2"/>
    <w:p w14:paraId="3325D64A" w14:textId="2E85BE48" w:rsidR="001E77C6" w:rsidRDefault="001E77C6" w:rsidP="001E77C6">
      <w:pPr>
        <w:pStyle w:val="Heading3"/>
      </w:pPr>
      <w:r>
        <w:t>Documentatie</w:t>
      </w:r>
    </w:p>
    <w:p w14:paraId="465A72E7" w14:textId="77777777" w:rsidR="006F3D1B" w:rsidRDefault="006F00E0" w:rsidP="001E77C6">
      <w:r>
        <w:t xml:space="preserve">De documentatie </w:t>
      </w:r>
      <w:r w:rsidR="00850DEA">
        <w:t xml:space="preserve">wordt na afloop nagekeken door </w:t>
      </w:r>
      <w:r w:rsidR="007D4594">
        <w:t xml:space="preserve">ons, de projectgroep. </w:t>
      </w:r>
      <w:r w:rsidR="00416D82">
        <w:t xml:space="preserve">Het is ook belangrijk dat </w:t>
      </w:r>
      <w:r w:rsidR="005B6EE2">
        <w:t>de gro</w:t>
      </w:r>
      <w:r w:rsidR="00A60DB7">
        <w:t xml:space="preserve">epsdocent </w:t>
      </w:r>
      <w:r w:rsidR="00E26076">
        <w:t>het controleert en feedback geeft.</w:t>
      </w:r>
      <w:r w:rsidR="000645BF">
        <w:t xml:space="preserve"> </w:t>
      </w:r>
    </w:p>
    <w:p w14:paraId="1F98DCBC" w14:textId="77777777" w:rsidR="006D56CF" w:rsidRDefault="000645BF" w:rsidP="006F3D1B">
      <w:pPr>
        <w:pStyle w:val="ListParagraph"/>
        <w:numPr>
          <w:ilvl w:val="0"/>
          <w:numId w:val="18"/>
        </w:numPr>
      </w:pPr>
      <w:r>
        <w:t xml:space="preserve">Als de feedback is verwerkt en </w:t>
      </w:r>
      <w:r w:rsidR="006E2409">
        <w:t>de wijzigingen goed zijn dan is het af.</w:t>
      </w:r>
      <w:r w:rsidR="00350B09">
        <w:t xml:space="preserve"> </w:t>
      </w:r>
    </w:p>
    <w:p w14:paraId="779497B9" w14:textId="794678E5" w:rsidR="001E77C6" w:rsidRDefault="00350B09" w:rsidP="006F3D1B">
      <w:pPr>
        <w:pStyle w:val="ListParagraph"/>
        <w:numPr>
          <w:ilvl w:val="0"/>
          <w:numId w:val="18"/>
        </w:numPr>
      </w:pPr>
      <w:r>
        <w:t xml:space="preserve">De kwaliteitsmanager controleert aan het eind van de sprint of </w:t>
      </w:r>
      <w:r w:rsidR="00653FDB">
        <w:t>de documentatie compleet is.</w:t>
      </w:r>
      <w:r w:rsidR="001C5CB1">
        <w:t xml:space="preserve"> Er wordt gecontroleerd op:</w:t>
      </w:r>
    </w:p>
    <w:p w14:paraId="7EB09B0B" w14:textId="3ABAA536" w:rsidR="001C5CB1" w:rsidRDefault="00911993" w:rsidP="0006431C">
      <w:pPr>
        <w:pStyle w:val="ListParagraph"/>
        <w:numPr>
          <w:ilvl w:val="1"/>
          <w:numId w:val="18"/>
        </w:numPr>
      </w:pPr>
      <w:r>
        <w:t>Taalfouten</w:t>
      </w:r>
      <w:r w:rsidR="00E1120A">
        <w:t xml:space="preserve"> en zinsopbouw</w:t>
      </w:r>
    </w:p>
    <w:p w14:paraId="6127AF8C" w14:textId="1FD5841C" w:rsidR="00E1120A" w:rsidRDefault="00E1120A" w:rsidP="0006431C">
      <w:pPr>
        <w:pStyle w:val="ListParagraph"/>
        <w:numPr>
          <w:ilvl w:val="1"/>
          <w:numId w:val="18"/>
        </w:numPr>
      </w:pPr>
      <w:r>
        <w:t>Inhoud</w:t>
      </w:r>
    </w:p>
    <w:p w14:paraId="5BFF4521" w14:textId="7C9F6A25" w:rsidR="00366BE6" w:rsidRDefault="00366BE6" w:rsidP="0006431C">
      <w:pPr>
        <w:pStyle w:val="ListParagraph"/>
        <w:numPr>
          <w:ilvl w:val="1"/>
          <w:numId w:val="18"/>
        </w:numPr>
      </w:pPr>
      <w:r>
        <w:t>Structuu</w:t>
      </w:r>
      <w:r w:rsidR="00F54B19">
        <w:t>r</w:t>
      </w:r>
    </w:p>
    <w:p w14:paraId="03FA6C94" w14:textId="77777777" w:rsidR="003B3675" w:rsidRDefault="003B3675" w:rsidP="003B3675"/>
    <w:p w14:paraId="77BC2CEC" w14:textId="43CFDCB6" w:rsidR="007014BC" w:rsidRDefault="007014BC" w:rsidP="007014BC">
      <w:pPr>
        <w:pStyle w:val="Heading3"/>
      </w:pPr>
      <w:r>
        <w:t>Software</w:t>
      </w:r>
    </w:p>
    <w:p w14:paraId="465A5807" w14:textId="2C466E8A" w:rsidR="007014BC" w:rsidRDefault="00802BF4" w:rsidP="007014BC">
      <w:r>
        <w:t xml:space="preserve">Voor de software </w:t>
      </w:r>
      <w:r w:rsidR="005F6434">
        <w:t>zijn er een aantal regels die we aanhouden voor het beslissen wanneer het werk af is.</w:t>
      </w:r>
    </w:p>
    <w:p w14:paraId="30BFD655" w14:textId="1AF11616" w:rsidR="00676F78" w:rsidRDefault="007D1438" w:rsidP="00676F78">
      <w:pPr>
        <w:pStyle w:val="ListParagraph"/>
        <w:numPr>
          <w:ilvl w:val="0"/>
          <w:numId w:val="18"/>
        </w:numPr>
      </w:pPr>
      <w:r>
        <w:t xml:space="preserve">Op het moment dat de feature voldoet </w:t>
      </w:r>
      <w:r w:rsidR="003917B3">
        <w:t>aan de acceptatiecriteria</w:t>
      </w:r>
      <w:r w:rsidR="00657EE3">
        <w:t xml:space="preserve"> kan het worden getest</w:t>
      </w:r>
    </w:p>
    <w:p w14:paraId="4EB7256A" w14:textId="32B5EB49" w:rsidR="00657EE3" w:rsidRDefault="00657EE3" w:rsidP="00676F78">
      <w:pPr>
        <w:pStyle w:val="ListParagraph"/>
        <w:numPr>
          <w:ilvl w:val="0"/>
          <w:numId w:val="18"/>
        </w:numPr>
      </w:pPr>
      <w:r>
        <w:t>De testen worden volgens de testcases aangepakt</w:t>
      </w:r>
    </w:p>
    <w:p w14:paraId="6DA83042" w14:textId="51C3919E" w:rsidR="00657EE3" w:rsidRDefault="00657EE3" w:rsidP="00676F78">
      <w:pPr>
        <w:pStyle w:val="ListParagraph"/>
        <w:numPr>
          <w:ilvl w:val="0"/>
          <w:numId w:val="18"/>
        </w:numPr>
      </w:pPr>
      <w:r>
        <w:t>Als de testen succesvol zijn</w:t>
      </w:r>
      <w:r w:rsidR="004777AD">
        <w:t xml:space="preserve"> </w:t>
      </w:r>
      <w:r w:rsidR="005F3475">
        <w:t xml:space="preserve">kan de feature </w:t>
      </w:r>
      <w:proofErr w:type="spellStart"/>
      <w:r w:rsidR="005F3475">
        <w:t>gemerged</w:t>
      </w:r>
      <w:proofErr w:type="spellEnd"/>
      <w:r w:rsidR="005F3475">
        <w:t xml:space="preserve"> worden</w:t>
      </w:r>
    </w:p>
    <w:p w14:paraId="3875CC36" w14:textId="0BE19F6F" w:rsidR="00A3697F" w:rsidRDefault="004642A7" w:rsidP="00676F78">
      <w:pPr>
        <w:pStyle w:val="ListParagraph"/>
        <w:numPr>
          <w:ilvl w:val="0"/>
          <w:numId w:val="18"/>
        </w:numPr>
      </w:pPr>
      <w:r>
        <w:t xml:space="preserve">Er wordt een </w:t>
      </w:r>
      <w:proofErr w:type="spellStart"/>
      <w:r>
        <w:t>merge</w:t>
      </w:r>
      <w:proofErr w:type="spellEnd"/>
      <w:r>
        <w:t xml:space="preserve"> </w:t>
      </w:r>
      <w:proofErr w:type="spellStart"/>
      <w:r>
        <w:t>request</w:t>
      </w:r>
      <w:proofErr w:type="spellEnd"/>
      <w:r>
        <w:t xml:space="preserve"> gestuurd. Die wordt bekeken door de git-master</w:t>
      </w:r>
    </w:p>
    <w:p w14:paraId="23C92654" w14:textId="60BAD83E" w:rsidR="002A7505" w:rsidRDefault="002A7505" w:rsidP="00676F78">
      <w:pPr>
        <w:pStyle w:val="ListParagraph"/>
        <w:numPr>
          <w:ilvl w:val="0"/>
          <w:numId w:val="18"/>
        </w:numPr>
      </w:pPr>
      <w:r>
        <w:t>Om eerder conflicten op te lossen</w:t>
      </w:r>
      <w:r w:rsidR="00B516BC">
        <w:t xml:space="preserve">, </w:t>
      </w:r>
      <w:proofErr w:type="spellStart"/>
      <w:r w:rsidR="00B516BC">
        <w:t>merge</w:t>
      </w:r>
      <w:proofErr w:type="spellEnd"/>
      <w:r w:rsidR="00B516BC">
        <w:t xml:space="preserve"> je de </w:t>
      </w:r>
      <w:proofErr w:type="spellStart"/>
      <w:r w:rsidR="00B516BC">
        <w:t>develop</w:t>
      </w:r>
      <w:proofErr w:type="spellEnd"/>
      <w:r w:rsidR="00B516BC">
        <w:t xml:space="preserve"> </w:t>
      </w:r>
      <w:proofErr w:type="spellStart"/>
      <w:r w:rsidR="00B516BC">
        <w:t>branch</w:t>
      </w:r>
      <w:proofErr w:type="spellEnd"/>
      <w:r w:rsidR="00B516BC">
        <w:t xml:space="preserve"> in je feature </w:t>
      </w:r>
      <w:proofErr w:type="spellStart"/>
      <w:r w:rsidR="00B516BC">
        <w:t>branch</w:t>
      </w:r>
      <w:proofErr w:type="spellEnd"/>
    </w:p>
    <w:p w14:paraId="4ECC764F" w14:textId="0290F970" w:rsidR="00724DE6" w:rsidRDefault="00724DE6" w:rsidP="00724DE6">
      <w:pPr>
        <w:pStyle w:val="ListParagraph"/>
        <w:numPr>
          <w:ilvl w:val="0"/>
          <w:numId w:val="18"/>
        </w:numPr>
      </w:pPr>
      <w:r>
        <w:t xml:space="preserve">Na het succesvol </w:t>
      </w:r>
      <w:proofErr w:type="spellStart"/>
      <w:r>
        <w:t>mergen</w:t>
      </w:r>
      <w:proofErr w:type="spellEnd"/>
      <w:r>
        <w:t xml:space="preserve">, kan de </w:t>
      </w:r>
      <w:r w:rsidR="000F2D84">
        <w:t xml:space="preserve">feature </w:t>
      </w:r>
      <w:proofErr w:type="spellStart"/>
      <w:r>
        <w:t>branch</w:t>
      </w:r>
      <w:proofErr w:type="spellEnd"/>
      <w:r>
        <w:t xml:space="preserve"> verwijderd worden</w:t>
      </w:r>
    </w:p>
    <w:p w14:paraId="78933DF3" w14:textId="5459BB9A" w:rsidR="00F57B27" w:rsidRPr="007014BC" w:rsidRDefault="00F57B27" w:rsidP="0023750B">
      <w:pPr>
        <w:pStyle w:val="ListParagraph"/>
        <w:numPr>
          <w:ilvl w:val="0"/>
          <w:numId w:val="18"/>
        </w:numPr>
      </w:pPr>
      <w:r>
        <w:t xml:space="preserve">Na het testen en </w:t>
      </w:r>
      <w:proofErr w:type="spellStart"/>
      <w:r>
        <w:t>mergen</w:t>
      </w:r>
      <w:proofErr w:type="spellEnd"/>
      <w:r>
        <w:t xml:space="preserve"> is de feature afgerond</w:t>
      </w:r>
    </w:p>
    <w:p w14:paraId="5F2966FD" w14:textId="77777777" w:rsidR="002E724A" w:rsidRPr="00515203" w:rsidRDefault="002E724A" w:rsidP="002E724A">
      <w:pPr>
        <w:pStyle w:val="ListParagraph"/>
        <w:rPr>
          <w:i/>
          <w:iCs/>
          <w:sz w:val="16"/>
          <w:szCs w:val="16"/>
        </w:rPr>
      </w:pPr>
    </w:p>
    <w:p w14:paraId="5260EB13" w14:textId="77777777" w:rsidR="002E724A" w:rsidRPr="005C466C" w:rsidRDefault="002E724A" w:rsidP="002E724A">
      <w:pPr>
        <w:rPr>
          <w:sz w:val="16"/>
          <w:szCs w:val="16"/>
        </w:rPr>
      </w:pPr>
    </w:p>
    <w:sectPr w:rsidR="002E724A" w:rsidRPr="005C466C" w:rsidSect="007B66F4">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839E" w14:textId="77777777" w:rsidR="007B66F4" w:rsidRDefault="007B66F4" w:rsidP="007B66F4">
      <w:pPr>
        <w:spacing w:line="240" w:lineRule="auto"/>
      </w:pPr>
      <w:r>
        <w:separator/>
      </w:r>
    </w:p>
  </w:endnote>
  <w:endnote w:type="continuationSeparator" w:id="0">
    <w:p w14:paraId="2BE826A0" w14:textId="77777777" w:rsidR="007B66F4" w:rsidRDefault="007B66F4" w:rsidP="007B66F4">
      <w:pPr>
        <w:spacing w:line="240" w:lineRule="auto"/>
      </w:pPr>
      <w:r>
        <w:continuationSeparator/>
      </w:r>
    </w:p>
  </w:endnote>
  <w:endnote w:type="continuationNotice" w:id="1">
    <w:p w14:paraId="25B6F839" w14:textId="77777777" w:rsidR="00B07586" w:rsidRDefault="00B075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4686519"/>
      <w:docPartObj>
        <w:docPartGallery w:val="Page Numbers (Bottom of Page)"/>
        <w:docPartUnique/>
      </w:docPartObj>
    </w:sdtPr>
    <w:sdtContent>
      <w:p w14:paraId="19931E04" w14:textId="5B49463D" w:rsidR="007B66F4" w:rsidRDefault="007B66F4">
        <w:pPr>
          <w:pStyle w:val="Footer"/>
          <w:jc w:val="right"/>
        </w:pPr>
        <w:r>
          <w:fldChar w:fldCharType="begin"/>
        </w:r>
        <w:r>
          <w:instrText>PAGE   \* MERGEFORMAT</w:instrText>
        </w:r>
        <w:r>
          <w:fldChar w:fldCharType="separate"/>
        </w:r>
        <w:r>
          <w:t>2</w:t>
        </w:r>
        <w:r>
          <w:fldChar w:fldCharType="end"/>
        </w:r>
      </w:p>
    </w:sdtContent>
  </w:sdt>
  <w:p w14:paraId="1DB4834D" w14:textId="77777777" w:rsidR="007B66F4" w:rsidRDefault="007B6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7F583" w14:textId="77777777" w:rsidR="007B66F4" w:rsidRDefault="007B66F4" w:rsidP="007B66F4">
      <w:pPr>
        <w:spacing w:line="240" w:lineRule="auto"/>
      </w:pPr>
      <w:r>
        <w:separator/>
      </w:r>
    </w:p>
  </w:footnote>
  <w:footnote w:type="continuationSeparator" w:id="0">
    <w:p w14:paraId="26B0DA27" w14:textId="77777777" w:rsidR="007B66F4" w:rsidRDefault="007B66F4" w:rsidP="007B66F4">
      <w:pPr>
        <w:spacing w:line="240" w:lineRule="auto"/>
      </w:pPr>
      <w:r>
        <w:continuationSeparator/>
      </w:r>
    </w:p>
  </w:footnote>
  <w:footnote w:type="continuationNotice" w:id="1">
    <w:p w14:paraId="4BBE18AE" w14:textId="77777777" w:rsidR="00B07586" w:rsidRDefault="00B07586">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4NErjnhfwHC+m" int2:id="44qkcJfq">
      <int2:state int2:value="Rejected" int2:type="AugLoop_Text_Critique"/>
    </int2:textHash>
    <int2:textHash int2:hashCode="5f2c/g6AOREdVL" int2:id="NdxQlLz8">
      <int2:state int2:value="Rejected" int2:type="AugLoop_Text_Critique"/>
    </int2:textHash>
    <int2:textHash int2:hashCode="D4OJ5Wgk0D5hpm" int2:id="epWof8A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83C"/>
    <w:multiLevelType w:val="hybridMultilevel"/>
    <w:tmpl w:val="2A0C5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0312A"/>
    <w:multiLevelType w:val="hybridMultilevel"/>
    <w:tmpl w:val="F7E46A26"/>
    <w:lvl w:ilvl="0" w:tplc="16DAF886">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4A138C"/>
    <w:multiLevelType w:val="hybridMultilevel"/>
    <w:tmpl w:val="F1A860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2A74C5"/>
    <w:multiLevelType w:val="hybridMultilevel"/>
    <w:tmpl w:val="1C822630"/>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6C53CF"/>
    <w:multiLevelType w:val="hybridMultilevel"/>
    <w:tmpl w:val="E2FA2310"/>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1A50A7"/>
    <w:multiLevelType w:val="hybridMultilevel"/>
    <w:tmpl w:val="25BE4A02"/>
    <w:lvl w:ilvl="0" w:tplc="59F0D61A">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9C5607"/>
    <w:multiLevelType w:val="hybridMultilevel"/>
    <w:tmpl w:val="083434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DBE714D"/>
    <w:multiLevelType w:val="hybridMultilevel"/>
    <w:tmpl w:val="AD90F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0D27593"/>
    <w:multiLevelType w:val="hybridMultilevel"/>
    <w:tmpl w:val="A20E846E"/>
    <w:lvl w:ilvl="0" w:tplc="6B8C78EE">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1A5428"/>
    <w:multiLevelType w:val="hybridMultilevel"/>
    <w:tmpl w:val="FFFFFFFF"/>
    <w:lvl w:ilvl="0" w:tplc="D4CE8702">
      <w:start w:val="1"/>
      <w:numFmt w:val="bullet"/>
      <w:lvlText w:val=""/>
      <w:lvlJc w:val="left"/>
      <w:pPr>
        <w:ind w:left="720" w:hanging="360"/>
      </w:pPr>
      <w:rPr>
        <w:rFonts w:ascii="Symbol" w:hAnsi="Symbol" w:hint="default"/>
      </w:rPr>
    </w:lvl>
    <w:lvl w:ilvl="1" w:tplc="BEA679BC">
      <w:start w:val="1"/>
      <w:numFmt w:val="bullet"/>
      <w:lvlText w:val="o"/>
      <w:lvlJc w:val="left"/>
      <w:pPr>
        <w:ind w:left="1440" w:hanging="360"/>
      </w:pPr>
      <w:rPr>
        <w:rFonts w:ascii="Courier New" w:hAnsi="Courier New" w:hint="default"/>
      </w:rPr>
    </w:lvl>
    <w:lvl w:ilvl="2" w:tplc="88C6847E">
      <w:start w:val="1"/>
      <w:numFmt w:val="bullet"/>
      <w:lvlText w:val=""/>
      <w:lvlJc w:val="left"/>
      <w:pPr>
        <w:ind w:left="2160" w:hanging="360"/>
      </w:pPr>
      <w:rPr>
        <w:rFonts w:ascii="Wingdings" w:hAnsi="Wingdings" w:hint="default"/>
      </w:rPr>
    </w:lvl>
    <w:lvl w:ilvl="3" w:tplc="3C62E376">
      <w:start w:val="1"/>
      <w:numFmt w:val="bullet"/>
      <w:lvlText w:val=""/>
      <w:lvlJc w:val="left"/>
      <w:pPr>
        <w:ind w:left="2880" w:hanging="360"/>
      </w:pPr>
      <w:rPr>
        <w:rFonts w:ascii="Symbol" w:hAnsi="Symbol" w:hint="default"/>
      </w:rPr>
    </w:lvl>
    <w:lvl w:ilvl="4" w:tplc="B53A075C">
      <w:start w:val="1"/>
      <w:numFmt w:val="bullet"/>
      <w:lvlText w:val="o"/>
      <w:lvlJc w:val="left"/>
      <w:pPr>
        <w:ind w:left="3600" w:hanging="360"/>
      </w:pPr>
      <w:rPr>
        <w:rFonts w:ascii="Courier New" w:hAnsi="Courier New" w:hint="default"/>
      </w:rPr>
    </w:lvl>
    <w:lvl w:ilvl="5" w:tplc="923ED09A">
      <w:start w:val="1"/>
      <w:numFmt w:val="bullet"/>
      <w:lvlText w:val=""/>
      <w:lvlJc w:val="left"/>
      <w:pPr>
        <w:ind w:left="4320" w:hanging="360"/>
      </w:pPr>
      <w:rPr>
        <w:rFonts w:ascii="Wingdings" w:hAnsi="Wingdings" w:hint="default"/>
      </w:rPr>
    </w:lvl>
    <w:lvl w:ilvl="6" w:tplc="43EE96C0">
      <w:start w:val="1"/>
      <w:numFmt w:val="bullet"/>
      <w:lvlText w:val=""/>
      <w:lvlJc w:val="left"/>
      <w:pPr>
        <w:ind w:left="5040" w:hanging="360"/>
      </w:pPr>
      <w:rPr>
        <w:rFonts w:ascii="Symbol" w:hAnsi="Symbol" w:hint="default"/>
      </w:rPr>
    </w:lvl>
    <w:lvl w:ilvl="7" w:tplc="E7B47002">
      <w:start w:val="1"/>
      <w:numFmt w:val="bullet"/>
      <w:lvlText w:val="o"/>
      <w:lvlJc w:val="left"/>
      <w:pPr>
        <w:ind w:left="5760" w:hanging="360"/>
      </w:pPr>
      <w:rPr>
        <w:rFonts w:ascii="Courier New" w:hAnsi="Courier New" w:hint="default"/>
      </w:rPr>
    </w:lvl>
    <w:lvl w:ilvl="8" w:tplc="60646650">
      <w:start w:val="1"/>
      <w:numFmt w:val="bullet"/>
      <w:lvlText w:val=""/>
      <w:lvlJc w:val="left"/>
      <w:pPr>
        <w:ind w:left="6480" w:hanging="360"/>
      </w:pPr>
      <w:rPr>
        <w:rFonts w:ascii="Wingdings" w:hAnsi="Wingdings" w:hint="default"/>
      </w:rPr>
    </w:lvl>
  </w:abstractNum>
  <w:abstractNum w:abstractNumId="10" w15:restartNumberingAfterBreak="0">
    <w:nsid w:val="4FC57E56"/>
    <w:multiLevelType w:val="multilevel"/>
    <w:tmpl w:val="D7E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01A4E"/>
    <w:multiLevelType w:val="multilevel"/>
    <w:tmpl w:val="C34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119DE"/>
    <w:multiLevelType w:val="hybridMultilevel"/>
    <w:tmpl w:val="05EC682C"/>
    <w:lvl w:ilvl="0" w:tplc="754A0CA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BA12D2"/>
    <w:multiLevelType w:val="hybridMultilevel"/>
    <w:tmpl w:val="7EA4D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0B94074"/>
    <w:multiLevelType w:val="multilevel"/>
    <w:tmpl w:val="E19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A3019"/>
    <w:multiLevelType w:val="hybridMultilevel"/>
    <w:tmpl w:val="C4047234"/>
    <w:lvl w:ilvl="0" w:tplc="6B8C78EE">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70B2766"/>
    <w:multiLevelType w:val="hybridMultilevel"/>
    <w:tmpl w:val="5462BC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F623134"/>
    <w:multiLevelType w:val="hybridMultilevel"/>
    <w:tmpl w:val="997A6E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98275213">
    <w:abstractNumId w:val="16"/>
  </w:num>
  <w:num w:numId="2" w16cid:durableId="1307975841">
    <w:abstractNumId w:val="1"/>
  </w:num>
  <w:num w:numId="3" w16cid:durableId="1293055481">
    <w:abstractNumId w:val="15"/>
  </w:num>
  <w:num w:numId="4" w16cid:durableId="1204823978">
    <w:abstractNumId w:val="9"/>
  </w:num>
  <w:num w:numId="5" w16cid:durableId="1714966115">
    <w:abstractNumId w:val="12"/>
  </w:num>
  <w:num w:numId="6" w16cid:durableId="1758481959">
    <w:abstractNumId w:val="17"/>
  </w:num>
  <w:num w:numId="7" w16cid:durableId="1704938397">
    <w:abstractNumId w:val="2"/>
  </w:num>
  <w:num w:numId="8" w16cid:durableId="1756322988">
    <w:abstractNumId w:val="4"/>
  </w:num>
  <w:num w:numId="9" w16cid:durableId="297881873">
    <w:abstractNumId w:val="10"/>
  </w:num>
  <w:num w:numId="10" w16cid:durableId="1203245453">
    <w:abstractNumId w:val="11"/>
  </w:num>
  <w:num w:numId="11" w16cid:durableId="859271944">
    <w:abstractNumId w:val="6"/>
  </w:num>
  <w:num w:numId="12" w16cid:durableId="769198192">
    <w:abstractNumId w:val="14"/>
  </w:num>
  <w:num w:numId="13" w16cid:durableId="1817409145">
    <w:abstractNumId w:val="8"/>
  </w:num>
  <w:num w:numId="14" w16cid:durableId="1899238851">
    <w:abstractNumId w:val="3"/>
  </w:num>
  <w:num w:numId="15" w16cid:durableId="1307978188">
    <w:abstractNumId w:val="7"/>
  </w:num>
  <w:num w:numId="16" w16cid:durableId="1933077537">
    <w:abstractNumId w:val="0"/>
  </w:num>
  <w:num w:numId="17" w16cid:durableId="1664894909">
    <w:abstractNumId w:val="13"/>
  </w:num>
  <w:num w:numId="18" w16cid:durableId="140661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55"/>
    <w:rsid w:val="000039E2"/>
    <w:rsid w:val="00027A6E"/>
    <w:rsid w:val="000343BE"/>
    <w:rsid w:val="00035B5A"/>
    <w:rsid w:val="00037026"/>
    <w:rsid w:val="00043E31"/>
    <w:rsid w:val="00054A7E"/>
    <w:rsid w:val="000566F8"/>
    <w:rsid w:val="00057CDB"/>
    <w:rsid w:val="000606F2"/>
    <w:rsid w:val="0006431C"/>
    <w:rsid w:val="000645BF"/>
    <w:rsid w:val="000726FA"/>
    <w:rsid w:val="000765F4"/>
    <w:rsid w:val="000948D9"/>
    <w:rsid w:val="000A52DF"/>
    <w:rsid w:val="000A5BBE"/>
    <w:rsid w:val="000A6C4B"/>
    <w:rsid w:val="000B015F"/>
    <w:rsid w:val="000C337F"/>
    <w:rsid w:val="000C52F2"/>
    <w:rsid w:val="000D5FEC"/>
    <w:rsid w:val="000D7B0D"/>
    <w:rsid w:val="000E1890"/>
    <w:rsid w:val="000E5DEF"/>
    <w:rsid w:val="000F2D84"/>
    <w:rsid w:val="00106BED"/>
    <w:rsid w:val="00125710"/>
    <w:rsid w:val="00140A33"/>
    <w:rsid w:val="0014357E"/>
    <w:rsid w:val="001446E1"/>
    <w:rsid w:val="00147404"/>
    <w:rsid w:val="0017741A"/>
    <w:rsid w:val="00194BC1"/>
    <w:rsid w:val="00196C06"/>
    <w:rsid w:val="001A3603"/>
    <w:rsid w:val="001A7A36"/>
    <w:rsid w:val="001B2732"/>
    <w:rsid w:val="001C2022"/>
    <w:rsid w:val="001C5CB1"/>
    <w:rsid w:val="001D2039"/>
    <w:rsid w:val="001D2554"/>
    <w:rsid w:val="001E38D1"/>
    <w:rsid w:val="001E77C6"/>
    <w:rsid w:val="001F5115"/>
    <w:rsid w:val="001F7B27"/>
    <w:rsid w:val="00201B47"/>
    <w:rsid w:val="002028C3"/>
    <w:rsid w:val="00210EC4"/>
    <w:rsid w:val="00211048"/>
    <w:rsid w:val="002123C1"/>
    <w:rsid w:val="0021321C"/>
    <w:rsid w:val="0021560B"/>
    <w:rsid w:val="00216DE9"/>
    <w:rsid w:val="0023750B"/>
    <w:rsid w:val="00246B55"/>
    <w:rsid w:val="00254109"/>
    <w:rsid w:val="0026482E"/>
    <w:rsid w:val="002871C5"/>
    <w:rsid w:val="0029356D"/>
    <w:rsid w:val="00297125"/>
    <w:rsid w:val="002A17C2"/>
    <w:rsid w:val="002A3142"/>
    <w:rsid w:val="002A7505"/>
    <w:rsid w:val="002B0DD9"/>
    <w:rsid w:val="002B697D"/>
    <w:rsid w:val="002E0B55"/>
    <w:rsid w:val="002E724A"/>
    <w:rsid w:val="002F25FE"/>
    <w:rsid w:val="002F53B2"/>
    <w:rsid w:val="003023AA"/>
    <w:rsid w:val="0030795D"/>
    <w:rsid w:val="00311B3B"/>
    <w:rsid w:val="003237AA"/>
    <w:rsid w:val="003238B7"/>
    <w:rsid w:val="003243A5"/>
    <w:rsid w:val="0032470E"/>
    <w:rsid w:val="00330E54"/>
    <w:rsid w:val="00330F94"/>
    <w:rsid w:val="003351B6"/>
    <w:rsid w:val="00337D63"/>
    <w:rsid w:val="00350B09"/>
    <w:rsid w:val="0035297F"/>
    <w:rsid w:val="00352AA3"/>
    <w:rsid w:val="00363B3F"/>
    <w:rsid w:val="00366BE6"/>
    <w:rsid w:val="00377928"/>
    <w:rsid w:val="00377C8C"/>
    <w:rsid w:val="00380133"/>
    <w:rsid w:val="00380A62"/>
    <w:rsid w:val="003917B3"/>
    <w:rsid w:val="003B3675"/>
    <w:rsid w:val="003B533C"/>
    <w:rsid w:val="003C2C9A"/>
    <w:rsid w:val="003D6968"/>
    <w:rsid w:val="003D7FBC"/>
    <w:rsid w:val="003E3E2F"/>
    <w:rsid w:val="003E4AE8"/>
    <w:rsid w:val="00410DFD"/>
    <w:rsid w:val="00416D82"/>
    <w:rsid w:val="00421742"/>
    <w:rsid w:val="00425320"/>
    <w:rsid w:val="00432480"/>
    <w:rsid w:val="00433700"/>
    <w:rsid w:val="0044187F"/>
    <w:rsid w:val="00450063"/>
    <w:rsid w:val="00453472"/>
    <w:rsid w:val="004642A7"/>
    <w:rsid w:val="00466D30"/>
    <w:rsid w:val="00470318"/>
    <w:rsid w:val="00474FBD"/>
    <w:rsid w:val="004777AD"/>
    <w:rsid w:val="004B0553"/>
    <w:rsid w:val="004B744F"/>
    <w:rsid w:val="004C45ED"/>
    <w:rsid w:val="004D2D42"/>
    <w:rsid w:val="004E04C2"/>
    <w:rsid w:val="00501F3D"/>
    <w:rsid w:val="00506635"/>
    <w:rsid w:val="00521B41"/>
    <w:rsid w:val="0053211D"/>
    <w:rsid w:val="00543F81"/>
    <w:rsid w:val="00556064"/>
    <w:rsid w:val="005604D8"/>
    <w:rsid w:val="00582DA0"/>
    <w:rsid w:val="005962D6"/>
    <w:rsid w:val="005B5CCD"/>
    <w:rsid w:val="005B6EE2"/>
    <w:rsid w:val="005C466C"/>
    <w:rsid w:val="005D0A51"/>
    <w:rsid w:val="005E68F6"/>
    <w:rsid w:val="005F3475"/>
    <w:rsid w:val="005F4173"/>
    <w:rsid w:val="005F6434"/>
    <w:rsid w:val="00605A88"/>
    <w:rsid w:val="00606ED9"/>
    <w:rsid w:val="00613206"/>
    <w:rsid w:val="00613306"/>
    <w:rsid w:val="00613A9A"/>
    <w:rsid w:val="00631318"/>
    <w:rsid w:val="006315C8"/>
    <w:rsid w:val="00652373"/>
    <w:rsid w:val="00653FDB"/>
    <w:rsid w:val="00657EE3"/>
    <w:rsid w:val="00665A6A"/>
    <w:rsid w:val="0067470C"/>
    <w:rsid w:val="00676F78"/>
    <w:rsid w:val="00685214"/>
    <w:rsid w:val="00686D6F"/>
    <w:rsid w:val="006A0165"/>
    <w:rsid w:val="006A67D5"/>
    <w:rsid w:val="006A7733"/>
    <w:rsid w:val="006B0F44"/>
    <w:rsid w:val="006B5ED3"/>
    <w:rsid w:val="006D1E69"/>
    <w:rsid w:val="006D56CF"/>
    <w:rsid w:val="006E2409"/>
    <w:rsid w:val="006F00E0"/>
    <w:rsid w:val="006F13FB"/>
    <w:rsid w:val="006F3D1B"/>
    <w:rsid w:val="006F4234"/>
    <w:rsid w:val="006F5E2E"/>
    <w:rsid w:val="006F684E"/>
    <w:rsid w:val="007014B2"/>
    <w:rsid w:val="007014BC"/>
    <w:rsid w:val="00701C27"/>
    <w:rsid w:val="00705970"/>
    <w:rsid w:val="0071294B"/>
    <w:rsid w:val="007215E5"/>
    <w:rsid w:val="00724DE6"/>
    <w:rsid w:val="00730A6B"/>
    <w:rsid w:val="00731280"/>
    <w:rsid w:val="00735D39"/>
    <w:rsid w:val="00737ED7"/>
    <w:rsid w:val="007427DF"/>
    <w:rsid w:val="00744459"/>
    <w:rsid w:val="00745091"/>
    <w:rsid w:val="0075058C"/>
    <w:rsid w:val="00752A50"/>
    <w:rsid w:val="007574C5"/>
    <w:rsid w:val="00771003"/>
    <w:rsid w:val="00781044"/>
    <w:rsid w:val="0078360F"/>
    <w:rsid w:val="0078714B"/>
    <w:rsid w:val="0079720E"/>
    <w:rsid w:val="0079794F"/>
    <w:rsid w:val="007A1100"/>
    <w:rsid w:val="007A32E3"/>
    <w:rsid w:val="007A5E01"/>
    <w:rsid w:val="007B66F4"/>
    <w:rsid w:val="007B716A"/>
    <w:rsid w:val="007C2DCA"/>
    <w:rsid w:val="007C2F8C"/>
    <w:rsid w:val="007D0D31"/>
    <w:rsid w:val="007D1438"/>
    <w:rsid w:val="007D4594"/>
    <w:rsid w:val="007D5D03"/>
    <w:rsid w:val="007D7DB3"/>
    <w:rsid w:val="00802BDE"/>
    <w:rsid w:val="00802BF4"/>
    <w:rsid w:val="008106FE"/>
    <w:rsid w:val="00811356"/>
    <w:rsid w:val="0082080E"/>
    <w:rsid w:val="00821220"/>
    <w:rsid w:val="00831557"/>
    <w:rsid w:val="00832B90"/>
    <w:rsid w:val="00834F7F"/>
    <w:rsid w:val="00837510"/>
    <w:rsid w:val="00841098"/>
    <w:rsid w:val="008475DE"/>
    <w:rsid w:val="0085042C"/>
    <w:rsid w:val="00850DEA"/>
    <w:rsid w:val="00852CCE"/>
    <w:rsid w:val="008558C3"/>
    <w:rsid w:val="00864E8A"/>
    <w:rsid w:val="008720BD"/>
    <w:rsid w:val="00883BCB"/>
    <w:rsid w:val="00891560"/>
    <w:rsid w:val="008A6353"/>
    <w:rsid w:val="008A7BE3"/>
    <w:rsid w:val="008B5DEB"/>
    <w:rsid w:val="008D2572"/>
    <w:rsid w:val="008E4A9B"/>
    <w:rsid w:val="00906A90"/>
    <w:rsid w:val="00910425"/>
    <w:rsid w:val="00911993"/>
    <w:rsid w:val="00913A6F"/>
    <w:rsid w:val="00915447"/>
    <w:rsid w:val="00915937"/>
    <w:rsid w:val="0093646C"/>
    <w:rsid w:val="00956988"/>
    <w:rsid w:val="00956B7C"/>
    <w:rsid w:val="00993E93"/>
    <w:rsid w:val="009A2108"/>
    <w:rsid w:val="009B0F5C"/>
    <w:rsid w:val="009B7D41"/>
    <w:rsid w:val="009C334C"/>
    <w:rsid w:val="009C47D9"/>
    <w:rsid w:val="009D4647"/>
    <w:rsid w:val="009E04C5"/>
    <w:rsid w:val="009E450A"/>
    <w:rsid w:val="009E5178"/>
    <w:rsid w:val="00A052FA"/>
    <w:rsid w:val="00A06BAF"/>
    <w:rsid w:val="00A22DE2"/>
    <w:rsid w:val="00A25310"/>
    <w:rsid w:val="00A325B5"/>
    <w:rsid w:val="00A3697F"/>
    <w:rsid w:val="00A40A81"/>
    <w:rsid w:val="00A43BEC"/>
    <w:rsid w:val="00A5086D"/>
    <w:rsid w:val="00A60DB7"/>
    <w:rsid w:val="00A84317"/>
    <w:rsid w:val="00A96364"/>
    <w:rsid w:val="00AA06B9"/>
    <w:rsid w:val="00AA0DE4"/>
    <w:rsid w:val="00AB101E"/>
    <w:rsid w:val="00AC1CCB"/>
    <w:rsid w:val="00AC4111"/>
    <w:rsid w:val="00AD2036"/>
    <w:rsid w:val="00AE2620"/>
    <w:rsid w:val="00AE56BA"/>
    <w:rsid w:val="00AF1925"/>
    <w:rsid w:val="00AF4550"/>
    <w:rsid w:val="00B07586"/>
    <w:rsid w:val="00B128E4"/>
    <w:rsid w:val="00B360BE"/>
    <w:rsid w:val="00B41E45"/>
    <w:rsid w:val="00B432C9"/>
    <w:rsid w:val="00B516BC"/>
    <w:rsid w:val="00B60842"/>
    <w:rsid w:val="00B85061"/>
    <w:rsid w:val="00B9496C"/>
    <w:rsid w:val="00B95E9A"/>
    <w:rsid w:val="00BA3DDE"/>
    <w:rsid w:val="00BA6743"/>
    <w:rsid w:val="00BC4D8D"/>
    <w:rsid w:val="00BE0E71"/>
    <w:rsid w:val="00BE1884"/>
    <w:rsid w:val="00BF2C1A"/>
    <w:rsid w:val="00C13227"/>
    <w:rsid w:val="00C15753"/>
    <w:rsid w:val="00C32E27"/>
    <w:rsid w:val="00C342E7"/>
    <w:rsid w:val="00C34A1F"/>
    <w:rsid w:val="00C41E54"/>
    <w:rsid w:val="00C4551C"/>
    <w:rsid w:val="00C464DD"/>
    <w:rsid w:val="00C5296D"/>
    <w:rsid w:val="00C53450"/>
    <w:rsid w:val="00C609D8"/>
    <w:rsid w:val="00C6271C"/>
    <w:rsid w:val="00C72A3D"/>
    <w:rsid w:val="00C95B74"/>
    <w:rsid w:val="00CB220E"/>
    <w:rsid w:val="00CB5C8E"/>
    <w:rsid w:val="00CD1214"/>
    <w:rsid w:val="00D02450"/>
    <w:rsid w:val="00D11F3C"/>
    <w:rsid w:val="00D30BFC"/>
    <w:rsid w:val="00D42A15"/>
    <w:rsid w:val="00D44301"/>
    <w:rsid w:val="00D47BE1"/>
    <w:rsid w:val="00D60327"/>
    <w:rsid w:val="00D61809"/>
    <w:rsid w:val="00D6354E"/>
    <w:rsid w:val="00D90318"/>
    <w:rsid w:val="00D95BA5"/>
    <w:rsid w:val="00DA00D6"/>
    <w:rsid w:val="00DB232F"/>
    <w:rsid w:val="00DD455E"/>
    <w:rsid w:val="00E05B7B"/>
    <w:rsid w:val="00E1120A"/>
    <w:rsid w:val="00E173DC"/>
    <w:rsid w:val="00E26076"/>
    <w:rsid w:val="00E3315F"/>
    <w:rsid w:val="00E35AD0"/>
    <w:rsid w:val="00E423FF"/>
    <w:rsid w:val="00E42811"/>
    <w:rsid w:val="00E43361"/>
    <w:rsid w:val="00E515E3"/>
    <w:rsid w:val="00E542BB"/>
    <w:rsid w:val="00E87B86"/>
    <w:rsid w:val="00E87CA3"/>
    <w:rsid w:val="00E94740"/>
    <w:rsid w:val="00EB2147"/>
    <w:rsid w:val="00EB2A26"/>
    <w:rsid w:val="00EB3DE0"/>
    <w:rsid w:val="00EC4318"/>
    <w:rsid w:val="00ED1C8D"/>
    <w:rsid w:val="00EE350A"/>
    <w:rsid w:val="00EE661F"/>
    <w:rsid w:val="00F10A8B"/>
    <w:rsid w:val="00F16F79"/>
    <w:rsid w:val="00F25C33"/>
    <w:rsid w:val="00F26C61"/>
    <w:rsid w:val="00F278F2"/>
    <w:rsid w:val="00F32FDD"/>
    <w:rsid w:val="00F54B19"/>
    <w:rsid w:val="00F5516C"/>
    <w:rsid w:val="00F57B27"/>
    <w:rsid w:val="00F669D3"/>
    <w:rsid w:val="00F857D4"/>
    <w:rsid w:val="00F93FE4"/>
    <w:rsid w:val="00F95B87"/>
    <w:rsid w:val="00FB79EB"/>
    <w:rsid w:val="00FD2E55"/>
    <w:rsid w:val="00FD5FE9"/>
    <w:rsid w:val="00FE6ACB"/>
    <w:rsid w:val="00FF4C0D"/>
    <w:rsid w:val="00FF7149"/>
    <w:rsid w:val="03F5FA0E"/>
    <w:rsid w:val="05ED87F4"/>
    <w:rsid w:val="0B7F9C0D"/>
    <w:rsid w:val="11D39FEA"/>
    <w:rsid w:val="1885DF47"/>
    <w:rsid w:val="1FF39043"/>
    <w:rsid w:val="205C8E38"/>
    <w:rsid w:val="22AC3FC5"/>
    <w:rsid w:val="247D0F22"/>
    <w:rsid w:val="26FEB276"/>
    <w:rsid w:val="28DA3159"/>
    <w:rsid w:val="28E2A610"/>
    <w:rsid w:val="2C15F3DE"/>
    <w:rsid w:val="30F1F299"/>
    <w:rsid w:val="32803633"/>
    <w:rsid w:val="364538D3"/>
    <w:rsid w:val="41AFD480"/>
    <w:rsid w:val="45736B83"/>
    <w:rsid w:val="45F37415"/>
    <w:rsid w:val="4720D207"/>
    <w:rsid w:val="4C0674F5"/>
    <w:rsid w:val="58BD7793"/>
    <w:rsid w:val="58DBC13A"/>
    <w:rsid w:val="6162593B"/>
    <w:rsid w:val="6713216F"/>
    <w:rsid w:val="68820331"/>
    <w:rsid w:val="69C13EC7"/>
    <w:rsid w:val="701CCB26"/>
    <w:rsid w:val="731A71BD"/>
    <w:rsid w:val="772E7A40"/>
    <w:rsid w:val="7A180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F007"/>
  <w15:chartTrackingRefBased/>
  <w15:docId w15:val="{D87F8029-EB2A-482D-99DF-67A04AA3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27"/>
    <w:pPr>
      <w:spacing w:after="0"/>
    </w:pPr>
    <w:rPr>
      <w:sz w:val="22"/>
    </w:rPr>
  </w:style>
  <w:style w:type="paragraph" w:styleId="Heading1">
    <w:name w:val="heading 1"/>
    <w:basedOn w:val="Normal"/>
    <w:next w:val="Normal"/>
    <w:link w:val="Heading1Char"/>
    <w:uiPriority w:val="9"/>
    <w:qFormat/>
    <w:rsid w:val="000039E2"/>
    <w:pPr>
      <w:keepNext/>
      <w:keepLines/>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39E2"/>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39E2"/>
    <w:pPr>
      <w:keepNext/>
      <w:keepLines/>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E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E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E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E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925"/>
    <w:pPr>
      <w:spacing w:line="240" w:lineRule="auto"/>
      <w:contextualSpacing/>
    </w:pPr>
    <w:rPr>
      <w:rFonts w:asciiTheme="majorHAnsi" w:eastAsiaTheme="majorEastAsia" w:hAnsiTheme="majorHAnsi" w:cstheme="majorBidi"/>
      <w:color w:val="333333"/>
      <w:spacing w:val="-10"/>
      <w:kern w:val="28"/>
      <w:sz w:val="56"/>
      <w:szCs w:val="56"/>
      <w14:ligatures w14:val="none"/>
    </w:rPr>
  </w:style>
  <w:style w:type="character" w:customStyle="1" w:styleId="TitleChar">
    <w:name w:val="Title Char"/>
    <w:basedOn w:val="DefaultParagraphFont"/>
    <w:link w:val="Title"/>
    <w:uiPriority w:val="10"/>
    <w:rsid w:val="00AF1925"/>
    <w:rPr>
      <w:rFonts w:asciiTheme="majorHAnsi" w:eastAsiaTheme="majorEastAsia" w:hAnsiTheme="majorHAnsi" w:cstheme="majorBidi"/>
      <w:color w:val="333333"/>
      <w:spacing w:val="-10"/>
      <w:kern w:val="28"/>
      <w:sz w:val="56"/>
      <w:szCs w:val="56"/>
      <w14:ligatures w14:val="none"/>
    </w:rPr>
  </w:style>
  <w:style w:type="character" w:customStyle="1" w:styleId="Heading1Char">
    <w:name w:val="Heading 1 Char"/>
    <w:basedOn w:val="DefaultParagraphFont"/>
    <w:link w:val="Heading1"/>
    <w:uiPriority w:val="9"/>
    <w:rsid w:val="00003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3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3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E55"/>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FD2E55"/>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FD2E55"/>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FD2E55"/>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FD2E55"/>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FD2E55"/>
    <w:rPr>
      <w:rFonts w:eastAsiaTheme="majorEastAsia" w:cstheme="majorBidi"/>
      <w:color w:val="272727" w:themeColor="text1" w:themeTint="D8"/>
      <w:sz w:val="22"/>
    </w:rPr>
  </w:style>
  <w:style w:type="paragraph" w:styleId="Subtitle">
    <w:name w:val="Subtitle"/>
    <w:basedOn w:val="Normal"/>
    <w:next w:val="Normal"/>
    <w:link w:val="SubtitleChar"/>
    <w:uiPriority w:val="11"/>
    <w:qFormat/>
    <w:rsid w:val="00FD2E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E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2E55"/>
    <w:rPr>
      <w:i/>
      <w:iCs/>
      <w:color w:val="404040" w:themeColor="text1" w:themeTint="BF"/>
      <w:sz w:val="22"/>
    </w:rPr>
  </w:style>
  <w:style w:type="paragraph" w:styleId="ListParagraph">
    <w:name w:val="List Paragraph"/>
    <w:basedOn w:val="Normal"/>
    <w:uiPriority w:val="34"/>
    <w:qFormat/>
    <w:rsid w:val="00FD2E55"/>
    <w:pPr>
      <w:ind w:left="720"/>
      <w:contextualSpacing/>
    </w:pPr>
  </w:style>
  <w:style w:type="character" w:styleId="IntenseEmphasis">
    <w:name w:val="Intense Emphasis"/>
    <w:basedOn w:val="DefaultParagraphFont"/>
    <w:uiPriority w:val="21"/>
    <w:qFormat/>
    <w:rsid w:val="00FD2E55"/>
    <w:rPr>
      <w:i/>
      <w:iCs/>
      <w:color w:val="0F4761" w:themeColor="accent1" w:themeShade="BF"/>
    </w:rPr>
  </w:style>
  <w:style w:type="paragraph" w:styleId="IntenseQuote">
    <w:name w:val="Intense Quote"/>
    <w:basedOn w:val="Normal"/>
    <w:next w:val="Normal"/>
    <w:link w:val="IntenseQuoteChar"/>
    <w:uiPriority w:val="30"/>
    <w:qFormat/>
    <w:rsid w:val="00FD2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E55"/>
    <w:rPr>
      <w:i/>
      <w:iCs/>
      <w:color w:val="0F4761" w:themeColor="accent1" w:themeShade="BF"/>
      <w:sz w:val="22"/>
    </w:rPr>
  </w:style>
  <w:style w:type="character" w:styleId="IntenseReference">
    <w:name w:val="Intense Reference"/>
    <w:basedOn w:val="DefaultParagraphFont"/>
    <w:uiPriority w:val="32"/>
    <w:qFormat/>
    <w:rsid w:val="00FD2E55"/>
    <w:rPr>
      <w:b/>
      <w:bCs/>
      <w:smallCaps/>
      <w:color w:val="0F4761" w:themeColor="accent1" w:themeShade="BF"/>
      <w:spacing w:val="5"/>
    </w:rPr>
  </w:style>
  <w:style w:type="paragraph" w:styleId="NoSpacing">
    <w:name w:val="No Spacing"/>
    <w:uiPriority w:val="1"/>
    <w:qFormat/>
    <w:rsid w:val="00FD2E55"/>
    <w:pPr>
      <w:spacing w:after="0" w:line="240" w:lineRule="auto"/>
    </w:pPr>
    <w:rPr>
      <w:rFonts w:ascii="Arial" w:hAnsi="Arial"/>
      <w:kern w:val="0"/>
      <w:sz w:val="20"/>
      <w:szCs w:val="22"/>
      <w14:ligatures w14:val="none"/>
    </w:rPr>
  </w:style>
  <w:style w:type="paragraph" w:customStyle="1" w:styleId="Tabelbody">
    <w:name w:val="Tabel body"/>
    <w:basedOn w:val="Normal"/>
    <w:locked/>
    <w:rsid w:val="00E42811"/>
    <w:pPr>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locked/>
    <w:rsid w:val="00E42811"/>
    <w:pPr>
      <w:spacing w:before="120" w:after="120" w:line="240" w:lineRule="auto"/>
    </w:pPr>
    <w:rPr>
      <w:rFonts w:ascii="Arial" w:eastAsia="Times New Roman" w:hAnsi="Arial" w:cs="Times New Roman"/>
      <w:kern w:val="0"/>
      <w:sz w:val="18"/>
      <w:szCs w:val="20"/>
      <w14:ligatures w14:val="none"/>
    </w:rPr>
  </w:style>
  <w:style w:type="paragraph" w:styleId="TOCHeading">
    <w:name w:val="TOC Heading"/>
    <w:basedOn w:val="Heading1"/>
    <w:next w:val="Normal"/>
    <w:uiPriority w:val="39"/>
    <w:unhideWhenUsed/>
    <w:qFormat/>
    <w:rsid w:val="007C2DCA"/>
    <w:pPr>
      <w:spacing w:before="240" w:line="259" w:lineRule="auto"/>
      <w:outlineLvl w:val="9"/>
    </w:pPr>
    <w:rPr>
      <w:kern w:val="0"/>
      <w:sz w:val="32"/>
      <w:szCs w:val="32"/>
      <w:lang w:eastAsia="nl-NL"/>
      <w14:ligatures w14:val="none"/>
    </w:rPr>
  </w:style>
  <w:style w:type="paragraph" w:styleId="TOC1">
    <w:name w:val="toc 1"/>
    <w:basedOn w:val="Normal"/>
    <w:next w:val="Normal"/>
    <w:autoRedefine/>
    <w:uiPriority w:val="39"/>
    <w:unhideWhenUsed/>
    <w:rsid w:val="007C2DCA"/>
    <w:pPr>
      <w:spacing w:after="100"/>
    </w:pPr>
  </w:style>
  <w:style w:type="character" w:styleId="Hyperlink">
    <w:name w:val="Hyperlink"/>
    <w:basedOn w:val="DefaultParagraphFont"/>
    <w:uiPriority w:val="99"/>
    <w:unhideWhenUsed/>
    <w:rsid w:val="007C2DCA"/>
    <w:rPr>
      <w:color w:val="467886" w:themeColor="hyperlink"/>
      <w:u w:val="single"/>
    </w:rPr>
  </w:style>
  <w:style w:type="table" w:styleId="TableGrid">
    <w:name w:val="Table Grid"/>
    <w:basedOn w:val="TableNormal"/>
    <w:uiPriority w:val="59"/>
    <w:rsid w:val="00B360B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16F79"/>
    <w:pPr>
      <w:spacing w:after="100"/>
      <w:ind w:left="220"/>
    </w:pPr>
  </w:style>
  <w:style w:type="paragraph" w:styleId="Header">
    <w:name w:val="header"/>
    <w:basedOn w:val="Normal"/>
    <w:link w:val="HeaderChar"/>
    <w:uiPriority w:val="99"/>
    <w:unhideWhenUsed/>
    <w:rsid w:val="007B66F4"/>
    <w:pPr>
      <w:tabs>
        <w:tab w:val="center" w:pos="4536"/>
        <w:tab w:val="right" w:pos="9072"/>
      </w:tabs>
      <w:spacing w:line="240" w:lineRule="auto"/>
    </w:pPr>
  </w:style>
  <w:style w:type="character" w:customStyle="1" w:styleId="HeaderChar">
    <w:name w:val="Header Char"/>
    <w:basedOn w:val="DefaultParagraphFont"/>
    <w:link w:val="Header"/>
    <w:uiPriority w:val="99"/>
    <w:rsid w:val="007B66F4"/>
    <w:rPr>
      <w:sz w:val="22"/>
    </w:rPr>
  </w:style>
  <w:style w:type="paragraph" w:styleId="Footer">
    <w:name w:val="footer"/>
    <w:basedOn w:val="Normal"/>
    <w:link w:val="FooterChar"/>
    <w:uiPriority w:val="99"/>
    <w:unhideWhenUsed/>
    <w:rsid w:val="007B66F4"/>
    <w:pPr>
      <w:tabs>
        <w:tab w:val="center" w:pos="4536"/>
        <w:tab w:val="right" w:pos="9072"/>
      </w:tabs>
      <w:spacing w:line="240" w:lineRule="auto"/>
    </w:pPr>
  </w:style>
  <w:style w:type="character" w:customStyle="1" w:styleId="FooterChar">
    <w:name w:val="Footer Char"/>
    <w:basedOn w:val="DefaultParagraphFont"/>
    <w:link w:val="Footer"/>
    <w:uiPriority w:val="99"/>
    <w:rsid w:val="007B66F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f2e1c7d-23b6-4e83-8886-af92fc13e12e" xsi:nil="true"/>
    <lcf76f155ced4ddcb4097134ff3c332f xmlns="80191ad8-7be2-4628-9142-e6a4eae4dcf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1F68BEEFD4C049851D94F854072ECB" ma:contentTypeVersion="11" ma:contentTypeDescription="Een nieuw document maken." ma:contentTypeScope="" ma:versionID="848e340214882ed7eefd82b4348d30ce">
  <xsd:schema xmlns:xsd="http://www.w3.org/2001/XMLSchema" xmlns:xs="http://www.w3.org/2001/XMLSchema" xmlns:p="http://schemas.microsoft.com/office/2006/metadata/properties" xmlns:ns2="80191ad8-7be2-4628-9142-e6a4eae4dcf5" xmlns:ns3="4f2e1c7d-23b6-4e83-8886-af92fc13e12e" targetNamespace="http://schemas.microsoft.com/office/2006/metadata/properties" ma:root="true" ma:fieldsID="b648c3ce312b67fc47762fad68f539de" ns2:_="" ns3:_="">
    <xsd:import namespace="80191ad8-7be2-4628-9142-e6a4eae4dcf5"/>
    <xsd:import namespace="4f2e1c7d-23b6-4e83-8886-af92fc13e1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91ad8-7be2-4628-9142-e6a4eae4d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e1c7d-23b6-4e83-8886-af92fc13e12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a208f2-697b-4d8a-86cf-76a027e4926c}" ma:internalName="TaxCatchAll" ma:showField="CatchAllData" ma:web="4f2e1c7d-23b6-4e83-8886-af92fc13e1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9DA279-2CE7-4546-A727-4605627A41FB}">
  <ds:schemaRefs>
    <ds:schemaRef ds:uri="http://schemas.microsoft.com/sharepoint/v3/contenttype/forms"/>
  </ds:schemaRefs>
</ds:datastoreItem>
</file>

<file path=customXml/itemProps2.xml><?xml version="1.0" encoding="utf-8"?>
<ds:datastoreItem xmlns:ds="http://schemas.openxmlformats.org/officeDocument/2006/customXml" ds:itemID="{8465883D-EB44-4211-939A-B37737A36EB6}">
  <ds:schemaRefs>
    <ds:schemaRef ds:uri="http://schemas.openxmlformats.org/officeDocument/2006/bibliography"/>
  </ds:schemaRefs>
</ds:datastoreItem>
</file>

<file path=customXml/itemProps3.xml><?xml version="1.0" encoding="utf-8"?>
<ds:datastoreItem xmlns:ds="http://schemas.openxmlformats.org/officeDocument/2006/customXml" ds:itemID="{1CF91B41-3D58-44B5-8B87-CC43A98351C6}">
  <ds:schemaRefs>
    <ds:schemaRef ds:uri="http://schemas.microsoft.com/office/2006/metadata/properties"/>
    <ds:schemaRef ds:uri="http://schemas.microsoft.com/office/infopath/2007/PartnerControls"/>
    <ds:schemaRef ds:uri="http://purl.org/dc/terms/"/>
    <ds:schemaRef ds:uri="http://purl.org/dc/dcmitype/"/>
    <ds:schemaRef ds:uri="http://schemas.microsoft.com/office/2006/documentManagement/types"/>
    <ds:schemaRef ds:uri="4f2e1c7d-23b6-4e83-8886-af92fc13e12e"/>
    <ds:schemaRef ds:uri="http://www.w3.org/XML/1998/namespace"/>
    <ds:schemaRef ds:uri="http://schemas.openxmlformats.org/package/2006/metadata/core-properties"/>
    <ds:schemaRef ds:uri="80191ad8-7be2-4628-9142-e6a4eae4dcf5"/>
    <ds:schemaRef ds:uri="http://purl.org/dc/elements/1.1/"/>
  </ds:schemaRefs>
</ds:datastoreItem>
</file>

<file path=customXml/itemProps4.xml><?xml version="1.0" encoding="utf-8"?>
<ds:datastoreItem xmlns:ds="http://schemas.openxmlformats.org/officeDocument/2006/customXml" ds:itemID="{996160DA-B159-466B-B4F0-5811FF01C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91ad8-7be2-4628-9142-e6a4eae4dcf5"/>
    <ds:schemaRef ds:uri="4f2e1c7d-23b6-4e83-8886-af92fc13e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1510</Words>
  <Characters>8612</Characters>
  <Application>Microsoft Office Word</Application>
  <DocSecurity>4</DocSecurity>
  <Lines>71</Lines>
  <Paragraphs>20</Paragraphs>
  <ScaleCrop>false</ScaleCrop>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van Tiggelen</dc:creator>
  <cp:keywords/>
  <dc:description/>
  <cp:lastModifiedBy>Molnár,Kilian K.G.</cp:lastModifiedBy>
  <cp:revision>256</cp:revision>
  <cp:lastPrinted>2024-09-11T17:46:00Z</cp:lastPrinted>
  <dcterms:created xsi:type="dcterms:W3CDTF">2024-09-11T17:30:00Z</dcterms:created>
  <dcterms:modified xsi:type="dcterms:W3CDTF">2024-11-21T11:58:00Z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0x010100B31F68BEEFD4C049851D94F854072ECB</vt:lpwstr>
  </property>
  <property fmtid="{D5CDD505-2E9C-101B-9397-08002B2CF9AE}" pid="3" name="MediaServiceImageTags">
    <vt:lpwstr/>
  </property>
</Properties>
</file>