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10E287D" w14:paraId="5E5787A5" wp14:textId="04E6A378">
      <w:pPr>
        <w:rPr>
          <w:noProof w:val="0"/>
          <w:sz w:val="52"/>
          <w:szCs w:val="52"/>
          <w:lang w:val="nl-NL"/>
        </w:rPr>
      </w:pPr>
      <w:bookmarkStart w:name="_GoBack" w:id="0"/>
      <w:bookmarkEnd w:id="0"/>
      <w:r w:rsidRPr="02C2687B" w:rsidR="4BB855BA">
        <w:rPr>
          <w:sz w:val="52"/>
          <w:szCs w:val="52"/>
        </w:rPr>
        <w:t xml:space="preserve">Rollen </w:t>
      </w:r>
      <w:r w:rsidRPr="02C2687B" w:rsidR="4BB855BA">
        <w:rPr>
          <w:sz w:val="52"/>
          <w:szCs w:val="52"/>
        </w:rPr>
        <w:t>binnen</w:t>
      </w:r>
      <w:r w:rsidRPr="02C2687B" w:rsidR="4BB855BA">
        <w:rPr>
          <w:sz w:val="52"/>
          <w:szCs w:val="52"/>
        </w:rPr>
        <w:t xml:space="preserve"> het </w:t>
      </w:r>
      <w:r w:rsidRPr="02C2687B" w:rsidR="4BB855BA">
        <w:rPr>
          <w:sz w:val="52"/>
          <w:szCs w:val="52"/>
        </w:rPr>
        <w:t>systeem</w:t>
      </w:r>
    </w:p>
    <w:p w:rsidR="710E287D" w:rsidP="710E287D" w:rsidRDefault="710E287D" w14:paraId="07BD2608" w14:textId="44720E77">
      <w:pPr>
        <w:pStyle w:val="Normal"/>
        <w:rPr>
          <w:noProof w:val="0"/>
          <w:lang w:val="nl-NL"/>
        </w:rPr>
      </w:pPr>
    </w:p>
    <w:p w:rsidR="5591B455" w:rsidP="710E287D" w:rsidRDefault="5591B455" w14:paraId="3571692F" w14:textId="17126043">
      <w:pPr>
        <w:pStyle w:val="Heading1"/>
        <w:rPr>
          <w:noProof w:val="0"/>
          <w:lang w:val="nl-NL"/>
        </w:rPr>
      </w:pPr>
      <w:r w:rsidR="5591B455">
        <w:rPr/>
        <w:t>Probleem opstelling</w:t>
      </w:r>
    </w:p>
    <w:p w:rsidR="710E287D" w:rsidP="710E287D" w:rsidRDefault="710E287D" w14:paraId="49651A43" w14:textId="178EDFB9">
      <w:pPr>
        <w:pStyle w:val="Normal"/>
        <w:rPr>
          <w:noProof w:val="0"/>
          <w:lang w:val="nl-NL"/>
        </w:rPr>
      </w:pPr>
    </w:p>
    <w:p w:rsidR="710E287D" w:rsidP="710E287D" w:rsidRDefault="710E287D" w14:paraId="335A5B71" w14:textId="4E018B27">
      <w:pPr>
        <w:pStyle w:val="Normal"/>
        <w:rPr>
          <w:noProof w:val="0"/>
          <w:lang w:val="nl-NL"/>
        </w:rPr>
      </w:pPr>
      <w:r w:rsidR="3C3B352F">
        <w:rPr/>
        <w:t xml:space="preserve">Voor de applicatie van </w:t>
      </w:r>
      <w:r w:rsidR="3C3B352F">
        <w:rPr/>
        <w:t>ontdekstation</w:t>
      </w:r>
      <w:r w:rsidR="3C3B352F">
        <w:rPr/>
        <w:t xml:space="preserve"> 013 wordt e</w:t>
      </w:r>
      <w:r w:rsidR="41BEA146">
        <w:rPr/>
        <w:t>r uit gegaan van gebruiker tussen de 40 en 65 jaar. Dit betekent dat er niet uit kan worden gegaan van enorme technische voorkennis. Aangezien er met veel data gewerkt wordt binnen de applicatie m</w:t>
      </w:r>
      <w:r w:rsidR="707EA10E">
        <w:rPr/>
        <w:t>oet dit op een overzichtelijke manier vertoond worden.</w:t>
      </w:r>
    </w:p>
    <w:p w:rsidR="707EA10E" w:rsidP="70634E9D" w:rsidRDefault="707EA10E" w14:paraId="1AFE2426" w14:textId="1A6D1B3E">
      <w:pPr>
        <w:pStyle w:val="Normal"/>
        <w:rPr>
          <w:noProof w:val="0"/>
          <w:lang w:val="nl-NL"/>
        </w:rPr>
      </w:pPr>
      <w:r w:rsidR="707EA10E">
        <w:rPr/>
        <w:t>Echter moet er niet vergeten worden dat er ook genoeg gebruikers in deze leeftijdscategorie zit die erg technisch nieuwsgierig is of grote voorkennis heeft. Daarom is het belangrijk dat diepgaande data niet verstopt wordt, maar alsnog toeganke</w:t>
      </w:r>
      <w:r w:rsidR="0A223DDC">
        <w:rPr/>
        <w:t xml:space="preserve">lijk is wanneer de gebruiker hiernaar zoekt. </w:t>
      </w:r>
    </w:p>
    <w:p w:rsidR="710E287D" w:rsidP="710E287D" w:rsidRDefault="710E287D" w14:paraId="39B1A243" w14:textId="1060B9AD">
      <w:pPr>
        <w:pStyle w:val="Normal"/>
        <w:rPr>
          <w:noProof w:val="0"/>
          <w:lang w:val="nl-NL"/>
        </w:rPr>
      </w:pPr>
    </w:p>
    <w:p w:rsidR="7404A8B0" w:rsidP="70634E9D" w:rsidRDefault="7404A8B0" w14:paraId="0D4199C3" w14:textId="408F715E">
      <w:pPr>
        <w:pStyle w:val="Normal"/>
        <w:rPr>
          <w:noProof w:val="0"/>
          <w:lang w:val="nl-NL"/>
        </w:rPr>
      </w:pPr>
    </w:p>
    <w:p w:rsidR="7404A8B0" w:rsidP="70634E9D" w:rsidRDefault="7404A8B0" w14:paraId="6AD41E80" w14:textId="6D2A5F86">
      <w:pPr>
        <w:pStyle w:val="Normal"/>
        <w:rPr>
          <w:noProof w:val="0"/>
          <w:lang w:val="nl-NL"/>
        </w:rPr>
      </w:pPr>
    </w:p>
    <w:p w:rsidR="710E287D" w:rsidP="70634E9D" w:rsidRDefault="710E287D" w14:paraId="482D88A9" w14:textId="50148075">
      <w:pPr>
        <w:rPr>
          <w:noProof w:val="0"/>
          <w:lang w:val="nl-NL"/>
        </w:rPr>
      </w:pPr>
      <w:r>
        <w:br w:type="page"/>
      </w:r>
    </w:p>
    <w:p w:rsidR="229828AA" w:rsidP="70634E9D" w:rsidRDefault="229828AA" w14:paraId="230C0272" w14:textId="5BA9C4A1">
      <w:pPr>
        <w:pStyle w:val="Heading1"/>
        <w:rPr>
          <w:noProof w:val="0"/>
          <w:lang w:val="nl-NL"/>
        </w:rPr>
      </w:pPr>
      <w:r w:rsidR="229828AA">
        <w:rPr/>
        <w:t>Oplossingen</w:t>
      </w:r>
      <w:r w:rsidR="229828AA">
        <w:rPr/>
        <w:t xml:space="preserve"> in </w:t>
      </w:r>
      <w:r w:rsidR="229828AA">
        <w:rPr/>
        <w:t>andere</w:t>
      </w:r>
      <w:r w:rsidR="229828AA">
        <w:rPr/>
        <w:t xml:space="preserve"> </w:t>
      </w:r>
      <w:r w:rsidR="229828AA">
        <w:rPr/>
        <w:t>applicaties</w:t>
      </w:r>
    </w:p>
    <w:p w:rsidR="710E287D" w:rsidP="70634E9D" w:rsidRDefault="710E287D" w14:paraId="1E07990E" w14:textId="54DEEB7B">
      <w:pPr>
        <w:pStyle w:val="Normal"/>
        <w:rPr>
          <w:noProof w:val="0"/>
          <w:lang w:val="nl-NL"/>
        </w:rPr>
      </w:pPr>
    </w:p>
    <w:p w:rsidR="710E287D" w:rsidP="70634E9D" w:rsidRDefault="710E287D" w14:paraId="750C2976" w14:textId="73F544C3">
      <w:pPr>
        <w:pStyle w:val="Heading2"/>
        <w:rPr>
          <w:noProof w:val="0"/>
          <w:lang w:val="nl-NL"/>
        </w:rPr>
      </w:pPr>
      <w:r w:rsidR="13ECF25A">
        <w:rPr/>
        <w:t>Voorbeeld</w:t>
      </w:r>
      <w:r w:rsidR="13ECF25A">
        <w:rPr/>
        <w:t xml:space="preserve"> 1: </w:t>
      </w:r>
      <w:r w:rsidR="13ECF25A">
        <w:rPr/>
        <w:t>Duolingo</w:t>
      </w:r>
    </w:p>
    <w:p w:rsidR="710E287D" w:rsidP="70634E9D" w:rsidRDefault="710E287D" w14:paraId="67D1C8E5" w14:textId="7C1D11FC">
      <w:pPr>
        <w:pStyle w:val="Normal"/>
        <w:rPr>
          <w:noProof w:val="0"/>
          <w:lang w:val="nl-NL"/>
        </w:rPr>
      </w:pPr>
      <w:r w:rsidR="511C7360">
        <w:drawing>
          <wp:inline wp14:editId="54D515C2" wp14:anchorId="3101A22D">
            <wp:extent cx="4572000" cy="2943225"/>
            <wp:effectExtent l="0" t="0" r="0" b="0"/>
            <wp:docPr id="326146735" name="" title=""/>
            <wp:cNvGraphicFramePr>
              <a:graphicFrameLocks noChangeAspect="1"/>
            </wp:cNvGraphicFramePr>
            <a:graphic>
              <a:graphicData uri="http://schemas.openxmlformats.org/drawingml/2006/picture">
                <pic:pic>
                  <pic:nvPicPr>
                    <pic:cNvPr id="0" name=""/>
                    <pic:cNvPicPr/>
                  </pic:nvPicPr>
                  <pic:blipFill>
                    <a:blip r:embed="Ra61b2932744a45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43225"/>
                    </a:xfrm>
                    <a:prstGeom prst="rect">
                      <a:avLst/>
                    </a:prstGeom>
                  </pic:spPr>
                </pic:pic>
              </a:graphicData>
            </a:graphic>
          </wp:inline>
        </w:drawing>
      </w:r>
    </w:p>
    <w:p w:rsidR="710E287D" w:rsidP="70634E9D" w:rsidRDefault="710E287D" w14:paraId="5584D1BA" w14:textId="2AFD292B">
      <w:pPr>
        <w:pStyle w:val="Normal"/>
        <w:rPr>
          <w:noProof w:val="0"/>
          <w:lang w:val="nl-NL"/>
        </w:rPr>
      </w:pPr>
      <w:r w:rsidR="349A7FC1">
        <w:rPr/>
        <w:t>Duolingo</w:t>
      </w:r>
      <w:r w:rsidR="349A7FC1">
        <w:rPr/>
        <w:t xml:space="preserve"> is </w:t>
      </w:r>
      <w:r w:rsidR="349A7FC1">
        <w:rPr/>
        <w:t>een</w:t>
      </w:r>
      <w:r w:rsidR="349A7FC1">
        <w:rPr/>
        <w:t xml:space="preserve"> </w:t>
      </w:r>
      <w:r w:rsidR="349A7FC1">
        <w:rPr/>
        <w:t>applicatie</w:t>
      </w:r>
      <w:r w:rsidR="349A7FC1">
        <w:rPr/>
        <w:t xml:space="preserve"> </w:t>
      </w:r>
      <w:r w:rsidR="349A7FC1">
        <w:rPr/>
        <w:t>voor</w:t>
      </w:r>
      <w:r w:rsidR="349A7FC1">
        <w:rPr/>
        <w:t xml:space="preserve"> het </w:t>
      </w:r>
      <w:r w:rsidR="349A7FC1">
        <w:rPr/>
        <w:t>motiveren</w:t>
      </w:r>
      <w:r w:rsidR="349A7FC1">
        <w:rPr/>
        <w:t xml:space="preserve"> van het </w:t>
      </w:r>
      <w:r w:rsidR="349A7FC1">
        <w:rPr/>
        <w:t>leren</w:t>
      </w:r>
      <w:r w:rsidR="6BCC121C">
        <w:rPr/>
        <w:t xml:space="preserve"> van </w:t>
      </w:r>
      <w:r w:rsidR="6BCC121C">
        <w:rPr/>
        <w:t>talen</w:t>
      </w:r>
      <w:r w:rsidR="6BCC121C">
        <w:rPr/>
        <w:t xml:space="preserve">. </w:t>
      </w:r>
      <w:r w:rsidR="5F5EA114">
        <w:rPr/>
        <w:t>Aangezien</w:t>
      </w:r>
      <w:r w:rsidR="5F5EA114">
        <w:rPr/>
        <w:t xml:space="preserve"> </w:t>
      </w:r>
      <w:r w:rsidR="5F5EA114">
        <w:rPr/>
        <w:t>veel</w:t>
      </w:r>
      <w:r w:rsidR="5F5EA114">
        <w:rPr/>
        <w:t xml:space="preserve"> </w:t>
      </w:r>
      <w:r w:rsidR="5F5EA114">
        <w:rPr/>
        <w:t>personen</w:t>
      </w:r>
      <w:r w:rsidR="5F5EA114">
        <w:rPr/>
        <w:t xml:space="preserve"> </w:t>
      </w:r>
      <w:r w:rsidR="5F5EA114">
        <w:rPr/>
        <w:t>een</w:t>
      </w:r>
      <w:r w:rsidR="5F5EA114">
        <w:rPr/>
        <w:t xml:space="preserve"> </w:t>
      </w:r>
      <w:r w:rsidR="5F5EA114">
        <w:rPr/>
        <w:t>verschillend</w:t>
      </w:r>
      <w:r w:rsidR="5F5EA114">
        <w:rPr/>
        <w:t xml:space="preserve"> start punt </w:t>
      </w:r>
      <w:r w:rsidR="5F5EA114">
        <w:rPr/>
        <w:t>hebben</w:t>
      </w:r>
      <w:r w:rsidR="5F5EA114">
        <w:rPr/>
        <w:t xml:space="preserve"> </w:t>
      </w:r>
      <w:r w:rsidR="5F5EA114">
        <w:rPr/>
        <w:t>voor</w:t>
      </w:r>
      <w:r w:rsidR="5F5EA114">
        <w:rPr/>
        <w:t xml:space="preserve"> het </w:t>
      </w:r>
      <w:r w:rsidR="5F5EA114">
        <w:rPr/>
        <w:t>leren</w:t>
      </w:r>
      <w:r w:rsidR="5F5EA114">
        <w:rPr/>
        <w:t xml:space="preserve"> van </w:t>
      </w:r>
      <w:r w:rsidR="5F5EA114">
        <w:rPr/>
        <w:t>een</w:t>
      </w:r>
      <w:r w:rsidR="5F5EA114">
        <w:rPr/>
        <w:t xml:space="preserve"> taal </w:t>
      </w:r>
      <w:r w:rsidR="5F5EA114">
        <w:rPr/>
        <w:t>wordt</w:t>
      </w:r>
      <w:r w:rsidR="5F5EA114">
        <w:rPr/>
        <w:t xml:space="preserve"> </w:t>
      </w:r>
      <w:r w:rsidR="5F5EA114">
        <w:rPr/>
        <w:t>eerst</w:t>
      </w:r>
      <w:r w:rsidR="5F5EA114">
        <w:rPr/>
        <w:t xml:space="preserve"> de </w:t>
      </w:r>
      <w:r w:rsidR="5F5EA114">
        <w:rPr/>
        <w:t>vraag</w:t>
      </w:r>
      <w:r w:rsidR="5F5EA114">
        <w:rPr/>
        <w:t xml:space="preserve"> </w:t>
      </w:r>
      <w:r w:rsidR="5F5EA114">
        <w:rPr/>
        <w:t>gesteld</w:t>
      </w:r>
      <w:r w:rsidR="5F5EA114">
        <w:rPr/>
        <w:t xml:space="preserve"> welk </w:t>
      </w:r>
      <w:r w:rsidR="5F5EA114">
        <w:rPr/>
        <w:t>niveau</w:t>
      </w:r>
      <w:r w:rsidR="5F5EA114">
        <w:rPr/>
        <w:t xml:space="preserve"> de </w:t>
      </w:r>
      <w:r w:rsidR="5F5EA114">
        <w:rPr/>
        <w:t>gebruiker</w:t>
      </w:r>
      <w:r w:rsidR="5F5EA114">
        <w:rPr/>
        <w:t xml:space="preserve"> wilt </w:t>
      </w:r>
      <w:r w:rsidR="5F5EA114">
        <w:rPr/>
        <w:t>nemen</w:t>
      </w:r>
      <w:r w:rsidR="5F5EA114">
        <w:rPr/>
        <w:t xml:space="preserve">. In </w:t>
      </w:r>
      <w:r w:rsidR="5F5EA114">
        <w:rPr/>
        <w:t>dit</w:t>
      </w:r>
      <w:r w:rsidR="5F5EA114">
        <w:rPr/>
        <w:t xml:space="preserve"> </w:t>
      </w:r>
      <w:r w:rsidR="5F5EA114">
        <w:rPr/>
        <w:t>geval</w:t>
      </w:r>
      <w:r w:rsidR="5F5EA114">
        <w:rPr/>
        <w:t xml:space="preserve"> is </w:t>
      </w:r>
      <w:r w:rsidR="5F5EA114">
        <w:rPr/>
        <w:t>dit</w:t>
      </w:r>
      <w:r w:rsidR="5F5EA114">
        <w:rPr/>
        <w:t xml:space="preserve"> “beginner of </w:t>
      </w:r>
      <w:r w:rsidR="1AD757A1">
        <w:rPr/>
        <w:t>gevorderd</w:t>
      </w:r>
      <w:r w:rsidR="1AD757A1">
        <w:rPr/>
        <w:t>?”</w:t>
      </w:r>
    </w:p>
    <w:p w:rsidR="70634E9D" w:rsidP="70634E9D" w:rsidRDefault="70634E9D" w14:paraId="7800D3B8" w14:textId="1A44637C">
      <w:pPr>
        <w:pStyle w:val="Normal"/>
        <w:rPr>
          <w:noProof w:val="0"/>
          <w:lang w:val="nl-NL"/>
        </w:rPr>
      </w:pPr>
    </w:p>
    <w:p w:rsidR="4BA1D5DF" w:rsidP="70634E9D" w:rsidRDefault="4BA1D5DF" w14:paraId="5A1EC864" w14:textId="7277A16E">
      <w:pPr>
        <w:pStyle w:val="Heading2"/>
        <w:rPr>
          <w:noProof w:val="0"/>
          <w:lang w:val="nl-NL"/>
        </w:rPr>
      </w:pPr>
      <w:r w:rsidR="4BA1D5DF">
        <w:rPr/>
        <w:t xml:space="preserve">Voorbeeld 2: </w:t>
      </w:r>
      <w:r w:rsidR="502276AB">
        <w:rPr/>
        <w:t>Youtube</w:t>
      </w:r>
      <w:r w:rsidR="502276AB">
        <w:rPr/>
        <w:t xml:space="preserve"> / </w:t>
      </w:r>
      <w:r w:rsidR="502276AB">
        <w:rPr/>
        <w:t>Youtube</w:t>
      </w:r>
      <w:r w:rsidR="502276AB">
        <w:rPr/>
        <w:t xml:space="preserve"> </w:t>
      </w:r>
      <w:r w:rsidR="502276AB">
        <w:rPr/>
        <w:t>kids</w:t>
      </w:r>
    </w:p>
    <w:p w:rsidR="70634E9D" w:rsidP="70634E9D" w:rsidRDefault="70634E9D" w14:paraId="3F695A01" w14:textId="0658D1E0">
      <w:pPr>
        <w:pStyle w:val="Normal"/>
        <w:rPr>
          <w:noProof w:val="0"/>
          <w:lang w:val="nl-NL"/>
        </w:rPr>
      </w:pPr>
      <w:r w:rsidR="56B85BDE">
        <w:drawing>
          <wp:inline wp14:editId="0B841047" wp14:anchorId="2D49029B">
            <wp:extent cx="4572000" cy="3133725"/>
            <wp:effectExtent l="0" t="0" r="0" b="0"/>
            <wp:docPr id="537017546" name="" title=""/>
            <wp:cNvGraphicFramePr>
              <a:graphicFrameLocks noChangeAspect="1"/>
            </wp:cNvGraphicFramePr>
            <a:graphic>
              <a:graphicData uri="http://schemas.openxmlformats.org/drawingml/2006/picture">
                <pic:pic>
                  <pic:nvPicPr>
                    <pic:cNvPr id="0" name=""/>
                    <pic:cNvPicPr/>
                  </pic:nvPicPr>
                  <pic:blipFill>
                    <a:blip r:embed="R5391d5b78d954b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33725"/>
                    </a:xfrm>
                    <a:prstGeom prst="rect">
                      <a:avLst/>
                    </a:prstGeom>
                  </pic:spPr>
                </pic:pic>
              </a:graphicData>
            </a:graphic>
          </wp:inline>
        </w:drawing>
      </w:r>
    </w:p>
    <w:p w:rsidR="1B6DC103" w:rsidP="7AA447DA" w:rsidRDefault="1B6DC103" w14:paraId="60B70622" w14:textId="66E1D439">
      <w:pPr>
        <w:pStyle w:val="Normal"/>
      </w:pPr>
      <w:r w:rsidR="1B6DC103">
        <w:drawing>
          <wp:inline wp14:editId="48D51F18" wp14:anchorId="6DE2B035">
            <wp:extent cx="4572000" cy="2438400"/>
            <wp:effectExtent l="0" t="0" r="0" b="0"/>
            <wp:docPr id="306480412" name="" title=""/>
            <wp:cNvGraphicFramePr>
              <a:graphicFrameLocks noChangeAspect="1"/>
            </wp:cNvGraphicFramePr>
            <a:graphic>
              <a:graphicData uri="http://schemas.openxmlformats.org/drawingml/2006/picture">
                <pic:pic>
                  <pic:nvPicPr>
                    <pic:cNvPr id="0" name=""/>
                    <pic:cNvPicPr/>
                  </pic:nvPicPr>
                  <pic:blipFill>
                    <a:blip r:embed="R6b1ead66496d43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38400"/>
                    </a:xfrm>
                    <a:prstGeom prst="rect">
                      <a:avLst/>
                    </a:prstGeom>
                  </pic:spPr>
                </pic:pic>
              </a:graphicData>
            </a:graphic>
          </wp:inline>
        </w:drawing>
      </w:r>
    </w:p>
    <w:p w:rsidR="27AC2E8F" w:rsidP="7AA447DA" w:rsidRDefault="27AC2E8F" w14:paraId="00883DDA" w14:textId="2B6167AB">
      <w:pPr>
        <w:pStyle w:val="Normal"/>
      </w:pPr>
      <w:r w:rsidR="27AC2E8F">
        <w:drawing>
          <wp:inline wp14:editId="004AC5A9" wp14:anchorId="0D17134C">
            <wp:extent cx="4572000" cy="2419350"/>
            <wp:effectExtent l="0" t="0" r="0" b="0"/>
            <wp:docPr id="1339190740" name="" title=""/>
            <wp:cNvGraphicFramePr>
              <a:graphicFrameLocks noChangeAspect="1"/>
            </wp:cNvGraphicFramePr>
            <a:graphic>
              <a:graphicData uri="http://schemas.openxmlformats.org/drawingml/2006/picture">
                <pic:pic>
                  <pic:nvPicPr>
                    <pic:cNvPr id="0" name=""/>
                    <pic:cNvPicPr/>
                  </pic:nvPicPr>
                  <pic:blipFill>
                    <a:blip r:embed="Red8ea093a0a145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19350"/>
                    </a:xfrm>
                    <a:prstGeom prst="rect">
                      <a:avLst/>
                    </a:prstGeom>
                  </pic:spPr>
                </pic:pic>
              </a:graphicData>
            </a:graphic>
          </wp:inline>
        </w:drawing>
      </w:r>
    </w:p>
    <w:p w:rsidR="762A2957" w:rsidP="7AA447DA" w:rsidRDefault="762A2957" w14:paraId="4556D28F" w14:textId="48CC35FE">
      <w:pPr>
        <w:pStyle w:val="Normal"/>
        <w:rPr>
          <w:noProof w:val="0"/>
          <w:lang w:val="nl-NL"/>
        </w:rPr>
      </w:pPr>
      <w:r w:rsidR="762A2957">
        <w:rPr/>
        <w:t>YouTube</w:t>
      </w:r>
      <w:r w:rsidR="0DC923D8">
        <w:rPr/>
        <w:t xml:space="preserve"> is een van de meest gebruikte </w:t>
      </w:r>
      <w:r w:rsidR="30D1C657">
        <w:rPr/>
        <w:t>sociale</w:t>
      </w:r>
      <w:r w:rsidR="0DC923D8">
        <w:rPr/>
        <w:t xml:space="preserve"> media platvormen op het internet. Er zijn allerlei soorten </w:t>
      </w:r>
      <w:r w:rsidR="22B4F66A">
        <w:rPr/>
        <w:t>video's</w:t>
      </w:r>
      <w:r w:rsidR="2559E53E">
        <w:rPr/>
        <w:t xml:space="preserve"> te vinden op deze applicatie. Met de gedachten om </w:t>
      </w:r>
      <w:r w:rsidR="754C3962">
        <w:rPr/>
        <w:t>kindvriendelijke</w:t>
      </w:r>
      <w:r w:rsidR="2559E53E">
        <w:rPr/>
        <w:t xml:space="preserve"> omgevingen te </w:t>
      </w:r>
      <w:r w:rsidR="5E923F1A">
        <w:rPr/>
        <w:t>creëren</w:t>
      </w:r>
      <w:r w:rsidR="2559E53E">
        <w:rPr/>
        <w:t xml:space="preserve"> binnen YouTube</w:t>
      </w:r>
      <w:r w:rsidR="10C6DF04">
        <w:rPr/>
        <w:t xml:space="preserve"> is YouTube </w:t>
      </w:r>
      <w:r w:rsidR="10C6DF04">
        <w:rPr/>
        <w:t>Kids</w:t>
      </w:r>
      <w:r w:rsidR="10C6DF04">
        <w:rPr/>
        <w:t xml:space="preserve"> gemaakt. </w:t>
      </w:r>
    </w:p>
    <w:p w:rsidR="10C6DF04" w:rsidP="7AA447DA" w:rsidRDefault="10C6DF04" w14:paraId="11F84AA4" w14:textId="4F534221">
      <w:pPr>
        <w:pStyle w:val="Normal"/>
        <w:rPr>
          <w:noProof w:val="0"/>
          <w:lang w:val="nl-NL"/>
        </w:rPr>
      </w:pPr>
      <w:r w:rsidR="10C6DF04">
        <w:rPr/>
        <w:t xml:space="preserve">Bij het instellen van een YouTube </w:t>
      </w:r>
      <w:r w:rsidR="10C6DF04">
        <w:rPr/>
        <w:t>Kids</w:t>
      </w:r>
      <w:r w:rsidR="10C6DF04">
        <w:rPr/>
        <w:t xml:space="preserve"> account </w:t>
      </w:r>
      <w:r w:rsidR="14218122">
        <w:rPr/>
        <w:t xml:space="preserve">kan een ouder een profiel kiezen voor hun kind. </w:t>
      </w:r>
      <w:r w:rsidR="6324E51B">
        <w:rPr/>
        <w:t xml:space="preserve">Dit heeft impact op welke </w:t>
      </w:r>
      <w:r w:rsidR="6324E51B">
        <w:rPr/>
        <w:t>videos</w:t>
      </w:r>
      <w:r w:rsidR="6324E51B">
        <w:rPr/>
        <w:t xml:space="preserve"> aangeraden worden en welke functionaliteiten het kind mag gebruiken. </w:t>
      </w:r>
    </w:p>
    <w:p w:rsidR="6324E51B" w:rsidP="7AA447DA" w:rsidRDefault="6324E51B" w14:paraId="4E44B0CE" w14:textId="2277262B">
      <w:pPr>
        <w:pStyle w:val="Normal"/>
        <w:rPr>
          <w:noProof w:val="0"/>
          <w:lang w:val="nl-NL"/>
        </w:rPr>
      </w:pPr>
      <w:r w:rsidR="6324E51B">
        <w:rPr/>
        <w:t xml:space="preserve">Dit zou op een vergelijkbare manier toepasbaar </w:t>
      </w:r>
      <w:r w:rsidR="118C3A40">
        <w:rPr/>
        <w:t xml:space="preserve">kunnen zijn op de applicatie voor het </w:t>
      </w:r>
      <w:r w:rsidR="118C3A40">
        <w:rPr/>
        <w:t>ontdekstation</w:t>
      </w:r>
      <w:r w:rsidR="118C3A40">
        <w:rPr/>
        <w:t xml:space="preserve">. Een profiel voor een beginnende en een technisch ervaren gebruiker die verschillende data te zien krijgen. </w:t>
      </w:r>
    </w:p>
    <w:p w:rsidR="70634E9D" w:rsidP="7AA447DA" w:rsidRDefault="70634E9D" w14:paraId="4730E4CF" w14:textId="7F3A4739">
      <w:pPr>
        <w:pStyle w:val="Normal"/>
        <w:rPr>
          <w:noProof w:val="0"/>
          <w:lang w:val="nl-NL"/>
        </w:rPr>
      </w:pPr>
    </w:p>
    <w:p w:rsidR="710E287D" w:rsidP="70634E9D" w:rsidRDefault="710E287D" w14:paraId="3F151DA9" w14:textId="75C5984E">
      <w:pPr>
        <w:rPr>
          <w:noProof w:val="0"/>
          <w:lang w:val="nl-NL"/>
        </w:rPr>
      </w:pPr>
      <w:r>
        <w:br w:type="page"/>
      </w:r>
    </w:p>
    <w:p w:rsidR="5CEB919F" w:rsidP="70634E9D" w:rsidRDefault="5CEB919F" w14:paraId="7E3E224E" w14:textId="67B82E09">
      <w:pPr>
        <w:pStyle w:val="Heading1"/>
        <w:rPr>
          <w:noProof w:val="0"/>
          <w:lang w:val="nl-NL"/>
        </w:rPr>
      </w:pPr>
      <w:r w:rsidR="5CEB919F">
        <w:rPr/>
        <w:t>Mogelijke</w:t>
      </w:r>
      <w:r w:rsidR="5CEB919F">
        <w:rPr/>
        <w:t xml:space="preserve"> </w:t>
      </w:r>
      <w:r w:rsidR="5CEB919F">
        <w:rPr/>
        <w:t>oplossingen</w:t>
      </w:r>
    </w:p>
    <w:p w:rsidR="710E287D" w:rsidP="70634E9D" w:rsidRDefault="710E287D" w14:paraId="480A5F6A" w14:textId="7E62F280">
      <w:pPr>
        <w:pStyle w:val="Normal"/>
        <w:rPr>
          <w:noProof w:val="0"/>
          <w:lang w:val="nl-NL"/>
        </w:rPr>
      </w:pPr>
    </w:p>
    <w:p w:rsidR="7AA447DA" w:rsidP="7AA447DA" w:rsidRDefault="7AA447DA" w14:paraId="22D1D57B" w14:textId="47897B87">
      <w:pPr>
        <w:pStyle w:val="Normal"/>
        <w:rPr>
          <w:noProof w:val="0"/>
          <w:lang w:val="nl-NL"/>
        </w:rPr>
      </w:pPr>
      <w:r w:rsidR="05D27886">
        <w:drawing>
          <wp:inline wp14:editId="1A7DEF73" wp14:anchorId="6A9B0737">
            <wp:extent cx="4572000" cy="3286125"/>
            <wp:effectExtent l="0" t="0" r="0" b="0"/>
            <wp:docPr id="1766047409" name="" title=""/>
            <wp:cNvGraphicFramePr>
              <a:graphicFrameLocks noChangeAspect="1"/>
            </wp:cNvGraphicFramePr>
            <a:graphic>
              <a:graphicData uri="http://schemas.openxmlformats.org/drawingml/2006/picture">
                <pic:pic>
                  <pic:nvPicPr>
                    <pic:cNvPr id="0" name=""/>
                    <pic:cNvPicPr/>
                  </pic:nvPicPr>
                  <pic:blipFill>
                    <a:blip r:embed="R8ac09c78d73b48be">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34A5FD0A" w:rsidP="02C2687B" w:rsidRDefault="34A5FD0A" w14:paraId="12832590" w14:textId="0EF144D1">
      <w:pPr>
        <w:pStyle w:val="Normal"/>
      </w:pPr>
      <w:r w:rsidR="34A5FD0A">
        <w:rPr/>
        <w:t>Bij het registreren op het Ontdeks</w:t>
      </w:r>
      <w:r w:rsidR="0A211A68">
        <w:rPr/>
        <w:t>tation013 systeem krijgt de gebruiker een optie tussen twee profielen. Een beginnen profiel en een expert profiel. Hierbij wordt kort beschreven wat de twee profielen inhouden</w:t>
      </w:r>
      <w:r w:rsidR="1D6339EC">
        <w:rPr/>
        <w:t xml:space="preserve">. </w:t>
      </w:r>
    </w:p>
    <w:p w:rsidR="02C2687B" w:rsidP="02C2687B" w:rsidRDefault="02C2687B" w14:paraId="69BACFA2" w14:textId="638FA583">
      <w:pPr>
        <w:pStyle w:val="Normal"/>
      </w:pPr>
    </w:p>
    <w:p w:rsidR="34A5FD0A" w:rsidP="02C2687B" w:rsidRDefault="34A5FD0A" w14:paraId="03E96527" w14:textId="6485AB40">
      <w:pPr>
        <w:pStyle w:val="Normal"/>
      </w:pPr>
      <w:r w:rsidR="34A5FD0A">
        <w:drawing>
          <wp:inline wp14:editId="6103A61A" wp14:anchorId="474B63BA">
            <wp:extent cx="4572000" cy="3009900"/>
            <wp:effectExtent l="0" t="0" r="0" b="0"/>
            <wp:docPr id="1511352925" name="" title=""/>
            <wp:cNvGraphicFramePr>
              <a:graphicFrameLocks noChangeAspect="1"/>
            </wp:cNvGraphicFramePr>
            <a:graphic>
              <a:graphicData uri="http://schemas.openxmlformats.org/drawingml/2006/picture">
                <pic:pic>
                  <pic:nvPicPr>
                    <pic:cNvPr id="0" name=""/>
                    <pic:cNvPicPr/>
                  </pic:nvPicPr>
                  <pic:blipFill>
                    <a:blip r:embed="R936069e6859e494b">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1547A1D1" w:rsidP="02C2687B" w:rsidRDefault="1547A1D1" w14:paraId="72FE3BA3" w14:textId="2418C25B">
      <w:pPr>
        <w:pStyle w:val="Normal"/>
      </w:pPr>
      <w:r w:rsidR="1547A1D1">
        <w:rPr/>
        <w:t xml:space="preserve">Het dashboard voor een beginner gebruiker presenteert de data op een simpele manier, met getallen. </w:t>
      </w:r>
    </w:p>
    <w:p w:rsidR="02C2687B" w:rsidP="02C2687B" w:rsidRDefault="02C2687B" w14:paraId="393641BE" w14:textId="5A17AC92">
      <w:pPr>
        <w:pStyle w:val="Normal"/>
      </w:pPr>
    </w:p>
    <w:p w:rsidR="34A5FD0A" w:rsidP="02C2687B" w:rsidRDefault="34A5FD0A" w14:paraId="5F916DAC" w14:textId="28174673">
      <w:pPr>
        <w:pStyle w:val="Normal"/>
      </w:pPr>
      <w:r w:rsidR="34A5FD0A">
        <w:drawing>
          <wp:inline wp14:editId="289A7C9F" wp14:anchorId="1A52BC3F">
            <wp:extent cx="4572000" cy="3019425"/>
            <wp:effectExtent l="0" t="0" r="0" b="0"/>
            <wp:docPr id="783186368" name="" title=""/>
            <wp:cNvGraphicFramePr>
              <a:graphicFrameLocks noChangeAspect="1"/>
            </wp:cNvGraphicFramePr>
            <a:graphic>
              <a:graphicData uri="http://schemas.openxmlformats.org/drawingml/2006/picture">
                <pic:pic>
                  <pic:nvPicPr>
                    <pic:cNvPr id="0" name=""/>
                    <pic:cNvPicPr/>
                  </pic:nvPicPr>
                  <pic:blipFill>
                    <a:blip r:embed="Rd49782d8c8d240ce">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p w:rsidR="710E287D" w:rsidP="70634E9D" w:rsidRDefault="710E287D" w14:paraId="47EED7C7" w14:textId="217504EA">
      <w:pPr>
        <w:pStyle w:val="Normal"/>
        <w:rPr>
          <w:noProof w:val="0"/>
          <w:lang w:val="nl-NL"/>
        </w:rPr>
      </w:pPr>
      <w:r w:rsidR="2A9F2F5E">
        <w:rPr/>
        <w:t xml:space="preserve">Voor een expert gebruiker wordt gebruik gemaakt van grafieken. Deze kunnen als meer ingewikkeld worden gezien door het feit dat verschillende datapunten aanwezig zijn. Gebruiker met meer kennis kunnen </w:t>
      </w:r>
      <w:r w:rsidR="50B21F43">
        <w:rPr/>
        <w:t>geïnteresseerd</w:t>
      </w:r>
      <w:r w:rsidR="2A9F2F5E">
        <w:rPr/>
        <w:t xml:space="preserve"> </w:t>
      </w:r>
      <w:r w:rsidR="0C2AD5D0">
        <w:rPr/>
        <w:t>zijn in de trend van de data in plaats van een momentopname</w:t>
      </w:r>
    </w:p>
    <w:p w:rsidR="710E287D" w:rsidP="70634E9D" w:rsidRDefault="710E287D" w14:paraId="425A6EAC" w14:textId="769FA92A">
      <w:pPr>
        <w:pStyle w:val="Normal"/>
        <w:rPr>
          <w:noProof w:val="0"/>
          <w:lang w:val="nl-NL"/>
        </w:rPr>
      </w:pPr>
    </w:p>
    <w:p w:rsidR="710E287D" w:rsidP="70634E9D" w:rsidRDefault="710E287D" w14:paraId="6F4561C4" w14:textId="4064E2CA">
      <w:pPr>
        <w:pStyle w:val="Normal"/>
        <w:rPr>
          <w:noProof w:val="0"/>
          <w:lang w:val="nl-NL"/>
        </w:rPr>
      </w:pPr>
    </w:p>
    <w:p w:rsidR="710E287D" w:rsidP="70634E9D" w:rsidRDefault="710E287D" w14:paraId="4A0A0378" w14:textId="50CC66D5">
      <w:pPr>
        <w:rPr>
          <w:noProof w:val="0"/>
          <w:lang w:val="nl-NL"/>
        </w:rPr>
      </w:pPr>
      <w:r>
        <w:br w:type="page"/>
      </w:r>
    </w:p>
    <w:p w:rsidR="0DD00323" w:rsidP="70634E9D" w:rsidRDefault="0DD00323" w14:paraId="099459B5" w14:textId="40BDF99F">
      <w:pPr>
        <w:pStyle w:val="Heading1"/>
        <w:rPr>
          <w:noProof w:val="0"/>
          <w:lang w:val="nl-NL"/>
        </w:rPr>
      </w:pPr>
      <w:r w:rsidR="0DD00323">
        <w:rPr/>
        <w:t>Bronnen</w:t>
      </w:r>
    </w:p>
    <w:p w:rsidR="7404A8B0" w:rsidP="70634E9D" w:rsidRDefault="7404A8B0" w14:paraId="6579570E" w14:textId="5BCDCE03">
      <w:pPr>
        <w:pStyle w:val="Normal"/>
        <w:rPr>
          <w:noProof w:val="0"/>
          <w:lang w:val="nl-NL"/>
        </w:rPr>
      </w:pPr>
    </w:p>
    <w:p w:rsidR="7404A8B0" w:rsidP="70634E9D" w:rsidRDefault="7404A8B0" w14:paraId="262EFE80" w14:textId="51B154F5">
      <w:pPr>
        <w:pStyle w:val="Normal"/>
        <w:rPr>
          <w:noProof w:val="0"/>
          <w:lang w:val="nl-NL"/>
        </w:rPr>
      </w:pPr>
      <w:hyperlink r:id="R7ab4b53e81d649c8">
        <w:r w:rsidRPr="02C2687B" w:rsidR="15408892">
          <w:rPr>
            <w:rStyle w:val="Hyperlink"/>
          </w:rPr>
          <w:t>https://www.duolingo.com/placement/dn</w:t>
        </w:r>
      </w:hyperlink>
    </w:p>
    <w:p w:rsidR="15408892" w:rsidP="7AA447DA" w:rsidRDefault="15408892" w14:paraId="7FE388DC" w14:textId="72CE8AB0">
      <w:pPr>
        <w:pStyle w:val="Normal"/>
        <w:rPr>
          <w:noProof w:val="0"/>
          <w:lang w:val="nl-NL"/>
        </w:rPr>
      </w:pPr>
      <w:hyperlink r:id="Rbd613701ae694d50">
        <w:r w:rsidRPr="02C2687B" w:rsidR="15408892">
          <w:rPr>
            <w:rStyle w:val="Hyperlink"/>
          </w:rPr>
          <w:t>https://www.youtubekids.com/</w:t>
        </w:r>
      </w:hyperlink>
      <w:r w:rsidR="7B8AF2D4">
        <w:rPr/>
        <w:t xml:space="preserve"> </w:t>
      </w:r>
    </w:p>
    <w:p w:rsidR="7404A8B0" w:rsidP="70634E9D" w:rsidRDefault="7404A8B0" w14:paraId="273117CC" w14:textId="2A495170">
      <w:pPr>
        <w:pStyle w:val="Normal"/>
        <w:rPr>
          <w:noProof w:val="0"/>
          <w:lang w:val="nl-NL"/>
        </w:rPr>
      </w:pPr>
    </w:p>
    <w:p w:rsidR="7404A8B0" w:rsidP="70634E9D" w:rsidRDefault="7404A8B0" w14:paraId="57A0BAEE" w14:textId="7C4AEFA6">
      <w:pPr>
        <w:pStyle w:val="Normal"/>
        <w:rPr>
          <w:noProof w:val="0"/>
          <w:lang w:val="nl-NL"/>
        </w:rPr>
      </w:pPr>
    </w:p>
    <w:p w:rsidR="7404A8B0" w:rsidP="70634E9D" w:rsidRDefault="7404A8B0" w14:paraId="2D936C95" w14:textId="30E39D8C">
      <w:pPr>
        <w:pStyle w:val="Normal"/>
        <w:rPr>
          <w:noProof w:val="0"/>
          <w:lang w:val="nl-NL"/>
        </w:rPr>
      </w:pPr>
    </w:p>
    <w:p w:rsidR="7404A8B0" w:rsidP="70634E9D" w:rsidRDefault="7404A8B0" w14:paraId="7ADBAD2A" w14:textId="5DF02F0A">
      <w:pPr>
        <w:pStyle w:val="Normal"/>
        <w:rPr>
          <w:noProof w:val="0"/>
          <w:lang w:val="nl-NL"/>
        </w:rPr>
      </w:pPr>
    </w:p>
    <w:p w:rsidR="7404A8B0" w:rsidP="70634E9D" w:rsidRDefault="7404A8B0" w14:paraId="19614B7D" w14:textId="35862B19">
      <w:pPr>
        <w:pStyle w:val="Normal"/>
        <w:rPr>
          <w:noProof w:val="0"/>
          <w:lang w:val="nl-NL"/>
        </w:rPr>
      </w:pPr>
    </w:p>
    <w:p w:rsidR="7404A8B0" w:rsidP="70634E9D" w:rsidRDefault="7404A8B0" w14:paraId="53B3BCEA" w14:textId="2F0C4DEA">
      <w:pPr>
        <w:pStyle w:val="Normal"/>
        <w:rPr>
          <w:noProof w:val="0"/>
          <w:lang w:val="nl-NL"/>
        </w:rPr>
      </w:pPr>
    </w:p>
    <w:p w:rsidR="7404A8B0" w:rsidP="70634E9D" w:rsidRDefault="7404A8B0" w14:paraId="4F88DA40" w14:textId="74141E6A">
      <w:pPr>
        <w:pStyle w:val="Normal"/>
        <w:rPr>
          <w:noProof w:val="0"/>
          <w:lang w:val="nl-N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74b1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355C9F"/>
    <w:rsid w:val="02C2687B"/>
    <w:rsid w:val="05113AE8"/>
    <w:rsid w:val="05D27886"/>
    <w:rsid w:val="070BF3E3"/>
    <w:rsid w:val="077CB141"/>
    <w:rsid w:val="07CF0A6B"/>
    <w:rsid w:val="09355C9F"/>
    <w:rsid w:val="0A211A68"/>
    <w:rsid w:val="0A223DDC"/>
    <w:rsid w:val="0C2AD5D0"/>
    <w:rsid w:val="0DC923D8"/>
    <w:rsid w:val="0DD00323"/>
    <w:rsid w:val="0DF19479"/>
    <w:rsid w:val="0E941858"/>
    <w:rsid w:val="10C56C2D"/>
    <w:rsid w:val="10C6DF04"/>
    <w:rsid w:val="118C3A40"/>
    <w:rsid w:val="120447BF"/>
    <w:rsid w:val="1294C162"/>
    <w:rsid w:val="13ECF25A"/>
    <w:rsid w:val="14218122"/>
    <w:rsid w:val="14F2627E"/>
    <w:rsid w:val="15408892"/>
    <w:rsid w:val="1547A1D1"/>
    <w:rsid w:val="193692F2"/>
    <w:rsid w:val="1A0653C8"/>
    <w:rsid w:val="1AD757A1"/>
    <w:rsid w:val="1B6DC103"/>
    <w:rsid w:val="1C6BDAFA"/>
    <w:rsid w:val="1D6339EC"/>
    <w:rsid w:val="1F66D363"/>
    <w:rsid w:val="20B46C6D"/>
    <w:rsid w:val="229828AA"/>
    <w:rsid w:val="22B4F66A"/>
    <w:rsid w:val="22C44CDB"/>
    <w:rsid w:val="234B4D84"/>
    <w:rsid w:val="24E71DE5"/>
    <w:rsid w:val="2559E53E"/>
    <w:rsid w:val="25EF8046"/>
    <w:rsid w:val="26BAC2A4"/>
    <w:rsid w:val="27AC2E8F"/>
    <w:rsid w:val="2A9F2F5E"/>
    <w:rsid w:val="2CB6B1D5"/>
    <w:rsid w:val="2FAE8DCF"/>
    <w:rsid w:val="306DCB5C"/>
    <w:rsid w:val="30D1C657"/>
    <w:rsid w:val="3113FDBE"/>
    <w:rsid w:val="31826843"/>
    <w:rsid w:val="349A7FC1"/>
    <w:rsid w:val="34A5FD0A"/>
    <w:rsid w:val="35CE4684"/>
    <w:rsid w:val="3817BF00"/>
    <w:rsid w:val="39B38F61"/>
    <w:rsid w:val="3A3D751C"/>
    <w:rsid w:val="3C3B352F"/>
    <w:rsid w:val="40AB8AF2"/>
    <w:rsid w:val="41850564"/>
    <w:rsid w:val="41BEA146"/>
    <w:rsid w:val="422F5EA4"/>
    <w:rsid w:val="43D7B997"/>
    <w:rsid w:val="4873FDA2"/>
    <w:rsid w:val="497F5460"/>
    <w:rsid w:val="4BA1D5DF"/>
    <w:rsid w:val="4BB855BA"/>
    <w:rsid w:val="4C5653DE"/>
    <w:rsid w:val="4CE1012B"/>
    <w:rsid w:val="4D476EC5"/>
    <w:rsid w:val="4D962E46"/>
    <w:rsid w:val="4F83649B"/>
    <w:rsid w:val="502276AB"/>
    <w:rsid w:val="50962B64"/>
    <w:rsid w:val="50B21F43"/>
    <w:rsid w:val="511C7360"/>
    <w:rsid w:val="53E94055"/>
    <w:rsid w:val="544B3007"/>
    <w:rsid w:val="5591B455"/>
    <w:rsid w:val="55E70068"/>
    <w:rsid w:val="56B85BDE"/>
    <w:rsid w:val="5CEB919F"/>
    <w:rsid w:val="5D7755DC"/>
    <w:rsid w:val="5E923F1A"/>
    <w:rsid w:val="5F5EA114"/>
    <w:rsid w:val="6324E51B"/>
    <w:rsid w:val="6557699D"/>
    <w:rsid w:val="661051AE"/>
    <w:rsid w:val="66BE7AD7"/>
    <w:rsid w:val="66F339FE"/>
    <w:rsid w:val="6970FA08"/>
    <w:rsid w:val="6BCC121C"/>
    <w:rsid w:val="6E83E813"/>
    <w:rsid w:val="70634E9D"/>
    <w:rsid w:val="707EA10E"/>
    <w:rsid w:val="710E287D"/>
    <w:rsid w:val="71EB4038"/>
    <w:rsid w:val="7315510B"/>
    <w:rsid w:val="7404A8B0"/>
    <w:rsid w:val="754C3962"/>
    <w:rsid w:val="762A2957"/>
    <w:rsid w:val="784BA805"/>
    <w:rsid w:val="7AA447DA"/>
    <w:rsid w:val="7B8AF2D4"/>
    <w:rsid w:val="7FD64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5C9F"/>
  <w15:chartTrackingRefBased/>
  <w15:docId w15:val="{C7831D85-1FA1-4077-92AB-2B3ADDB990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2C2687B"/>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2C2687B"/>
    <w:pPr>
      <w:spacing/>
      <w:ind w:left="720"/>
      <w:contextualSpacing/>
    </w:pPr>
  </w:style>
  <w:style w:type="character" w:styleId="Heading1Char" w:customStyle="true">
    <w:uiPriority w:val="9"/>
    <w:name w:val="Heading 1 Char"/>
    <w:basedOn w:val="DefaultParagraphFont"/>
    <w:link w:val="Heading1"/>
    <w:rsid w:val="02C2687B"/>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paragraph" w:styleId="Heading1">
    <w:uiPriority w:val="9"/>
    <w:name w:val="heading 1"/>
    <w:basedOn w:val="Normal"/>
    <w:next w:val="Normal"/>
    <w:link w:val="Heading1Char"/>
    <w:qFormat/>
    <w:rsid w:val="02C2687B"/>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character" w:styleId="Heading2Char" w:customStyle="true">
    <w:uiPriority w:val="9"/>
    <w:name w:val="Heading 2 Char"/>
    <w:basedOn w:val="DefaultParagraphFont"/>
    <w:link w:val="Heading2"/>
    <w:rsid w:val="02C2687B"/>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paragraph" w:styleId="Heading2">
    <w:uiPriority w:val="9"/>
    <w:name w:val="heading 2"/>
    <w:basedOn w:val="Normal"/>
    <w:next w:val="Normal"/>
    <w:unhideWhenUsed/>
    <w:link w:val="Heading2Char"/>
    <w:qFormat/>
    <w:rsid w:val="02C2687B"/>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3">
    <w:uiPriority w:val="9"/>
    <w:name w:val="heading 3"/>
    <w:basedOn w:val="Normal"/>
    <w:next w:val="Normal"/>
    <w:unhideWhenUsed/>
    <w:link w:val="Heading3Char"/>
    <w:qFormat/>
    <w:rsid w:val="02C2687B"/>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2C2687B"/>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2C2687B"/>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2C2687B"/>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2C2687B"/>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2C2687B"/>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2C2687B"/>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2C2687B"/>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2C2687B"/>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2C2687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2C2687B"/>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02C2687B"/>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02C2687B"/>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02C2687B"/>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02C2687B"/>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02C2687B"/>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02C2687B"/>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02C2687B"/>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02C2687B"/>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02C2687B"/>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02C2687B"/>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02C2687B"/>
    <w:rPr>
      <w:i w:val="1"/>
      <w:iCs w:val="1"/>
      <w:noProof w:val="0"/>
      <w:color w:val="4472C4" w:themeColor="accent1" w:themeTint="FF" w:themeShade="FF"/>
      <w:lang w:val="nl-NL"/>
    </w:rPr>
  </w:style>
  <w:style w:type="paragraph" w:styleId="TOC1">
    <w:uiPriority w:val="39"/>
    <w:name w:val="toc 1"/>
    <w:basedOn w:val="Normal"/>
    <w:next w:val="Normal"/>
    <w:unhideWhenUsed/>
    <w:rsid w:val="02C2687B"/>
    <w:pPr>
      <w:spacing w:after="100"/>
    </w:pPr>
  </w:style>
  <w:style w:type="paragraph" w:styleId="TOC2">
    <w:uiPriority w:val="39"/>
    <w:name w:val="toc 2"/>
    <w:basedOn w:val="Normal"/>
    <w:next w:val="Normal"/>
    <w:unhideWhenUsed/>
    <w:rsid w:val="02C2687B"/>
    <w:pPr>
      <w:spacing w:after="100"/>
      <w:ind w:left="220"/>
    </w:pPr>
  </w:style>
  <w:style w:type="paragraph" w:styleId="TOC3">
    <w:uiPriority w:val="39"/>
    <w:name w:val="toc 3"/>
    <w:basedOn w:val="Normal"/>
    <w:next w:val="Normal"/>
    <w:unhideWhenUsed/>
    <w:rsid w:val="02C2687B"/>
    <w:pPr>
      <w:spacing w:after="100"/>
      <w:ind w:left="440"/>
    </w:pPr>
  </w:style>
  <w:style w:type="paragraph" w:styleId="TOC4">
    <w:uiPriority w:val="39"/>
    <w:name w:val="toc 4"/>
    <w:basedOn w:val="Normal"/>
    <w:next w:val="Normal"/>
    <w:unhideWhenUsed/>
    <w:rsid w:val="02C2687B"/>
    <w:pPr>
      <w:spacing w:after="100"/>
      <w:ind w:left="660"/>
    </w:pPr>
  </w:style>
  <w:style w:type="paragraph" w:styleId="TOC5">
    <w:uiPriority w:val="39"/>
    <w:name w:val="toc 5"/>
    <w:basedOn w:val="Normal"/>
    <w:next w:val="Normal"/>
    <w:unhideWhenUsed/>
    <w:rsid w:val="02C2687B"/>
    <w:pPr>
      <w:spacing w:after="100"/>
      <w:ind w:left="880"/>
    </w:pPr>
  </w:style>
  <w:style w:type="paragraph" w:styleId="TOC6">
    <w:uiPriority w:val="39"/>
    <w:name w:val="toc 6"/>
    <w:basedOn w:val="Normal"/>
    <w:next w:val="Normal"/>
    <w:unhideWhenUsed/>
    <w:rsid w:val="02C2687B"/>
    <w:pPr>
      <w:spacing w:after="100"/>
      <w:ind w:left="1100"/>
    </w:pPr>
  </w:style>
  <w:style w:type="paragraph" w:styleId="TOC7">
    <w:uiPriority w:val="39"/>
    <w:name w:val="toc 7"/>
    <w:basedOn w:val="Normal"/>
    <w:next w:val="Normal"/>
    <w:unhideWhenUsed/>
    <w:rsid w:val="02C2687B"/>
    <w:pPr>
      <w:spacing w:after="100"/>
      <w:ind w:left="1320"/>
    </w:pPr>
  </w:style>
  <w:style w:type="paragraph" w:styleId="TOC8">
    <w:uiPriority w:val="39"/>
    <w:name w:val="toc 8"/>
    <w:basedOn w:val="Normal"/>
    <w:next w:val="Normal"/>
    <w:unhideWhenUsed/>
    <w:rsid w:val="02C2687B"/>
    <w:pPr>
      <w:spacing w:after="100"/>
      <w:ind w:left="1540"/>
    </w:pPr>
  </w:style>
  <w:style w:type="paragraph" w:styleId="TOC9">
    <w:uiPriority w:val="39"/>
    <w:name w:val="toc 9"/>
    <w:basedOn w:val="Normal"/>
    <w:next w:val="Normal"/>
    <w:unhideWhenUsed/>
    <w:rsid w:val="02C2687B"/>
    <w:pPr>
      <w:spacing w:after="100"/>
      <w:ind w:left="1760"/>
    </w:pPr>
  </w:style>
  <w:style w:type="paragraph" w:styleId="EndnoteText">
    <w:uiPriority w:val="99"/>
    <w:name w:val="endnote text"/>
    <w:basedOn w:val="Normal"/>
    <w:semiHidden/>
    <w:unhideWhenUsed/>
    <w:link w:val="EndnoteTextChar"/>
    <w:rsid w:val="02C2687B"/>
    <w:rPr>
      <w:sz w:val="20"/>
      <w:szCs w:val="20"/>
    </w:rPr>
    <w:pPr>
      <w:spacing w:after="0"/>
    </w:pPr>
  </w:style>
  <w:style w:type="character" w:styleId="EndnoteTextChar" w:customStyle="true">
    <w:uiPriority w:val="99"/>
    <w:name w:val="Endnote Text Char"/>
    <w:basedOn w:val="DefaultParagraphFont"/>
    <w:semiHidden/>
    <w:link w:val="EndnoteText"/>
    <w:rsid w:val="02C2687B"/>
    <w:rPr>
      <w:noProof w:val="0"/>
      <w:sz w:val="20"/>
      <w:szCs w:val="20"/>
      <w:lang w:val="nl-NL"/>
    </w:rPr>
  </w:style>
  <w:style w:type="paragraph" w:styleId="Footer">
    <w:uiPriority w:val="99"/>
    <w:name w:val="footer"/>
    <w:basedOn w:val="Normal"/>
    <w:unhideWhenUsed/>
    <w:link w:val="FooterChar"/>
    <w:rsid w:val="02C2687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2C2687B"/>
    <w:rPr>
      <w:noProof w:val="0"/>
      <w:lang w:val="nl-NL"/>
    </w:rPr>
  </w:style>
  <w:style w:type="paragraph" w:styleId="FootnoteText">
    <w:uiPriority w:val="99"/>
    <w:name w:val="footnote text"/>
    <w:basedOn w:val="Normal"/>
    <w:semiHidden/>
    <w:unhideWhenUsed/>
    <w:link w:val="FootnoteTextChar"/>
    <w:rsid w:val="02C2687B"/>
    <w:rPr>
      <w:sz w:val="20"/>
      <w:szCs w:val="20"/>
    </w:rPr>
    <w:pPr>
      <w:spacing w:after="0"/>
    </w:pPr>
  </w:style>
  <w:style w:type="character" w:styleId="FootnoteTextChar" w:customStyle="true">
    <w:uiPriority w:val="99"/>
    <w:name w:val="Footnote Text Char"/>
    <w:basedOn w:val="DefaultParagraphFont"/>
    <w:semiHidden/>
    <w:link w:val="FootnoteText"/>
    <w:rsid w:val="02C2687B"/>
    <w:rPr>
      <w:noProof w:val="0"/>
      <w:sz w:val="20"/>
      <w:szCs w:val="20"/>
      <w:lang w:val="nl-NL"/>
    </w:rPr>
  </w:style>
  <w:style w:type="paragraph" w:styleId="Header">
    <w:uiPriority w:val="99"/>
    <w:name w:val="header"/>
    <w:basedOn w:val="Normal"/>
    <w:unhideWhenUsed/>
    <w:link w:val="HeaderChar"/>
    <w:rsid w:val="02C2687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2C2687B"/>
    <w:rPr>
      <w:noProof w:val="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f7edd22ad8b44a7" /><Relationship Type="http://schemas.openxmlformats.org/officeDocument/2006/relationships/image" Target="/media/image6.png" Id="Ra61b2932744a45be" /><Relationship Type="http://schemas.openxmlformats.org/officeDocument/2006/relationships/image" Target="/media/image7.png" Id="R5391d5b78d954b21" /><Relationship Type="http://schemas.openxmlformats.org/officeDocument/2006/relationships/image" Target="/media/image8.png" Id="R6b1ead66496d4382" /><Relationship Type="http://schemas.openxmlformats.org/officeDocument/2006/relationships/image" Target="/media/image9.png" Id="Red8ea093a0a145ca" /><Relationship Type="http://schemas.openxmlformats.org/officeDocument/2006/relationships/image" Target="/media/imagea.png" Id="R8ac09c78d73b48be" /><Relationship Type="http://schemas.openxmlformats.org/officeDocument/2006/relationships/image" Target="/media/imageb.png" Id="R936069e6859e494b" /><Relationship Type="http://schemas.openxmlformats.org/officeDocument/2006/relationships/image" Target="/media/imagec.png" Id="Rd49782d8c8d240ce" /><Relationship Type="http://schemas.openxmlformats.org/officeDocument/2006/relationships/hyperlink" Target="https://www.duolingo.com/placement/dn" TargetMode="External" Id="R7ab4b53e81d649c8" /><Relationship Type="http://schemas.openxmlformats.org/officeDocument/2006/relationships/hyperlink" Target="https://www.youtubekids.com/" TargetMode="External" Id="Rbd613701ae694d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9" ma:contentTypeDescription="Een nieuw document maken." ma:contentTypeScope="" ma:versionID="5ffcbc91e8083c3f94aecc6bf18c59da">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de5cd5403c5fc397d266d76a792d4085"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D32BB2-3780-431C-9435-113A95B256F0}"/>
</file>

<file path=customXml/itemProps2.xml><?xml version="1.0" encoding="utf-8"?>
<ds:datastoreItem xmlns:ds="http://schemas.openxmlformats.org/officeDocument/2006/customXml" ds:itemID="{66AC1F84-7758-4D9C-A597-BA36123B8314}"/>
</file>

<file path=customXml/itemProps3.xml><?xml version="1.0" encoding="utf-8"?>
<ds:datastoreItem xmlns:ds="http://schemas.openxmlformats.org/officeDocument/2006/customXml" ds:itemID="{BFFAA721-FCC7-49FD-98C1-8AE2583028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Dun,Floris F. van</dc:creator>
  <cp:keywords/>
  <dc:description/>
  <cp:lastModifiedBy>Brock,Milan M.J.M.</cp:lastModifiedBy>
  <cp:revision>7</cp:revision>
  <dcterms:created xsi:type="dcterms:W3CDTF">2023-03-13T13:41:31Z</dcterms:created>
  <dcterms:modified xsi:type="dcterms:W3CDTF">2023-03-20T08:58:49Z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