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C90" w:rsidRPr="00EA60E0" w:rsidRDefault="007F2C90" w:rsidP="00EA06C4">
      <w:pPr>
        <w:pStyle w:val="PargrafodaLista"/>
        <w:numPr>
          <w:ilvl w:val="0"/>
          <w:numId w:val="1"/>
        </w:numPr>
        <w:jc w:val="both"/>
        <w:rPr>
          <w:sz w:val="16"/>
          <w:szCs w:val="16"/>
          <w:lang w:val="en-GB"/>
        </w:rPr>
      </w:pPr>
      <w:r w:rsidRPr="00EA60E0">
        <w:rPr>
          <w:sz w:val="16"/>
          <w:szCs w:val="16"/>
          <w:lang w:val="en-GB"/>
        </w:rPr>
        <w:t>Introduction</w:t>
      </w:r>
    </w:p>
    <w:p w:rsidR="007F2C90" w:rsidRPr="00EA60E0" w:rsidRDefault="007F2C90" w:rsidP="00EA06C4">
      <w:pPr>
        <w:jc w:val="both"/>
        <w:rPr>
          <w:sz w:val="16"/>
          <w:szCs w:val="16"/>
          <w:lang w:val="en-GB"/>
        </w:rPr>
      </w:pPr>
      <w:r w:rsidRPr="00EA60E0">
        <w:rPr>
          <w:sz w:val="16"/>
          <w:szCs w:val="16"/>
          <w:lang w:val="en-GB"/>
        </w:rPr>
        <w:t>%%%%%%%%%%%%%%%%%%%%%%%%%%</w:t>
      </w:r>
    </w:p>
    <w:p w:rsidR="007F2C90" w:rsidRPr="00EA60E0" w:rsidRDefault="007F2C90" w:rsidP="00EA06C4">
      <w:pPr>
        <w:jc w:val="both"/>
        <w:rPr>
          <w:sz w:val="16"/>
          <w:szCs w:val="16"/>
          <w:lang w:val="en-GB"/>
        </w:rPr>
      </w:pPr>
      <w:r w:rsidRPr="00EA60E0">
        <w:rPr>
          <w:sz w:val="16"/>
          <w:szCs w:val="16"/>
          <w:lang w:val="en-GB"/>
        </w:rPr>
        <w:t>\section{Introduction}</w:t>
      </w:r>
    </w:p>
    <w:p w:rsidR="007F2C90" w:rsidRPr="00EA60E0" w:rsidRDefault="007F2C90" w:rsidP="00EA06C4">
      <w:pPr>
        <w:jc w:val="both"/>
        <w:rPr>
          <w:sz w:val="16"/>
          <w:szCs w:val="16"/>
          <w:lang w:val="en-GB"/>
        </w:rPr>
      </w:pPr>
      <w:r w:rsidRPr="00EA60E0">
        <w:rPr>
          <w:sz w:val="16"/>
          <w:szCs w:val="16"/>
          <w:lang w:val="en-GB"/>
        </w:rPr>
        <w:t>%%%%%%%%%%%%%%%%%%%%%%%%%%</w:t>
      </w:r>
    </w:p>
    <w:p w:rsidR="007F2C90" w:rsidRPr="00EA60E0" w:rsidRDefault="007F2C90" w:rsidP="00EA06C4">
      <w:pPr>
        <w:jc w:val="both"/>
        <w:rPr>
          <w:sz w:val="16"/>
          <w:szCs w:val="16"/>
          <w:lang w:val="en-GB"/>
        </w:rPr>
      </w:pPr>
      <w:r w:rsidRPr="00EA60E0">
        <w:rPr>
          <w:sz w:val="16"/>
          <w:szCs w:val="16"/>
          <w:lang w:val="en-GB"/>
        </w:rPr>
        <w:t xml:space="preserve">This report refers to a work based on a paper from Lucas </w:t>
      </w:r>
      <w:proofErr w:type="spellStart"/>
      <w:r w:rsidRPr="00EA60E0">
        <w:rPr>
          <w:sz w:val="16"/>
          <w:szCs w:val="16"/>
          <w:lang w:val="en-GB"/>
        </w:rPr>
        <w:t>Kovar</w:t>
      </w:r>
      <w:proofErr w:type="spellEnd"/>
      <w:r w:rsidRPr="00EA60E0">
        <w:rPr>
          <w:sz w:val="16"/>
          <w:szCs w:val="16"/>
          <w:lang w:val="en-GB"/>
        </w:rPr>
        <w:t xml:space="preserve">, </w:t>
      </w:r>
      <w:proofErr w:type="gramStart"/>
      <w:r w:rsidRPr="00EA60E0">
        <w:rPr>
          <w:sz w:val="16"/>
          <w:szCs w:val="16"/>
          <w:lang w:val="en-GB"/>
        </w:rPr>
        <w:t>et</w:t>
      </w:r>
      <w:proofErr w:type="gramEnd"/>
      <w:r w:rsidRPr="00EA60E0">
        <w:rPr>
          <w:sz w:val="16"/>
          <w:szCs w:val="16"/>
          <w:lang w:val="en-GB"/>
        </w:rPr>
        <w:t>. al\</w:t>
      </w:r>
      <w:proofErr w:type="gramStart"/>
      <w:r w:rsidRPr="00EA60E0">
        <w:rPr>
          <w:sz w:val="16"/>
          <w:szCs w:val="16"/>
          <w:lang w:val="en-GB"/>
        </w:rPr>
        <w:t>ref{</w:t>
      </w:r>
      <w:proofErr w:type="spellStart"/>
      <w:proofErr w:type="gramEnd"/>
      <w:r w:rsidRPr="00EA60E0">
        <w:rPr>
          <w:sz w:val="16"/>
          <w:szCs w:val="16"/>
          <w:lang w:val="en-GB"/>
        </w:rPr>
        <w:t>motiongraphs</w:t>
      </w:r>
      <w:proofErr w:type="spellEnd"/>
      <w:r w:rsidRPr="00EA60E0">
        <w:rPr>
          <w:sz w:val="16"/>
          <w:szCs w:val="16"/>
          <w:lang w:val="en-GB"/>
        </w:rPr>
        <w:t xml:space="preserve">}, particularly the path synthesis technique described there. Motion Graphs is a method for creating realistic, controllable motion. In </w:t>
      </w:r>
      <w:proofErr w:type="spellStart"/>
      <w:r w:rsidRPr="00EA60E0">
        <w:rPr>
          <w:sz w:val="16"/>
          <w:szCs w:val="16"/>
          <w:lang w:val="en-GB"/>
        </w:rPr>
        <w:t>Kovar's</w:t>
      </w:r>
      <w:proofErr w:type="spellEnd"/>
      <w:r w:rsidRPr="00EA60E0">
        <w:rPr>
          <w:sz w:val="16"/>
          <w:szCs w:val="16"/>
          <w:lang w:val="en-GB"/>
        </w:rPr>
        <w:t xml:space="preserve"> work a directed graph is automatically generated, this graph contains pieces of original motion and automatically generated transitions. The authors also presented a general framework for extracting a particular graph walk that meet the user's specifications, and apply this framework to a specific problem with different styles of locomotion and arbitrary paths. \\</w:t>
      </w:r>
    </w:p>
    <w:p w:rsidR="007F2C90" w:rsidRPr="00EA60E0" w:rsidRDefault="007F2C90" w:rsidP="00EA06C4">
      <w:pPr>
        <w:jc w:val="both"/>
        <w:rPr>
          <w:sz w:val="16"/>
          <w:szCs w:val="16"/>
          <w:lang w:val="en-GB"/>
        </w:rPr>
      </w:pPr>
    </w:p>
    <w:p w:rsidR="007F2C90" w:rsidRPr="00EA60E0" w:rsidRDefault="007F2C90" w:rsidP="00EA06C4">
      <w:pPr>
        <w:jc w:val="both"/>
        <w:rPr>
          <w:sz w:val="16"/>
          <w:szCs w:val="16"/>
          <w:lang w:val="en-GB"/>
        </w:rPr>
      </w:pPr>
      <w:r w:rsidRPr="00EA60E0">
        <w:rPr>
          <w:sz w:val="16"/>
          <w:szCs w:val="16"/>
          <w:lang w:val="en-GB"/>
        </w:rPr>
        <w:t xml:space="preserve">Path synthesis relates to this final step in the proposed framework, where a user specifies a path and a graph walk is performed in order to generate the locomotion that best suits the path. The goal is to integrate this specific module into a larger virtual character locomotion system. Ideally the user defined path should be </w:t>
      </w:r>
      <w:r w:rsidR="00281905" w:rsidRPr="00EA60E0">
        <w:rPr>
          <w:sz w:val="16"/>
          <w:szCs w:val="16"/>
          <w:lang w:val="en-GB"/>
        </w:rPr>
        <w:t>approximated</w:t>
      </w:r>
      <w:r w:rsidRPr="00EA60E0">
        <w:rPr>
          <w:sz w:val="16"/>
          <w:szCs w:val="16"/>
          <w:lang w:val="en-GB"/>
        </w:rPr>
        <w:t xml:space="preserve"> by a spline and then a search in the motion graph should be done in order to find a set of motion capture data that minimizes the error. This error is the sum of the squared differences between the defined path and the path that the animation will produce, for that it is used the arc-length distance of the paths. \\</w:t>
      </w:r>
    </w:p>
    <w:p w:rsidR="007F2C90" w:rsidRPr="00EA60E0" w:rsidRDefault="007F2C90" w:rsidP="00EA06C4">
      <w:pPr>
        <w:jc w:val="both"/>
        <w:rPr>
          <w:sz w:val="16"/>
          <w:szCs w:val="16"/>
          <w:lang w:val="en-GB"/>
        </w:rPr>
      </w:pPr>
    </w:p>
    <w:p w:rsidR="007F2C90" w:rsidRPr="00EA60E0" w:rsidRDefault="007F2C90" w:rsidP="00EA06C4">
      <w:pPr>
        <w:jc w:val="both"/>
        <w:rPr>
          <w:sz w:val="16"/>
          <w:szCs w:val="16"/>
          <w:lang w:val="en-GB"/>
        </w:rPr>
      </w:pPr>
      <w:r w:rsidRPr="00EA60E0">
        <w:rPr>
          <w:sz w:val="16"/>
          <w:szCs w:val="16"/>
          <w:lang w:val="en-GB"/>
        </w:rPr>
        <w:t>The OGRE engine will be used as the basis for the entire project. A scene with a model is generated where the user can input the desired path to traverse. Once the program finds the set of motions that respect the rules explained above, it is rendered on the scene</w:t>
      </w:r>
    </w:p>
    <w:p w:rsidR="007F2C90" w:rsidRPr="00EA60E0" w:rsidRDefault="007F2C90" w:rsidP="00EA06C4">
      <w:pPr>
        <w:pStyle w:val="PargrafodaLista"/>
        <w:numPr>
          <w:ilvl w:val="0"/>
          <w:numId w:val="1"/>
        </w:numPr>
        <w:jc w:val="both"/>
        <w:rPr>
          <w:sz w:val="16"/>
          <w:szCs w:val="16"/>
          <w:lang w:val="en-GB"/>
        </w:rPr>
      </w:pPr>
      <w:r w:rsidRPr="00EA60E0">
        <w:rPr>
          <w:sz w:val="16"/>
          <w:szCs w:val="16"/>
          <w:lang w:val="en-GB"/>
        </w:rPr>
        <w:t>Implementation details</w:t>
      </w:r>
    </w:p>
    <w:p w:rsidR="009172E0" w:rsidRPr="00EA60E0" w:rsidRDefault="009172E0" w:rsidP="009172E0">
      <w:pPr>
        <w:jc w:val="both"/>
        <w:rPr>
          <w:sz w:val="16"/>
          <w:szCs w:val="16"/>
          <w:lang w:val="en-GB"/>
        </w:rPr>
      </w:pPr>
      <w:r w:rsidRPr="00EA60E0">
        <w:rPr>
          <w:sz w:val="16"/>
          <w:szCs w:val="16"/>
          <w:lang w:val="en-GB"/>
        </w:rPr>
        <w:t xml:space="preserve">The implementation can be divided in </w:t>
      </w:r>
      <w:r w:rsidR="00CC3AD1" w:rsidRPr="00EA60E0">
        <w:rPr>
          <w:sz w:val="16"/>
          <w:szCs w:val="16"/>
          <w:lang w:val="en-GB"/>
        </w:rPr>
        <w:t xml:space="preserve">three </w:t>
      </w:r>
      <w:r w:rsidRPr="00EA60E0">
        <w:rPr>
          <w:sz w:val="16"/>
          <w:szCs w:val="16"/>
          <w:lang w:val="en-GB"/>
        </w:rPr>
        <w:t xml:space="preserve"> different parts</w:t>
      </w:r>
      <w:r w:rsidR="00CC3AD1" w:rsidRPr="00EA60E0">
        <w:rPr>
          <w:sz w:val="16"/>
          <w:szCs w:val="16"/>
          <w:lang w:val="en-GB"/>
        </w:rPr>
        <w:t>, step one, where the user define the path, step two, were the animations are chosen and step three, where the animation that follows the user path is showed</w:t>
      </w:r>
      <w:r w:rsidRPr="00EA60E0">
        <w:rPr>
          <w:sz w:val="16"/>
          <w:szCs w:val="16"/>
          <w:lang w:val="en-GB"/>
        </w:rPr>
        <w:t>. Each one is a fundamental operation off the whole system. The whole process works as one can see on the following workflow on picture XPTO.</w:t>
      </w:r>
    </w:p>
    <w:p w:rsidR="00753C59" w:rsidRPr="00EA60E0" w:rsidRDefault="009172E0" w:rsidP="009172E0">
      <w:pPr>
        <w:jc w:val="both"/>
        <w:rPr>
          <w:sz w:val="16"/>
          <w:szCs w:val="16"/>
          <w:lang w:val="en-GB"/>
        </w:rPr>
      </w:pPr>
      <w:r w:rsidRPr="00EA60E0">
        <w:rPr>
          <w:sz w:val="16"/>
          <w:szCs w:val="16"/>
          <w:lang w:val="en-GB"/>
        </w:rPr>
        <w:object w:dxaOrig="7622" w:dyaOrig="12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1.8pt;height:694.2pt" o:ole="">
            <v:imagedata r:id="rId5" o:title=""/>
          </v:shape>
          <o:OLEObject Type="Embed" ProgID="Visio.Drawing.11" ShapeID="_x0000_i1031" DrawAspect="Content" ObjectID="_1367270521" r:id="rId6"/>
        </w:object>
      </w:r>
    </w:p>
    <w:p w:rsidR="00634527" w:rsidRPr="00EA60E0" w:rsidRDefault="00634527" w:rsidP="00EA06C4">
      <w:pPr>
        <w:jc w:val="both"/>
        <w:rPr>
          <w:sz w:val="16"/>
          <w:szCs w:val="16"/>
          <w:lang w:val="en-GB"/>
        </w:rPr>
      </w:pPr>
    </w:p>
    <w:p w:rsidR="00281905" w:rsidRPr="00EA60E0" w:rsidRDefault="00281905" w:rsidP="00EA06C4">
      <w:pPr>
        <w:pStyle w:val="PargrafodaLista"/>
        <w:numPr>
          <w:ilvl w:val="1"/>
          <w:numId w:val="1"/>
        </w:numPr>
        <w:jc w:val="both"/>
        <w:rPr>
          <w:sz w:val="16"/>
          <w:szCs w:val="16"/>
          <w:lang w:val="en-GB"/>
        </w:rPr>
      </w:pPr>
      <w:r w:rsidRPr="00EA60E0">
        <w:rPr>
          <w:sz w:val="16"/>
          <w:szCs w:val="16"/>
          <w:lang w:val="en-GB"/>
        </w:rPr>
        <w:t>User path definition</w:t>
      </w:r>
    </w:p>
    <w:p w:rsidR="00EA06C4" w:rsidRPr="00EA60E0" w:rsidRDefault="00016448" w:rsidP="00EA06C4">
      <w:pPr>
        <w:jc w:val="both"/>
        <w:rPr>
          <w:sz w:val="16"/>
          <w:szCs w:val="16"/>
          <w:lang w:val="en-GB"/>
        </w:rPr>
      </w:pPr>
      <w:r w:rsidRPr="00EA60E0">
        <w:rPr>
          <w:sz w:val="16"/>
          <w:szCs w:val="16"/>
          <w:lang w:val="en-GB"/>
        </w:rPr>
        <w:t xml:space="preserve">User path definition </w:t>
      </w:r>
      <w:r w:rsidR="005D2E17" w:rsidRPr="00EA60E0">
        <w:rPr>
          <w:sz w:val="16"/>
          <w:szCs w:val="16"/>
          <w:lang w:val="en-GB"/>
        </w:rPr>
        <w:t xml:space="preserve">(step 1 in figure XPTO) </w:t>
      </w:r>
      <w:r w:rsidRPr="00EA60E0">
        <w:rPr>
          <w:sz w:val="16"/>
          <w:szCs w:val="16"/>
          <w:lang w:val="en-GB"/>
        </w:rPr>
        <w:t>is the step where the user defines a simple path which the avatar</w:t>
      </w:r>
      <w:r w:rsidR="005D2E17" w:rsidRPr="00EA60E0">
        <w:rPr>
          <w:sz w:val="16"/>
          <w:szCs w:val="16"/>
          <w:lang w:val="en-GB"/>
        </w:rPr>
        <w:t xml:space="preserve"> would ideally travel.  </w:t>
      </w:r>
      <w:r w:rsidRPr="00EA60E0">
        <w:rPr>
          <w:sz w:val="16"/>
          <w:szCs w:val="16"/>
          <w:lang w:val="en-GB"/>
        </w:rPr>
        <w:t xml:space="preserve"> The user defined path is a sequence </w:t>
      </w:r>
      <w:r w:rsidR="00EA06C4" w:rsidRPr="00EA60E0">
        <w:rPr>
          <w:sz w:val="16"/>
          <w:szCs w:val="16"/>
          <w:lang w:val="en-GB"/>
        </w:rPr>
        <w:t>of vectors between points chosen by the user in the application screen (</w:t>
      </w:r>
      <w:r w:rsidR="009172E0" w:rsidRPr="00EA60E0">
        <w:rPr>
          <w:sz w:val="16"/>
          <w:szCs w:val="16"/>
          <w:lang w:val="en-GB"/>
        </w:rPr>
        <w:t>picture</w:t>
      </w:r>
      <w:r w:rsidR="00EA06C4" w:rsidRPr="00EA60E0">
        <w:rPr>
          <w:sz w:val="16"/>
          <w:szCs w:val="16"/>
          <w:lang w:val="en-GB"/>
        </w:rPr>
        <w:t xml:space="preserve"> XPTO).</w:t>
      </w:r>
      <w:r w:rsidR="00553645" w:rsidRPr="00EA60E0">
        <w:rPr>
          <w:sz w:val="16"/>
          <w:szCs w:val="16"/>
          <w:lang w:val="en-GB"/>
        </w:rPr>
        <w:t xml:space="preserve"> The user, using the mouse, can define a set of points in a plane. This points will be used in the construction of a line that passes trough them. Ideally this line should be a spline</w:t>
      </w:r>
      <w:r w:rsidR="00330994" w:rsidRPr="00EA60E0">
        <w:rPr>
          <w:sz w:val="16"/>
          <w:szCs w:val="16"/>
          <w:lang w:val="en-GB"/>
        </w:rPr>
        <w:t xml:space="preserve"> (picture XPTO)</w:t>
      </w:r>
      <w:r w:rsidR="00553645" w:rsidRPr="00EA60E0">
        <w:rPr>
          <w:sz w:val="16"/>
          <w:szCs w:val="16"/>
          <w:lang w:val="en-GB"/>
        </w:rPr>
        <w:t xml:space="preserve">, but in the current state, our work only supports a straight path between each pair of points. </w:t>
      </w:r>
    </w:p>
    <w:p w:rsidR="009172E0" w:rsidRPr="00EA60E0" w:rsidRDefault="009172E0" w:rsidP="009172E0">
      <w:pPr>
        <w:jc w:val="center"/>
        <w:rPr>
          <w:sz w:val="16"/>
          <w:szCs w:val="16"/>
          <w:lang w:val="en-GB"/>
        </w:rPr>
      </w:pPr>
      <w:r w:rsidRPr="00EA60E0">
        <w:rPr>
          <w:sz w:val="16"/>
          <w:szCs w:val="16"/>
          <w:lang w:val="en-GB"/>
        </w:rPr>
        <w:object w:dxaOrig="6250" w:dyaOrig="2333">
          <v:shape id="_x0000_i1029" type="#_x0000_t75" style="width:312.45pt;height:116.85pt" o:ole="">
            <v:imagedata r:id="rId7" o:title=""/>
          </v:shape>
          <o:OLEObject Type="Embed" ProgID="Visio.Drawing.11" ShapeID="_x0000_i1029" DrawAspect="Content" ObjectID="_1367270522" r:id="rId8"/>
        </w:object>
      </w:r>
    </w:p>
    <w:p w:rsidR="00330994" w:rsidRPr="00EA60E0" w:rsidRDefault="00330994" w:rsidP="00EA06C4">
      <w:pPr>
        <w:jc w:val="both"/>
        <w:rPr>
          <w:sz w:val="16"/>
          <w:szCs w:val="16"/>
          <w:lang w:val="en-GB"/>
        </w:rPr>
      </w:pPr>
      <w:r w:rsidRPr="00EA60E0">
        <w:rPr>
          <w:sz w:val="16"/>
          <w:szCs w:val="16"/>
          <w:lang w:val="en-GB"/>
        </w:rPr>
        <w:t xml:space="preserve">In picture XPTO, one can see as example, in bold, the user defined path, and in dot line a path that an avatar could in </w:t>
      </w:r>
      <w:r w:rsidR="004559AA" w:rsidRPr="00EA60E0">
        <w:rPr>
          <w:sz w:val="16"/>
          <w:szCs w:val="16"/>
          <w:lang w:val="en-GB"/>
        </w:rPr>
        <w:t>effectively follow</w:t>
      </w:r>
      <w:r w:rsidRPr="00EA60E0">
        <w:rPr>
          <w:sz w:val="16"/>
          <w:szCs w:val="16"/>
          <w:lang w:val="en-GB"/>
        </w:rPr>
        <w:t xml:space="preserve">.  </w:t>
      </w:r>
    </w:p>
    <w:p w:rsidR="00634527" w:rsidRPr="00EA60E0" w:rsidRDefault="00634527" w:rsidP="00EA06C4">
      <w:pPr>
        <w:jc w:val="both"/>
        <w:rPr>
          <w:sz w:val="16"/>
          <w:szCs w:val="16"/>
          <w:lang w:val="en-GB"/>
        </w:rPr>
      </w:pPr>
      <w:proofErr w:type="gramStart"/>
      <w:r w:rsidRPr="00EA60E0">
        <w:rPr>
          <w:sz w:val="16"/>
          <w:szCs w:val="16"/>
          <w:lang w:val="en-GB"/>
        </w:rPr>
        <w:t>[</w:t>
      </w:r>
      <w:r w:rsidR="00553645" w:rsidRPr="00EA60E0">
        <w:rPr>
          <w:sz w:val="16"/>
          <w:szCs w:val="16"/>
          <w:lang w:val="en-GB"/>
        </w:rPr>
        <w:t xml:space="preserve"> </w:t>
      </w:r>
      <w:r w:rsidRPr="00EA60E0">
        <w:rPr>
          <w:sz w:val="16"/>
          <w:szCs w:val="16"/>
          <w:lang w:val="en-GB"/>
        </w:rPr>
        <w:t>NUNO</w:t>
      </w:r>
      <w:proofErr w:type="gramEnd"/>
      <w:r w:rsidRPr="00EA60E0">
        <w:rPr>
          <w:sz w:val="16"/>
          <w:szCs w:val="16"/>
          <w:lang w:val="en-GB"/>
        </w:rPr>
        <w:t xml:space="preserve">: </w:t>
      </w:r>
      <w:r w:rsidR="00553645" w:rsidRPr="00EA60E0">
        <w:rPr>
          <w:sz w:val="16"/>
          <w:szCs w:val="16"/>
          <w:lang w:val="en-GB"/>
        </w:rPr>
        <w:t xml:space="preserve"> </w:t>
      </w:r>
      <w:proofErr w:type="spellStart"/>
      <w:r w:rsidRPr="00EA60E0">
        <w:rPr>
          <w:sz w:val="16"/>
          <w:szCs w:val="16"/>
          <w:lang w:val="en-GB"/>
        </w:rPr>
        <w:t>falar</w:t>
      </w:r>
      <w:proofErr w:type="spellEnd"/>
      <w:r w:rsidRPr="00EA60E0">
        <w:rPr>
          <w:sz w:val="16"/>
          <w:szCs w:val="16"/>
          <w:lang w:val="en-GB"/>
        </w:rPr>
        <w:t xml:space="preserve"> </w:t>
      </w:r>
      <w:proofErr w:type="spellStart"/>
      <w:r w:rsidRPr="00EA60E0">
        <w:rPr>
          <w:sz w:val="16"/>
          <w:szCs w:val="16"/>
          <w:lang w:val="en-GB"/>
        </w:rPr>
        <w:t>da</w:t>
      </w:r>
      <w:proofErr w:type="spellEnd"/>
      <w:r w:rsidRPr="00EA60E0">
        <w:rPr>
          <w:sz w:val="16"/>
          <w:szCs w:val="16"/>
          <w:lang w:val="en-GB"/>
        </w:rPr>
        <w:t xml:space="preserve"> </w:t>
      </w:r>
      <w:proofErr w:type="spellStart"/>
      <w:r w:rsidRPr="00EA60E0">
        <w:rPr>
          <w:sz w:val="16"/>
          <w:szCs w:val="16"/>
          <w:lang w:val="en-GB"/>
        </w:rPr>
        <w:t>implementação</w:t>
      </w:r>
      <w:proofErr w:type="spellEnd"/>
      <w:r w:rsidRPr="00EA60E0">
        <w:rPr>
          <w:sz w:val="16"/>
          <w:szCs w:val="16"/>
          <w:lang w:val="en-GB"/>
        </w:rPr>
        <w:t xml:space="preserve"> das </w:t>
      </w:r>
      <w:proofErr w:type="spellStart"/>
      <w:r w:rsidRPr="00EA60E0">
        <w:rPr>
          <w:sz w:val="16"/>
          <w:szCs w:val="16"/>
          <w:lang w:val="en-GB"/>
        </w:rPr>
        <w:t>linhas</w:t>
      </w:r>
      <w:proofErr w:type="spellEnd"/>
      <w:r w:rsidR="00553645" w:rsidRPr="00EA60E0">
        <w:rPr>
          <w:sz w:val="16"/>
          <w:szCs w:val="16"/>
          <w:lang w:val="en-GB"/>
        </w:rPr>
        <w:t xml:space="preserve">? </w:t>
      </w:r>
      <w:r w:rsidRPr="00EA60E0">
        <w:rPr>
          <w:sz w:val="16"/>
          <w:szCs w:val="16"/>
          <w:lang w:val="en-GB"/>
        </w:rPr>
        <w:t xml:space="preserve"> ]</w:t>
      </w:r>
    </w:p>
    <w:p w:rsidR="00016448" w:rsidRPr="00EA60E0" w:rsidRDefault="005D2E17" w:rsidP="00EA06C4">
      <w:pPr>
        <w:jc w:val="both"/>
        <w:rPr>
          <w:sz w:val="16"/>
          <w:szCs w:val="16"/>
          <w:lang w:val="en-GB"/>
        </w:rPr>
      </w:pPr>
      <w:r w:rsidRPr="00EA60E0">
        <w:rPr>
          <w:sz w:val="16"/>
          <w:szCs w:val="16"/>
          <w:lang w:val="en-GB"/>
        </w:rPr>
        <w:t xml:space="preserve">After the path is defined, the user can press the space key (step 3 in </w:t>
      </w:r>
      <w:proofErr w:type="gramStart"/>
      <w:r w:rsidRPr="00EA60E0">
        <w:rPr>
          <w:sz w:val="16"/>
          <w:szCs w:val="16"/>
          <w:lang w:val="en-GB"/>
        </w:rPr>
        <w:t>picture</w:t>
      </w:r>
      <w:proofErr w:type="gramEnd"/>
      <w:r w:rsidRPr="00EA60E0">
        <w:rPr>
          <w:sz w:val="16"/>
          <w:szCs w:val="16"/>
          <w:lang w:val="en-GB"/>
        </w:rPr>
        <w:t xml:space="preserve"> XPTO), so the next phase, where the animations are evaluated for error, starts.</w:t>
      </w:r>
    </w:p>
    <w:p w:rsidR="00553645" w:rsidRPr="00EA60E0" w:rsidRDefault="00281905" w:rsidP="00553645">
      <w:pPr>
        <w:pStyle w:val="PargrafodaLista"/>
        <w:numPr>
          <w:ilvl w:val="1"/>
          <w:numId w:val="1"/>
        </w:numPr>
        <w:jc w:val="both"/>
        <w:rPr>
          <w:sz w:val="16"/>
          <w:szCs w:val="16"/>
          <w:lang w:val="en-GB"/>
        </w:rPr>
      </w:pPr>
      <w:r w:rsidRPr="00EA60E0">
        <w:rPr>
          <w:sz w:val="16"/>
          <w:szCs w:val="16"/>
          <w:lang w:val="en-GB"/>
        </w:rPr>
        <w:t>How to use animations from motion graphs</w:t>
      </w:r>
    </w:p>
    <w:p w:rsidR="00553645" w:rsidRPr="00EA60E0" w:rsidRDefault="0046580A" w:rsidP="00553645">
      <w:pPr>
        <w:jc w:val="both"/>
        <w:rPr>
          <w:sz w:val="16"/>
          <w:szCs w:val="16"/>
          <w:lang w:val="en-GB"/>
        </w:rPr>
      </w:pPr>
      <w:r w:rsidRPr="00EA60E0">
        <w:rPr>
          <w:sz w:val="16"/>
          <w:szCs w:val="16"/>
          <w:lang w:val="en-GB"/>
        </w:rPr>
        <w:t xml:space="preserve">To make an animation </w:t>
      </w:r>
      <w:r w:rsidR="0012297C" w:rsidRPr="00EA60E0">
        <w:rPr>
          <w:sz w:val="16"/>
          <w:szCs w:val="16"/>
          <w:lang w:val="en-GB"/>
        </w:rPr>
        <w:t xml:space="preserve">that runs </w:t>
      </w:r>
      <w:r w:rsidR="00C232F1" w:rsidRPr="00EA60E0">
        <w:rPr>
          <w:sz w:val="16"/>
          <w:szCs w:val="16"/>
          <w:lang w:val="en-GB"/>
        </w:rPr>
        <w:t>along the</w:t>
      </w:r>
      <w:r w:rsidRPr="00EA60E0">
        <w:rPr>
          <w:sz w:val="16"/>
          <w:szCs w:val="16"/>
          <w:lang w:val="en-GB"/>
        </w:rPr>
        <w:t xml:space="preserve"> path defined by the user, a set of animations</w:t>
      </w:r>
      <w:r w:rsidR="00C232F1" w:rsidRPr="00EA60E0">
        <w:rPr>
          <w:sz w:val="16"/>
          <w:szCs w:val="16"/>
          <w:lang w:val="en-GB"/>
        </w:rPr>
        <w:t xml:space="preserve"> from motion capture data</w:t>
      </w:r>
      <w:r w:rsidRPr="00EA60E0">
        <w:rPr>
          <w:sz w:val="16"/>
          <w:szCs w:val="16"/>
          <w:lang w:val="en-GB"/>
        </w:rPr>
        <w:t xml:space="preserve"> must be chosen.  However, not all animations are suitable to </w:t>
      </w:r>
      <w:r w:rsidR="0012297C" w:rsidRPr="00EA60E0">
        <w:rPr>
          <w:sz w:val="16"/>
          <w:szCs w:val="16"/>
          <w:lang w:val="en-GB"/>
        </w:rPr>
        <w:t>fit in a</w:t>
      </w:r>
      <w:r w:rsidRPr="00EA60E0">
        <w:rPr>
          <w:sz w:val="16"/>
          <w:szCs w:val="16"/>
          <w:lang w:val="en-GB"/>
        </w:rPr>
        <w:t xml:space="preserve"> path defined by the user. </w:t>
      </w:r>
      <w:r w:rsidR="00212C15" w:rsidRPr="00EA60E0">
        <w:rPr>
          <w:sz w:val="16"/>
          <w:szCs w:val="16"/>
          <w:lang w:val="en-GB"/>
        </w:rPr>
        <w:t xml:space="preserve">This arises the question, how to choose </w:t>
      </w:r>
      <w:r w:rsidR="0012297C" w:rsidRPr="00EA60E0">
        <w:rPr>
          <w:sz w:val="16"/>
          <w:szCs w:val="16"/>
          <w:lang w:val="en-GB"/>
        </w:rPr>
        <w:t>animations</w:t>
      </w:r>
      <w:r w:rsidR="00C232F1" w:rsidRPr="00EA60E0">
        <w:rPr>
          <w:sz w:val="16"/>
          <w:szCs w:val="16"/>
          <w:lang w:val="en-GB"/>
        </w:rPr>
        <w:t xml:space="preserve"> that fit</w:t>
      </w:r>
      <w:r w:rsidR="00212C15" w:rsidRPr="00EA60E0">
        <w:rPr>
          <w:sz w:val="16"/>
          <w:szCs w:val="16"/>
          <w:lang w:val="en-GB"/>
        </w:rPr>
        <w:t xml:space="preserve"> the path defined by the user? The answer to this question is to associate to each animation, an error. This error will depend of the path followed by the animation, and it will be great if the animation deviates largely from the user defined path and smaller, if the animation, follows a path that is similar to the one defined by the user. </w:t>
      </w:r>
    </w:p>
    <w:p w:rsidR="00315DA1" w:rsidRPr="00EA60E0" w:rsidRDefault="0012297C" w:rsidP="0012297C">
      <w:pPr>
        <w:jc w:val="center"/>
        <w:rPr>
          <w:sz w:val="16"/>
          <w:szCs w:val="16"/>
          <w:lang w:val="en-GB"/>
        </w:rPr>
      </w:pPr>
      <w:r w:rsidRPr="00EA60E0">
        <w:rPr>
          <w:sz w:val="16"/>
          <w:szCs w:val="16"/>
          <w:lang w:val="en-GB"/>
        </w:rPr>
        <w:object w:dxaOrig="4124" w:dyaOrig="2213">
          <v:shape id="_x0000_i1027" type="#_x0000_t75" style="width:281.2pt;height:150.1pt" o:ole="">
            <v:imagedata r:id="rId9" o:title=""/>
          </v:shape>
          <o:OLEObject Type="Embed" ProgID="Visio.Drawing.11" ShapeID="_x0000_i1027" DrawAspect="Content" ObjectID="_1367270523" r:id="rId10"/>
        </w:object>
      </w:r>
    </w:p>
    <w:p w:rsidR="00CC3AD1" w:rsidRPr="00EA60E0" w:rsidRDefault="002C78BE" w:rsidP="00634527">
      <w:pPr>
        <w:jc w:val="both"/>
        <w:rPr>
          <w:sz w:val="16"/>
          <w:szCs w:val="16"/>
          <w:lang w:val="en-GB"/>
        </w:rPr>
      </w:pPr>
      <w:r w:rsidRPr="00EA60E0">
        <w:rPr>
          <w:sz w:val="16"/>
          <w:szCs w:val="16"/>
          <w:lang w:val="en-GB"/>
        </w:rPr>
        <w:t>First a segment from the path defined by the user is selected</w:t>
      </w:r>
      <w:r w:rsidR="0012297C" w:rsidRPr="00EA60E0">
        <w:rPr>
          <w:sz w:val="16"/>
          <w:szCs w:val="16"/>
          <w:lang w:val="en-GB"/>
        </w:rPr>
        <w:t>, the path P</w:t>
      </w:r>
      <w:r w:rsidRPr="00EA60E0">
        <w:rPr>
          <w:sz w:val="16"/>
          <w:szCs w:val="16"/>
          <w:lang w:val="en-GB"/>
        </w:rPr>
        <w:t>. For this segment, b</w:t>
      </w:r>
      <w:r w:rsidR="005D2E17" w:rsidRPr="00EA60E0">
        <w:rPr>
          <w:sz w:val="16"/>
          <w:szCs w:val="16"/>
          <w:lang w:val="en-GB"/>
        </w:rPr>
        <w:t xml:space="preserve">efore the error can be calculated, the </w:t>
      </w:r>
      <w:r w:rsidR="00787A06" w:rsidRPr="00EA60E0">
        <w:rPr>
          <w:sz w:val="16"/>
          <w:szCs w:val="16"/>
          <w:lang w:val="en-GB"/>
        </w:rPr>
        <w:t>software must load and display the animations, so the path travelled</w:t>
      </w:r>
      <w:r w:rsidR="00E03C31" w:rsidRPr="00EA60E0">
        <w:rPr>
          <w:sz w:val="16"/>
          <w:szCs w:val="16"/>
          <w:lang w:val="en-GB"/>
        </w:rPr>
        <w:t xml:space="preserve"> by</w:t>
      </w:r>
      <w:r w:rsidR="003B643B" w:rsidRPr="00EA60E0">
        <w:rPr>
          <w:sz w:val="16"/>
          <w:szCs w:val="16"/>
          <w:lang w:val="en-GB"/>
        </w:rPr>
        <w:t xml:space="preserve"> each one of</w:t>
      </w:r>
      <w:r w:rsidR="00E03C31" w:rsidRPr="00EA60E0">
        <w:rPr>
          <w:sz w:val="16"/>
          <w:szCs w:val="16"/>
          <w:lang w:val="en-GB"/>
        </w:rPr>
        <w:t xml:space="preserve"> them can be measured. </w:t>
      </w:r>
      <w:r w:rsidR="00787A06" w:rsidRPr="00EA60E0">
        <w:rPr>
          <w:sz w:val="16"/>
          <w:szCs w:val="16"/>
          <w:lang w:val="en-GB"/>
        </w:rPr>
        <w:t>This operation is done following Ogre’s method for displaying animations. To start, all the animations available for the current avatar are loaded</w:t>
      </w:r>
      <w:r w:rsidRPr="00EA60E0">
        <w:rPr>
          <w:sz w:val="16"/>
          <w:szCs w:val="16"/>
          <w:lang w:val="en-GB"/>
        </w:rPr>
        <w:t>. Then, for each one of this animation, we start by running it</w:t>
      </w:r>
      <w:r w:rsidR="003B643B" w:rsidRPr="00EA60E0">
        <w:rPr>
          <w:sz w:val="16"/>
          <w:szCs w:val="16"/>
          <w:lang w:val="en-GB"/>
        </w:rPr>
        <w:t xml:space="preserve"> (P’ on figure XPTO)</w:t>
      </w:r>
      <w:r w:rsidRPr="00EA60E0">
        <w:rPr>
          <w:sz w:val="16"/>
          <w:szCs w:val="16"/>
          <w:lang w:val="en-GB"/>
        </w:rPr>
        <w:t xml:space="preserve">. After the animation reaches the end, </w:t>
      </w:r>
      <w:r w:rsidR="001F5CE8" w:rsidRPr="00EA60E0">
        <w:rPr>
          <w:sz w:val="16"/>
          <w:szCs w:val="16"/>
          <w:lang w:val="en-GB"/>
        </w:rPr>
        <w:t xml:space="preserve">we can start to calculate the </w:t>
      </w:r>
      <w:r w:rsidR="00B02AA3" w:rsidRPr="00EA60E0">
        <w:rPr>
          <w:sz w:val="16"/>
          <w:szCs w:val="16"/>
          <w:lang w:val="en-GB"/>
        </w:rPr>
        <w:t>error (</w:t>
      </w:r>
      <w:r w:rsidR="00B57A3F" w:rsidRPr="00EA60E0">
        <w:rPr>
          <w:sz w:val="16"/>
          <w:szCs w:val="16"/>
          <w:lang w:val="en-GB"/>
        </w:rPr>
        <w:t>steps 8, 9 and 9 in figure XPTO)</w:t>
      </w:r>
      <w:r w:rsidR="001F5CE8" w:rsidRPr="00EA60E0">
        <w:rPr>
          <w:sz w:val="16"/>
          <w:szCs w:val="16"/>
          <w:lang w:val="en-GB"/>
        </w:rPr>
        <w:t>.</w:t>
      </w:r>
      <w:r w:rsidR="00B02AA3" w:rsidRPr="00EA60E0">
        <w:rPr>
          <w:sz w:val="16"/>
          <w:szCs w:val="16"/>
          <w:lang w:val="en-GB"/>
        </w:rPr>
        <w:t xml:space="preserve"> The error can be defined as the distance between the arclength of the point where the animation ends, in the animation path (P</w:t>
      </w:r>
      <w:r w:rsidR="003B643B" w:rsidRPr="00EA60E0">
        <w:rPr>
          <w:sz w:val="16"/>
          <w:szCs w:val="16"/>
          <w:lang w:val="en-GB"/>
        </w:rPr>
        <w:t>’</w:t>
      </w:r>
      <w:r w:rsidR="00B02AA3" w:rsidRPr="00EA60E0">
        <w:rPr>
          <w:sz w:val="16"/>
          <w:szCs w:val="16"/>
          <w:lang w:val="en-GB"/>
        </w:rPr>
        <w:t>) and the point at the same arclength in the user</w:t>
      </w:r>
      <w:r w:rsidR="003B643B" w:rsidRPr="00EA60E0">
        <w:rPr>
          <w:sz w:val="16"/>
          <w:szCs w:val="16"/>
          <w:lang w:val="en-GB"/>
        </w:rPr>
        <w:t xml:space="preserve"> defined path (P</w:t>
      </w:r>
      <w:r w:rsidR="00B02AA3" w:rsidRPr="00EA60E0">
        <w:rPr>
          <w:sz w:val="16"/>
          <w:szCs w:val="16"/>
          <w:lang w:val="en-GB"/>
        </w:rPr>
        <w:t xml:space="preserve">). </w:t>
      </w:r>
      <w:r w:rsidR="001F5CE8" w:rsidRPr="00EA60E0">
        <w:rPr>
          <w:sz w:val="16"/>
          <w:szCs w:val="16"/>
          <w:lang w:val="en-GB"/>
        </w:rPr>
        <w:t xml:space="preserve"> </w:t>
      </w:r>
    </w:p>
    <w:p w:rsidR="00B02AA3" w:rsidRPr="00EA60E0" w:rsidRDefault="00345434" w:rsidP="00634527">
      <w:pPr>
        <w:jc w:val="both"/>
        <w:rPr>
          <w:sz w:val="16"/>
          <w:szCs w:val="16"/>
          <w:lang w:val="en-GB"/>
        </w:rPr>
      </w:pPr>
      <w:r w:rsidRPr="00EA60E0">
        <w:rPr>
          <w:sz w:val="16"/>
          <w:szCs w:val="16"/>
          <w:lang w:val="en-GB"/>
        </w:rPr>
        <w:t>W</w:t>
      </w:r>
      <w:r w:rsidR="00CC3AD1" w:rsidRPr="00EA60E0">
        <w:rPr>
          <w:sz w:val="16"/>
          <w:szCs w:val="16"/>
          <w:lang w:val="en-GB"/>
        </w:rPr>
        <w:t xml:space="preserve">e </w:t>
      </w:r>
      <w:r w:rsidRPr="00EA60E0">
        <w:rPr>
          <w:sz w:val="16"/>
          <w:szCs w:val="16"/>
          <w:lang w:val="en-GB"/>
        </w:rPr>
        <w:t xml:space="preserve">start by </w:t>
      </w:r>
      <w:r w:rsidR="00CC3AD1" w:rsidRPr="00EA60E0">
        <w:rPr>
          <w:sz w:val="16"/>
          <w:szCs w:val="16"/>
          <w:lang w:val="en-GB"/>
        </w:rPr>
        <w:t>project</w:t>
      </w:r>
      <w:r w:rsidRPr="00EA60E0">
        <w:rPr>
          <w:sz w:val="16"/>
          <w:szCs w:val="16"/>
          <w:lang w:val="en-GB"/>
        </w:rPr>
        <w:t>ing</w:t>
      </w:r>
      <w:r w:rsidR="00CC3AD1" w:rsidRPr="00EA60E0">
        <w:rPr>
          <w:sz w:val="16"/>
          <w:szCs w:val="16"/>
          <w:lang w:val="en-GB"/>
        </w:rPr>
        <w:t xml:space="preserve"> the arclength of P’ in P</w:t>
      </w:r>
      <w:r w:rsidR="001E46ED" w:rsidRPr="00EA60E0">
        <w:rPr>
          <w:sz w:val="16"/>
          <w:szCs w:val="16"/>
          <w:lang w:val="en-GB"/>
        </w:rPr>
        <w:t xml:space="preserve">, so we can discover the point in P that corresponds to the point with the same arclength of the endpoint in </w:t>
      </w:r>
      <w:r w:rsidR="00F527B2" w:rsidRPr="00EA60E0">
        <w:rPr>
          <w:sz w:val="16"/>
          <w:szCs w:val="16"/>
          <w:lang w:val="en-GB"/>
        </w:rPr>
        <w:t xml:space="preserve">P’. </w:t>
      </w:r>
      <w:r w:rsidR="00CC3AD1" w:rsidRPr="00EA60E0">
        <w:rPr>
          <w:sz w:val="16"/>
          <w:szCs w:val="16"/>
          <w:lang w:val="en-GB"/>
        </w:rPr>
        <w:t xml:space="preserve">From this, the arclength is smaller than the path P or greater than the path P.  </w:t>
      </w:r>
      <w:r w:rsidR="001E46ED" w:rsidRPr="00EA60E0">
        <w:rPr>
          <w:sz w:val="16"/>
          <w:szCs w:val="16"/>
          <w:lang w:val="en-GB"/>
        </w:rPr>
        <w:t xml:space="preserve">If the arclength is smaller, one can simple calculate the point recurring to the </w:t>
      </w:r>
      <w:r w:rsidRPr="00EA60E0">
        <w:rPr>
          <w:sz w:val="16"/>
          <w:szCs w:val="16"/>
          <w:lang w:val="en-GB"/>
        </w:rPr>
        <w:t>parametric equation</w:t>
      </w:r>
      <w:r w:rsidR="001E46ED" w:rsidRPr="00EA60E0">
        <w:rPr>
          <w:sz w:val="16"/>
          <w:szCs w:val="16"/>
          <w:lang w:val="en-GB"/>
        </w:rPr>
        <w:t xml:space="preserve"> of a line in 3D </w:t>
      </w:r>
      <w:proofErr w:type="gramStart"/>
      <w:r w:rsidRPr="00EA60E0">
        <w:rPr>
          <w:sz w:val="16"/>
          <w:szCs w:val="16"/>
          <w:lang w:val="en-GB"/>
        </w:rPr>
        <w:t>space.</w:t>
      </w:r>
      <w:proofErr w:type="gramEnd"/>
      <w:r w:rsidRPr="00EA60E0">
        <w:rPr>
          <w:sz w:val="16"/>
          <w:szCs w:val="16"/>
          <w:lang w:val="en-GB"/>
        </w:rPr>
        <w:t xml:space="preserve"> </w:t>
      </w:r>
      <w:r w:rsidR="00F527B2" w:rsidRPr="00EA60E0">
        <w:rPr>
          <w:sz w:val="16"/>
          <w:szCs w:val="16"/>
          <w:lang w:val="en-GB"/>
        </w:rPr>
        <w:t xml:space="preserve"> If the arclength is greater than the length of </w:t>
      </w:r>
      <w:proofErr w:type="gramStart"/>
      <w:r w:rsidR="00F527B2" w:rsidRPr="00EA60E0">
        <w:rPr>
          <w:sz w:val="16"/>
          <w:szCs w:val="16"/>
          <w:lang w:val="en-GB"/>
        </w:rPr>
        <w:t>P ,</w:t>
      </w:r>
      <w:proofErr w:type="gramEnd"/>
      <w:r w:rsidR="00F527B2" w:rsidRPr="00EA60E0">
        <w:rPr>
          <w:sz w:val="16"/>
          <w:szCs w:val="16"/>
          <w:lang w:val="en-GB"/>
        </w:rPr>
        <w:t xml:space="preserve"> the error is calculated using the end point of P. </w:t>
      </w:r>
    </w:p>
    <w:p w:rsidR="003B643B" w:rsidRPr="00EA60E0" w:rsidRDefault="003B643B" w:rsidP="003B643B">
      <w:pPr>
        <w:jc w:val="both"/>
        <w:rPr>
          <w:sz w:val="16"/>
          <w:szCs w:val="16"/>
          <w:lang w:val="en-GB"/>
        </w:rPr>
      </w:pPr>
      <w:r w:rsidRPr="00EA60E0">
        <w:rPr>
          <w:sz w:val="16"/>
          <w:szCs w:val="16"/>
          <w:lang w:val="en-GB"/>
        </w:rPr>
        <w:lastRenderedPageBreak/>
        <w:t xml:space="preserve">We then choose the animation with a smaller error, which is the one that will follow a path similar to the one defined by the user. </w:t>
      </w:r>
    </w:p>
    <w:p w:rsidR="005D2E17" w:rsidRPr="00EA60E0" w:rsidRDefault="00817E37" w:rsidP="00634527">
      <w:pPr>
        <w:jc w:val="both"/>
        <w:rPr>
          <w:sz w:val="16"/>
          <w:szCs w:val="16"/>
          <w:lang w:val="en-GB"/>
        </w:rPr>
      </w:pPr>
      <w:r w:rsidRPr="00EA60E0">
        <w:rPr>
          <w:sz w:val="16"/>
          <w:szCs w:val="16"/>
          <w:lang w:val="en-GB"/>
        </w:rPr>
        <w:t xml:space="preserve">After this, the process is repeated </w:t>
      </w:r>
      <w:r w:rsidR="00553645" w:rsidRPr="00EA60E0">
        <w:rPr>
          <w:sz w:val="16"/>
          <w:szCs w:val="16"/>
          <w:lang w:val="en-GB"/>
        </w:rPr>
        <w:t>for all animations in</w:t>
      </w:r>
      <w:r w:rsidRPr="00EA60E0">
        <w:rPr>
          <w:sz w:val="16"/>
          <w:szCs w:val="16"/>
          <w:lang w:val="en-GB"/>
        </w:rPr>
        <w:t xml:space="preserve"> each </w:t>
      </w:r>
      <w:r w:rsidR="003B643B" w:rsidRPr="00EA60E0">
        <w:rPr>
          <w:sz w:val="16"/>
          <w:szCs w:val="16"/>
          <w:lang w:val="en-GB"/>
        </w:rPr>
        <w:t xml:space="preserve">segment of the </w:t>
      </w:r>
      <w:r w:rsidRPr="00EA60E0">
        <w:rPr>
          <w:sz w:val="16"/>
          <w:szCs w:val="16"/>
          <w:lang w:val="en-GB"/>
        </w:rPr>
        <w:t xml:space="preserve">user defined path. </w:t>
      </w:r>
    </w:p>
    <w:p w:rsidR="007F2C90" w:rsidRPr="00EA60E0" w:rsidRDefault="007F2C90" w:rsidP="00EA06C4">
      <w:pPr>
        <w:pStyle w:val="PargrafodaLista"/>
        <w:numPr>
          <w:ilvl w:val="0"/>
          <w:numId w:val="1"/>
        </w:numPr>
        <w:jc w:val="both"/>
        <w:rPr>
          <w:sz w:val="16"/>
          <w:szCs w:val="16"/>
          <w:lang w:val="en-GB"/>
        </w:rPr>
      </w:pPr>
      <w:r w:rsidRPr="00EA60E0">
        <w:rPr>
          <w:sz w:val="16"/>
          <w:szCs w:val="16"/>
          <w:lang w:val="en-GB"/>
        </w:rPr>
        <w:t xml:space="preserve">Conclusion </w:t>
      </w:r>
    </w:p>
    <w:p w:rsidR="007F2C90" w:rsidRPr="00EA60E0" w:rsidRDefault="007F2C90" w:rsidP="00EA06C4">
      <w:pPr>
        <w:ind w:left="360"/>
        <w:jc w:val="both"/>
        <w:rPr>
          <w:sz w:val="16"/>
          <w:szCs w:val="16"/>
          <w:lang w:val="en-GB"/>
        </w:rPr>
      </w:pPr>
    </w:p>
    <w:p w:rsidR="007F2C90" w:rsidRPr="00EA60E0" w:rsidRDefault="007F2C90" w:rsidP="00EA06C4">
      <w:pPr>
        <w:ind w:left="360"/>
        <w:jc w:val="both"/>
        <w:rPr>
          <w:sz w:val="16"/>
          <w:szCs w:val="16"/>
          <w:lang w:val="en-GB"/>
        </w:rPr>
      </w:pPr>
    </w:p>
    <w:p w:rsidR="007F2C90" w:rsidRPr="00EA60E0" w:rsidRDefault="007F2C90" w:rsidP="00EA06C4">
      <w:pPr>
        <w:ind w:left="360"/>
        <w:jc w:val="both"/>
        <w:rPr>
          <w:sz w:val="16"/>
          <w:szCs w:val="16"/>
          <w:lang w:val="en-GB"/>
        </w:rPr>
      </w:pPr>
    </w:p>
    <w:p w:rsidR="007F2C90" w:rsidRPr="00EA60E0" w:rsidRDefault="007F2C90" w:rsidP="00EA06C4">
      <w:pPr>
        <w:ind w:left="360"/>
        <w:jc w:val="both"/>
        <w:rPr>
          <w:sz w:val="16"/>
          <w:szCs w:val="16"/>
          <w:lang w:val="en-GB"/>
        </w:rPr>
      </w:pPr>
    </w:p>
    <w:sectPr w:rsidR="007F2C90" w:rsidRPr="00EA60E0" w:rsidSect="00ED60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33457"/>
    <w:multiLevelType w:val="hybridMultilevel"/>
    <w:tmpl w:val="BFC8024C"/>
    <w:lvl w:ilvl="0" w:tplc="E5B61876">
      <w:start w:val="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9A315D7"/>
    <w:multiLevelType w:val="multilevel"/>
    <w:tmpl w:val="2E26C8E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F2C90"/>
    <w:rsid w:val="00016448"/>
    <w:rsid w:val="00033B74"/>
    <w:rsid w:val="000415E9"/>
    <w:rsid w:val="0012297C"/>
    <w:rsid w:val="0017083A"/>
    <w:rsid w:val="001E46ED"/>
    <w:rsid w:val="001F5B7D"/>
    <w:rsid w:val="001F5CE8"/>
    <w:rsid w:val="00212C15"/>
    <w:rsid w:val="00281905"/>
    <w:rsid w:val="00292D62"/>
    <w:rsid w:val="002C78BE"/>
    <w:rsid w:val="00315DA1"/>
    <w:rsid w:val="00330994"/>
    <w:rsid w:val="00345434"/>
    <w:rsid w:val="003A4935"/>
    <w:rsid w:val="003B3BE0"/>
    <w:rsid w:val="003B643B"/>
    <w:rsid w:val="00442DD0"/>
    <w:rsid w:val="004559AA"/>
    <w:rsid w:val="0046580A"/>
    <w:rsid w:val="00466947"/>
    <w:rsid w:val="00523298"/>
    <w:rsid w:val="00553645"/>
    <w:rsid w:val="005D2E17"/>
    <w:rsid w:val="00634527"/>
    <w:rsid w:val="00725C3B"/>
    <w:rsid w:val="00753C59"/>
    <w:rsid w:val="00787A06"/>
    <w:rsid w:val="007F2C90"/>
    <w:rsid w:val="00817E37"/>
    <w:rsid w:val="009172E0"/>
    <w:rsid w:val="00923F5F"/>
    <w:rsid w:val="009867AB"/>
    <w:rsid w:val="00A40CCD"/>
    <w:rsid w:val="00AA5D95"/>
    <w:rsid w:val="00B02AA3"/>
    <w:rsid w:val="00B57A3F"/>
    <w:rsid w:val="00BB3C58"/>
    <w:rsid w:val="00C232F1"/>
    <w:rsid w:val="00CC3AD1"/>
    <w:rsid w:val="00D04477"/>
    <w:rsid w:val="00D6659E"/>
    <w:rsid w:val="00DB0E11"/>
    <w:rsid w:val="00E03C31"/>
    <w:rsid w:val="00EA06C4"/>
    <w:rsid w:val="00EA2746"/>
    <w:rsid w:val="00EA60E0"/>
    <w:rsid w:val="00ED6024"/>
    <w:rsid w:val="00F32B15"/>
    <w:rsid w:val="00F527B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2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2C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4</Pages>
  <Words>804</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Miranda</dc:creator>
  <cp:keywords/>
  <dc:description/>
  <cp:lastModifiedBy>Luís Miranda</cp:lastModifiedBy>
  <cp:revision>34</cp:revision>
  <dcterms:created xsi:type="dcterms:W3CDTF">2011-05-18T13:52:00Z</dcterms:created>
  <dcterms:modified xsi:type="dcterms:W3CDTF">2011-05-18T23:35:00Z</dcterms:modified>
</cp:coreProperties>
</file>