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rPr>
          <w:b/>
          <w:bCs/>
          <w:caps/>
          <w:smallCaps w:val="false"/>
          <w:sz w:val="24"/>
          <w:szCs w:val="24"/>
        </w:rPr>
      </w:pPr>
      <w:r>
        <w:rPr>
          <w:b/>
          <w:bCs/>
          <w:caps/>
          <w:smallCaps w:val="false"/>
          <w:sz w:val="24"/>
          <w:szCs w:val="24"/>
        </w:rPr>
        <w:t xml:space="preserve">NAME :ONYEKWERE MARY </w:t>
      </w:r>
    </w:p>
    <w:p>
      <w:pPr>
        <w:pStyle w:val="style0"/>
        <w:rPr>
          <w:b/>
          <w:bCs/>
          <w:caps/>
          <w:smallCaps w:val="false"/>
          <w:sz w:val="24"/>
          <w:szCs w:val="24"/>
        </w:rPr>
      </w:pPr>
      <w:r>
        <w:rPr>
          <w:b/>
          <w:bCs/>
          <w:caps/>
          <w:smallCaps w:val="false"/>
          <w:sz w:val="24"/>
          <w:szCs w:val="24"/>
        </w:rPr>
        <w:t>REG NO:2O22/HND/34823/CS</w:t>
      </w:r>
    </w:p>
    <w:p>
      <w:pPr>
        <w:pStyle w:val="style0"/>
        <w:rPr>
          <w:b/>
          <w:bCs/>
          <w:caps/>
          <w:smallCaps w:val="false"/>
          <w:sz w:val="24"/>
          <w:szCs w:val="24"/>
        </w:rPr>
      </w:pPr>
      <w:r>
        <w:rPr>
          <w:b/>
          <w:bCs/>
          <w:caps/>
          <w:smallCaps w:val="false"/>
          <w:sz w:val="24"/>
          <w:szCs w:val="24"/>
        </w:rPr>
        <w:t>COURSE CODE :COM 423</w:t>
      </w:r>
    </w:p>
    <w:p>
      <w:pPr>
        <w:pStyle w:val="style0"/>
        <w:rPr>
          <w:b/>
          <w:bCs/>
          <w:caps/>
          <w:smallCaps w:val="false"/>
          <w:sz w:val="24"/>
          <w:szCs w:val="24"/>
        </w:rPr>
      </w:pPr>
      <w:r>
        <w:rPr>
          <w:b/>
          <w:bCs/>
          <w:caps/>
          <w:smallCaps w:val="false"/>
          <w:sz w:val="24"/>
          <w:szCs w:val="24"/>
        </w:rPr>
        <w:t xml:space="preserve">COURSE TITLE:EXPERT SYSTEM AND MACHINE LEARNING </w:t>
      </w:r>
    </w:p>
    <w:p>
      <w:pPr>
        <w:pStyle w:val="style0"/>
        <w:rPr>
          <w:b/>
          <w:bCs/>
          <w:caps/>
          <w:smallCaps w:val="false"/>
          <w:sz w:val="24"/>
          <w:szCs w:val="24"/>
        </w:rPr>
      </w:pPr>
      <w:r>
        <w:rPr>
          <w:b/>
          <w:bCs/>
          <w:caps/>
          <w:smallCaps w:val="false"/>
          <w:sz w:val="24"/>
          <w:szCs w:val="24"/>
        </w:rPr>
        <w:t xml:space="preserve"> LEVEL :HND2 </w:t>
      </w:r>
    </w:p>
    <w:p>
      <w:pPr>
        <w:pStyle w:val="style0"/>
        <w:rPr>
          <w:b/>
          <w:bCs/>
          <w:caps/>
          <w:smallCaps w:val="false"/>
          <w:sz w:val="24"/>
          <w:szCs w:val="24"/>
        </w:rPr>
      </w:pPr>
    </w:p>
    <w:p>
      <w:pPr>
        <w:pStyle w:val="style0"/>
        <w:rPr>
          <w:b/>
          <w:bCs/>
          <w:caps/>
          <w:smallCaps w:val="false"/>
          <w:sz w:val="24"/>
          <w:szCs w:val="24"/>
        </w:rPr>
      </w:pPr>
      <w:r>
        <w:rPr>
          <w:b/>
          <w:bCs/>
          <w:caps/>
          <w:smallCaps w:val="false"/>
          <w:sz w:val="24"/>
          <w:szCs w:val="24"/>
        </w:rPr>
        <w:t xml:space="preserve">                                            ASSIGNMENT ON COM 422</w:t>
      </w:r>
    </w:p>
    <w:p>
      <w:pPr>
        <w:pStyle w:val="style0"/>
        <w:rPr>
          <w:b/>
          <w:bCs/>
          <w:caps/>
          <w:smallCaps w:val="false"/>
          <w:sz w:val="28"/>
          <w:szCs w:val="28"/>
        </w:rPr>
      </w:pPr>
      <w:r>
        <w:rPr>
          <w:b/>
          <w:bCs/>
          <w:caps/>
          <w:smallCaps w:val="false"/>
          <w:sz w:val="28"/>
          <w:szCs w:val="28"/>
        </w:rPr>
        <w:t xml:space="preserve">             </w:t>
      </w:r>
      <w:r>
        <w:rPr>
          <w:b/>
          <w:bCs/>
          <w:caps/>
          <w:smallCaps w:val="false"/>
          <w:sz w:val="28"/>
          <w:szCs w:val="28"/>
        </w:rPr>
        <w:t>How does expert resolve rule base conflict</w:t>
      </w:r>
    </w:p>
    <w:p>
      <w:pPr>
        <w:pStyle w:val="style0"/>
        <w:rPr>
          <w:b/>
          <w:bCs/>
          <w:caps/>
          <w:smallCaps w:val="false"/>
          <w:sz w:val="28"/>
          <w:szCs w:val="28"/>
        </w:rPr>
      </w:pPr>
      <w:r>
        <w:rPr>
          <w:b/>
          <w:bCs/>
          <w:caps/>
          <w:smallCaps w:val="false"/>
          <w:sz w:val="28"/>
          <w:szCs w:val="28"/>
        </w:rPr>
        <w:t xml:space="preserve">                                                            </w:t>
      </w:r>
      <w:r>
        <w:rPr>
          <w:b/>
          <w:bCs/>
          <w:caps/>
          <w:smallCaps w:val="false"/>
          <w:sz w:val="28"/>
          <w:szCs w:val="28"/>
        </w:rPr>
        <w:t>(</w:t>
      </w:r>
      <w:r>
        <w:rPr>
          <w:b/>
          <w:bCs/>
          <w:caps/>
          <w:smallCaps w:val="false"/>
          <w:sz w:val="28"/>
          <w:szCs w:val="28"/>
        </w:rPr>
        <w:t>ANSWER</w:t>
      </w:r>
      <w:r>
        <w:rPr>
          <w:b/>
          <w:bCs/>
          <w:caps/>
          <w:smallCaps w:val="false"/>
          <w:sz w:val="28"/>
          <w:szCs w:val="28"/>
        </w:rPr>
        <w:t>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An expert system resolves rule base conflicts by prioritizing and selecting rules based on various strategies such as: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▪</w:t>
      </w:r>
      <w:r>
        <w:rPr>
          <w:b/>
          <w:bCs/>
          <w:caps/>
          <w:smallCaps w:val="false"/>
          <w:sz w:val="28"/>
          <w:szCs w:val="28"/>
        </w:rPr>
        <w:t>︎</w:t>
      </w:r>
      <w:r>
        <w:rPr>
          <w:b/>
          <w:bCs/>
          <w:caps/>
          <w:smallCaps w:val="false"/>
          <w:sz w:val="28"/>
          <w:szCs w:val="28"/>
        </w:rPr>
        <w:t xml:space="preserve">Specificity Principle: </w:t>
      </w:r>
      <w:r>
        <w:rPr>
          <w:sz w:val="28"/>
          <w:szCs w:val="28"/>
        </w:rPr>
        <w:t>The more specific rule is chosen.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▪︎</w:t>
      </w:r>
      <w:r>
        <w:rPr>
          <w:b/>
          <w:bCs/>
          <w:caps/>
          <w:smallCaps w:val="false"/>
          <w:sz w:val="28"/>
          <w:szCs w:val="28"/>
        </w:rPr>
        <w:t>Rule Ordering</w:t>
      </w:r>
      <w:r>
        <w:rPr>
          <w:sz w:val="28"/>
          <w:szCs w:val="28"/>
        </w:rPr>
        <w:t>: Rules are applied based on assigned priorities.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▪</w:t>
      </w:r>
      <w:r>
        <w:rPr>
          <w:b/>
          <w:bCs/>
          <w:caps/>
          <w:smallCaps w:val="false"/>
          <w:sz w:val="28"/>
          <w:szCs w:val="28"/>
        </w:rPr>
        <w:t>︎</w:t>
      </w:r>
      <w:r>
        <w:rPr>
          <w:b/>
          <w:bCs/>
          <w:caps/>
          <w:smallCaps w:val="false"/>
          <w:sz w:val="28"/>
          <w:szCs w:val="28"/>
        </w:rPr>
        <w:t>Recency Principle:</w:t>
      </w:r>
      <w:r>
        <w:rPr>
          <w:sz w:val="28"/>
          <w:szCs w:val="28"/>
        </w:rPr>
        <w:t xml:space="preserve"> The most recently added rule takes precedence</w:t>
      </w:r>
    </w:p>
    <w:p>
      <w:pPr>
        <w:pStyle w:val="style0"/>
        <w:rPr>
          <w:b w:val="false"/>
          <w:bCs w:val="false"/>
          <w:caps w:val="false"/>
          <w:smallCaps w:val="false"/>
          <w:sz w:val="28"/>
          <w:szCs w:val="28"/>
        </w:rPr>
      </w:pPr>
      <w:r>
        <w:rPr>
          <w:sz w:val="28"/>
          <w:szCs w:val="28"/>
        </w:rPr>
        <w:t>▪</w:t>
      </w:r>
      <w:r>
        <w:rPr>
          <w:b/>
          <w:bCs/>
          <w:caps/>
          <w:smallCaps w:val="false"/>
          <w:sz w:val="28"/>
          <w:szCs w:val="28"/>
        </w:rPr>
        <w:t>︎</w:t>
      </w:r>
      <w:r>
        <w:rPr>
          <w:b/>
          <w:bCs/>
          <w:caps/>
          <w:smallCaps w:val="false"/>
          <w:sz w:val="28"/>
          <w:szCs w:val="28"/>
        </w:rPr>
        <w:t xml:space="preserve">Salience Levels: </w:t>
      </w:r>
      <w:r>
        <w:rPr>
          <w:b w:val="false"/>
          <w:bCs w:val="false"/>
          <w:caps w:val="false"/>
          <w:smallCaps w:val="false"/>
          <w:sz w:val="28"/>
          <w:szCs w:val="28"/>
        </w:rPr>
        <w:t>Rules with higher importance levels are selected.</w:t>
      </w:r>
    </w:p>
    <w:p>
      <w:pPr>
        <w:pStyle w:val="style0"/>
        <w:rPr>
          <w:sz w:val="28"/>
          <w:szCs w:val="28"/>
        </w:rPr>
      </w:pPr>
      <w:r>
        <w:rPr>
          <w:b/>
          <w:bCs/>
          <w:caps/>
          <w:smallCaps w:val="false"/>
          <w:sz w:val="28"/>
          <w:szCs w:val="28"/>
        </w:rPr>
        <w:t>▪︎</w:t>
      </w:r>
      <w:r>
        <w:rPr>
          <w:b/>
          <w:bCs/>
          <w:caps/>
          <w:smallCaps w:val="false"/>
          <w:sz w:val="28"/>
          <w:szCs w:val="28"/>
        </w:rPr>
        <w:t>Conflict Resolution Strategies:</w:t>
      </w:r>
      <w:r>
        <w:rPr>
          <w:sz w:val="28"/>
          <w:szCs w:val="28"/>
        </w:rPr>
        <w:t xml:space="preserve"> Predefined strategies determine which rule to apply.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▪</w:t>
      </w:r>
      <w:r>
        <w:rPr>
          <w:b/>
          <w:bCs/>
          <w:caps/>
          <w:smallCaps w:val="false"/>
          <w:sz w:val="28"/>
          <w:szCs w:val="28"/>
        </w:rPr>
        <w:t>︎</w:t>
      </w:r>
      <w:r>
        <w:rPr>
          <w:b/>
          <w:bCs/>
          <w:caps/>
          <w:smallCaps w:val="false"/>
          <w:sz w:val="28"/>
          <w:szCs w:val="28"/>
        </w:rPr>
        <w:t>Exceptions and Overrides</w:t>
      </w:r>
      <w:r>
        <w:rPr>
          <w:sz w:val="28"/>
          <w:szCs w:val="28"/>
        </w:rPr>
        <w:t>: Certain rules are marked to take precedence in specific cases.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▪︎</w:t>
      </w:r>
      <w:r>
        <w:rPr>
          <w:b/>
          <w:bCs/>
          <w:caps/>
          <w:smallCaps w:val="false"/>
          <w:sz w:val="28"/>
          <w:szCs w:val="28"/>
        </w:rPr>
        <w:t>Meta-rules</w:t>
      </w:r>
      <w:r>
        <w:rPr>
          <w:sz w:val="28"/>
          <w:szCs w:val="28"/>
        </w:rPr>
        <w:t>: Higher-level rules guide the application of other rules.</w:t>
      </w:r>
    </w:p>
    <w:p>
      <w:pPr>
        <w:pStyle w:val="style0"/>
        <w:rPr>
          <w:sz w:val="28"/>
          <w:szCs w:val="28"/>
        </w:rPr>
      </w:pPr>
      <w:r>
        <w:rPr>
          <w:b/>
          <w:bCs/>
          <w:caps/>
          <w:smallCaps w:val="false"/>
          <w:sz w:val="28"/>
          <w:szCs w:val="28"/>
        </w:rPr>
        <w:t>First Applicable Rule:</w:t>
      </w:r>
      <w:r>
        <w:rPr>
          <w:sz w:val="28"/>
          <w:szCs w:val="28"/>
        </w:rPr>
        <w:t xml:space="preserve"> Rules are checked in order, and the first applicable one is used</w:t>
      </w:r>
      <w:r>
        <w:rPr>
          <w:sz w:val="28"/>
          <w:szCs w:val="28"/>
        </w:rPr>
        <w:t>.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</w:p>
    <w:sectPr>
      <w:headerReference w:type="default" r:id="rId2"/>
      <w:footerReference w:type="default" r:id="rId3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000010101"/>
    <w:charset w:val="7a"/>
    <w:family w:val="auto"/>
    <w:pitch w:val="variable"/>
    <w:sig w:usb0="00000003" w:usb1="288F0000" w:usb2="00000016" w:usb3="00000000" w:csb0="00040001" w:csb1="00000000"/>
  </w:font>
  <w:font w:name="Cambria Math">
    <w:altName w:val="Cambria Math"/>
    <w:panose1 w:val="00000000000000000000"/>
    <w:charset w:val="01"/>
    <w:family w:val="roman"/>
    <w:pitch w:val="variable"/>
    <w:sig w:usb0="00000000" w:usb1="00000000" w:usb2="00000000" w:usb3="00000000" w:csb0="00000000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m="http://schemas.openxmlformats.org/officeDocument/2006/math">
  <w:p>
    <w:pPr>
      <w:pStyle w:val="style0"/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m="http://schemas.openxmlformats.org/officeDocument/2006/math">
  <w:p>
    <w:pPr>
      <w:pStyle w:val="style0"/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print"/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ocumentProtection w:edit="none" w:enforcement="0"/>
  <w:defaultTabStop w:val="720"/>
  <w:bookFoldPrintingSheets w:val="0"/>
  <w:drawingGridHorizontalSpacing w:val="180"/>
  <w:drawingGridVerticalSpacing w:val="180"/>
  <w:displayHorizontalDrawingGridEvery w:val="1"/>
  <w:displayVerticalDrawingGridEvery w:val="1"/>
  <w:drawingGridHorizontalOrigin w:val="1440"/>
  <w:drawingGridVerticalOrigin w:val="1440"/>
  <w:characterSpacingControl w:val="doNotCompress"/>
  <w:endnotePr>
    <w:pos w:val="docEnd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>
  <w:docDefaults>
    <w:rPrDefault>
      <w:rPr>
        <w:rFonts w:ascii="Calibri" w:eastAsia="SimSun" w:hAnsi="Calibri"/>
      </w:rPr>
    </w:rPrDefault>
    <w:pPrDefault>
      <w:pPr/>
    </w:pPrDefault>
  </w:docDefaults>
  <w:style w:type="paragraph" w:default="1" w:styleId="style0">
    <w:name w:val="Normal"/>
    <w:next w:val="style0"/>
    <w:pPr>
      <w:spacing w:after="200" w:lineRule="auto" w:line="276"/>
    </w:pPr>
    <w:rPr>
      <w:rFonts w:ascii="Calibri" w:cs="Times New Roman" w:eastAsia="SimSun" w:hAnsi="Calibri"/>
      <w:sz w:val="22"/>
      <w:szCs w:val="22"/>
      <w:lang w:val="en-US" w:bidi="ar-SA" w:eastAsia="zh-CN"/>
    </w:rPr>
  </w:style>
  <w:style w:type="character" w:default="1" w:styleId="style65">
    <w:name w:val="Default Paragraph Font"/>
    <w:next w:val="style65"/>
    <w:rPr>
      <w:rFonts w:ascii="Calibri" w:cs="Times New Roman" w:eastAsia="SimSun" w:hAnsi="Calibri"/>
    </w:rPr>
  </w:style>
  <w:style w:type="table" w:default="1" w:styleId="style105">
    <w:name w:val="Normal Table"/>
    <w:next w:val="style105"/>
    <w:pPr/>
    <w:rPr>
      <w:rFonts w:ascii="Calibri" w:cs="Times New Roman" w:eastAsia="SimSun" w:hAnsi="Calibri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footer" Target="footer2.xml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129</Words>
  <Characters>789</Characters>
  <Application>WPS Office</Application>
  <DocSecurity>0</DocSecurity>
  <Paragraphs>24</Paragraphs>
  <ScaleCrop>false</ScaleCrop>
  <LinksUpToDate>false</LinksUpToDate>
  <CharactersWithSpaces>1022</CharactersWithSpaces>
  <SharedDoc>false</SharedDoc>
  <HyperlinksChanged>false</HyperlinksChanged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2024-07-14T21:20:22Z</dcterms:created>
  <dc:creator>SM-A217F</dc:creator>
  <lastModifiedBy>SM-A217F</lastModifiedBy>
  <dcterms:modified xsi:type="dcterms:W3CDTF">2024-07-14T21:20:22Z</dcterms:modified>
</coreProperties>
</file>