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47EC" w14:textId="3B080624" w:rsidR="008F330E" w:rsidRPr="008F330E" w:rsidRDefault="00627FFC" w:rsidP="008F330E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Style w:val="selectable-text1"/>
          <w:lang w:val="en-US"/>
        </w:rPr>
        <w:t>Subject</w:t>
      </w:r>
      <w:r w:rsidR="008F330E">
        <w:rPr>
          <w:rStyle w:val="selectable-text1"/>
          <w:lang w:val="en-US"/>
        </w:rPr>
        <w:t>:</w:t>
      </w:r>
      <w:r w:rsidR="008F330E" w:rsidRPr="008F330E"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</w:t>
      </w:r>
      <w:r w:rsidR="008F330E" w:rsidRPr="008F330E">
        <w:rPr>
          <w:rFonts w:ascii="docs-Calibri" w:eastAsia="Times New Roman" w:hAnsi="docs-Calibri" w:cs="Times New Roman"/>
          <w:b/>
          <w:bCs/>
          <w:color w:val="000000"/>
          <w:sz w:val="23"/>
          <w:szCs w:val="23"/>
          <w:shd w:val="clear" w:color="auto" w:fill="FFFFFF"/>
          <w:lang w:eastAsia="en-GB"/>
        </w:rPr>
        <w:t>Your Health Matters: Understanding the Importance of Check-up</w:t>
      </w:r>
    </w:p>
    <w:p w14:paraId="5ED8E906" w14:textId="65FC0518" w:rsidR="00627FFC" w:rsidRDefault="00627FFC" w:rsidP="00627FFC">
      <w:pPr>
        <w:pStyle w:val="selectable-text"/>
      </w:pPr>
      <w:r>
        <w:rPr>
          <w:rStyle w:val="selectable-text1"/>
          <w:lang w:val="en-US"/>
        </w:rPr>
        <w:t>Hello [Patients Name]</w:t>
      </w:r>
      <w:r>
        <w:rPr>
          <w:rStyle w:val="selectable-text1"/>
        </w:rPr>
        <w:t>,</w:t>
      </w:r>
    </w:p>
    <w:p w14:paraId="427085EA" w14:textId="77777777" w:rsidR="00627FFC" w:rsidRDefault="00627FFC" w:rsidP="00627FFC">
      <w:pPr>
        <w:pStyle w:val="selectable-text"/>
      </w:pPr>
    </w:p>
    <w:p w14:paraId="13F83AFB" w14:textId="41EEA19B" w:rsidR="00627FFC" w:rsidRDefault="00627FFC" w:rsidP="00627FFC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We hope this email finds you in good health and high spirits. </w:t>
      </w:r>
    </w:p>
    <w:p w14:paraId="22A6A7F9" w14:textId="6E86BC31" w:rsidR="00870C96" w:rsidRDefault="00627FFC" w:rsidP="00627FFC">
      <w:pPr>
        <w:pStyle w:val="selectable-text"/>
        <w:rPr>
          <w:rStyle w:val="selectable-text1"/>
          <w:lang w:val="en-US"/>
        </w:rPr>
      </w:pPr>
      <w:r>
        <w:rPr>
          <w:rStyle w:val="selectable-text1"/>
        </w:rPr>
        <w:t xml:space="preserve">As your trusted healthcare partner, we believe in not only treating illnesses but also in preventing them. </w:t>
      </w:r>
    </w:p>
    <w:p w14:paraId="0D2324CE" w14:textId="6F7960E4" w:rsidR="00627FFC" w:rsidRDefault="00627FFC" w:rsidP="00627FFC">
      <w:pPr>
        <w:pStyle w:val="selectable-text"/>
      </w:pPr>
      <w:r>
        <w:rPr>
          <w:rStyle w:val="selectable-text1"/>
        </w:rPr>
        <w:t>This is why we want to emphasize the crucial role that regular check-ups play in maintaining your overall well-being.</w:t>
      </w:r>
    </w:p>
    <w:p w14:paraId="623CB207" w14:textId="77777777" w:rsidR="00870C96" w:rsidRDefault="00627FFC" w:rsidP="00627FFC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Regular </w:t>
      </w:r>
      <w:r w:rsidRPr="00581F49">
        <w:rPr>
          <w:rStyle w:val="selectable-text1"/>
          <w:b/>
          <w:bCs/>
        </w:rPr>
        <w:t>health check-ups</w:t>
      </w:r>
      <w:r>
        <w:rPr>
          <w:rStyle w:val="selectable-text1"/>
        </w:rPr>
        <w:t xml:space="preserve"> are more than just a routine appointment; they are an investment in your long-term health and quality of life. </w:t>
      </w:r>
    </w:p>
    <w:p w14:paraId="1847A5B7" w14:textId="1F3DEF92" w:rsidR="00627FFC" w:rsidRDefault="00627FFC" w:rsidP="00627FFC">
      <w:pPr>
        <w:pStyle w:val="selectable-text"/>
      </w:pPr>
      <w:r>
        <w:rPr>
          <w:rStyle w:val="selectable-text1"/>
        </w:rPr>
        <w:t xml:space="preserve">Here are </w:t>
      </w:r>
      <w:r w:rsidR="004D0731" w:rsidRPr="008F330E">
        <w:rPr>
          <w:rStyle w:val="selectable-text1"/>
          <w:b/>
          <w:bCs/>
          <w:lang w:val="en-US"/>
        </w:rPr>
        <w:t>4</w:t>
      </w:r>
      <w:r w:rsidRPr="008F330E">
        <w:rPr>
          <w:rStyle w:val="selectable-text1"/>
          <w:b/>
          <w:bCs/>
        </w:rPr>
        <w:t xml:space="preserve"> reasons</w:t>
      </w:r>
      <w:r>
        <w:rPr>
          <w:rStyle w:val="selectable-text1"/>
        </w:rPr>
        <w:t xml:space="preserve"> why scheduling and attending </w:t>
      </w:r>
      <w:r w:rsidRPr="008F330E">
        <w:rPr>
          <w:rStyle w:val="selectable-text1"/>
          <w:b/>
          <w:bCs/>
        </w:rPr>
        <w:t>regular check-ups</w:t>
      </w:r>
      <w:r>
        <w:rPr>
          <w:rStyle w:val="selectable-text1"/>
        </w:rPr>
        <w:t xml:space="preserve"> are essential:</w:t>
      </w:r>
    </w:p>
    <w:p w14:paraId="0FAD1DC6" w14:textId="1BDF39B6" w:rsidR="00627FFC" w:rsidRPr="00AD4E52" w:rsidRDefault="00AD4E52" w:rsidP="00627FFC">
      <w:pPr>
        <w:pStyle w:val="selectable-text"/>
        <w:rPr>
          <w:b/>
          <w:bCs/>
        </w:rPr>
      </w:pPr>
      <w:r w:rsidRPr="00AD4E52">
        <w:rPr>
          <w:b/>
          <w:bCs/>
        </w:rPr>
        <w:t>Prevention and Early Detection:</w:t>
      </w:r>
    </w:p>
    <w:p w14:paraId="79544469" w14:textId="4AC28AEA" w:rsidR="00870C96" w:rsidRDefault="00870C96" w:rsidP="00627FFC">
      <w:pPr>
        <w:pStyle w:val="selectable-text"/>
      </w:pPr>
      <w:r w:rsidRPr="00870C96">
        <w:t>Through routine screenings and examinations, many health issues, including chronic diseases, can be found early. Early identification of a potential health problem enables prompt intervention and better outcomes for treatment.</w:t>
      </w:r>
    </w:p>
    <w:p w14:paraId="1D7F263B" w14:textId="77777777" w:rsidR="00870C96" w:rsidRDefault="00870C96" w:rsidP="00627FFC">
      <w:pPr>
        <w:pStyle w:val="selectable-text"/>
      </w:pPr>
      <w:r w:rsidRPr="00870C96">
        <w:rPr>
          <w:b/>
          <w:bCs/>
        </w:rPr>
        <w:t>Managing Chronic Conditions:</w:t>
      </w:r>
      <w:r w:rsidRPr="00870C96">
        <w:t xml:space="preserve"> </w:t>
      </w:r>
    </w:p>
    <w:p w14:paraId="5B65FED4" w14:textId="72EDE680" w:rsidR="00870C96" w:rsidRDefault="00870C96" w:rsidP="00627FFC">
      <w:pPr>
        <w:pStyle w:val="selectable-text"/>
      </w:pPr>
      <w:r w:rsidRPr="00870C96">
        <w:t>Regular check-ups are essential for tracking your progress and modifying your treatment plan as necessary if you are managing a chronic ailment. This reduces the possibility of complications while also keeping your health under control.</w:t>
      </w:r>
    </w:p>
    <w:p w14:paraId="52689B13" w14:textId="1212196C" w:rsidR="00870C96" w:rsidRPr="00870C96" w:rsidRDefault="00870C96" w:rsidP="00627FFC">
      <w:pPr>
        <w:pStyle w:val="selectable-text"/>
        <w:rPr>
          <w:b/>
          <w:bCs/>
        </w:rPr>
      </w:pPr>
      <w:r w:rsidRPr="00870C96">
        <w:rPr>
          <w:b/>
          <w:bCs/>
        </w:rPr>
        <w:t xml:space="preserve">Peace of Mind: </w:t>
      </w:r>
    </w:p>
    <w:p w14:paraId="4A86A624" w14:textId="6276CDD3" w:rsidR="00627FFC" w:rsidRDefault="00870C96" w:rsidP="00627FFC">
      <w:pPr>
        <w:pStyle w:val="selectable-text"/>
      </w:pPr>
      <w:r w:rsidRPr="00870C96">
        <w:t>Feeling confident and at ease might come from knowing that you are actively caring for your health. Regular check-ups provide you the chance to discuss any worries you might have and receive professional advice from our caring medical professionals.</w:t>
      </w:r>
    </w:p>
    <w:p w14:paraId="6CC82778" w14:textId="77777777" w:rsidR="004D0731" w:rsidRPr="004D0731" w:rsidRDefault="004D0731" w:rsidP="00627FFC">
      <w:pPr>
        <w:pStyle w:val="selectable-text"/>
        <w:rPr>
          <w:b/>
          <w:bCs/>
        </w:rPr>
      </w:pPr>
      <w:r w:rsidRPr="004D0731">
        <w:rPr>
          <w:b/>
          <w:bCs/>
        </w:rPr>
        <w:t xml:space="preserve">Developing a Strong Doctor-Patient Relationship: </w:t>
      </w:r>
    </w:p>
    <w:p w14:paraId="6F7B4050" w14:textId="522EB678" w:rsidR="00627FFC" w:rsidRDefault="004D0731" w:rsidP="00627FFC">
      <w:pPr>
        <w:pStyle w:val="selectable-text"/>
      </w:pPr>
      <w:r w:rsidRPr="004D0731">
        <w:t>Regular visits to our hospital can help you and your healthcare provider develop a strong and trusted relationship. Open communication and regular updates guarantee that we have a thorough picture of your health and can give the best possible treatment.</w:t>
      </w:r>
    </w:p>
    <w:p w14:paraId="0A7776F2" w14:textId="7F043115" w:rsidR="00441637" w:rsidRPr="00441637" w:rsidRDefault="00441637" w:rsidP="00627FFC">
      <w:pPr>
        <w:pStyle w:val="selectable-text"/>
        <w:rPr>
          <w:lang w:val="en-US"/>
        </w:rPr>
      </w:pPr>
      <w:r w:rsidRPr="00441637">
        <w:t xml:space="preserve">We understand that life may be hectic, and it's easy to put off routine check-ups. Prioritising your health today, on the other hand, can save you from </w:t>
      </w:r>
      <w:r w:rsidRPr="00441637">
        <w:rPr>
          <w:b/>
          <w:bCs/>
        </w:rPr>
        <w:t>future health challenges</w:t>
      </w:r>
      <w:r w:rsidRPr="00441637">
        <w:t xml:space="preserve"> while also </w:t>
      </w:r>
      <w:r w:rsidRPr="00441637">
        <w:rPr>
          <w:b/>
          <w:bCs/>
        </w:rPr>
        <w:t>saving cost</w:t>
      </w:r>
      <w:r>
        <w:rPr>
          <w:lang w:val="en-US"/>
        </w:rPr>
        <w:t>.</w:t>
      </w:r>
    </w:p>
    <w:p w14:paraId="2207D6D9" w14:textId="77777777" w:rsidR="00D0534E" w:rsidRDefault="00D0534E" w:rsidP="00627FFC">
      <w:pPr>
        <w:pStyle w:val="selectable-text"/>
        <w:rPr>
          <w:rStyle w:val="selectable-text1"/>
          <w:lang w:val="en-US"/>
        </w:rPr>
      </w:pPr>
    </w:p>
    <w:p w14:paraId="7CFB4A87" w14:textId="6969FC7A" w:rsidR="00D0534E" w:rsidRDefault="00D0534E" w:rsidP="00627FFC">
      <w:pPr>
        <w:pStyle w:val="selectable-text"/>
        <w:rPr>
          <w:rStyle w:val="selectable-text1"/>
        </w:rPr>
      </w:pPr>
      <w:r>
        <w:rPr>
          <w:rStyle w:val="selectable-text1"/>
          <w:lang w:val="en-US"/>
        </w:rPr>
        <w:lastRenderedPageBreak/>
        <w:t>T</w:t>
      </w:r>
      <w:r w:rsidR="008F330E" w:rsidRPr="008F330E">
        <w:rPr>
          <w:rStyle w:val="selectable-text1"/>
        </w:rPr>
        <w:t>o arrange your next check-up or to enquire about any health issues you may have. Our team is here to help you.</w:t>
      </w:r>
    </w:p>
    <w:p w14:paraId="558DB8DD" w14:textId="38F9D0A6" w:rsidR="00D0534E" w:rsidRDefault="00D0534E" w:rsidP="00627FFC">
      <w:pPr>
        <w:pStyle w:val="selectable-text"/>
        <w:rPr>
          <w:rStyle w:val="selectable-text1"/>
        </w:rPr>
      </w:pPr>
      <w:r w:rsidRPr="008F330E">
        <w:rPr>
          <w:rStyle w:val="selectable-text1"/>
        </w:rPr>
        <w:t xml:space="preserve">Please call </w:t>
      </w:r>
      <w:r w:rsidRPr="00D0534E">
        <w:rPr>
          <w:rStyle w:val="selectable-text1"/>
          <w:b/>
          <w:bCs/>
        </w:rPr>
        <w:t>08119817804</w:t>
      </w:r>
      <w:r w:rsidRPr="008F330E">
        <w:rPr>
          <w:rStyle w:val="selectable-text1"/>
        </w:rPr>
        <w:t xml:space="preserve"> </w:t>
      </w:r>
      <w:r>
        <w:rPr>
          <w:rStyle w:val="selectable-text1"/>
          <w:lang w:val="en-US"/>
        </w:rPr>
        <w:t xml:space="preserve"> </w:t>
      </w:r>
    </w:p>
    <w:p w14:paraId="51A912A4" w14:textId="659BC224" w:rsidR="00D0534E" w:rsidRDefault="00D0534E" w:rsidP="00D0534E">
      <w:pPr>
        <w:pStyle w:val="selectable-text"/>
      </w:pPr>
      <w:r>
        <w:rPr>
          <w:rFonts w:ascii="Apple Color Emoji" w:hAnsi="Apple Color Emoji" w:cs="Apple Color Emoji"/>
        </w:rPr>
        <w:t>📍</w:t>
      </w:r>
      <w:r>
        <w:t>Plot 64, Fola Osibo Rd, by Victoria Arobieke, Lekki Phase 1, Lagos</w:t>
      </w:r>
    </w:p>
    <w:p w14:paraId="496616F1" w14:textId="0FF1C8FE" w:rsidR="00D0534E" w:rsidRDefault="00D0534E" w:rsidP="00D0534E">
      <w:pPr>
        <w:pStyle w:val="selectable-text"/>
      </w:pPr>
      <w:r>
        <w:t>We are open 24/7</w:t>
      </w:r>
    </w:p>
    <w:p w14:paraId="49B87DE2" w14:textId="77777777" w:rsidR="00D0534E" w:rsidRDefault="00D0534E" w:rsidP="00D0534E">
      <w:pPr>
        <w:pStyle w:val="selectable-text"/>
      </w:pPr>
    </w:p>
    <w:p w14:paraId="50683756" w14:textId="24DE642D" w:rsidR="00627FFC" w:rsidRDefault="00627FFC" w:rsidP="00627FFC">
      <w:pPr>
        <w:pStyle w:val="selectable-text"/>
      </w:pPr>
      <w:r>
        <w:rPr>
          <w:rStyle w:val="selectable-text1"/>
        </w:rPr>
        <w:t xml:space="preserve">Thank you for choosing </w:t>
      </w:r>
      <w:r w:rsidR="008F330E" w:rsidRPr="008F330E">
        <w:rPr>
          <w:rStyle w:val="selectable-text1"/>
          <w:b/>
          <w:bCs/>
        </w:rPr>
        <w:t>Atlantis Pediatric Hospital</w:t>
      </w:r>
      <w:r w:rsidR="008F330E">
        <w:rPr>
          <w:rStyle w:val="selectable-text1"/>
          <w:lang w:val="en-US"/>
        </w:rPr>
        <w:t xml:space="preserve"> </w:t>
      </w:r>
      <w:r>
        <w:rPr>
          <w:rStyle w:val="selectable-text1"/>
        </w:rPr>
        <w:t>as your healthcare partner. We look forward to continuing to serve you and your family's health needs with the utmost care and dedication.</w:t>
      </w:r>
    </w:p>
    <w:p w14:paraId="491FCF29" w14:textId="77777777" w:rsidR="00627FFC" w:rsidRDefault="00627FFC" w:rsidP="00627FFC">
      <w:pPr>
        <w:pStyle w:val="selectable-text"/>
      </w:pPr>
    </w:p>
    <w:p w14:paraId="645B2777" w14:textId="77777777" w:rsidR="00627FFC" w:rsidRDefault="00627FFC" w:rsidP="00627FFC">
      <w:pPr>
        <w:pStyle w:val="selectable-text"/>
      </w:pPr>
      <w:r>
        <w:rPr>
          <w:rStyle w:val="selectable-text1"/>
        </w:rPr>
        <w:t>Stay healthy and stay well!</w:t>
      </w:r>
    </w:p>
    <w:p w14:paraId="1805FCB0" w14:textId="77777777" w:rsidR="00627FFC" w:rsidRDefault="00627FFC" w:rsidP="00627FFC">
      <w:pPr>
        <w:pStyle w:val="selectable-text"/>
      </w:pPr>
    </w:p>
    <w:p w14:paraId="3A740508" w14:textId="77777777" w:rsidR="00D0534E" w:rsidRDefault="00627FFC" w:rsidP="00D0534E">
      <w:pPr>
        <w:pStyle w:val="selectable-text"/>
        <w:rPr>
          <w:rStyle w:val="selectable-text1"/>
        </w:rPr>
      </w:pPr>
      <w:r>
        <w:rPr>
          <w:rStyle w:val="selectable-text1"/>
        </w:rPr>
        <w:t>Warm regards,</w:t>
      </w:r>
    </w:p>
    <w:p w14:paraId="4074CE89" w14:textId="63908610" w:rsidR="00D0534E" w:rsidRPr="00D0534E" w:rsidRDefault="00D0534E" w:rsidP="00D0534E">
      <w:pPr>
        <w:pStyle w:val="selectable-text"/>
        <w:rPr>
          <w:b/>
          <w:bCs/>
        </w:rPr>
      </w:pPr>
      <w:r w:rsidRPr="00D0534E">
        <w:rPr>
          <w:b/>
          <w:bCs/>
        </w:rPr>
        <w:t>Dr. Uwajeh</w:t>
      </w:r>
    </w:p>
    <w:p w14:paraId="3B9CBACC" w14:textId="3344FB74" w:rsidR="00D0534E" w:rsidRDefault="00D0534E" w:rsidP="00D0534E">
      <w:r>
        <w:t xml:space="preserve">Chief Medical Director </w:t>
      </w:r>
    </w:p>
    <w:p w14:paraId="786B5544" w14:textId="746AADDC" w:rsidR="00614035" w:rsidRDefault="00D0534E" w:rsidP="00D0534E">
      <w:r>
        <w:t>Atlantis Pediatric Hospital</w:t>
      </w:r>
    </w:p>
    <w:sectPr w:rsidR="0061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FC"/>
    <w:rsid w:val="00441637"/>
    <w:rsid w:val="004D0731"/>
    <w:rsid w:val="00581F49"/>
    <w:rsid w:val="00614035"/>
    <w:rsid w:val="00627FFC"/>
    <w:rsid w:val="00870C96"/>
    <w:rsid w:val="008F330E"/>
    <w:rsid w:val="00AD4E52"/>
    <w:rsid w:val="00D0534E"/>
    <w:rsid w:val="00E42DEF"/>
    <w:rsid w:val="00EB156D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0B068"/>
  <w15:chartTrackingRefBased/>
  <w15:docId w15:val="{A03180C4-FCF3-D441-A78C-901A7C2C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627F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electable-text1">
    <w:name w:val="selectable-text1"/>
    <w:basedOn w:val="DefaultParagraphFont"/>
    <w:rsid w:val="00627FFC"/>
  </w:style>
  <w:style w:type="character" w:styleId="Strong">
    <w:name w:val="Strong"/>
    <w:basedOn w:val="DefaultParagraphFont"/>
    <w:uiPriority w:val="22"/>
    <w:qFormat/>
    <w:rsid w:val="00D05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Onyinyechukwu Ani</dc:creator>
  <cp:keywords/>
  <dc:description/>
  <cp:lastModifiedBy>Onyinyechukwu Ani</cp:lastModifiedBy>
  <cp:revision>4</cp:revision>
  <dcterms:created xsi:type="dcterms:W3CDTF">2023-08-08T09:20:00Z</dcterms:created>
  <dcterms:modified xsi:type="dcterms:W3CDTF">2023-08-08T14:23:00Z</dcterms:modified>
</cp:coreProperties>
</file>