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ADCDE9" w14:textId="362B0C2E" w:rsidR="00445CAB" w:rsidRDefault="00873E67">
      <w:pPr>
        <w:pStyle w:val="Heading1"/>
        <w:rPr>
          <w:color w:val="1A365D"/>
        </w:rPr>
      </w:pPr>
      <w:r>
        <w:rPr>
          <w:color w:val="1A365D"/>
        </w:rPr>
        <w:t>Onyx</w:t>
      </w:r>
      <w:r w:rsidR="007533CC">
        <w:rPr>
          <w:color w:val="1A365D"/>
        </w:rPr>
        <w:t xml:space="preserve"> League</w:t>
      </w:r>
      <w:r w:rsidR="0051652E">
        <w:rPr>
          <w:color w:val="1A365D"/>
        </w:rPr>
        <w:t xml:space="preserve"> (SRS)</w:t>
      </w:r>
    </w:p>
    <w:p w14:paraId="6BA1A892" w14:textId="06F219D4" w:rsidR="0081012B" w:rsidRDefault="007533CC" w:rsidP="0081012B">
      <w:pPr>
        <w:pBdr>
          <w:top w:val="nil"/>
          <w:left w:val="nil"/>
          <w:bottom w:val="nil"/>
          <w:right w:val="nil"/>
          <w:between w:val="nil"/>
        </w:pBdr>
        <w:spacing w:line="300" w:lineRule="auto"/>
        <w:rPr>
          <w:color w:val="2D3748"/>
        </w:rPr>
      </w:pPr>
      <w:r>
        <w:rPr>
          <w:b/>
          <w:bCs/>
          <w:color w:val="2D3748"/>
        </w:rPr>
        <w:t>Project Name:</w:t>
      </w:r>
      <w:r>
        <w:rPr>
          <w:color w:val="2D3748"/>
        </w:rPr>
        <w:t xml:space="preserve"> </w:t>
      </w:r>
      <w:r w:rsidR="002364C5">
        <w:rPr>
          <w:color w:val="2D3748"/>
        </w:rPr>
        <w:t>Onyx</w:t>
      </w:r>
      <w:r>
        <w:rPr>
          <w:color w:val="2D3748"/>
        </w:rPr>
        <w:t xml:space="preserve"> League</w:t>
      </w:r>
      <w:r w:rsidR="0081012B">
        <w:rPr>
          <w:color w:val="2D3748"/>
        </w:rPr>
        <w:t>.</w:t>
      </w:r>
    </w:p>
    <w:p w14:paraId="304379FE" w14:textId="2CC062F9" w:rsidR="00445CAB" w:rsidRDefault="007533CC" w:rsidP="0081012B">
      <w:pPr>
        <w:pBdr>
          <w:top w:val="nil"/>
          <w:left w:val="nil"/>
          <w:bottom w:val="nil"/>
          <w:right w:val="nil"/>
          <w:between w:val="nil"/>
        </w:pBdr>
        <w:spacing w:line="300" w:lineRule="auto"/>
        <w:rPr>
          <w:color w:val="2D3748"/>
        </w:rPr>
      </w:pPr>
      <w:r>
        <w:rPr>
          <w:b/>
          <w:bCs/>
          <w:color w:val="2D3748"/>
        </w:rPr>
        <w:t>Version:</w:t>
      </w:r>
      <w:r>
        <w:rPr>
          <w:color w:val="2D3748"/>
        </w:rPr>
        <w:t xml:space="preserve"> Version 1.0 (MVP)</w:t>
      </w:r>
    </w:p>
    <w:p w14:paraId="27ABDCDE" w14:textId="52CCDA57" w:rsidR="00445CAB" w:rsidRDefault="00085068">
      <w:pPr>
        <w:pBdr>
          <w:top w:val="nil"/>
          <w:left w:val="nil"/>
          <w:bottom w:val="nil"/>
          <w:right w:val="nil"/>
          <w:between w:val="nil"/>
        </w:pBdr>
        <w:spacing w:after="225" w:line="300" w:lineRule="auto"/>
        <w:rPr>
          <w:color w:val="2D3748"/>
        </w:rPr>
      </w:pPr>
      <w:r>
        <w:rPr>
          <w:b/>
          <w:bCs/>
          <w:color w:val="2D3748"/>
        </w:rPr>
        <w:t>Men</w:t>
      </w:r>
      <w:r w:rsidR="00E8224D">
        <w:rPr>
          <w:b/>
          <w:bCs/>
          <w:color w:val="2D3748"/>
        </w:rPr>
        <w:t>tor</w:t>
      </w:r>
      <w:r w:rsidR="007533CC">
        <w:rPr>
          <w:b/>
          <w:bCs/>
          <w:color w:val="2D3748"/>
        </w:rPr>
        <w:t>:</w:t>
      </w:r>
      <w:r w:rsidR="007533CC">
        <w:rPr>
          <w:color w:val="2D3748"/>
        </w:rPr>
        <w:t xml:space="preserve"> Eng. </w:t>
      </w:r>
      <w:proofErr w:type="spellStart"/>
      <w:r w:rsidR="007533CC">
        <w:rPr>
          <w:color w:val="2D3748"/>
        </w:rPr>
        <w:t>Saja</w:t>
      </w:r>
      <w:proofErr w:type="spellEnd"/>
      <w:r w:rsidR="007533CC">
        <w:rPr>
          <w:color w:val="2D3748"/>
        </w:rPr>
        <w:t xml:space="preserve"> Saeed Al-Ghoul</w:t>
      </w:r>
    </w:p>
    <w:p w14:paraId="0744F117" w14:textId="77777777" w:rsidR="00445CAB" w:rsidRDefault="007533CC">
      <w:pPr>
        <w:pStyle w:val="Heading2"/>
        <w:spacing w:before="0" w:after="240"/>
        <w:rPr>
          <w:color w:val="2B6CB0"/>
        </w:rPr>
      </w:pPr>
      <w:r>
        <w:rPr>
          <w:color w:val="2B6CB0"/>
        </w:rPr>
        <w:t>1. Introduction</w:t>
      </w:r>
    </w:p>
    <w:p w14:paraId="7AE1BAEC" w14:textId="77777777" w:rsidR="00445CAB" w:rsidRDefault="007533CC">
      <w:pPr>
        <w:pStyle w:val="Heading3"/>
        <w:spacing w:before="0"/>
        <w:rPr>
          <w:color w:val="3182CE"/>
        </w:rPr>
      </w:pPr>
      <w:r>
        <w:rPr>
          <w:color w:val="3182CE"/>
        </w:rPr>
        <w:t>1.1 Purpose</w:t>
      </w:r>
    </w:p>
    <w:p w14:paraId="40CCD915" w14:textId="47EBF779" w:rsidR="00445CAB" w:rsidRDefault="007533CC">
      <w:pPr>
        <w:pBdr>
          <w:top w:val="nil"/>
          <w:left w:val="nil"/>
          <w:bottom w:val="nil"/>
          <w:right w:val="nil"/>
          <w:between w:val="nil"/>
        </w:pBdr>
        <w:spacing w:after="240" w:line="300" w:lineRule="auto"/>
      </w:pPr>
      <w:r>
        <w:t>This Software Requirements Specification (SRS) document details the functional, non-functional, and technical constraints for the Minimum Viable Product (MVP) of "</w:t>
      </w:r>
      <w:r w:rsidR="0029165A">
        <w:t>Onyx</w:t>
      </w:r>
      <w:r>
        <w:t xml:space="preserve"> League". </w:t>
      </w:r>
      <w:r w:rsidR="000765DB">
        <w:t xml:space="preserve">This document serves as the primary technical contract and authoritative reference for the software development team, system administrators, project evaluators, and the academic supervision committee led by Eng. </w:t>
      </w:r>
      <w:proofErr w:type="spellStart"/>
      <w:r w:rsidR="000765DB">
        <w:t>Saja</w:t>
      </w:r>
      <w:proofErr w:type="spellEnd"/>
      <w:r w:rsidR="000765DB">
        <w:t xml:space="preserve"> Saeed Al-Ghoul.</w:t>
      </w:r>
    </w:p>
    <w:p w14:paraId="0DB0E375" w14:textId="77777777" w:rsidR="00445CAB" w:rsidRDefault="007533CC">
      <w:pPr>
        <w:pStyle w:val="Heading3"/>
        <w:spacing w:before="0"/>
        <w:rPr>
          <w:color w:val="3182CE"/>
        </w:rPr>
      </w:pPr>
      <w:r>
        <w:rPr>
          <w:color w:val="3182CE"/>
        </w:rPr>
        <w:t>1.2 Project Scope</w:t>
      </w:r>
    </w:p>
    <w:p w14:paraId="5612B766" w14:textId="5DCE1176" w:rsidR="00445CAB" w:rsidRDefault="003D7046">
      <w:pPr>
        <w:pBdr>
          <w:top w:val="nil"/>
          <w:left w:val="nil"/>
          <w:bottom w:val="nil"/>
          <w:right w:val="nil"/>
          <w:between w:val="nil"/>
        </w:pBdr>
        <w:spacing w:after="240" w:line="300" w:lineRule="auto"/>
        <w:rPr>
          <w:rtl/>
        </w:rPr>
      </w:pPr>
      <w:r>
        <w:rPr>
          <w:b/>
          <w:bCs/>
        </w:rPr>
        <w:t>Onyx</w:t>
      </w:r>
      <w:r w:rsidR="007533CC" w:rsidRPr="008F2782">
        <w:rPr>
          <w:b/>
          <w:bCs/>
        </w:rPr>
        <w:t xml:space="preserve"> League</w:t>
      </w:r>
      <w:r w:rsidR="007533CC">
        <w:t xml:space="preserve"> is a competitive digital platform tailored exclusively for university students in its MVP stage. The platform enforces academic verification via official university email addresses, allowing students to compete in seasonal technology leagues using a hybrid evaluation model (automated grading for qualification rounds and human panel evaluation for final stages) while earning competitive titles and rankings on individual and inter-university leaderboards.</w:t>
      </w:r>
    </w:p>
    <w:p w14:paraId="0B68B312" w14:textId="3ABE4846" w:rsidR="00CB1504" w:rsidRDefault="00CB1504">
      <w:pPr>
        <w:pBdr>
          <w:top w:val="nil"/>
          <w:left w:val="nil"/>
          <w:bottom w:val="nil"/>
          <w:right w:val="nil"/>
          <w:between w:val="nil"/>
        </w:pBdr>
        <w:spacing w:after="240" w:line="300" w:lineRule="auto"/>
        <w:rPr>
          <w:b/>
          <w:bCs/>
          <w:rtl/>
        </w:rPr>
      </w:pPr>
      <w:r w:rsidRPr="00CB1504">
        <w:rPr>
          <w:b/>
          <w:bCs/>
        </w:rPr>
        <w:t>In-Scope for MVP Phase:</w:t>
      </w:r>
    </w:p>
    <w:p w14:paraId="30E7693E" w14:textId="21F776F9" w:rsidR="00CB1504" w:rsidRPr="00CB1504" w:rsidRDefault="00CB1504" w:rsidP="00CB1504">
      <w:pPr>
        <w:pStyle w:val="ListParagraph"/>
        <w:numPr>
          <w:ilvl w:val="0"/>
          <w:numId w:val="5"/>
        </w:numPr>
        <w:pBdr>
          <w:top w:val="nil"/>
          <w:left w:val="nil"/>
          <w:bottom w:val="nil"/>
          <w:right w:val="nil"/>
          <w:between w:val="nil"/>
        </w:pBdr>
        <w:spacing w:after="240" w:line="300" w:lineRule="auto"/>
        <w:rPr>
          <w:b/>
          <w:bCs/>
        </w:rPr>
      </w:pPr>
      <w:r>
        <w:rPr>
          <w:b/>
          <w:bCs/>
        </w:rPr>
        <w:t>Academic Verification:</w:t>
      </w:r>
      <w:r>
        <w:t xml:space="preserve"> Restricting account registration strictly to verified university email domains (*.</w:t>
      </w:r>
      <w:proofErr w:type="spellStart"/>
      <w:r>
        <w:t>edu</w:t>
      </w:r>
      <w:proofErr w:type="spellEnd"/>
      <w:r>
        <w:t>) via One-Time Password (OTP) verification to ensure identity authenticity and prevent multi-account creation.</w:t>
      </w:r>
    </w:p>
    <w:p w14:paraId="2D9C0381" w14:textId="308A7805" w:rsidR="00CB1504" w:rsidRPr="00FE57A0" w:rsidRDefault="00FE57A0" w:rsidP="00CB1504">
      <w:pPr>
        <w:pStyle w:val="ListParagraph"/>
        <w:numPr>
          <w:ilvl w:val="0"/>
          <w:numId w:val="5"/>
        </w:numPr>
        <w:pBdr>
          <w:top w:val="nil"/>
          <w:left w:val="nil"/>
          <w:bottom w:val="nil"/>
          <w:right w:val="nil"/>
          <w:between w:val="nil"/>
        </w:pBdr>
        <w:spacing w:after="240" w:line="300" w:lineRule="auto"/>
        <w:rPr>
          <w:b/>
          <w:bCs/>
        </w:rPr>
      </w:pPr>
      <w:r>
        <w:rPr>
          <w:b/>
          <w:bCs/>
        </w:rPr>
        <w:t>Seasonal Competition Management:</w:t>
      </w:r>
      <w:r>
        <w:t xml:space="preserve"> Supporting structured seasonal leagues where students progress through competitive qualification rounds to final stages.</w:t>
      </w:r>
    </w:p>
    <w:p w14:paraId="4B2B2298" w14:textId="5BF02A8C" w:rsidR="00FE57A0" w:rsidRDefault="00FE57A0" w:rsidP="00FE57A0">
      <w:pPr>
        <w:pStyle w:val="ListParagraph"/>
        <w:numPr>
          <w:ilvl w:val="0"/>
          <w:numId w:val="5"/>
        </w:numPr>
        <w:pBdr>
          <w:top w:val="nil"/>
          <w:left w:val="nil"/>
          <w:bottom w:val="nil"/>
          <w:right w:val="nil"/>
          <w:between w:val="nil"/>
        </w:pBdr>
        <w:spacing w:after="240" w:line="300" w:lineRule="auto"/>
        <w:rPr>
          <w:b/>
          <w:bCs/>
        </w:rPr>
      </w:pPr>
      <w:r w:rsidRPr="00FE57A0">
        <w:rPr>
          <w:b/>
          <w:bCs/>
        </w:rPr>
        <w:t>Hybrid Evaluation Engine:</w:t>
      </w:r>
    </w:p>
    <w:p w14:paraId="279D2370" w14:textId="21E8ACA2" w:rsidR="00FE57A0" w:rsidRPr="00FE57A0" w:rsidRDefault="00FE57A0" w:rsidP="00FE57A0">
      <w:pPr>
        <w:pStyle w:val="ListParagraph"/>
        <w:numPr>
          <w:ilvl w:val="1"/>
          <w:numId w:val="5"/>
        </w:numPr>
        <w:pBdr>
          <w:top w:val="nil"/>
          <w:left w:val="nil"/>
          <w:bottom w:val="nil"/>
          <w:right w:val="nil"/>
          <w:between w:val="nil"/>
        </w:pBdr>
        <w:spacing w:after="240" w:line="300" w:lineRule="auto"/>
        <w:rPr>
          <w:b/>
          <w:bCs/>
        </w:rPr>
      </w:pPr>
      <w:r w:rsidRPr="008927E2">
        <w:rPr>
          <w:b/>
          <w:bCs/>
          <w:i/>
          <w:iCs/>
        </w:rPr>
        <w:t>Automated Qualification:</w:t>
      </w:r>
      <w:r>
        <w:t xml:space="preserve"> Real-time, automated objective assessments/quizzes to evaluate and filter large volumes of qualification participants.</w:t>
      </w:r>
    </w:p>
    <w:p w14:paraId="76337AF8" w14:textId="65F2B6B7" w:rsidR="00FE57A0" w:rsidRPr="00FE57A0" w:rsidRDefault="00FE57A0" w:rsidP="00FE57A0">
      <w:pPr>
        <w:pStyle w:val="ListParagraph"/>
        <w:numPr>
          <w:ilvl w:val="1"/>
          <w:numId w:val="5"/>
        </w:numPr>
        <w:pBdr>
          <w:top w:val="nil"/>
          <w:left w:val="nil"/>
          <w:bottom w:val="nil"/>
          <w:right w:val="nil"/>
          <w:between w:val="nil"/>
        </w:pBdr>
        <w:spacing w:after="240" w:line="300" w:lineRule="auto"/>
        <w:rPr>
          <w:b/>
          <w:bCs/>
        </w:rPr>
      </w:pPr>
      <w:r w:rsidRPr="008927E2">
        <w:rPr>
          <w:b/>
          <w:bCs/>
          <w:i/>
          <w:iCs/>
        </w:rPr>
        <w:t>Human Panel Assessment:</w:t>
      </w:r>
      <w:r>
        <w:t xml:space="preserve"> A dedicated interface for expert judges to review finalist project submissions using structured evaluation matrices (Rubrics).</w:t>
      </w:r>
    </w:p>
    <w:p w14:paraId="2B58812B" w14:textId="179C3F84" w:rsidR="00FE57A0" w:rsidRPr="00FE57A0" w:rsidRDefault="00FE57A0" w:rsidP="00FE57A0">
      <w:pPr>
        <w:pStyle w:val="ListParagraph"/>
        <w:numPr>
          <w:ilvl w:val="0"/>
          <w:numId w:val="5"/>
        </w:numPr>
        <w:pBdr>
          <w:top w:val="nil"/>
          <w:left w:val="nil"/>
          <w:bottom w:val="nil"/>
          <w:right w:val="nil"/>
          <w:between w:val="nil"/>
        </w:pBdr>
        <w:spacing w:after="240" w:line="300" w:lineRule="auto"/>
        <w:rPr>
          <w:b/>
          <w:bCs/>
        </w:rPr>
      </w:pPr>
      <w:r>
        <w:rPr>
          <w:b/>
          <w:bCs/>
        </w:rPr>
        <w:t>Gamification &amp; Dual Leaderboards:</w:t>
      </w:r>
      <w:r>
        <w:t xml:space="preserve"> Automated point distribution, custom tier titles (</w:t>
      </w:r>
      <w:r>
        <w:rPr>
          <w:i/>
          <w:iCs/>
        </w:rPr>
        <w:t xml:space="preserve">e.g., </w:t>
      </w:r>
      <w:r w:rsidR="003D7046">
        <w:rPr>
          <w:i/>
          <w:iCs/>
        </w:rPr>
        <w:t>Onyx</w:t>
      </w:r>
      <w:r>
        <w:rPr>
          <w:i/>
          <w:iCs/>
        </w:rPr>
        <w:t xml:space="preserve"> Champion, Crystal Hero</w:t>
      </w:r>
      <w:r>
        <w:t>), individual student leaderboards, and aggregated inter-university competitive rankings.</w:t>
      </w:r>
    </w:p>
    <w:p w14:paraId="01342095" w14:textId="348FAA0A" w:rsidR="00FE57A0" w:rsidRPr="00B36610" w:rsidRDefault="00FE57A0" w:rsidP="00FE57A0">
      <w:pPr>
        <w:pStyle w:val="ListParagraph"/>
        <w:numPr>
          <w:ilvl w:val="0"/>
          <w:numId w:val="5"/>
        </w:numPr>
        <w:pBdr>
          <w:top w:val="nil"/>
          <w:left w:val="nil"/>
          <w:bottom w:val="nil"/>
          <w:right w:val="nil"/>
          <w:between w:val="nil"/>
        </w:pBdr>
        <w:spacing w:after="240" w:line="300" w:lineRule="auto"/>
        <w:rPr>
          <w:b/>
          <w:bCs/>
        </w:rPr>
      </w:pPr>
      <w:r>
        <w:rPr>
          <w:b/>
          <w:bCs/>
        </w:rPr>
        <w:t>Account Portability:</w:t>
      </w:r>
      <w:r>
        <w:t xml:space="preserve"> Allowing students to link secondary personal profiles (e.g., GitHub / Personal Email) for post-graduation account retention.</w:t>
      </w:r>
    </w:p>
    <w:p w14:paraId="625F3A1D" w14:textId="6EC850A3" w:rsidR="001608A9" w:rsidRPr="001417A7" w:rsidRDefault="005E7B0E" w:rsidP="001417A7">
      <w:pPr>
        <w:pStyle w:val="ListParagraph"/>
        <w:widowControl/>
        <w:numPr>
          <w:ilvl w:val="0"/>
          <w:numId w:val="5"/>
        </w:numPr>
      </w:pPr>
      <w:r w:rsidRPr="004804FB">
        <w:rPr>
          <w:b/>
          <w:bCs/>
        </w:rPr>
        <w:lastRenderedPageBreak/>
        <w:t>Digital Certificates &amp; Social Sharing:</w:t>
      </w:r>
      <w:r w:rsidRPr="004804FB">
        <w:t xml:space="preserve"> Automatically generating verifiable digital certificates (PDF/Web format) for top-tier winners and finalists, featuring direct integration for sharing achievements to LinkedIn profiles. </w:t>
      </w:r>
    </w:p>
    <w:p w14:paraId="2712B13A" w14:textId="77777777" w:rsidR="00445CAB" w:rsidRDefault="007533CC">
      <w:pPr>
        <w:pStyle w:val="Heading3"/>
        <w:spacing w:before="0"/>
        <w:rPr>
          <w:color w:val="3182CE"/>
        </w:rPr>
      </w:pPr>
      <w:r>
        <w:rPr>
          <w:color w:val="3182CE"/>
        </w:rPr>
        <w:t>1.3 Definitions &amp; Acronyms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45CAB" w14:paraId="578D0D63" w14:textId="77777777">
        <w:trPr>
          <w:tblHeader/>
        </w:trPr>
        <w:tc>
          <w:tcPr>
            <w:tcW w:w="4680" w:type="dxa"/>
            <w:shd w:val="clear" w:color="auto" w:fill="EBF8FF"/>
            <w:tcMar>
              <w:top w:w="120" w:type="dxa"/>
              <w:left w:w="120" w:type="dxa"/>
              <w:bottom w:w="120" w:type="dxa"/>
              <w:right w:w="120" w:type="dxa"/>
            </w:tcMar>
          </w:tcPr>
          <w:p w14:paraId="1325CA80" w14:textId="77777777" w:rsidR="00445CAB" w:rsidRDefault="007533CC">
            <w:pPr>
              <w:pBdr>
                <w:top w:val="nil"/>
                <w:left w:val="nil"/>
                <w:bottom w:val="nil"/>
                <w:right w:val="nil"/>
                <w:between w:val="nil"/>
              </w:pBdr>
              <w:spacing w:line="300" w:lineRule="auto"/>
              <w:rPr>
                <w:b/>
                <w:bCs/>
              </w:rPr>
            </w:pPr>
            <w:r>
              <w:rPr>
                <w:b/>
                <w:bCs/>
              </w:rPr>
              <w:t>Term</w:t>
            </w:r>
          </w:p>
        </w:tc>
        <w:tc>
          <w:tcPr>
            <w:tcW w:w="4680" w:type="dxa"/>
            <w:shd w:val="clear" w:color="auto" w:fill="EBF8FF"/>
            <w:tcMar>
              <w:top w:w="120" w:type="dxa"/>
              <w:left w:w="120" w:type="dxa"/>
              <w:bottom w:w="120" w:type="dxa"/>
              <w:right w:w="120" w:type="dxa"/>
            </w:tcMar>
          </w:tcPr>
          <w:p w14:paraId="2BD64E78" w14:textId="77777777" w:rsidR="00445CAB" w:rsidRDefault="007533CC">
            <w:pPr>
              <w:pBdr>
                <w:top w:val="nil"/>
                <w:left w:val="nil"/>
                <w:bottom w:val="nil"/>
                <w:right w:val="nil"/>
                <w:between w:val="nil"/>
              </w:pBdr>
              <w:spacing w:line="300" w:lineRule="auto"/>
              <w:rPr>
                <w:b/>
                <w:bCs/>
              </w:rPr>
            </w:pPr>
            <w:r>
              <w:rPr>
                <w:b/>
                <w:bCs/>
              </w:rPr>
              <w:t>Definition</w:t>
            </w:r>
          </w:p>
        </w:tc>
      </w:tr>
      <w:tr w:rsidR="00445CAB" w14:paraId="2BD12B76" w14:textId="77777777">
        <w:tc>
          <w:tcPr>
            <w:tcW w:w="4680" w:type="dxa"/>
            <w:shd w:val="clear" w:color="auto" w:fill="auto"/>
            <w:tcMar>
              <w:top w:w="120" w:type="dxa"/>
              <w:left w:w="120" w:type="dxa"/>
              <w:bottom w:w="120" w:type="dxa"/>
              <w:right w:w="120" w:type="dxa"/>
            </w:tcMar>
          </w:tcPr>
          <w:p w14:paraId="594766DB" w14:textId="77777777" w:rsidR="00445CAB" w:rsidRDefault="007533CC">
            <w:pPr>
              <w:pBdr>
                <w:top w:val="nil"/>
                <w:left w:val="nil"/>
                <w:bottom w:val="nil"/>
                <w:right w:val="nil"/>
                <w:between w:val="nil"/>
              </w:pBdr>
              <w:spacing w:line="300" w:lineRule="auto"/>
              <w:rPr>
                <w:b/>
                <w:bCs/>
              </w:rPr>
            </w:pPr>
            <w:r>
              <w:rPr>
                <w:b/>
                <w:bCs/>
              </w:rPr>
              <w:t>MVP</w:t>
            </w:r>
          </w:p>
        </w:tc>
        <w:tc>
          <w:tcPr>
            <w:tcW w:w="4680" w:type="dxa"/>
            <w:shd w:val="clear" w:color="auto" w:fill="auto"/>
            <w:tcMar>
              <w:top w:w="120" w:type="dxa"/>
              <w:left w:w="120" w:type="dxa"/>
              <w:bottom w:w="120" w:type="dxa"/>
              <w:right w:w="120" w:type="dxa"/>
            </w:tcMar>
          </w:tcPr>
          <w:p w14:paraId="2341BBDF" w14:textId="77777777" w:rsidR="00445CAB" w:rsidRDefault="007533CC">
            <w:pPr>
              <w:pBdr>
                <w:top w:val="nil"/>
                <w:left w:val="nil"/>
                <w:bottom w:val="nil"/>
                <w:right w:val="nil"/>
                <w:between w:val="nil"/>
              </w:pBdr>
              <w:spacing w:line="300" w:lineRule="auto"/>
            </w:pPr>
            <w:r>
              <w:t>Minimum Viable Product - The initial release containing core functionalities necessary to validate the product concept.</w:t>
            </w:r>
          </w:p>
        </w:tc>
      </w:tr>
      <w:tr w:rsidR="00445CAB" w14:paraId="25107826" w14:textId="77777777">
        <w:tc>
          <w:tcPr>
            <w:tcW w:w="4680" w:type="dxa"/>
            <w:shd w:val="clear" w:color="auto" w:fill="auto"/>
            <w:tcMar>
              <w:top w:w="120" w:type="dxa"/>
              <w:left w:w="120" w:type="dxa"/>
              <w:bottom w:w="120" w:type="dxa"/>
              <w:right w:w="120" w:type="dxa"/>
            </w:tcMar>
          </w:tcPr>
          <w:p w14:paraId="127D125B" w14:textId="77777777" w:rsidR="00445CAB" w:rsidRDefault="007533CC">
            <w:pPr>
              <w:pBdr>
                <w:top w:val="nil"/>
                <w:left w:val="nil"/>
                <w:bottom w:val="nil"/>
                <w:right w:val="nil"/>
                <w:between w:val="nil"/>
              </w:pBdr>
              <w:spacing w:line="300" w:lineRule="auto"/>
              <w:rPr>
                <w:b/>
                <w:bCs/>
              </w:rPr>
            </w:pPr>
            <w:r>
              <w:rPr>
                <w:b/>
                <w:bCs/>
              </w:rPr>
              <w:t>Hybrid Evaluation</w:t>
            </w:r>
          </w:p>
        </w:tc>
        <w:tc>
          <w:tcPr>
            <w:tcW w:w="4680" w:type="dxa"/>
            <w:shd w:val="clear" w:color="auto" w:fill="auto"/>
            <w:tcMar>
              <w:top w:w="120" w:type="dxa"/>
              <w:left w:w="120" w:type="dxa"/>
              <w:bottom w:w="120" w:type="dxa"/>
              <w:right w:w="120" w:type="dxa"/>
            </w:tcMar>
          </w:tcPr>
          <w:p w14:paraId="6335E148" w14:textId="77777777" w:rsidR="00445CAB" w:rsidRDefault="007533CC">
            <w:pPr>
              <w:pBdr>
                <w:top w:val="nil"/>
                <w:left w:val="nil"/>
                <w:bottom w:val="nil"/>
                <w:right w:val="nil"/>
                <w:between w:val="nil"/>
              </w:pBdr>
              <w:spacing w:line="300" w:lineRule="auto"/>
            </w:pPr>
            <w:r>
              <w:t>A multi-stage assessment strategy combining automated grading for scalability with expert human evaluation for qualitative depth.</w:t>
            </w:r>
          </w:p>
        </w:tc>
      </w:tr>
      <w:tr w:rsidR="00445CAB" w14:paraId="3C90273C" w14:textId="77777777">
        <w:tc>
          <w:tcPr>
            <w:tcW w:w="4680" w:type="dxa"/>
            <w:shd w:val="clear" w:color="auto" w:fill="auto"/>
            <w:tcMar>
              <w:top w:w="120" w:type="dxa"/>
              <w:left w:w="120" w:type="dxa"/>
              <w:bottom w:w="120" w:type="dxa"/>
              <w:right w:w="120" w:type="dxa"/>
            </w:tcMar>
          </w:tcPr>
          <w:p w14:paraId="03DE205A" w14:textId="77777777" w:rsidR="00445CAB" w:rsidRDefault="007533CC">
            <w:pPr>
              <w:pBdr>
                <w:top w:val="nil"/>
                <w:left w:val="nil"/>
                <w:bottom w:val="nil"/>
                <w:right w:val="nil"/>
                <w:between w:val="nil"/>
              </w:pBdr>
              <w:spacing w:line="300" w:lineRule="auto"/>
              <w:rPr>
                <w:b/>
                <w:bCs/>
              </w:rPr>
            </w:pPr>
            <w:r>
              <w:rPr>
                <w:b/>
                <w:bCs/>
              </w:rPr>
              <w:t>Gamification</w:t>
            </w:r>
          </w:p>
        </w:tc>
        <w:tc>
          <w:tcPr>
            <w:tcW w:w="4680" w:type="dxa"/>
            <w:shd w:val="clear" w:color="auto" w:fill="auto"/>
            <w:tcMar>
              <w:top w:w="120" w:type="dxa"/>
              <w:left w:w="120" w:type="dxa"/>
              <w:bottom w:w="120" w:type="dxa"/>
              <w:right w:w="120" w:type="dxa"/>
            </w:tcMar>
          </w:tcPr>
          <w:p w14:paraId="7B8BC84D" w14:textId="55BF0006" w:rsidR="000765DB" w:rsidRDefault="007533CC" w:rsidP="006162AD">
            <w:pPr>
              <w:pBdr>
                <w:top w:val="nil"/>
                <w:left w:val="nil"/>
                <w:bottom w:val="nil"/>
                <w:right w:val="nil"/>
                <w:between w:val="nil"/>
              </w:pBdr>
              <w:spacing w:line="300" w:lineRule="auto"/>
            </w:pPr>
            <w:r>
              <w:t>The application of game design elements (rankings, titles, badges, points) in a non-game context to boost student participation and motivation.</w:t>
            </w:r>
          </w:p>
        </w:tc>
      </w:tr>
      <w:tr w:rsidR="00445CAB" w14:paraId="30090AC5" w14:textId="77777777">
        <w:tc>
          <w:tcPr>
            <w:tcW w:w="4680" w:type="dxa"/>
            <w:shd w:val="clear" w:color="auto" w:fill="auto"/>
            <w:tcMar>
              <w:top w:w="120" w:type="dxa"/>
              <w:left w:w="120" w:type="dxa"/>
              <w:bottom w:w="120" w:type="dxa"/>
              <w:right w:w="120" w:type="dxa"/>
            </w:tcMar>
          </w:tcPr>
          <w:p w14:paraId="013E0CFB" w14:textId="77777777" w:rsidR="00445CAB" w:rsidRDefault="007533CC">
            <w:pPr>
              <w:pBdr>
                <w:top w:val="nil"/>
                <w:left w:val="nil"/>
                <w:bottom w:val="nil"/>
                <w:right w:val="nil"/>
                <w:between w:val="nil"/>
              </w:pBdr>
              <w:spacing w:line="300" w:lineRule="auto"/>
              <w:rPr>
                <w:b/>
                <w:bCs/>
              </w:rPr>
            </w:pPr>
            <w:r>
              <w:rPr>
                <w:b/>
                <w:bCs/>
              </w:rPr>
              <w:t>OTP</w:t>
            </w:r>
          </w:p>
        </w:tc>
        <w:tc>
          <w:tcPr>
            <w:tcW w:w="4680" w:type="dxa"/>
            <w:shd w:val="clear" w:color="auto" w:fill="auto"/>
            <w:tcMar>
              <w:top w:w="120" w:type="dxa"/>
              <w:left w:w="120" w:type="dxa"/>
              <w:bottom w:w="120" w:type="dxa"/>
              <w:right w:w="120" w:type="dxa"/>
            </w:tcMar>
          </w:tcPr>
          <w:p w14:paraId="4484A70A" w14:textId="77777777" w:rsidR="00445CAB" w:rsidRDefault="007533CC">
            <w:pPr>
              <w:pBdr>
                <w:top w:val="nil"/>
                <w:left w:val="nil"/>
                <w:bottom w:val="nil"/>
                <w:right w:val="nil"/>
                <w:between w:val="nil"/>
              </w:pBdr>
              <w:spacing w:line="300" w:lineRule="auto"/>
            </w:pPr>
            <w:r>
              <w:t>One-Time Password - A temporary verification code delivered to the user's academic email address for secure authentication.</w:t>
            </w:r>
          </w:p>
        </w:tc>
      </w:tr>
    </w:tbl>
    <w:p w14:paraId="65EEE83A" w14:textId="33F7141E" w:rsidR="00445CAB" w:rsidRDefault="007533CC">
      <w:pPr>
        <w:pStyle w:val="Heading2"/>
        <w:spacing w:after="240"/>
        <w:rPr>
          <w:color w:val="2B6CB0"/>
          <w:rtl/>
        </w:rPr>
      </w:pPr>
      <w:r>
        <w:rPr>
          <w:color w:val="2B6CB0"/>
        </w:rPr>
        <w:t>2. Overall Description</w:t>
      </w:r>
    </w:p>
    <w:p w14:paraId="1430B7AD" w14:textId="7F8C3D52" w:rsidR="00BA2F9E" w:rsidRDefault="00BA2F9E" w:rsidP="00BA2F9E">
      <w:pPr>
        <w:pStyle w:val="Heading3"/>
        <w:spacing w:before="0"/>
        <w:rPr>
          <w:color w:val="3182CE"/>
        </w:rPr>
      </w:pPr>
      <w:r>
        <w:rPr>
          <w:color w:val="3182CE"/>
        </w:rPr>
        <w:t>2.</w:t>
      </w:r>
      <w:r>
        <w:rPr>
          <w:rFonts w:hint="cs"/>
          <w:color w:val="3182CE"/>
          <w:rtl/>
        </w:rPr>
        <w:t>1</w:t>
      </w:r>
      <w:r>
        <w:rPr>
          <w:color w:val="3182CE"/>
        </w:rPr>
        <w:t xml:space="preserve"> </w:t>
      </w:r>
      <w:r w:rsidR="00E17164">
        <w:rPr>
          <w:color w:val="3182CE"/>
        </w:rPr>
        <w:t>P</w:t>
      </w:r>
      <w:r w:rsidR="00E17164" w:rsidRPr="00513DA6">
        <w:rPr>
          <w:color w:val="3182CE"/>
        </w:rPr>
        <w:t>roduct Perspective</w:t>
      </w:r>
    </w:p>
    <w:p w14:paraId="28CB8835" w14:textId="303C5287" w:rsidR="001E70F6" w:rsidRPr="00156B62" w:rsidRDefault="003D7046" w:rsidP="00156B62">
      <w:pPr>
        <w:pBdr>
          <w:top w:val="nil"/>
          <w:left w:val="nil"/>
          <w:bottom w:val="nil"/>
          <w:right w:val="nil"/>
          <w:between w:val="nil"/>
        </w:pBdr>
        <w:spacing w:after="240" w:line="300" w:lineRule="auto"/>
      </w:pPr>
      <w:r>
        <w:rPr>
          <w:b/>
          <w:bCs/>
        </w:rPr>
        <w:t>Onyx</w:t>
      </w:r>
      <w:r w:rsidR="00156B62" w:rsidRPr="00156B62">
        <w:rPr>
          <w:b/>
          <w:bCs/>
        </w:rPr>
        <w:t xml:space="preserve"> League</w:t>
      </w:r>
      <w:r w:rsidR="00156B62" w:rsidRPr="00156B62">
        <w:t xml:space="preserve"> is an independent, web-based software platform designed </w:t>
      </w:r>
      <w:r w:rsidR="00156B62">
        <w:t>to operate</w:t>
      </w:r>
      <w:r w:rsidR="00156B62" w:rsidRPr="00156B62">
        <w:t xml:space="preserve"> under a Software-as-a-Service (SaaS) model for university students. It is a standalone system that integrates with specific external services to achieve its MVP capabilities:</w:t>
      </w:r>
    </w:p>
    <w:p w14:paraId="2D8F4DCA" w14:textId="518C2BAE" w:rsidR="00156B62" w:rsidRDefault="00156B62" w:rsidP="00156B62">
      <w:pPr>
        <w:pStyle w:val="ListParagraph"/>
        <w:numPr>
          <w:ilvl w:val="0"/>
          <w:numId w:val="5"/>
        </w:numPr>
        <w:pBdr>
          <w:top w:val="nil"/>
          <w:left w:val="nil"/>
          <w:bottom w:val="nil"/>
          <w:right w:val="nil"/>
          <w:between w:val="nil"/>
        </w:pBdr>
        <w:spacing w:after="240" w:line="300" w:lineRule="auto"/>
      </w:pPr>
      <w:r>
        <w:rPr>
          <w:b/>
          <w:bCs/>
        </w:rPr>
        <w:t>Email Gateway (SMTP/REST API):</w:t>
      </w:r>
      <w:r w:rsidRPr="00156B62">
        <w:rPr>
          <w:b/>
          <w:bCs/>
        </w:rPr>
        <w:t xml:space="preserve"> </w:t>
      </w:r>
      <w:r w:rsidRPr="00156B62">
        <w:t>Integrated for sending automated 6-digit One-Time Passwords (OTPs) to academic emails (*.</w:t>
      </w:r>
      <w:proofErr w:type="spellStart"/>
      <w:r w:rsidRPr="00156B62">
        <w:t>edu</w:t>
      </w:r>
      <w:proofErr w:type="spellEnd"/>
      <w:r w:rsidRPr="00156B62">
        <w:t>) for account verification.</w:t>
      </w:r>
    </w:p>
    <w:p w14:paraId="39B7024F" w14:textId="51A7A1C0" w:rsidR="001B28DF" w:rsidRDefault="001B28DF" w:rsidP="00156B62">
      <w:pPr>
        <w:pStyle w:val="ListParagraph"/>
        <w:numPr>
          <w:ilvl w:val="0"/>
          <w:numId w:val="5"/>
        </w:numPr>
        <w:pBdr>
          <w:top w:val="nil"/>
          <w:left w:val="nil"/>
          <w:bottom w:val="nil"/>
          <w:right w:val="nil"/>
          <w:between w:val="nil"/>
        </w:pBdr>
        <w:spacing w:after="240" w:line="300" w:lineRule="auto"/>
      </w:pPr>
      <w:r>
        <w:rPr>
          <w:b/>
          <w:bCs/>
        </w:rPr>
        <w:t>External Repositories &amp; Links:</w:t>
      </w:r>
      <w:r>
        <w:t xml:space="preserve"> Allows students to submit external project links (e.g., GitHub, </w:t>
      </w:r>
      <w:proofErr w:type="spellStart"/>
      <w:r>
        <w:t>Figma</w:t>
      </w:r>
      <w:proofErr w:type="spellEnd"/>
      <w:r>
        <w:t>, Google Drive) during final round evaluations.</w:t>
      </w:r>
    </w:p>
    <w:p w14:paraId="26F531DF" w14:textId="4011C6B5" w:rsidR="001B28DF" w:rsidRDefault="001B28DF" w:rsidP="00156B62">
      <w:pPr>
        <w:pStyle w:val="ListParagraph"/>
        <w:numPr>
          <w:ilvl w:val="0"/>
          <w:numId w:val="5"/>
        </w:numPr>
        <w:pBdr>
          <w:top w:val="nil"/>
          <w:left w:val="nil"/>
          <w:bottom w:val="nil"/>
          <w:right w:val="nil"/>
          <w:between w:val="nil"/>
        </w:pBdr>
        <w:spacing w:after="240" w:line="300" w:lineRule="auto"/>
      </w:pPr>
      <w:r>
        <w:rPr>
          <w:b/>
          <w:bCs/>
        </w:rPr>
        <w:t>Third-Party Identity Linkage (Optional):</w:t>
      </w:r>
      <w:r>
        <w:t xml:space="preserve"> Supports linking personal accounts (e.g., GitHub or secondary Gmail addresses) to ensure portfolio retention post-graduation.</w:t>
      </w:r>
    </w:p>
    <w:p w14:paraId="43E10B5E" w14:textId="035D9E64" w:rsidR="00064832" w:rsidRDefault="0024059F" w:rsidP="001417A7">
      <w:pPr>
        <w:pStyle w:val="ListParagraph"/>
        <w:numPr>
          <w:ilvl w:val="0"/>
          <w:numId w:val="5"/>
        </w:numPr>
        <w:pBdr>
          <w:top w:val="nil"/>
          <w:left w:val="nil"/>
          <w:bottom w:val="nil"/>
          <w:right w:val="nil"/>
          <w:between w:val="nil"/>
        </w:pBdr>
        <w:spacing w:after="240" w:line="300" w:lineRule="auto"/>
      </w:pPr>
      <w:r>
        <w:rPr>
          <w:b/>
          <w:bCs/>
        </w:rPr>
        <w:t>External Live Streaming Integration (YouTube Live):</w:t>
      </w:r>
      <w:r>
        <w:t xml:space="preserve"> Embedded live-stream capabilities for non-registered/guest users to watch the final pitching stages and closing ceremonies without burdening system infrastructure.</w:t>
      </w:r>
    </w:p>
    <w:p w14:paraId="399225D7" w14:textId="4B60DB85" w:rsidR="00170294" w:rsidRPr="001B28DF" w:rsidRDefault="00A46291" w:rsidP="001417A7">
      <w:pPr>
        <w:pStyle w:val="ListParagraph"/>
        <w:numPr>
          <w:ilvl w:val="0"/>
          <w:numId w:val="5"/>
        </w:numPr>
        <w:pBdr>
          <w:top w:val="nil"/>
          <w:left w:val="nil"/>
          <w:bottom w:val="nil"/>
          <w:right w:val="nil"/>
          <w:between w:val="nil"/>
        </w:pBdr>
        <w:spacing w:after="240" w:line="300" w:lineRule="auto"/>
      </w:pPr>
      <w:r>
        <w:rPr>
          <w:b/>
          <w:bCs/>
        </w:rPr>
        <w:lastRenderedPageBreak/>
        <w:t>In-Memory Cache Subsystem (Redis):</w:t>
      </w:r>
      <w:r>
        <w:t xml:space="preserve"> Integrated alongside PostgreSQL to handle real-time leaderboard score aggregations, session/rate-limit tracking, and high-concurrency read operations during live streams and qualification events.</w:t>
      </w:r>
    </w:p>
    <w:p w14:paraId="40FF39C3" w14:textId="511D2D60" w:rsidR="00020A28" w:rsidRDefault="001B28DF" w:rsidP="00F709F3">
      <w:pPr>
        <w:pStyle w:val="Heading3"/>
        <w:spacing w:before="0"/>
        <w:rPr>
          <w:color w:val="3182CE"/>
        </w:rPr>
      </w:pPr>
      <w:r>
        <w:rPr>
          <w:color w:val="3182CE"/>
        </w:rPr>
        <w:t xml:space="preserve">2.2 </w:t>
      </w:r>
      <w:r w:rsidR="00C20C66" w:rsidRPr="004E6458">
        <w:rPr>
          <w:color w:val="3182CE"/>
        </w:rPr>
        <w:t>Product Functions Summary</w:t>
      </w:r>
    </w:p>
    <w:p w14:paraId="6762ACB7" w14:textId="3ADCF216" w:rsidR="00F709F3" w:rsidRDefault="00DD7F37" w:rsidP="000D6F85">
      <w:pPr>
        <w:pStyle w:val="ListParagraph"/>
        <w:numPr>
          <w:ilvl w:val="0"/>
          <w:numId w:val="7"/>
        </w:numPr>
      </w:pPr>
      <w:r>
        <w:rPr>
          <w:b/>
          <w:bCs/>
        </w:rPr>
        <w:t>Academic User Onboarding:</w:t>
      </w:r>
      <w:r>
        <w:t xml:space="preserve"> Restricting signup to university credentials and handling OTP verification.</w:t>
      </w:r>
    </w:p>
    <w:p w14:paraId="49400F3B" w14:textId="77777777" w:rsidR="00246CAB" w:rsidRDefault="00246CAB" w:rsidP="00246CAB">
      <w:pPr>
        <w:pStyle w:val="ListParagraph"/>
      </w:pPr>
    </w:p>
    <w:p w14:paraId="3B00C28C" w14:textId="39953116" w:rsidR="001630E4" w:rsidRDefault="001630E4" w:rsidP="000D6F85">
      <w:pPr>
        <w:pStyle w:val="ListParagraph"/>
        <w:numPr>
          <w:ilvl w:val="0"/>
          <w:numId w:val="7"/>
        </w:numPr>
      </w:pPr>
      <w:r>
        <w:rPr>
          <w:b/>
          <w:bCs/>
        </w:rPr>
        <w:t>Technical Profile Management:</w:t>
      </w:r>
      <w:r>
        <w:t xml:space="preserve"> Storing student skills, achievements, badges, and performance history.</w:t>
      </w:r>
    </w:p>
    <w:p w14:paraId="3EF87123" w14:textId="77777777" w:rsidR="00246CAB" w:rsidRDefault="00246CAB" w:rsidP="00246CAB">
      <w:pPr>
        <w:pStyle w:val="ListParagraph"/>
      </w:pPr>
    </w:p>
    <w:p w14:paraId="2B88ECFD" w14:textId="5F56B834" w:rsidR="00246CAB" w:rsidRDefault="004B042D" w:rsidP="000D6F85">
      <w:pPr>
        <w:pStyle w:val="ListParagraph"/>
        <w:numPr>
          <w:ilvl w:val="0"/>
          <w:numId w:val="7"/>
        </w:numPr>
      </w:pPr>
      <w:r>
        <w:rPr>
          <w:b/>
          <w:bCs/>
        </w:rPr>
        <w:t>Season &amp; Challenge Management:</w:t>
      </w:r>
      <w:r>
        <w:t xml:space="preserve"> Facilitating the lifecycle of technology leagues (creation, round scheduling, domain categorization).</w:t>
      </w:r>
    </w:p>
    <w:p w14:paraId="2F38F234" w14:textId="77777777" w:rsidR="00D227D5" w:rsidRDefault="00D227D5" w:rsidP="00D227D5">
      <w:pPr>
        <w:pStyle w:val="ListParagraph"/>
      </w:pPr>
    </w:p>
    <w:p w14:paraId="1CE5995B" w14:textId="5C26E851" w:rsidR="00D227D5" w:rsidRDefault="004B59DF" w:rsidP="000D6F85">
      <w:pPr>
        <w:pStyle w:val="ListParagraph"/>
        <w:numPr>
          <w:ilvl w:val="0"/>
          <w:numId w:val="7"/>
        </w:numPr>
      </w:pPr>
      <w:r>
        <w:rPr>
          <w:b/>
          <w:bCs/>
        </w:rPr>
        <w:t>Automated Qualification Engine:</w:t>
      </w:r>
      <w:r>
        <w:t xml:space="preserve"> Processing and instantly grading objective qualification quizzes to filter participants.</w:t>
      </w:r>
    </w:p>
    <w:p w14:paraId="59137F41" w14:textId="77777777" w:rsidR="005D678A" w:rsidRDefault="005D678A" w:rsidP="005D678A">
      <w:pPr>
        <w:pStyle w:val="ListParagraph"/>
      </w:pPr>
    </w:p>
    <w:p w14:paraId="5BAB6376" w14:textId="40027E99" w:rsidR="005D678A" w:rsidRDefault="000923DD" w:rsidP="000D6F85">
      <w:pPr>
        <w:pStyle w:val="ListParagraph"/>
        <w:numPr>
          <w:ilvl w:val="0"/>
          <w:numId w:val="7"/>
        </w:numPr>
      </w:pPr>
      <w:r>
        <w:rPr>
          <w:b/>
          <w:bCs/>
        </w:rPr>
        <w:t>Finalist Submission &amp; Judging Portal:</w:t>
      </w:r>
      <w:r>
        <w:t xml:space="preserve"> Enabling top participants to submit project deliverables and allowing judges to score them via structured rubric matrices</w:t>
      </w:r>
      <w:r w:rsidR="006B1C82">
        <w:t>.</w:t>
      </w:r>
    </w:p>
    <w:p w14:paraId="5EE99934" w14:textId="77777777" w:rsidR="006B1C82" w:rsidRDefault="006B1C82" w:rsidP="006B1C82">
      <w:pPr>
        <w:pStyle w:val="ListParagraph"/>
      </w:pPr>
    </w:p>
    <w:p w14:paraId="3ABF7B4A" w14:textId="722037A7" w:rsidR="006B1C82" w:rsidRDefault="00DE3F86" w:rsidP="000D6F85">
      <w:pPr>
        <w:pStyle w:val="ListParagraph"/>
        <w:numPr>
          <w:ilvl w:val="0"/>
          <w:numId w:val="7"/>
        </w:numPr>
      </w:pPr>
      <w:r>
        <w:rPr>
          <w:b/>
          <w:bCs/>
        </w:rPr>
        <w:t>Gamification &amp; Leaderboard System:</w:t>
      </w:r>
      <w:r>
        <w:t xml:space="preserve"> Calculating cumulative performance points, awarding tier titles (</w:t>
      </w:r>
      <w:r>
        <w:rPr>
          <w:i/>
          <w:iCs/>
        </w:rPr>
        <w:t xml:space="preserve">e.g., </w:t>
      </w:r>
      <w:r w:rsidR="003D7046">
        <w:rPr>
          <w:i/>
          <w:iCs/>
        </w:rPr>
        <w:t>Onyx</w:t>
      </w:r>
      <w:r>
        <w:rPr>
          <w:i/>
          <w:iCs/>
        </w:rPr>
        <w:t xml:space="preserve"> Champion, Crystal Hero</w:t>
      </w:r>
      <w:r>
        <w:t>), and updating individual and inter-university rankings in real time.</w:t>
      </w:r>
    </w:p>
    <w:p w14:paraId="337666F9" w14:textId="77777777" w:rsidR="00BC7C3C" w:rsidRDefault="00BC7C3C" w:rsidP="00BC7C3C">
      <w:pPr>
        <w:pStyle w:val="ListParagraph"/>
      </w:pPr>
    </w:p>
    <w:p w14:paraId="4ED0987A" w14:textId="6E6D0D9F" w:rsidR="00BC7C3C" w:rsidRDefault="00BC7C3C" w:rsidP="000D6F85">
      <w:pPr>
        <w:pStyle w:val="ListParagraph"/>
        <w:numPr>
          <w:ilvl w:val="0"/>
          <w:numId w:val="7"/>
        </w:numPr>
      </w:pPr>
      <w:r>
        <w:rPr>
          <w:b/>
          <w:bCs/>
        </w:rPr>
        <w:t>Guest Live Stream Viewer:</w:t>
      </w:r>
      <w:r>
        <w:t xml:space="preserve"> Allowing unregistered users (Guests) to watch embedded final-stage live streams of the competitions.</w:t>
      </w:r>
    </w:p>
    <w:p w14:paraId="58420FB8" w14:textId="77777777" w:rsidR="009A486B" w:rsidRDefault="009A486B" w:rsidP="009A486B">
      <w:pPr>
        <w:pStyle w:val="ListParagraph"/>
      </w:pPr>
    </w:p>
    <w:p w14:paraId="5AB131C0" w14:textId="3BDDAAAE" w:rsidR="00DB5ADE" w:rsidRDefault="008D7958" w:rsidP="00871503">
      <w:pPr>
        <w:pStyle w:val="ListParagraph"/>
        <w:numPr>
          <w:ilvl w:val="0"/>
          <w:numId w:val="7"/>
        </w:numPr>
        <w:pBdr>
          <w:top w:val="nil"/>
          <w:left w:val="nil"/>
          <w:bottom w:val="nil"/>
          <w:right w:val="nil"/>
          <w:between w:val="nil"/>
        </w:pBdr>
        <w:spacing w:after="240" w:line="300" w:lineRule="auto"/>
      </w:pPr>
      <w:r w:rsidRPr="004F41E1">
        <w:rPr>
          <w:b/>
          <w:bCs/>
        </w:rPr>
        <w:t>Audience Prediction &amp; Voting Engine:</w:t>
      </w:r>
      <w:r>
        <w:t xml:space="preserve"> </w:t>
      </w:r>
      <w:r w:rsidR="004F41E1">
        <w:t>Enabling authenticated, verified student accounts to vote for their favorite project ("People's Choice Award") or predict the season champion before the final results are revealed. Unauthenticated Guests shall have read-only access to view live streams and public leaderboards</w:t>
      </w:r>
      <w:r w:rsidR="00D77F0A">
        <w:t>.</w:t>
      </w:r>
    </w:p>
    <w:p w14:paraId="1993EB29" w14:textId="77777777" w:rsidR="00DB5ADE" w:rsidRDefault="00DB5ADE" w:rsidP="00DB5ADE">
      <w:pPr>
        <w:pStyle w:val="ListParagraph"/>
        <w:pBdr>
          <w:top w:val="nil"/>
          <w:left w:val="nil"/>
          <w:bottom w:val="nil"/>
          <w:right w:val="nil"/>
          <w:between w:val="nil"/>
        </w:pBdr>
        <w:spacing w:after="240" w:line="300" w:lineRule="auto"/>
      </w:pPr>
    </w:p>
    <w:p w14:paraId="7E41F0B0" w14:textId="41E99F64" w:rsidR="00404A80" w:rsidRDefault="007B1A70" w:rsidP="007B1A70">
      <w:pPr>
        <w:pStyle w:val="ListParagraph"/>
        <w:widowControl/>
        <w:numPr>
          <w:ilvl w:val="0"/>
          <w:numId w:val="7"/>
        </w:numPr>
      </w:pPr>
      <w:r w:rsidRPr="00DB5ADE">
        <w:rPr>
          <w:b/>
          <w:bCs/>
        </w:rPr>
        <w:t>Digital Certificate Issuance:</w:t>
      </w:r>
      <w:r w:rsidRPr="00DB5ADE">
        <w:t xml:space="preserve"> Automatically issuing verifiable digital certificates to participants achieving top leaderboard rankings or winning seasonal titles. </w:t>
      </w:r>
    </w:p>
    <w:p w14:paraId="3A94926D" w14:textId="77777777" w:rsidR="00871503" w:rsidRPr="00DB5ADE" w:rsidRDefault="00871503" w:rsidP="00871503">
      <w:pPr>
        <w:widowControl/>
        <w:rPr>
          <w:rtl/>
        </w:rPr>
      </w:pPr>
    </w:p>
    <w:p w14:paraId="194FEFE9" w14:textId="7CADD5FC" w:rsidR="00445CAB" w:rsidRDefault="007533CC">
      <w:pPr>
        <w:pStyle w:val="Heading3"/>
        <w:spacing w:before="0"/>
        <w:rPr>
          <w:color w:val="3182CE"/>
        </w:rPr>
      </w:pPr>
      <w:r>
        <w:rPr>
          <w:color w:val="3182CE"/>
        </w:rPr>
        <w:t>2.</w:t>
      </w:r>
      <w:r w:rsidR="001E70F6">
        <w:rPr>
          <w:rFonts w:hint="cs"/>
          <w:color w:val="3182CE"/>
          <w:rtl/>
        </w:rPr>
        <w:t>3</w:t>
      </w:r>
      <w:r>
        <w:rPr>
          <w:color w:val="3182CE"/>
        </w:rPr>
        <w:t xml:space="preserve"> User Classes and Characteristics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45CAB" w14:paraId="6FEAA09E" w14:textId="77777777">
        <w:trPr>
          <w:tblHeader/>
        </w:trPr>
        <w:tc>
          <w:tcPr>
            <w:tcW w:w="4680" w:type="dxa"/>
            <w:shd w:val="clear" w:color="auto" w:fill="EBF8FF"/>
            <w:tcMar>
              <w:top w:w="120" w:type="dxa"/>
              <w:left w:w="120" w:type="dxa"/>
              <w:bottom w:w="120" w:type="dxa"/>
              <w:right w:w="120" w:type="dxa"/>
            </w:tcMar>
          </w:tcPr>
          <w:p w14:paraId="2AB37445" w14:textId="77777777" w:rsidR="00445CAB" w:rsidRDefault="007533CC">
            <w:pPr>
              <w:pBdr>
                <w:top w:val="nil"/>
                <w:left w:val="nil"/>
                <w:bottom w:val="nil"/>
                <w:right w:val="nil"/>
                <w:between w:val="nil"/>
              </w:pBdr>
              <w:spacing w:line="300" w:lineRule="auto"/>
              <w:rPr>
                <w:b/>
                <w:bCs/>
              </w:rPr>
            </w:pPr>
            <w:r>
              <w:rPr>
                <w:b/>
                <w:bCs/>
              </w:rPr>
              <w:t>User Role</w:t>
            </w:r>
          </w:p>
        </w:tc>
        <w:tc>
          <w:tcPr>
            <w:tcW w:w="4680" w:type="dxa"/>
            <w:shd w:val="clear" w:color="auto" w:fill="EBF8FF"/>
            <w:tcMar>
              <w:top w:w="120" w:type="dxa"/>
              <w:left w:w="120" w:type="dxa"/>
              <w:bottom w:w="120" w:type="dxa"/>
              <w:right w:w="120" w:type="dxa"/>
            </w:tcMar>
          </w:tcPr>
          <w:p w14:paraId="41803E81" w14:textId="77777777" w:rsidR="00445CAB" w:rsidRDefault="007533CC">
            <w:pPr>
              <w:pBdr>
                <w:top w:val="nil"/>
                <w:left w:val="nil"/>
                <w:bottom w:val="nil"/>
                <w:right w:val="nil"/>
                <w:between w:val="nil"/>
              </w:pBdr>
              <w:spacing w:line="300" w:lineRule="auto"/>
              <w:rPr>
                <w:b/>
                <w:bCs/>
              </w:rPr>
            </w:pPr>
            <w:r>
              <w:rPr>
                <w:b/>
                <w:bCs/>
              </w:rPr>
              <w:t>Description &amp; Permissions</w:t>
            </w:r>
          </w:p>
        </w:tc>
      </w:tr>
      <w:tr w:rsidR="00445CAB" w14:paraId="4F6D2C84" w14:textId="77777777">
        <w:tc>
          <w:tcPr>
            <w:tcW w:w="4680" w:type="dxa"/>
            <w:shd w:val="clear" w:color="auto" w:fill="auto"/>
            <w:tcMar>
              <w:top w:w="120" w:type="dxa"/>
              <w:left w:w="120" w:type="dxa"/>
              <w:bottom w:w="120" w:type="dxa"/>
              <w:right w:w="120" w:type="dxa"/>
            </w:tcMar>
          </w:tcPr>
          <w:p w14:paraId="1720D1BA" w14:textId="77777777" w:rsidR="00445CAB" w:rsidRDefault="007533CC">
            <w:pPr>
              <w:pBdr>
                <w:top w:val="nil"/>
                <w:left w:val="nil"/>
                <w:bottom w:val="nil"/>
                <w:right w:val="nil"/>
                <w:between w:val="nil"/>
              </w:pBdr>
              <w:spacing w:line="300" w:lineRule="auto"/>
              <w:rPr>
                <w:b/>
                <w:bCs/>
              </w:rPr>
            </w:pPr>
            <w:r>
              <w:rPr>
                <w:b/>
                <w:bCs/>
              </w:rPr>
              <w:t>Student / Competitor</w:t>
            </w:r>
          </w:p>
        </w:tc>
        <w:tc>
          <w:tcPr>
            <w:tcW w:w="4680" w:type="dxa"/>
            <w:shd w:val="clear" w:color="auto" w:fill="auto"/>
            <w:tcMar>
              <w:top w:w="120" w:type="dxa"/>
              <w:left w:w="120" w:type="dxa"/>
              <w:bottom w:w="120" w:type="dxa"/>
              <w:right w:w="120" w:type="dxa"/>
            </w:tcMar>
          </w:tcPr>
          <w:p w14:paraId="611A77A7" w14:textId="77777777" w:rsidR="00445CAB" w:rsidRDefault="007533CC">
            <w:pPr>
              <w:pBdr>
                <w:top w:val="nil"/>
                <w:left w:val="nil"/>
                <w:bottom w:val="nil"/>
                <w:right w:val="nil"/>
                <w:between w:val="nil"/>
              </w:pBdr>
              <w:spacing w:line="300" w:lineRule="auto"/>
            </w:pPr>
            <w:r>
              <w:t>Registers via university OTP, manages technical profile, participates in seasonal challenges, tracks individual and university rankings.</w:t>
            </w:r>
          </w:p>
        </w:tc>
      </w:tr>
      <w:tr w:rsidR="00445CAB" w14:paraId="519D732B" w14:textId="77777777">
        <w:tc>
          <w:tcPr>
            <w:tcW w:w="4680" w:type="dxa"/>
            <w:shd w:val="clear" w:color="auto" w:fill="auto"/>
            <w:tcMar>
              <w:top w:w="120" w:type="dxa"/>
              <w:left w:w="120" w:type="dxa"/>
              <w:bottom w:w="120" w:type="dxa"/>
              <w:right w:w="120" w:type="dxa"/>
            </w:tcMar>
          </w:tcPr>
          <w:p w14:paraId="2A519E8B" w14:textId="77777777" w:rsidR="00445CAB" w:rsidRDefault="007533CC">
            <w:pPr>
              <w:pBdr>
                <w:top w:val="nil"/>
                <w:left w:val="nil"/>
                <w:bottom w:val="nil"/>
                <w:right w:val="nil"/>
                <w:between w:val="nil"/>
              </w:pBdr>
              <w:spacing w:line="300" w:lineRule="auto"/>
              <w:rPr>
                <w:b/>
                <w:bCs/>
              </w:rPr>
            </w:pPr>
            <w:r>
              <w:rPr>
                <w:b/>
                <w:bCs/>
              </w:rPr>
              <w:t>Judge / Evaluator</w:t>
            </w:r>
          </w:p>
        </w:tc>
        <w:tc>
          <w:tcPr>
            <w:tcW w:w="4680" w:type="dxa"/>
            <w:shd w:val="clear" w:color="auto" w:fill="auto"/>
            <w:tcMar>
              <w:top w:w="120" w:type="dxa"/>
              <w:left w:w="120" w:type="dxa"/>
              <w:bottom w:w="120" w:type="dxa"/>
              <w:right w:w="120" w:type="dxa"/>
            </w:tcMar>
          </w:tcPr>
          <w:p w14:paraId="183C0521" w14:textId="77777777" w:rsidR="00445CAB" w:rsidRDefault="007533CC">
            <w:pPr>
              <w:pBdr>
                <w:top w:val="nil"/>
                <w:left w:val="nil"/>
                <w:bottom w:val="nil"/>
                <w:right w:val="nil"/>
                <w:between w:val="nil"/>
              </w:pBdr>
              <w:spacing w:line="300" w:lineRule="auto"/>
            </w:pPr>
            <w:r>
              <w:t xml:space="preserve">Reviews finalist submissions, applies </w:t>
            </w:r>
            <w:r>
              <w:lastRenderedPageBreak/>
              <w:t>structured rubrics (idea, code quality, design), and inputs qualitative scores and feedback.</w:t>
            </w:r>
          </w:p>
        </w:tc>
      </w:tr>
      <w:tr w:rsidR="00445CAB" w14:paraId="19C4BB01" w14:textId="77777777">
        <w:tc>
          <w:tcPr>
            <w:tcW w:w="4680" w:type="dxa"/>
            <w:shd w:val="clear" w:color="auto" w:fill="auto"/>
            <w:tcMar>
              <w:top w:w="120" w:type="dxa"/>
              <w:left w:w="120" w:type="dxa"/>
              <w:bottom w:w="120" w:type="dxa"/>
              <w:right w:w="120" w:type="dxa"/>
            </w:tcMar>
          </w:tcPr>
          <w:p w14:paraId="20580A98" w14:textId="77777777" w:rsidR="00445CAB" w:rsidRDefault="007533CC">
            <w:pPr>
              <w:pBdr>
                <w:top w:val="nil"/>
                <w:left w:val="nil"/>
                <w:bottom w:val="nil"/>
                <w:right w:val="nil"/>
                <w:between w:val="nil"/>
              </w:pBdr>
              <w:spacing w:line="300" w:lineRule="auto"/>
              <w:rPr>
                <w:b/>
                <w:bCs/>
              </w:rPr>
            </w:pPr>
            <w:r>
              <w:rPr>
                <w:b/>
                <w:bCs/>
              </w:rPr>
              <w:lastRenderedPageBreak/>
              <w:t>System Administrator</w:t>
            </w:r>
          </w:p>
        </w:tc>
        <w:tc>
          <w:tcPr>
            <w:tcW w:w="4680" w:type="dxa"/>
            <w:shd w:val="clear" w:color="auto" w:fill="auto"/>
            <w:tcMar>
              <w:top w:w="120" w:type="dxa"/>
              <w:left w:w="120" w:type="dxa"/>
              <w:bottom w:w="120" w:type="dxa"/>
              <w:right w:w="120" w:type="dxa"/>
            </w:tcMar>
          </w:tcPr>
          <w:p w14:paraId="6C9B381E" w14:textId="77777777" w:rsidR="00445CAB" w:rsidRDefault="007533CC">
            <w:pPr>
              <w:pBdr>
                <w:top w:val="nil"/>
                <w:left w:val="nil"/>
                <w:bottom w:val="nil"/>
                <w:right w:val="nil"/>
                <w:between w:val="nil"/>
              </w:pBdr>
              <w:spacing w:line="300" w:lineRule="auto"/>
            </w:pPr>
            <w:r>
              <w:t>Manages seasons, configures automated quiz sets, handles user accounts, and approves official tournament standings.</w:t>
            </w:r>
          </w:p>
        </w:tc>
      </w:tr>
      <w:tr w:rsidR="006E7F49" w14:paraId="4C479C95" w14:textId="77777777">
        <w:tc>
          <w:tcPr>
            <w:tcW w:w="4680" w:type="dxa"/>
            <w:shd w:val="clear" w:color="auto" w:fill="auto"/>
            <w:tcMar>
              <w:top w:w="120" w:type="dxa"/>
              <w:left w:w="120" w:type="dxa"/>
              <w:bottom w:w="120" w:type="dxa"/>
              <w:right w:w="120" w:type="dxa"/>
            </w:tcMar>
          </w:tcPr>
          <w:p w14:paraId="4EA29F44" w14:textId="3AEA0134" w:rsidR="006E7F49" w:rsidRDefault="006E7F49">
            <w:pPr>
              <w:pBdr>
                <w:top w:val="nil"/>
                <w:left w:val="nil"/>
                <w:bottom w:val="nil"/>
                <w:right w:val="nil"/>
                <w:between w:val="nil"/>
              </w:pBdr>
              <w:spacing w:line="300" w:lineRule="auto"/>
              <w:rPr>
                <w:b/>
                <w:bCs/>
              </w:rPr>
            </w:pPr>
            <w:r w:rsidRPr="005B7D82">
              <w:rPr>
                <w:b/>
                <w:bCs/>
              </w:rPr>
              <w:t>Guest / Visitor</w:t>
            </w:r>
          </w:p>
        </w:tc>
        <w:tc>
          <w:tcPr>
            <w:tcW w:w="4680" w:type="dxa"/>
            <w:shd w:val="clear" w:color="auto" w:fill="auto"/>
            <w:tcMar>
              <w:top w:w="120" w:type="dxa"/>
              <w:left w:w="120" w:type="dxa"/>
              <w:bottom w:w="120" w:type="dxa"/>
              <w:right w:w="120" w:type="dxa"/>
            </w:tcMar>
          </w:tcPr>
          <w:p w14:paraId="4FC4CF0A" w14:textId="3E31DCBC" w:rsidR="006E7F49" w:rsidRDefault="0054060E">
            <w:pPr>
              <w:pBdr>
                <w:top w:val="nil"/>
                <w:left w:val="nil"/>
                <w:bottom w:val="nil"/>
                <w:right w:val="nil"/>
                <w:between w:val="nil"/>
              </w:pBdr>
              <w:spacing w:line="300" w:lineRule="auto"/>
            </w:pPr>
            <w:r>
              <w:t xml:space="preserve">View public leaderboards, watch embedded YouTube live streams of final-round events, and participate in audience </w:t>
            </w:r>
            <w:r w:rsidR="003B5102">
              <w:t>voting/champion</w:t>
            </w:r>
            <w:r>
              <w:t xml:space="preserve"> prediction.</w:t>
            </w:r>
          </w:p>
        </w:tc>
      </w:tr>
    </w:tbl>
    <w:p w14:paraId="75DA4C7E" w14:textId="77777777" w:rsidR="00473837" w:rsidRDefault="00473837" w:rsidP="00473837">
      <w:pPr>
        <w:pStyle w:val="Heading3"/>
        <w:spacing w:before="0"/>
        <w:rPr>
          <w:color w:val="3182CE"/>
          <w:rtl/>
        </w:rPr>
      </w:pPr>
    </w:p>
    <w:p w14:paraId="4D3AC32A" w14:textId="4C33A45C" w:rsidR="00473837" w:rsidRDefault="00473837" w:rsidP="00473837">
      <w:pPr>
        <w:pStyle w:val="Heading3"/>
        <w:spacing w:before="0"/>
        <w:rPr>
          <w:color w:val="3182CE"/>
        </w:rPr>
      </w:pPr>
      <w:r>
        <w:rPr>
          <w:color w:val="3182CE"/>
        </w:rPr>
        <w:t>2.</w:t>
      </w:r>
      <w:r>
        <w:rPr>
          <w:rFonts w:hint="cs"/>
          <w:color w:val="3182CE"/>
          <w:rtl/>
        </w:rPr>
        <w:t>4</w:t>
      </w:r>
      <w:r>
        <w:rPr>
          <w:color w:val="3182CE"/>
        </w:rPr>
        <w:t xml:space="preserve"> </w:t>
      </w:r>
      <w:r w:rsidR="00461878" w:rsidRPr="00EF587B">
        <w:rPr>
          <w:color w:val="3182CE"/>
        </w:rPr>
        <w:t>Operating Environment</w:t>
      </w:r>
    </w:p>
    <w:p w14:paraId="727912D8" w14:textId="105D15B1" w:rsidR="00970CE7" w:rsidRPr="006A1E3B" w:rsidRDefault="00970CE7" w:rsidP="00E44936">
      <w:pPr>
        <w:pStyle w:val="NormalWeb"/>
        <w:numPr>
          <w:ilvl w:val="0"/>
          <w:numId w:val="8"/>
        </w:numPr>
        <w:rPr>
          <w:rFonts w:asciiTheme="minorBidi" w:hAnsiTheme="minorBidi" w:cstheme="minorBidi"/>
        </w:rPr>
      </w:pPr>
      <w:r w:rsidRPr="006A1E3B">
        <w:rPr>
          <w:rFonts w:asciiTheme="minorBidi" w:hAnsiTheme="minorBidi" w:cstheme="minorBidi"/>
          <w:b/>
          <w:bCs/>
        </w:rPr>
        <w:t>Client-Side:</w:t>
      </w:r>
      <w:r w:rsidRPr="006A1E3B">
        <w:rPr>
          <w:rFonts w:asciiTheme="minorBidi" w:hAnsiTheme="minorBidi" w:cstheme="minorBidi"/>
        </w:rPr>
        <w:t xml:space="preserve"> Accessible via modern, standards-compliant web browsers (Google Chrome, Mozilla Firefox, Microsoft Edge, Safari) across desktop, laptop, tablet, and mobile web devices (Responsive Web Design).</w:t>
      </w:r>
    </w:p>
    <w:p w14:paraId="29D4DB09" w14:textId="7DE4610F" w:rsidR="00970CE7" w:rsidRPr="006A1E3B" w:rsidRDefault="00E44936" w:rsidP="00E44936">
      <w:pPr>
        <w:pStyle w:val="NormalWeb"/>
        <w:numPr>
          <w:ilvl w:val="0"/>
          <w:numId w:val="8"/>
        </w:numPr>
        <w:rPr>
          <w:rFonts w:asciiTheme="minorBidi" w:hAnsiTheme="minorBidi" w:cstheme="minorBidi"/>
        </w:rPr>
      </w:pPr>
      <w:r w:rsidRPr="006A1E3B">
        <w:rPr>
          <w:rFonts w:asciiTheme="minorBidi" w:hAnsiTheme="minorBidi" w:cstheme="minorBidi"/>
          <w:b/>
          <w:bCs/>
        </w:rPr>
        <w:t>Server-Side:</w:t>
      </w:r>
      <w:r w:rsidRPr="006A1E3B">
        <w:rPr>
          <w:rFonts w:asciiTheme="minorBidi" w:hAnsiTheme="minorBidi" w:cstheme="minorBidi"/>
        </w:rPr>
        <w:t xml:space="preserve"> Hosted on cloud infrastructure </w:t>
      </w:r>
      <w:r w:rsidR="00077D8B">
        <w:rPr>
          <w:rFonts w:asciiTheme="minorBidi" w:hAnsiTheme="minorBidi" w:cstheme="minorBidi"/>
        </w:rPr>
        <w:t>(</w:t>
      </w:r>
      <w:r w:rsidRPr="006A1E3B">
        <w:rPr>
          <w:rFonts w:asciiTheme="minorBidi" w:hAnsiTheme="minorBidi" w:cstheme="minorBidi"/>
        </w:rPr>
        <w:t>AWS</w:t>
      </w:r>
      <w:r w:rsidR="00077D8B">
        <w:rPr>
          <w:rFonts w:asciiTheme="minorBidi" w:hAnsiTheme="minorBidi" w:cstheme="minorBidi"/>
        </w:rPr>
        <w:t>),</w:t>
      </w:r>
      <w:r w:rsidR="00717F86">
        <w:rPr>
          <w:rFonts w:asciiTheme="minorBidi" w:hAnsiTheme="minorBidi" w:cstheme="minorBidi"/>
        </w:rPr>
        <w:t xml:space="preserve"> </w:t>
      </w:r>
      <w:r w:rsidR="00077D8B">
        <w:rPr>
          <w:rFonts w:asciiTheme="minorBidi" w:hAnsiTheme="minorBidi" w:cstheme="minorBidi"/>
        </w:rPr>
        <w:t>running</w:t>
      </w:r>
      <w:r w:rsidRPr="006A1E3B">
        <w:rPr>
          <w:rFonts w:asciiTheme="minorBidi" w:hAnsiTheme="minorBidi" w:cstheme="minorBidi"/>
        </w:rPr>
        <w:t xml:space="preserve"> web server runtime environments</w:t>
      </w:r>
      <w:r w:rsidR="00717F86">
        <w:rPr>
          <w:rFonts w:asciiTheme="minorBidi" w:hAnsiTheme="minorBidi" w:cstheme="minorBidi"/>
        </w:rPr>
        <w:t xml:space="preserve"> </w:t>
      </w:r>
      <w:r w:rsidR="00077D8B">
        <w:rPr>
          <w:rFonts w:asciiTheme="minorBidi" w:hAnsiTheme="minorBidi" w:cstheme="minorBidi"/>
        </w:rPr>
        <w:t>(</w:t>
      </w:r>
      <w:r w:rsidRPr="006A1E3B">
        <w:rPr>
          <w:rFonts w:asciiTheme="minorBidi" w:hAnsiTheme="minorBidi" w:cstheme="minorBidi"/>
        </w:rPr>
        <w:t>Python</w:t>
      </w:r>
      <w:r w:rsidR="00077D8B">
        <w:rPr>
          <w:rFonts w:asciiTheme="minorBidi" w:hAnsiTheme="minorBidi" w:cstheme="minorBidi"/>
        </w:rPr>
        <w:t>),</w:t>
      </w:r>
      <w:r w:rsidRPr="006A1E3B">
        <w:rPr>
          <w:rFonts w:asciiTheme="minorBidi" w:hAnsiTheme="minorBidi" w:cstheme="minorBidi"/>
        </w:rPr>
        <w:t xml:space="preserve"> </w:t>
      </w:r>
      <w:r w:rsidR="009F3A84" w:rsidRPr="009F3A84">
        <w:rPr>
          <w:rFonts w:asciiTheme="minorBidi" w:hAnsiTheme="minorBidi" w:cstheme="minorBidi"/>
        </w:rPr>
        <w:t xml:space="preserve">paired with PostgreSQL (relational DB for persistence) and </w:t>
      </w:r>
      <w:r w:rsidR="009F3A84" w:rsidRPr="009F3A84">
        <w:rPr>
          <w:rFonts w:asciiTheme="minorBidi" w:hAnsiTheme="minorBidi" w:cstheme="minorBidi"/>
          <w:b/>
          <w:bCs/>
        </w:rPr>
        <w:t xml:space="preserve">Redis / AWS </w:t>
      </w:r>
      <w:proofErr w:type="spellStart"/>
      <w:r w:rsidR="009F3A84" w:rsidRPr="009F3A84">
        <w:rPr>
          <w:rFonts w:asciiTheme="minorBidi" w:hAnsiTheme="minorBidi" w:cstheme="minorBidi"/>
          <w:b/>
          <w:bCs/>
        </w:rPr>
        <w:t>ElastiCache</w:t>
      </w:r>
      <w:proofErr w:type="spellEnd"/>
      <w:r w:rsidR="009F3A84" w:rsidRPr="009F3A84">
        <w:rPr>
          <w:rFonts w:asciiTheme="minorBidi" w:hAnsiTheme="minorBidi" w:cstheme="minorBidi"/>
        </w:rPr>
        <w:t xml:space="preserve"> (In-memory storage for real-time leaderboards and caching).</w:t>
      </w:r>
    </w:p>
    <w:p w14:paraId="66D8DD6D" w14:textId="564F3582" w:rsidR="00761638" w:rsidRDefault="00FA7E62" w:rsidP="00FB6A8E">
      <w:pPr>
        <w:pStyle w:val="Heading3"/>
        <w:spacing w:before="0"/>
        <w:rPr>
          <w:color w:val="3182CE"/>
        </w:rPr>
      </w:pPr>
      <w:r>
        <w:rPr>
          <w:color w:val="3182CE"/>
        </w:rPr>
        <w:t>2.</w:t>
      </w:r>
      <w:r w:rsidR="00AB7860">
        <w:rPr>
          <w:color w:val="3182CE"/>
        </w:rPr>
        <w:t>5</w:t>
      </w:r>
      <w:r>
        <w:rPr>
          <w:color w:val="3182CE"/>
        </w:rPr>
        <w:t xml:space="preserve"> </w:t>
      </w:r>
      <w:r w:rsidR="00EF587B" w:rsidRPr="00EF587B">
        <w:rPr>
          <w:color w:val="3182CE"/>
        </w:rPr>
        <w:t>Design and Implementation Constraints</w:t>
      </w:r>
    </w:p>
    <w:p w14:paraId="0CC60BB5" w14:textId="17D20820" w:rsidR="001603A6" w:rsidRPr="00DF707E" w:rsidRDefault="00FB6A8E" w:rsidP="00DF707E">
      <w:pPr>
        <w:pStyle w:val="ListParagraph"/>
        <w:numPr>
          <w:ilvl w:val="0"/>
          <w:numId w:val="10"/>
        </w:numPr>
        <w:rPr>
          <w:rFonts w:asciiTheme="minorBidi" w:eastAsia="Times New Roman" w:hAnsiTheme="minorBidi" w:cstheme="minorBidi"/>
          <w:sz w:val="24"/>
          <w:szCs w:val="24"/>
        </w:rPr>
      </w:pPr>
      <w:r w:rsidRPr="00077F21">
        <w:rPr>
          <w:rFonts w:asciiTheme="minorBidi" w:eastAsia="Times New Roman" w:hAnsiTheme="minorBidi" w:cstheme="minorBidi"/>
          <w:b/>
          <w:bCs/>
          <w:sz w:val="24"/>
          <w:szCs w:val="24"/>
        </w:rPr>
        <w:t>Web-Only Architecture:</w:t>
      </w:r>
      <w:r w:rsidRPr="00153808">
        <w:rPr>
          <w:rFonts w:asciiTheme="minorBidi" w:eastAsia="Times New Roman" w:hAnsiTheme="minorBidi" w:cstheme="minorBidi"/>
          <w:sz w:val="24"/>
          <w:szCs w:val="24"/>
        </w:rPr>
        <w:t xml:space="preserve"> The MVP is strictly restricted to a Responsive Web Application (no native mobile app development in Phase 1).</w:t>
      </w:r>
    </w:p>
    <w:p w14:paraId="52E4C578" w14:textId="1B585874" w:rsidR="001603A6" w:rsidRPr="00DF707E" w:rsidRDefault="00E1139B" w:rsidP="00DF707E">
      <w:pPr>
        <w:pStyle w:val="ListParagraph"/>
        <w:numPr>
          <w:ilvl w:val="0"/>
          <w:numId w:val="10"/>
        </w:numPr>
        <w:rPr>
          <w:rFonts w:asciiTheme="minorBidi" w:eastAsia="Times New Roman" w:hAnsiTheme="minorBidi" w:cstheme="minorBidi"/>
          <w:sz w:val="24"/>
          <w:szCs w:val="24"/>
        </w:rPr>
      </w:pPr>
      <w:r w:rsidRPr="00077F21">
        <w:rPr>
          <w:rFonts w:asciiTheme="minorBidi" w:eastAsia="Times New Roman" w:hAnsiTheme="minorBidi" w:cstheme="minorBidi"/>
          <w:b/>
          <w:bCs/>
          <w:sz w:val="24"/>
          <w:szCs w:val="24"/>
        </w:rPr>
        <w:t>Academic Email Enforcement:</w:t>
      </w:r>
      <w:r w:rsidRPr="00153808">
        <w:rPr>
          <w:rFonts w:asciiTheme="minorBidi" w:eastAsia="Times New Roman" w:hAnsiTheme="minorBidi" w:cstheme="minorBidi"/>
          <w:sz w:val="24"/>
          <w:szCs w:val="24"/>
        </w:rPr>
        <w:t xml:space="preserve"> The registration pipeline must reject non-academic email domains during account creation</w:t>
      </w:r>
    </w:p>
    <w:p w14:paraId="1B4C14B7" w14:textId="6F71E6E9" w:rsidR="00351610" w:rsidRPr="00153808" w:rsidRDefault="00AB5EA7" w:rsidP="00FB6A8E">
      <w:pPr>
        <w:pStyle w:val="ListParagraph"/>
        <w:numPr>
          <w:ilvl w:val="0"/>
          <w:numId w:val="10"/>
        </w:numPr>
        <w:rPr>
          <w:rFonts w:asciiTheme="minorBidi" w:eastAsia="Times New Roman" w:hAnsiTheme="minorBidi" w:cstheme="minorBidi"/>
          <w:sz w:val="24"/>
          <w:szCs w:val="24"/>
        </w:rPr>
      </w:pPr>
      <w:r w:rsidRPr="00077F21">
        <w:rPr>
          <w:rFonts w:asciiTheme="minorBidi" w:eastAsia="Times New Roman" w:hAnsiTheme="minorBidi" w:cstheme="minorBidi"/>
          <w:b/>
          <w:bCs/>
          <w:sz w:val="24"/>
          <w:szCs w:val="24"/>
        </w:rPr>
        <w:t>Security Standards:</w:t>
      </w:r>
      <w:r w:rsidRPr="00153808">
        <w:rPr>
          <w:rFonts w:asciiTheme="minorBidi" w:eastAsia="Times New Roman" w:hAnsiTheme="minorBidi" w:cstheme="minorBidi"/>
          <w:sz w:val="24"/>
          <w:szCs w:val="24"/>
        </w:rPr>
        <w:t xml:space="preserve"> All data transmission must be encrypted via HTTPS/TLS protocols. Passwords must be hashed using secure algorithms (e.g., </w:t>
      </w:r>
      <w:proofErr w:type="spellStart"/>
      <w:r w:rsidRPr="00153808">
        <w:rPr>
          <w:rFonts w:asciiTheme="minorBidi" w:eastAsia="Times New Roman" w:hAnsiTheme="minorBidi" w:cstheme="minorBidi"/>
          <w:sz w:val="24"/>
          <w:szCs w:val="24"/>
        </w:rPr>
        <w:t>BCrypt</w:t>
      </w:r>
      <w:proofErr w:type="spellEnd"/>
      <w:r w:rsidRPr="00153808">
        <w:rPr>
          <w:rFonts w:asciiTheme="minorBidi" w:eastAsia="Times New Roman" w:hAnsiTheme="minorBidi" w:cstheme="minorBidi"/>
          <w:sz w:val="24"/>
          <w:szCs w:val="24"/>
        </w:rPr>
        <w:t>).</w:t>
      </w:r>
    </w:p>
    <w:p w14:paraId="7B344108" w14:textId="633738C7" w:rsidR="00D916CE" w:rsidRDefault="00D916CE" w:rsidP="00D916CE">
      <w:pPr>
        <w:pStyle w:val="Heading3"/>
        <w:spacing w:before="0"/>
        <w:rPr>
          <w:color w:val="3182CE"/>
        </w:rPr>
      </w:pPr>
      <w:r>
        <w:rPr>
          <w:color w:val="3182CE"/>
        </w:rPr>
        <w:t xml:space="preserve">2.6 </w:t>
      </w:r>
      <w:r w:rsidRPr="00761638">
        <w:rPr>
          <w:color w:val="3182CE"/>
        </w:rPr>
        <w:t>Assumptions and Dependencies</w:t>
      </w:r>
    </w:p>
    <w:p w14:paraId="66A25C00" w14:textId="0EBBBB31" w:rsidR="007F1FF4" w:rsidRPr="00DA16B0" w:rsidRDefault="007F1FF4" w:rsidP="007D721D">
      <w:pPr>
        <w:pStyle w:val="ListParagraph"/>
        <w:numPr>
          <w:ilvl w:val="0"/>
          <w:numId w:val="12"/>
        </w:numPr>
        <w:rPr>
          <w:rFonts w:asciiTheme="minorBidi" w:hAnsiTheme="minorBidi" w:cstheme="minorBidi"/>
          <w:sz w:val="24"/>
          <w:szCs w:val="24"/>
        </w:rPr>
      </w:pPr>
      <w:r w:rsidRPr="00DA16B0">
        <w:rPr>
          <w:rFonts w:asciiTheme="minorBidi" w:hAnsiTheme="minorBidi" w:cstheme="minorBidi"/>
          <w:b/>
          <w:bCs/>
          <w:sz w:val="24"/>
          <w:szCs w:val="24"/>
        </w:rPr>
        <w:t>SMTP Reliability:</w:t>
      </w:r>
      <w:r w:rsidRPr="00DA16B0">
        <w:rPr>
          <w:rFonts w:asciiTheme="minorBidi" w:hAnsiTheme="minorBidi" w:cstheme="minorBidi"/>
          <w:sz w:val="24"/>
          <w:szCs w:val="24"/>
        </w:rPr>
        <w:t xml:space="preserve"> It is assumed that university mail servers will not flag or block </w:t>
      </w:r>
      <w:r w:rsidR="007D721D" w:rsidRPr="00DA16B0">
        <w:rPr>
          <w:rFonts w:asciiTheme="minorBidi" w:hAnsiTheme="minorBidi" w:cstheme="minorBidi"/>
          <w:sz w:val="24"/>
          <w:szCs w:val="24"/>
        </w:rPr>
        <w:t>automated</w:t>
      </w:r>
      <w:r w:rsidRPr="00DA16B0">
        <w:rPr>
          <w:rFonts w:asciiTheme="minorBidi" w:hAnsiTheme="minorBidi" w:cstheme="minorBidi"/>
          <w:sz w:val="24"/>
          <w:szCs w:val="24"/>
        </w:rPr>
        <w:t xml:space="preserve"> OTP registration emails sent by the platform.</w:t>
      </w:r>
    </w:p>
    <w:p w14:paraId="35F8F619" w14:textId="71B3E193" w:rsidR="00BD362B" w:rsidRPr="00DA16B0" w:rsidRDefault="00602ACD" w:rsidP="007D721D">
      <w:pPr>
        <w:pStyle w:val="ListParagraph"/>
        <w:numPr>
          <w:ilvl w:val="0"/>
          <w:numId w:val="10"/>
        </w:numPr>
        <w:rPr>
          <w:rFonts w:asciiTheme="minorBidi" w:eastAsia="Times New Roman" w:hAnsiTheme="minorBidi" w:cstheme="minorBidi"/>
          <w:sz w:val="24"/>
          <w:szCs w:val="24"/>
        </w:rPr>
      </w:pPr>
      <w:r w:rsidRPr="00DA16B0">
        <w:rPr>
          <w:rFonts w:asciiTheme="minorBidi" w:hAnsiTheme="minorBidi" w:cstheme="minorBidi"/>
          <w:b/>
          <w:bCs/>
          <w:sz w:val="24"/>
          <w:szCs w:val="24"/>
        </w:rPr>
        <w:t>External Link Availability:</w:t>
      </w:r>
      <w:r w:rsidRPr="00DA16B0">
        <w:rPr>
          <w:rFonts w:asciiTheme="minorBidi" w:hAnsiTheme="minorBidi" w:cstheme="minorBidi"/>
          <w:sz w:val="24"/>
          <w:szCs w:val="24"/>
        </w:rPr>
        <w:t xml:space="preserve"> It is assumed that student project submissions hosted on external platforms (e.g., GitHub, Google Drive) remain publicly </w:t>
      </w:r>
      <w:r w:rsidR="003B5102" w:rsidRPr="00DA16B0">
        <w:rPr>
          <w:rFonts w:asciiTheme="minorBidi" w:hAnsiTheme="minorBidi" w:cstheme="minorBidi"/>
          <w:sz w:val="24"/>
          <w:szCs w:val="24"/>
        </w:rPr>
        <w:t xml:space="preserve">accessible </w:t>
      </w:r>
      <w:r w:rsidRPr="00DA16B0">
        <w:rPr>
          <w:rFonts w:asciiTheme="minorBidi" w:hAnsiTheme="minorBidi" w:cstheme="minorBidi"/>
          <w:sz w:val="24"/>
          <w:szCs w:val="24"/>
        </w:rPr>
        <w:t>or accessible via shared links for evaluation.</w:t>
      </w:r>
    </w:p>
    <w:p w14:paraId="74EEB9C7" w14:textId="406D76B0" w:rsidR="00C10682" w:rsidRPr="00DA16B0" w:rsidRDefault="00CF1417" w:rsidP="007D721D">
      <w:pPr>
        <w:pStyle w:val="ListParagraph"/>
        <w:numPr>
          <w:ilvl w:val="0"/>
          <w:numId w:val="10"/>
        </w:numPr>
        <w:spacing w:after="240"/>
        <w:rPr>
          <w:rFonts w:asciiTheme="minorBidi" w:hAnsiTheme="minorBidi" w:cstheme="minorBidi"/>
          <w:color w:val="2B6CB0"/>
          <w:sz w:val="24"/>
          <w:szCs w:val="24"/>
        </w:rPr>
      </w:pPr>
      <w:r w:rsidRPr="00DA16B0">
        <w:rPr>
          <w:rFonts w:asciiTheme="minorBidi" w:eastAsia="Times New Roman" w:hAnsiTheme="minorBidi" w:cstheme="minorBidi"/>
          <w:b/>
          <w:bCs/>
          <w:sz w:val="24"/>
          <w:szCs w:val="24"/>
        </w:rPr>
        <w:t>A</w:t>
      </w:r>
      <w:r w:rsidRPr="00DA16B0">
        <w:rPr>
          <w:rFonts w:asciiTheme="minorBidi" w:hAnsiTheme="minorBidi" w:cstheme="minorBidi"/>
          <w:b/>
          <w:bCs/>
          <w:sz w:val="24"/>
          <w:szCs w:val="24"/>
        </w:rPr>
        <w:t>cademic Email Access:</w:t>
      </w:r>
      <w:r w:rsidRPr="00DA16B0">
        <w:rPr>
          <w:rFonts w:asciiTheme="minorBidi" w:hAnsiTheme="minorBidi" w:cstheme="minorBidi"/>
          <w:sz w:val="24"/>
          <w:szCs w:val="24"/>
        </w:rPr>
        <w:t xml:space="preserve"> It is assumed that participating students have active, accessible university email accounts.</w:t>
      </w:r>
    </w:p>
    <w:p w14:paraId="7AC1B94D" w14:textId="7522F729" w:rsidR="00C10682" w:rsidRPr="00DA16B0" w:rsidRDefault="00C10682" w:rsidP="00DA44FD">
      <w:pPr>
        <w:pStyle w:val="ListParagraph"/>
        <w:numPr>
          <w:ilvl w:val="0"/>
          <w:numId w:val="10"/>
        </w:numPr>
        <w:spacing w:after="240"/>
        <w:rPr>
          <w:rFonts w:asciiTheme="minorBidi" w:hAnsiTheme="minorBidi" w:cstheme="minorBidi"/>
          <w:color w:val="2B6CB0"/>
          <w:sz w:val="24"/>
          <w:szCs w:val="24"/>
        </w:rPr>
      </w:pPr>
      <w:r w:rsidRPr="00DA16B0">
        <w:rPr>
          <w:rFonts w:asciiTheme="minorBidi" w:hAnsiTheme="minorBidi" w:cstheme="minorBidi"/>
          <w:b/>
          <w:bCs/>
          <w:sz w:val="24"/>
          <w:szCs w:val="24"/>
        </w:rPr>
        <w:lastRenderedPageBreak/>
        <w:t>Third-Party Streaming Availability:</w:t>
      </w:r>
      <w:r w:rsidRPr="00DA16B0">
        <w:rPr>
          <w:rFonts w:asciiTheme="minorBidi" w:hAnsiTheme="minorBidi" w:cstheme="minorBidi"/>
          <w:sz w:val="24"/>
          <w:szCs w:val="24"/>
        </w:rPr>
        <w:t xml:space="preserve"> It is assumed that the embedded third-party streaming provider (e.g., YouTube) operates continuously without platform restrictions during final live events.</w:t>
      </w:r>
    </w:p>
    <w:p w14:paraId="573E5443" w14:textId="77777777" w:rsidR="00495364" w:rsidRPr="00495364" w:rsidRDefault="00495364" w:rsidP="00495364">
      <w:pPr>
        <w:pStyle w:val="ListParagraph"/>
        <w:rPr>
          <w:color w:val="2B6CB0"/>
        </w:rPr>
      </w:pPr>
    </w:p>
    <w:p w14:paraId="3AA6699E" w14:textId="1BB8DE49" w:rsidR="00E81C34" w:rsidRDefault="00E81C34" w:rsidP="00E81C34">
      <w:pPr>
        <w:pStyle w:val="Heading3"/>
        <w:spacing w:before="0"/>
        <w:rPr>
          <w:color w:val="3182CE"/>
        </w:rPr>
      </w:pPr>
      <w:r>
        <w:rPr>
          <w:color w:val="3182CE"/>
        </w:rPr>
        <w:t>2.</w:t>
      </w:r>
      <w:r w:rsidR="00D80D45">
        <w:rPr>
          <w:color w:val="3182CE"/>
        </w:rPr>
        <w:t>7</w:t>
      </w:r>
      <w:r>
        <w:rPr>
          <w:color w:val="3182CE"/>
        </w:rPr>
        <w:t xml:space="preserve"> </w:t>
      </w:r>
      <w:r w:rsidR="00D80D45">
        <w:rPr>
          <w:color w:val="3182CE"/>
        </w:rPr>
        <w:t xml:space="preserve">External Submission </w:t>
      </w:r>
      <w:r w:rsidR="00D02E77">
        <w:rPr>
          <w:color w:val="3182CE"/>
        </w:rPr>
        <w:t>Verification</w:t>
      </w:r>
      <w:r w:rsidR="00E56E65">
        <w:rPr>
          <w:color w:val="3182CE"/>
        </w:rPr>
        <w:t>:</w:t>
      </w:r>
    </w:p>
    <w:p w14:paraId="6D191C8C" w14:textId="376712CE" w:rsidR="00B13FB4" w:rsidRPr="00505C0F" w:rsidRDefault="00772ABC" w:rsidP="00A34732">
      <w:pPr>
        <w:pStyle w:val="ListParagraph"/>
        <w:numPr>
          <w:ilvl w:val="0"/>
          <w:numId w:val="12"/>
        </w:numPr>
        <w:rPr>
          <w:rFonts w:asciiTheme="minorBidi" w:hAnsiTheme="minorBidi" w:cstheme="minorBidi"/>
          <w:sz w:val="24"/>
          <w:szCs w:val="24"/>
        </w:rPr>
      </w:pPr>
      <w:r w:rsidRPr="00505C0F">
        <w:rPr>
          <w:rFonts w:asciiTheme="minorBidi" w:hAnsiTheme="minorBidi" w:cstheme="minorBidi"/>
          <w:b/>
          <w:bCs/>
          <w:sz w:val="24"/>
          <w:szCs w:val="24"/>
        </w:rPr>
        <w:t>System Interface - External Submissions Verification:</w:t>
      </w:r>
    </w:p>
    <w:p w14:paraId="08493FAE" w14:textId="39BB9F79" w:rsidR="00BE45F3" w:rsidRPr="00505C0F" w:rsidRDefault="00BE45F3" w:rsidP="00BE45F3">
      <w:pPr>
        <w:pStyle w:val="ListParagraph"/>
        <w:numPr>
          <w:ilvl w:val="1"/>
          <w:numId w:val="12"/>
        </w:numPr>
        <w:rPr>
          <w:rFonts w:asciiTheme="minorBidi" w:hAnsiTheme="minorBidi" w:cstheme="minorBidi"/>
        </w:rPr>
      </w:pPr>
      <w:r w:rsidRPr="00505C0F">
        <w:rPr>
          <w:rFonts w:asciiTheme="minorBidi" w:hAnsiTheme="minorBidi" w:cstheme="minorBidi"/>
          <w:b/>
          <w:bCs/>
        </w:rPr>
        <w:t>GitHub Repositories:</w:t>
      </w:r>
      <w:r w:rsidRPr="00505C0F">
        <w:rPr>
          <w:rFonts w:asciiTheme="minorBidi" w:hAnsiTheme="minorBidi" w:cstheme="minorBidi"/>
        </w:rPr>
        <w:t xml:space="preserve"> The system shall utilize the GitHub API to perform a basic validation check, ensuring the submitted link points to a valid, public repository (preventing 404/broken links). </w:t>
      </w:r>
    </w:p>
    <w:p w14:paraId="6DE1AE9C" w14:textId="314BAE5D" w:rsidR="00BE45F3" w:rsidRPr="00505C0F" w:rsidRDefault="00BE45F3" w:rsidP="00BE45F3">
      <w:pPr>
        <w:pStyle w:val="ListParagraph"/>
        <w:numPr>
          <w:ilvl w:val="1"/>
          <w:numId w:val="12"/>
        </w:numPr>
        <w:rPr>
          <w:rFonts w:asciiTheme="minorBidi" w:hAnsiTheme="minorBidi" w:cstheme="minorBidi"/>
        </w:rPr>
      </w:pPr>
      <w:r w:rsidRPr="00505C0F">
        <w:rPr>
          <w:rFonts w:asciiTheme="minorBidi" w:hAnsiTheme="minorBidi" w:cstheme="minorBidi"/>
          <w:b/>
          <w:bCs/>
        </w:rPr>
        <w:t>External Drives (</w:t>
      </w:r>
      <w:proofErr w:type="spellStart"/>
      <w:r w:rsidRPr="00505C0F">
        <w:rPr>
          <w:rFonts w:asciiTheme="minorBidi" w:hAnsiTheme="minorBidi" w:cstheme="minorBidi"/>
          <w:b/>
          <w:bCs/>
        </w:rPr>
        <w:t>Figma</w:t>
      </w:r>
      <w:proofErr w:type="spellEnd"/>
      <w:r w:rsidRPr="00505C0F">
        <w:rPr>
          <w:rFonts w:asciiTheme="minorBidi" w:hAnsiTheme="minorBidi" w:cstheme="minorBidi"/>
          <w:b/>
          <w:bCs/>
        </w:rPr>
        <w:t xml:space="preserve"> / Google Drive):</w:t>
      </w:r>
      <w:r w:rsidRPr="00505C0F">
        <w:rPr>
          <w:rFonts w:asciiTheme="minorBidi" w:hAnsiTheme="minorBidi" w:cstheme="minorBidi"/>
        </w:rPr>
        <w:t xml:space="preserve"> The system shall implement URL format validation (Regex/Pattern matching) to ensure the submitted links correspond to the correct external service domains (e.g., </w:t>
      </w:r>
      <w:r w:rsidRPr="00505C0F">
        <w:rPr>
          <w:rStyle w:val="HTMLCode"/>
          <w:rFonts w:asciiTheme="minorBidi" w:eastAsia="Arial" w:hAnsiTheme="minorBidi" w:cstheme="minorBidi"/>
        </w:rPr>
        <w:t>drive.google.com</w:t>
      </w:r>
      <w:r w:rsidRPr="00505C0F">
        <w:rPr>
          <w:rFonts w:asciiTheme="minorBidi" w:hAnsiTheme="minorBidi" w:cstheme="minorBidi"/>
        </w:rPr>
        <w:t xml:space="preserve">, </w:t>
      </w:r>
      <w:r w:rsidRPr="00505C0F">
        <w:rPr>
          <w:rStyle w:val="HTMLCode"/>
          <w:rFonts w:asciiTheme="minorBidi" w:eastAsia="Arial" w:hAnsiTheme="minorBidi" w:cstheme="minorBidi"/>
        </w:rPr>
        <w:t>figma.com</w:t>
      </w:r>
      <w:r w:rsidRPr="00505C0F">
        <w:rPr>
          <w:rFonts w:asciiTheme="minorBidi" w:hAnsiTheme="minorBidi" w:cstheme="minorBidi"/>
        </w:rPr>
        <w:t xml:space="preserve">) </w:t>
      </w:r>
      <w:r w:rsidR="00470F89">
        <w:rPr>
          <w:rFonts w:asciiTheme="minorBidi" w:hAnsiTheme="minorBidi" w:cstheme="minorBidi"/>
        </w:rPr>
        <w:t>before</w:t>
      </w:r>
      <w:r w:rsidRPr="00505C0F">
        <w:rPr>
          <w:rFonts w:asciiTheme="minorBidi" w:hAnsiTheme="minorBidi" w:cstheme="minorBidi"/>
        </w:rPr>
        <w:t xml:space="preserve"> accepting the finalist project deliverables.</w:t>
      </w:r>
    </w:p>
    <w:p w14:paraId="6B107171" w14:textId="019E8B1C" w:rsidR="00BE45F3" w:rsidRPr="00505C0F" w:rsidRDefault="00BE45F3" w:rsidP="00BE45F3">
      <w:pPr>
        <w:pStyle w:val="ListParagraph"/>
        <w:numPr>
          <w:ilvl w:val="0"/>
          <w:numId w:val="12"/>
        </w:numPr>
        <w:rPr>
          <w:rFonts w:asciiTheme="minorBidi" w:hAnsiTheme="minorBidi" w:cstheme="minorBidi"/>
          <w:sz w:val="24"/>
          <w:szCs w:val="24"/>
        </w:rPr>
      </w:pPr>
      <w:r w:rsidRPr="00505C0F">
        <w:rPr>
          <w:rFonts w:asciiTheme="minorBidi" w:hAnsiTheme="minorBidi" w:cstheme="minorBidi"/>
          <w:b/>
          <w:bCs/>
          <w:sz w:val="24"/>
          <w:szCs w:val="24"/>
        </w:rPr>
        <w:t>System Interface - Email Gateway:</w:t>
      </w:r>
      <w:r w:rsidRPr="00505C0F">
        <w:rPr>
          <w:rFonts w:asciiTheme="minorBidi" w:hAnsiTheme="minorBidi" w:cstheme="minorBidi"/>
          <w:sz w:val="24"/>
          <w:szCs w:val="24"/>
        </w:rPr>
        <w:t xml:space="preserve"> The system shall integrate with an external SMTP/REST API gateway to dispatch 6-digit OTPs and notification emails, ensuring a delivery latency of </w:t>
      </w:r>
      <w:r w:rsidRPr="00505C0F">
        <w:rPr>
          <w:rStyle w:val="HTMLCode"/>
          <w:rFonts w:asciiTheme="minorBidi" w:eastAsia="Arial" w:hAnsiTheme="minorBidi" w:cstheme="minorBidi"/>
          <w:sz w:val="24"/>
          <w:szCs w:val="24"/>
        </w:rPr>
        <w:t>&lt;= 10.0 seconds</w:t>
      </w:r>
      <w:r w:rsidRPr="00505C0F">
        <w:rPr>
          <w:rFonts w:asciiTheme="minorBidi" w:hAnsiTheme="minorBidi" w:cstheme="minorBidi"/>
          <w:sz w:val="24"/>
          <w:szCs w:val="24"/>
        </w:rPr>
        <w:t xml:space="preserve"> under normal conditions.</w:t>
      </w:r>
    </w:p>
    <w:p w14:paraId="5970CB91" w14:textId="77777777" w:rsidR="00495364" w:rsidRPr="00495364" w:rsidRDefault="00495364" w:rsidP="00495364">
      <w:pPr>
        <w:spacing w:after="240"/>
        <w:rPr>
          <w:color w:val="2B6CB0"/>
          <w:rtl/>
        </w:rPr>
      </w:pPr>
    </w:p>
    <w:p w14:paraId="2B46E29E" w14:textId="54508BB6" w:rsidR="00445CAB" w:rsidRDefault="007533CC">
      <w:pPr>
        <w:pStyle w:val="Heading2"/>
        <w:spacing w:after="240"/>
        <w:rPr>
          <w:color w:val="2B6CB0"/>
        </w:rPr>
      </w:pPr>
      <w:r>
        <w:rPr>
          <w:color w:val="2B6CB0"/>
        </w:rPr>
        <w:t>3. Functional Requirements</w:t>
      </w:r>
    </w:p>
    <w:p w14:paraId="5970854A" w14:textId="77777777" w:rsidR="00445CAB" w:rsidRDefault="007533CC">
      <w:pPr>
        <w:pStyle w:val="Heading3"/>
        <w:spacing w:before="0"/>
        <w:rPr>
          <w:color w:val="3182CE"/>
        </w:rPr>
      </w:pPr>
      <w:r>
        <w:rPr>
          <w:color w:val="3182CE"/>
        </w:rPr>
        <w:t>3.1 Academic Authentication &amp; Verification</w:t>
      </w:r>
    </w:p>
    <w:p w14:paraId="4CB64312" w14:textId="358151BA" w:rsidR="00445CAB" w:rsidRDefault="00DF654B">
      <w:pPr>
        <w:numPr>
          <w:ilvl w:val="0"/>
          <w:numId w:val="1"/>
        </w:numPr>
        <w:pBdr>
          <w:top w:val="nil"/>
          <w:left w:val="nil"/>
          <w:bottom w:val="nil"/>
          <w:right w:val="nil"/>
          <w:between w:val="nil"/>
        </w:pBdr>
        <w:spacing w:line="300" w:lineRule="auto"/>
      </w:pPr>
      <w:r>
        <w:rPr>
          <w:b/>
          <w:bCs/>
        </w:rPr>
        <w:t>FR-AUTHENT-01</w:t>
      </w:r>
      <w:r w:rsidR="007533CC">
        <w:rPr>
          <w:b/>
          <w:bCs/>
        </w:rPr>
        <w:t>:</w:t>
      </w:r>
      <w:r w:rsidR="007533CC">
        <w:t xml:space="preserve"> The system shall restrict account creation strictly to authorized university email domains (</w:t>
      </w:r>
      <w:r w:rsidR="001C7C48">
        <w:t>*.</w:t>
      </w:r>
      <w:proofErr w:type="spellStart"/>
      <w:r w:rsidR="001C7C48">
        <w:t>edu</w:t>
      </w:r>
      <w:proofErr w:type="spellEnd"/>
      <w:r w:rsidR="001C7C48">
        <w:t>. *</w:t>
      </w:r>
      <w:r w:rsidR="007533CC">
        <w:t>).</w:t>
      </w:r>
    </w:p>
    <w:p w14:paraId="0737E58E" w14:textId="4D9292AD" w:rsidR="00445CAB" w:rsidRDefault="00DF654B">
      <w:pPr>
        <w:numPr>
          <w:ilvl w:val="0"/>
          <w:numId w:val="1"/>
        </w:numPr>
        <w:pBdr>
          <w:top w:val="nil"/>
          <w:left w:val="nil"/>
          <w:bottom w:val="nil"/>
          <w:right w:val="nil"/>
          <w:between w:val="nil"/>
        </w:pBdr>
        <w:spacing w:line="300" w:lineRule="auto"/>
      </w:pPr>
      <w:r>
        <w:rPr>
          <w:b/>
          <w:bCs/>
        </w:rPr>
        <w:t>FR-AUTHENT-0</w:t>
      </w:r>
      <w:r w:rsidR="007533CC">
        <w:rPr>
          <w:b/>
          <w:bCs/>
        </w:rPr>
        <w:t>2:</w:t>
      </w:r>
      <w:r w:rsidR="007533CC">
        <w:t xml:space="preserve"> The system shall dispatch a 6-digit OTP to the registered university email to verify account ownership.</w:t>
      </w:r>
    </w:p>
    <w:p w14:paraId="066E2E2A" w14:textId="72F0F474" w:rsidR="00445CAB" w:rsidRDefault="00DF654B">
      <w:pPr>
        <w:numPr>
          <w:ilvl w:val="0"/>
          <w:numId w:val="1"/>
        </w:numPr>
        <w:pBdr>
          <w:top w:val="nil"/>
          <w:left w:val="nil"/>
          <w:bottom w:val="nil"/>
          <w:right w:val="nil"/>
          <w:between w:val="nil"/>
        </w:pBdr>
        <w:spacing w:line="300" w:lineRule="auto"/>
      </w:pPr>
      <w:r>
        <w:rPr>
          <w:b/>
          <w:bCs/>
        </w:rPr>
        <w:t>FR-AUTHENT-0</w:t>
      </w:r>
      <w:r w:rsidR="007533CC">
        <w:rPr>
          <w:b/>
          <w:bCs/>
        </w:rPr>
        <w:t>3:</w:t>
      </w:r>
      <w:r w:rsidR="007533CC">
        <w:t xml:space="preserve"> The system shall allow users to link a secondary personal email (e.g., Gmail) or GitHub profile for post-graduation account retrieval.</w:t>
      </w:r>
    </w:p>
    <w:p w14:paraId="36B0BE6C" w14:textId="6B5D3EFB" w:rsidR="0097100D" w:rsidRDefault="00DF654B" w:rsidP="00AD049C">
      <w:pPr>
        <w:numPr>
          <w:ilvl w:val="0"/>
          <w:numId w:val="1"/>
        </w:numPr>
        <w:pBdr>
          <w:top w:val="nil"/>
          <w:left w:val="nil"/>
          <w:bottom w:val="nil"/>
          <w:right w:val="nil"/>
          <w:between w:val="nil"/>
        </w:pBdr>
        <w:spacing w:line="300" w:lineRule="auto"/>
      </w:pPr>
      <w:r>
        <w:rPr>
          <w:b/>
          <w:bCs/>
        </w:rPr>
        <w:t>FR-AUTHENT-0</w:t>
      </w:r>
      <w:r w:rsidR="00E30A4E" w:rsidRPr="00F24E5B">
        <w:rPr>
          <w:b/>
          <w:bCs/>
        </w:rPr>
        <w:t>4</w:t>
      </w:r>
      <w:r w:rsidR="00032D85" w:rsidRPr="00F24E5B">
        <w:rPr>
          <w:b/>
          <w:bCs/>
        </w:rPr>
        <w:t>:</w:t>
      </w:r>
      <w:r w:rsidR="00032D85">
        <w:t xml:space="preserve"> </w:t>
      </w:r>
      <w:r w:rsidR="00362BF3">
        <w:t xml:space="preserve">The system shall enforce strictly defined access roles: </w:t>
      </w:r>
      <w:r w:rsidR="00362BF3" w:rsidRPr="00F24E5B">
        <w:rPr>
          <w:b/>
          <w:bCs/>
        </w:rPr>
        <w:t>Student</w:t>
      </w:r>
      <w:r w:rsidR="00362BF3">
        <w:t xml:space="preserve">, </w:t>
      </w:r>
      <w:r w:rsidR="00362BF3" w:rsidRPr="00F24E5B">
        <w:rPr>
          <w:b/>
          <w:bCs/>
        </w:rPr>
        <w:t>Judge</w:t>
      </w:r>
      <w:r w:rsidR="00362BF3">
        <w:t xml:space="preserve">, </w:t>
      </w:r>
      <w:r w:rsidR="00362BF3" w:rsidRPr="00F24E5B">
        <w:rPr>
          <w:b/>
          <w:bCs/>
        </w:rPr>
        <w:t>System Administrator</w:t>
      </w:r>
      <w:r w:rsidR="00362BF3">
        <w:t xml:space="preserve">, and </w:t>
      </w:r>
      <w:r w:rsidR="00362BF3" w:rsidRPr="00F24E5B">
        <w:rPr>
          <w:b/>
          <w:bCs/>
        </w:rPr>
        <w:t>Guest</w:t>
      </w:r>
      <w:r w:rsidR="00362BF3">
        <w:t>.</w:t>
      </w:r>
    </w:p>
    <w:p w14:paraId="73460BC8" w14:textId="225A8ADF" w:rsidR="00F46A3B" w:rsidRDefault="00E62111" w:rsidP="00AD049C">
      <w:pPr>
        <w:numPr>
          <w:ilvl w:val="0"/>
          <w:numId w:val="1"/>
        </w:numPr>
        <w:pBdr>
          <w:top w:val="nil"/>
          <w:left w:val="nil"/>
          <w:bottom w:val="nil"/>
          <w:right w:val="nil"/>
          <w:between w:val="nil"/>
        </w:pBdr>
        <w:spacing w:line="300" w:lineRule="auto"/>
      </w:pPr>
      <w:r>
        <w:rPr>
          <w:b/>
          <w:bCs/>
        </w:rPr>
        <w:t>FR-AUTHENT-05</w:t>
      </w:r>
      <w:r w:rsidRPr="00F24E5B">
        <w:rPr>
          <w:b/>
          <w:bCs/>
        </w:rPr>
        <w:t>:</w:t>
      </w:r>
      <w:r>
        <w:rPr>
          <w:b/>
          <w:bCs/>
        </w:rPr>
        <w:t xml:space="preserve"> </w:t>
      </w:r>
      <w:r w:rsidR="00733F10">
        <w:t xml:space="preserve">The system shall restrict the frequency of OTP request attempts per user email and IP address (e.g., maximum 3 OTP requests within a </w:t>
      </w:r>
      <w:r w:rsidR="00BC0E93">
        <w:t>30</w:t>
      </w:r>
      <w:r w:rsidR="00733F10">
        <w:t>-minute window) to prevent abuse and SMTP service exhaustion.</w:t>
      </w:r>
    </w:p>
    <w:p w14:paraId="338AAA1A" w14:textId="25C3DAB0" w:rsidR="00F24E5B" w:rsidRDefault="00F24E5B" w:rsidP="00F24E5B">
      <w:pPr>
        <w:pStyle w:val="Heading3"/>
        <w:spacing w:before="0"/>
        <w:rPr>
          <w:color w:val="3182CE"/>
        </w:rPr>
      </w:pPr>
      <w:r>
        <w:rPr>
          <w:color w:val="3182CE"/>
        </w:rPr>
        <w:t>3.</w:t>
      </w:r>
      <w:r w:rsidR="007C0F9E">
        <w:rPr>
          <w:color w:val="3182CE"/>
        </w:rPr>
        <w:t>2</w:t>
      </w:r>
      <w:r>
        <w:rPr>
          <w:color w:val="3182CE"/>
        </w:rPr>
        <w:t xml:space="preserve"> </w:t>
      </w:r>
      <w:r w:rsidR="00254061" w:rsidRPr="00CC4B79">
        <w:rPr>
          <w:color w:val="3182CE"/>
        </w:rPr>
        <w:t>Student Profile &amp; Technical Portfolio</w:t>
      </w:r>
    </w:p>
    <w:p w14:paraId="69AC712C" w14:textId="57F39CAF" w:rsidR="00F24E5B" w:rsidRDefault="00F24E5B" w:rsidP="00F24E5B">
      <w:pPr>
        <w:numPr>
          <w:ilvl w:val="0"/>
          <w:numId w:val="1"/>
        </w:numPr>
        <w:pBdr>
          <w:top w:val="nil"/>
          <w:left w:val="nil"/>
          <w:bottom w:val="nil"/>
          <w:right w:val="nil"/>
          <w:between w:val="nil"/>
        </w:pBdr>
        <w:spacing w:line="300" w:lineRule="auto"/>
      </w:pPr>
      <w:r>
        <w:rPr>
          <w:b/>
          <w:bCs/>
        </w:rPr>
        <w:t>FR-</w:t>
      </w:r>
      <w:r w:rsidR="003851F4">
        <w:rPr>
          <w:b/>
          <w:bCs/>
        </w:rPr>
        <w:t>PROF-</w:t>
      </w:r>
      <w:r>
        <w:rPr>
          <w:b/>
          <w:bCs/>
        </w:rPr>
        <w:t>01:</w:t>
      </w:r>
      <w:r>
        <w:t xml:space="preserve"> </w:t>
      </w:r>
      <w:r w:rsidR="003D05F4">
        <w:t>The system shall generate a public technical profile for each student displaying their name, university, domain expertise, acquired tier titles, and badges.</w:t>
      </w:r>
    </w:p>
    <w:p w14:paraId="16F38603" w14:textId="2126D535" w:rsidR="00D82517" w:rsidRDefault="003851F4" w:rsidP="00347AC6">
      <w:pPr>
        <w:numPr>
          <w:ilvl w:val="0"/>
          <w:numId w:val="1"/>
        </w:numPr>
        <w:pBdr>
          <w:top w:val="nil"/>
          <w:left w:val="nil"/>
          <w:bottom w:val="nil"/>
          <w:right w:val="nil"/>
          <w:between w:val="nil"/>
        </w:pBdr>
        <w:spacing w:line="300" w:lineRule="auto"/>
      </w:pPr>
      <w:r>
        <w:rPr>
          <w:b/>
          <w:bCs/>
        </w:rPr>
        <w:t>FR-PROF-0</w:t>
      </w:r>
      <w:r w:rsidR="00F24E5B" w:rsidRPr="001813D8">
        <w:rPr>
          <w:b/>
          <w:bCs/>
        </w:rPr>
        <w:t>2:</w:t>
      </w:r>
      <w:r w:rsidR="00F24E5B">
        <w:t xml:space="preserve"> </w:t>
      </w:r>
      <w:r w:rsidR="001813D8">
        <w:t>The system shall allow students to add technical skills, attach GitHub repository links, and showcase completed challenge submissions.</w:t>
      </w:r>
    </w:p>
    <w:p w14:paraId="41B7642B" w14:textId="7917A349" w:rsidR="00F24E5B" w:rsidRDefault="003851F4" w:rsidP="00D82517">
      <w:pPr>
        <w:numPr>
          <w:ilvl w:val="0"/>
          <w:numId w:val="1"/>
        </w:numPr>
        <w:pBdr>
          <w:top w:val="nil"/>
          <w:left w:val="nil"/>
          <w:bottom w:val="nil"/>
          <w:right w:val="nil"/>
          <w:between w:val="nil"/>
        </w:pBdr>
        <w:spacing w:line="300" w:lineRule="auto"/>
      </w:pPr>
      <w:r>
        <w:rPr>
          <w:b/>
          <w:bCs/>
        </w:rPr>
        <w:t>FR-PROF-0</w:t>
      </w:r>
      <w:r w:rsidR="00F24E5B" w:rsidRPr="00D82517">
        <w:rPr>
          <w:b/>
          <w:bCs/>
        </w:rPr>
        <w:t>3:</w:t>
      </w:r>
      <w:r w:rsidR="00F24E5B">
        <w:t xml:space="preserve"> </w:t>
      </w:r>
      <w:r w:rsidR="00D82517">
        <w:t>The system shall automatically map student performance points to their registered university for aggregated rankings.</w:t>
      </w:r>
    </w:p>
    <w:p w14:paraId="1AE0191D" w14:textId="71DB7E7E" w:rsidR="00945736" w:rsidRDefault="00C97B34" w:rsidP="00D82517">
      <w:pPr>
        <w:numPr>
          <w:ilvl w:val="0"/>
          <w:numId w:val="1"/>
        </w:numPr>
        <w:pBdr>
          <w:top w:val="nil"/>
          <w:left w:val="nil"/>
          <w:bottom w:val="nil"/>
          <w:right w:val="nil"/>
          <w:between w:val="nil"/>
        </w:pBdr>
        <w:spacing w:line="300" w:lineRule="auto"/>
      </w:pPr>
      <w:r>
        <w:rPr>
          <w:b/>
          <w:bCs/>
        </w:rPr>
        <w:t>FR-PROF-0</w:t>
      </w:r>
      <w:r w:rsidR="00A7535F">
        <w:rPr>
          <w:rFonts w:hint="cs"/>
          <w:b/>
          <w:bCs/>
          <w:rtl/>
        </w:rPr>
        <w:t>4</w:t>
      </w:r>
      <w:r w:rsidRPr="00D82517">
        <w:rPr>
          <w:b/>
          <w:bCs/>
        </w:rPr>
        <w:t>:</w:t>
      </w:r>
      <w:r>
        <w:t xml:space="preserve"> </w:t>
      </w:r>
      <w:r w:rsidR="006D2103">
        <w:t xml:space="preserve">The public student profile shall host a dedicated 'Achievements &amp; Certificates' section displaying all earned digital credentials, allowing recruiters and </w:t>
      </w:r>
      <w:r w:rsidR="006D2103">
        <w:lastRenderedPageBreak/>
        <w:t xml:space="preserve">external viewers </w:t>
      </w:r>
      <w:r w:rsidR="00276D8C">
        <w:t>to verify authenticity publicly</w:t>
      </w:r>
      <w:r w:rsidR="006D2103">
        <w:t>.</w:t>
      </w:r>
    </w:p>
    <w:p w14:paraId="6FBE624C" w14:textId="50131D67" w:rsidR="00D82517" w:rsidRDefault="00D82517" w:rsidP="00D82517">
      <w:pPr>
        <w:pStyle w:val="Heading3"/>
        <w:spacing w:before="0"/>
        <w:rPr>
          <w:color w:val="3182CE"/>
        </w:rPr>
      </w:pPr>
      <w:r>
        <w:rPr>
          <w:color w:val="3182CE"/>
        </w:rPr>
        <w:t>3.</w:t>
      </w:r>
      <w:r w:rsidR="00C515CB">
        <w:rPr>
          <w:color w:val="3182CE"/>
        </w:rPr>
        <w:t xml:space="preserve">3 </w:t>
      </w:r>
      <w:r w:rsidR="00B02BE0" w:rsidRPr="00B02BE0">
        <w:rPr>
          <w:color w:val="3182CE"/>
        </w:rPr>
        <w:t>Seasonal League &amp; Challenge Engine</w:t>
      </w:r>
    </w:p>
    <w:p w14:paraId="6D723F47" w14:textId="77777777" w:rsidR="00427473" w:rsidRDefault="00C515CB" w:rsidP="00016AB0">
      <w:pPr>
        <w:numPr>
          <w:ilvl w:val="0"/>
          <w:numId w:val="1"/>
        </w:numPr>
        <w:pBdr>
          <w:top w:val="nil"/>
          <w:left w:val="nil"/>
          <w:bottom w:val="nil"/>
          <w:right w:val="nil"/>
          <w:between w:val="nil"/>
        </w:pBdr>
        <w:spacing w:line="300" w:lineRule="auto"/>
      </w:pPr>
      <w:r w:rsidRPr="00A451D6">
        <w:rPr>
          <w:b/>
          <w:bCs/>
        </w:rPr>
        <w:t>FR-</w:t>
      </w:r>
      <w:r w:rsidR="002C27C3" w:rsidRPr="00A451D6">
        <w:rPr>
          <w:b/>
          <w:bCs/>
        </w:rPr>
        <w:t>LEAGUE-</w:t>
      </w:r>
      <w:r w:rsidRPr="00A451D6">
        <w:rPr>
          <w:b/>
          <w:bCs/>
        </w:rPr>
        <w:t>01:</w:t>
      </w:r>
      <w:r>
        <w:t xml:space="preserve"> </w:t>
      </w:r>
      <w:r w:rsidR="00A451D6">
        <w:t>The system shall allow Administrators to create, configure, publish, and archive technology seasons (e.g., Web Dev Season, AI Season) with defined start/end dates.</w:t>
      </w:r>
    </w:p>
    <w:p w14:paraId="545F1FB8" w14:textId="5F3C4125" w:rsidR="00C32691" w:rsidRDefault="002C27C3" w:rsidP="00734A16">
      <w:pPr>
        <w:numPr>
          <w:ilvl w:val="0"/>
          <w:numId w:val="1"/>
        </w:numPr>
        <w:pBdr>
          <w:top w:val="nil"/>
          <w:left w:val="nil"/>
          <w:bottom w:val="nil"/>
          <w:right w:val="nil"/>
          <w:between w:val="nil"/>
        </w:pBdr>
        <w:spacing w:line="300" w:lineRule="auto"/>
      </w:pPr>
      <w:r w:rsidRPr="00A451D6">
        <w:rPr>
          <w:b/>
          <w:bCs/>
        </w:rPr>
        <w:t>FR-LEAGUE-0</w:t>
      </w:r>
      <w:r w:rsidR="00C515CB" w:rsidRPr="00A451D6">
        <w:rPr>
          <w:b/>
          <w:bCs/>
        </w:rPr>
        <w:t>2:</w:t>
      </w:r>
      <w:r w:rsidR="00C515CB">
        <w:t xml:space="preserve"> The system shall support a multi-round </w:t>
      </w:r>
      <w:r w:rsidR="00C32691">
        <w:t xml:space="preserve">knockout tournament structure per season: </w:t>
      </w:r>
    </w:p>
    <w:p w14:paraId="55D7DA2C" w14:textId="77777777" w:rsidR="00590BDB" w:rsidRDefault="00734A16" w:rsidP="00734A16">
      <w:pPr>
        <w:numPr>
          <w:ilvl w:val="1"/>
          <w:numId w:val="1"/>
        </w:numPr>
        <w:pBdr>
          <w:top w:val="nil"/>
          <w:left w:val="nil"/>
          <w:bottom w:val="nil"/>
          <w:right w:val="nil"/>
          <w:between w:val="nil"/>
        </w:pBdr>
        <w:spacing w:line="300" w:lineRule="auto"/>
      </w:pPr>
      <w:r>
        <w:rPr>
          <w:b/>
          <w:bCs/>
        </w:rPr>
        <w:t>Phase 1</w:t>
      </w:r>
      <w:r w:rsidR="003D46CA">
        <w:rPr>
          <w:b/>
          <w:bCs/>
        </w:rPr>
        <w:t xml:space="preserve"> (Qualification round)</w:t>
      </w:r>
      <w:r>
        <w:rPr>
          <w:b/>
          <w:bCs/>
        </w:rPr>
        <w:t>:</w:t>
      </w:r>
      <w:r w:rsidR="003D46CA">
        <w:rPr>
          <w:b/>
          <w:bCs/>
        </w:rPr>
        <w:t xml:space="preserve"> </w:t>
      </w:r>
      <w:r w:rsidR="00021584">
        <w:t>Automated objective quizzes/tests to screen and rank all registered participant</w:t>
      </w:r>
      <w:r w:rsidR="00590BDB">
        <w:t>s.</w:t>
      </w:r>
    </w:p>
    <w:p w14:paraId="1FD05427" w14:textId="1E8DDCCE" w:rsidR="00CD1DFA" w:rsidRDefault="00E56E7B" w:rsidP="00734A16">
      <w:pPr>
        <w:numPr>
          <w:ilvl w:val="1"/>
          <w:numId w:val="1"/>
        </w:numPr>
        <w:pBdr>
          <w:top w:val="nil"/>
          <w:left w:val="nil"/>
          <w:bottom w:val="nil"/>
          <w:right w:val="nil"/>
          <w:between w:val="nil"/>
        </w:pBdr>
        <w:spacing w:line="300" w:lineRule="auto"/>
      </w:pPr>
      <w:r>
        <w:rPr>
          <w:b/>
          <w:bCs/>
        </w:rPr>
        <w:t>Phase 2 (</w:t>
      </w:r>
      <w:r w:rsidR="007022EB">
        <w:rPr>
          <w:b/>
          <w:bCs/>
        </w:rPr>
        <w:t>Knockout Round</w:t>
      </w:r>
      <w:r>
        <w:rPr>
          <w:b/>
          <w:bCs/>
        </w:rPr>
        <w:t>):</w:t>
      </w:r>
      <w:r w:rsidR="007022EB">
        <w:rPr>
          <w:b/>
          <w:bCs/>
        </w:rPr>
        <w:t xml:space="preserve"> </w:t>
      </w:r>
      <w:r w:rsidR="001D6801">
        <w:t xml:space="preserve">Top 16 qualified competitors advance to single-elimination bracket matches (Round of 16 </w:t>
      </w:r>
      <w:r w:rsidR="001D6801">
        <w:sym w:font="Wingdings" w:char="F0E0"/>
      </w:r>
      <w:r w:rsidR="001D6801">
        <w:t xml:space="preserve"> </w:t>
      </w:r>
      <w:r w:rsidR="003D7BC0">
        <w:t xml:space="preserve">Quarter-finals </w:t>
      </w:r>
      <w:r w:rsidR="003D7BC0">
        <w:sym w:font="Wingdings" w:char="F0E0"/>
      </w:r>
      <w:r w:rsidR="003D7BC0">
        <w:t xml:space="preserve"> </w:t>
      </w:r>
      <w:r w:rsidR="00D353A4">
        <w:t xml:space="preserve">Semi-finals </w:t>
      </w:r>
      <w:r w:rsidR="00D353A4">
        <w:sym w:font="Wingdings" w:char="F0E0"/>
      </w:r>
      <w:r w:rsidR="00D353A4">
        <w:t xml:space="preserve"> </w:t>
      </w:r>
      <w:r w:rsidR="00F7342B">
        <w:t>Final &amp; 3rd Place Match). Each</w:t>
      </w:r>
      <w:r w:rsidR="00CD1DFA">
        <w:t xml:space="preserve"> round requires submitting an incremental project milestone. </w:t>
      </w:r>
    </w:p>
    <w:p w14:paraId="259C0B33" w14:textId="5F2B6BB8" w:rsidR="00734A16" w:rsidRDefault="00734A16" w:rsidP="004B0A34">
      <w:pPr>
        <w:pBdr>
          <w:top w:val="nil"/>
          <w:left w:val="nil"/>
          <w:bottom w:val="nil"/>
          <w:right w:val="nil"/>
          <w:between w:val="nil"/>
        </w:pBdr>
        <w:spacing w:line="300" w:lineRule="auto"/>
      </w:pPr>
      <w:r>
        <w:rPr>
          <w:b/>
          <w:bCs/>
        </w:rPr>
        <w:t xml:space="preserve"> </w:t>
      </w:r>
    </w:p>
    <w:p w14:paraId="6B3DC720" w14:textId="61BC5C1B" w:rsidR="001B769E" w:rsidRDefault="00A21D8A" w:rsidP="00016AB0">
      <w:pPr>
        <w:numPr>
          <w:ilvl w:val="0"/>
          <w:numId w:val="1"/>
        </w:numPr>
        <w:pBdr>
          <w:top w:val="nil"/>
          <w:left w:val="nil"/>
          <w:bottom w:val="nil"/>
          <w:right w:val="nil"/>
          <w:between w:val="nil"/>
        </w:pBdr>
        <w:spacing w:line="300" w:lineRule="auto"/>
      </w:pPr>
      <w:r>
        <w:rPr>
          <w:b/>
          <w:bCs/>
        </w:rPr>
        <w:t>FR-LEAGUE-03:</w:t>
      </w:r>
      <w:r w:rsidR="00B03AE0">
        <w:rPr>
          <w:b/>
          <w:bCs/>
        </w:rPr>
        <w:t xml:space="preserve"> </w:t>
      </w:r>
      <w:r w:rsidR="003B5102">
        <w:t>If</w:t>
      </w:r>
      <w:r w:rsidR="00C96D57">
        <w:t xml:space="preserve"> the number of registered users exceeds the maximum capacity of a competition season, the system shall allow administrators to filter and select participants based on the following criteria:</w:t>
      </w:r>
    </w:p>
    <w:p w14:paraId="5CD45FBC" w14:textId="145B1B25" w:rsidR="00C97224" w:rsidRDefault="00C97224" w:rsidP="00C97224">
      <w:pPr>
        <w:numPr>
          <w:ilvl w:val="1"/>
          <w:numId w:val="1"/>
        </w:numPr>
        <w:pBdr>
          <w:top w:val="nil"/>
          <w:left w:val="nil"/>
          <w:bottom w:val="nil"/>
          <w:right w:val="nil"/>
          <w:between w:val="nil"/>
        </w:pBdr>
        <w:spacing w:line="300" w:lineRule="auto"/>
      </w:pPr>
      <w:r>
        <w:rPr>
          <w:b/>
          <w:bCs/>
        </w:rPr>
        <w:t>Early Registration &amp; Activity:</w:t>
      </w:r>
      <w:r>
        <w:t xml:space="preserve"> Priority is given to users who registered early.</w:t>
      </w:r>
    </w:p>
    <w:p w14:paraId="062D11E4" w14:textId="2B0D6081" w:rsidR="00C97224" w:rsidRDefault="00C97224" w:rsidP="00C97224">
      <w:pPr>
        <w:numPr>
          <w:ilvl w:val="1"/>
          <w:numId w:val="1"/>
        </w:numPr>
        <w:pBdr>
          <w:top w:val="nil"/>
          <w:left w:val="nil"/>
          <w:bottom w:val="nil"/>
          <w:right w:val="nil"/>
          <w:between w:val="nil"/>
        </w:pBdr>
        <w:spacing w:line="300" w:lineRule="auto"/>
      </w:pPr>
      <w:r>
        <w:rPr>
          <w:b/>
          <w:bCs/>
        </w:rPr>
        <w:t>Profile Completeness:</w:t>
      </w:r>
      <w:r>
        <w:t xml:space="preserve"> Evaluating the technical experience, skills, and linked projects in the user's technical profile.</w:t>
      </w:r>
    </w:p>
    <w:p w14:paraId="08A29A66" w14:textId="11472AE8" w:rsidR="00E34194" w:rsidRDefault="0026275E" w:rsidP="00907F1B">
      <w:pPr>
        <w:numPr>
          <w:ilvl w:val="1"/>
          <w:numId w:val="1"/>
        </w:numPr>
        <w:pBdr>
          <w:top w:val="nil"/>
          <w:left w:val="nil"/>
          <w:bottom w:val="nil"/>
          <w:right w:val="nil"/>
          <w:between w:val="nil"/>
        </w:pBdr>
        <w:spacing w:line="300" w:lineRule="auto"/>
      </w:pPr>
      <w:r>
        <w:rPr>
          <w:b/>
          <w:bCs/>
        </w:rPr>
        <w:t>Waitlist Management:</w:t>
      </w:r>
      <w:r>
        <w:t xml:space="preserve"> Unselected applicants shall be automatically placed on a waitlist to replace any disqualified or withdrawing participants before the first round begins.</w:t>
      </w:r>
    </w:p>
    <w:p w14:paraId="4BEDAFDD" w14:textId="08D02C6E" w:rsidR="00445CAB" w:rsidRDefault="007533CC">
      <w:pPr>
        <w:pStyle w:val="Heading3"/>
        <w:rPr>
          <w:color w:val="3182CE"/>
        </w:rPr>
      </w:pPr>
      <w:r>
        <w:rPr>
          <w:color w:val="3182CE"/>
        </w:rPr>
        <w:t>3.</w:t>
      </w:r>
      <w:r w:rsidR="008A2FE3">
        <w:rPr>
          <w:color w:val="3182CE"/>
        </w:rPr>
        <w:t>4</w:t>
      </w:r>
      <w:r>
        <w:rPr>
          <w:color w:val="3182CE"/>
        </w:rPr>
        <w:t xml:space="preserve"> Hybrid Evaluation System</w:t>
      </w:r>
    </w:p>
    <w:p w14:paraId="78808A5F" w14:textId="7C63FDBB" w:rsidR="00445CAB" w:rsidRDefault="007533CC">
      <w:pPr>
        <w:numPr>
          <w:ilvl w:val="0"/>
          <w:numId w:val="2"/>
        </w:numPr>
        <w:pBdr>
          <w:top w:val="nil"/>
          <w:left w:val="nil"/>
          <w:bottom w:val="nil"/>
          <w:right w:val="nil"/>
          <w:between w:val="nil"/>
        </w:pBdr>
        <w:spacing w:line="300" w:lineRule="auto"/>
      </w:pPr>
      <w:r>
        <w:rPr>
          <w:b/>
          <w:bCs/>
        </w:rPr>
        <w:t>FR-</w:t>
      </w:r>
      <w:r w:rsidR="002C3714">
        <w:rPr>
          <w:b/>
          <w:bCs/>
        </w:rPr>
        <w:t>EVAL-</w:t>
      </w:r>
      <w:r>
        <w:rPr>
          <w:b/>
          <w:bCs/>
        </w:rPr>
        <w:t>0</w:t>
      </w:r>
      <w:r w:rsidR="002C3714">
        <w:rPr>
          <w:b/>
          <w:bCs/>
        </w:rPr>
        <w:t>1</w:t>
      </w:r>
      <w:r>
        <w:rPr>
          <w:b/>
          <w:bCs/>
        </w:rPr>
        <w:t>:</w:t>
      </w:r>
      <w:r>
        <w:t xml:space="preserve"> The system shall execute automated objective quizzes/tests to evaluate qualification entries </w:t>
      </w:r>
      <w:r w:rsidR="00DF654B">
        <w:t>without human intervention.</w:t>
      </w:r>
    </w:p>
    <w:p w14:paraId="4B73A04D" w14:textId="5FB89C1F" w:rsidR="00B05C45" w:rsidRDefault="00B05C45">
      <w:pPr>
        <w:numPr>
          <w:ilvl w:val="0"/>
          <w:numId w:val="2"/>
        </w:numPr>
        <w:pBdr>
          <w:top w:val="nil"/>
          <w:left w:val="nil"/>
          <w:bottom w:val="nil"/>
          <w:right w:val="nil"/>
          <w:between w:val="nil"/>
        </w:pBdr>
        <w:spacing w:line="300" w:lineRule="auto"/>
      </w:pPr>
      <w:r>
        <w:rPr>
          <w:b/>
          <w:bCs/>
        </w:rPr>
        <w:t>FR-EVAL-02:</w:t>
      </w:r>
      <w:r>
        <w:t xml:space="preserve"> The system shall automatically filter and promote top-performing participants from Round 1 to the </w:t>
      </w:r>
      <w:r w:rsidR="00F65FE9">
        <w:t>next Stage</w:t>
      </w:r>
      <w:r>
        <w:t>.</w:t>
      </w:r>
    </w:p>
    <w:p w14:paraId="76495D96" w14:textId="189163B6" w:rsidR="00445CAB" w:rsidRDefault="007533CC">
      <w:pPr>
        <w:numPr>
          <w:ilvl w:val="0"/>
          <w:numId w:val="2"/>
        </w:numPr>
        <w:pBdr>
          <w:top w:val="nil"/>
          <w:left w:val="nil"/>
          <w:bottom w:val="nil"/>
          <w:right w:val="nil"/>
          <w:between w:val="nil"/>
        </w:pBdr>
        <w:spacing w:line="300" w:lineRule="auto"/>
      </w:pPr>
      <w:r>
        <w:rPr>
          <w:b/>
          <w:bCs/>
        </w:rPr>
        <w:t>FR-</w:t>
      </w:r>
      <w:r w:rsidR="002C3714">
        <w:rPr>
          <w:b/>
          <w:bCs/>
        </w:rPr>
        <w:t>EVAL-</w:t>
      </w:r>
      <w:r>
        <w:rPr>
          <w:b/>
          <w:bCs/>
        </w:rPr>
        <w:t>0</w:t>
      </w:r>
      <w:r w:rsidR="00B05C45">
        <w:rPr>
          <w:b/>
          <w:bCs/>
        </w:rPr>
        <w:t>3</w:t>
      </w:r>
      <w:r>
        <w:rPr>
          <w:b/>
          <w:bCs/>
        </w:rPr>
        <w:t>:</w:t>
      </w:r>
      <w:r>
        <w:t xml:space="preserve"> The system shall provide a dedicated judge portal displaying only qualified finalist submissions.</w:t>
      </w:r>
    </w:p>
    <w:p w14:paraId="77984617" w14:textId="19A8243B" w:rsidR="00445CAB" w:rsidRDefault="007533CC">
      <w:pPr>
        <w:numPr>
          <w:ilvl w:val="0"/>
          <w:numId w:val="2"/>
        </w:numPr>
        <w:pBdr>
          <w:top w:val="nil"/>
          <w:left w:val="nil"/>
          <w:bottom w:val="nil"/>
          <w:right w:val="nil"/>
          <w:between w:val="nil"/>
        </w:pBdr>
        <w:spacing w:line="300" w:lineRule="auto"/>
      </w:pPr>
      <w:r>
        <w:rPr>
          <w:b/>
          <w:bCs/>
        </w:rPr>
        <w:t>FR-</w:t>
      </w:r>
      <w:r w:rsidR="002C3714">
        <w:rPr>
          <w:b/>
          <w:bCs/>
        </w:rPr>
        <w:t>EVAL-</w:t>
      </w:r>
      <w:r>
        <w:rPr>
          <w:b/>
          <w:bCs/>
        </w:rPr>
        <w:t>0</w:t>
      </w:r>
      <w:r w:rsidR="005C60B5">
        <w:rPr>
          <w:b/>
          <w:bCs/>
        </w:rPr>
        <w:t>4</w:t>
      </w:r>
      <w:r w:rsidR="00FC599D">
        <w:rPr>
          <w:b/>
          <w:bCs/>
        </w:rPr>
        <w:t>:</w:t>
      </w:r>
      <w:r>
        <w:t xml:space="preserve"> The system shall present an interactive rubric matrix (Idea, Code Quality, UI/UX</w:t>
      </w:r>
      <w:r w:rsidR="00EB7121">
        <w:t>, and more</w:t>
      </w:r>
      <w:r>
        <w:t>) for judges during the final evaluation phase.</w:t>
      </w:r>
    </w:p>
    <w:p w14:paraId="67681C37" w14:textId="328D72D9" w:rsidR="00A2287E" w:rsidRDefault="0016373C" w:rsidP="00036988">
      <w:pPr>
        <w:numPr>
          <w:ilvl w:val="0"/>
          <w:numId w:val="2"/>
        </w:numPr>
        <w:pBdr>
          <w:top w:val="nil"/>
          <w:left w:val="nil"/>
          <w:bottom w:val="nil"/>
          <w:right w:val="nil"/>
          <w:between w:val="nil"/>
        </w:pBdr>
        <w:spacing w:line="300" w:lineRule="auto"/>
      </w:pPr>
      <w:r>
        <w:rPr>
          <w:b/>
          <w:bCs/>
        </w:rPr>
        <w:t>FR-EVAL-05</w:t>
      </w:r>
      <w:r w:rsidR="001B6C62">
        <w:rPr>
          <w:b/>
          <w:bCs/>
        </w:rPr>
        <w:t xml:space="preserve">: </w:t>
      </w:r>
      <w:r>
        <w:t>The system shall aggregate scores submitted by multiple judges to compute a final qualitative score for each finalist.</w:t>
      </w:r>
    </w:p>
    <w:p w14:paraId="777BBC61" w14:textId="6256EEE6" w:rsidR="00CC71BD" w:rsidRDefault="00CC71BD" w:rsidP="00036988">
      <w:pPr>
        <w:numPr>
          <w:ilvl w:val="0"/>
          <w:numId w:val="2"/>
        </w:numPr>
        <w:pBdr>
          <w:top w:val="nil"/>
          <w:left w:val="nil"/>
          <w:bottom w:val="nil"/>
          <w:right w:val="nil"/>
          <w:between w:val="nil"/>
        </w:pBdr>
        <w:spacing w:line="300" w:lineRule="auto"/>
      </w:pPr>
      <w:r>
        <w:rPr>
          <w:b/>
          <w:bCs/>
        </w:rPr>
        <w:t>FR-EVAL-06</w:t>
      </w:r>
      <w:r w:rsidR="007F6F2B">
        <w:rPr>
          <w:b/>
          <w:bCs/>
        </w:rPr>
        <w:t xml:space="preserve">: </w:t>
      </w:r>
      <w:r>
        <w:t>The system shall allow Administrators to close evaluation rounds manually or enforce a timeout threshold. If a judge fails to submit ratings within the specified timeframe, final match scores shall be calculated based on the completed judge submissions to prevent system deadloc</w:t>
      </w:r>
      <w:r w:rsidR="00022736">
        <w:t>k.</w:t>
      </w:r>
    </w:p>
    <w:p w14:paraId="3C17E49E" w14:textId="45434525" w:rsidR="00891803" w:rsidRDefault="000E251D" w:rsidP="00036988">
      <w:pPr>
        <w:numPr>
          <w:ilvl w:val="0"/>
          <w:numId w:val="2"/>
        </w:numPr>
        <w:pBdr>
          <w:top w:val="nil"/>
          <w:left w:val="nil"/>
          <w:bottom w:val="nil"/>
          <w:right w:val="nil"/>
          <w:between w:val="nil"/>
        </w:pBdr>
        <w:spacing w:line="300" w:lineRule="auto"/>
      </w:pPr>
      <w:r>
        <w:rPr>
          <w:b/>
          <w:bCs/>
        </w:rPr>
        <w:lastRenderedPageBreak/>
        <w:t>FR-EVAL-07:</w:t>
      </w:r>
      <w:r>
        <w:t xml:space="preserve"> In the event of a tie score during Phase 1 (Qualifi</w:t>
      </w:r>
      <w:r w:rsidR="00357935">
        <w:t>cation</w:t>
      </w:r>
      <w:r w:rsidR="00BD5C5F">
        <w:t xml:space="preserve"> Round</w:t>
      </w:r>
      <w:r w:rsidR="004E250A">
        <w:t>)</w:t>
      </w:r>
      <w:r w:rsidR="008750BE">
        <w:t>, the system shall automatically break the tie based on</w:t>
      </w:r>
      <w:r w:rsidR="00532B0B">
        <w:t>:</w:t>
      </w:r>
    </w:p>
    <w:p w14:paraId="40C07947" w14:textId="5595E744" w:rsidR="00532B0B" w:rsidRDefault="000843AF" w:rsidP="00532B0B">
      <w:pPr>
        <w:numPr>
          <w:ilvl w:val="1"/>
          <w:numId w:val="2"/>
        </w:numPr>
        <w:pBdr>
          <w:top w:val="nil"/>
          <w:left w:val="nil"/>
          <w:bottom w:val="nil"/>
          <w:right w:val="nil"/>
          <w:between w:val="nil"/>
        </w:pBdr>
        <w:spacing w:line="300" w:lineRule="auto"/>
      </w:pPr>
      <w:r>
        <w:t>Total completion time (the participant who completed the test in less time gets priority.</w:t>
      </w:r>
    </w:p>
    <w:p w14:paraId="72D605E0" w14:textId="6714849B" w:rsidR="000843AF" w:rsidRDefault="001D58AD" w:rsidP="00532B0B">
      <w:pPr>
        <w:numPr>
          <w:ilvl w:val="1"/>
          <w:numId w:val="2"/>
        </w:numPr>
        <w:pBdr>
          <w:top w:val="nil"/>
          <w:left w:val="nil"/>
          <w:bottom w:val="nil"/>
          <w:right w:val="nil"/>
          <w:between w:val="nil"/>
        </w:pBdr>
        <w:spacing w:line="300" w:lineRule="auto"/>
      </w:pPr>
      <w:r>
        <w:t xml:space="preserve">Earliest registration timestamp in the </w:t>
      </w:r>
      <w:r w:rsidR="00643B75">
        <w:t>competition</w:t>
      </w:r>
      <w:r>
        <w:t>.</w:t>
      </w:r>
    </w:p>
    <w:p w14:paraId="19300D18" w14:textId="2C4F3AA7" w:rsidR="00796E5D" w:rsidRDefault="00796E5D" w:rsidP="00796E5D">
      <w:pPr>
        <w:pStyle w:val="ListParagraph"/>
        <w:numPr>
          <w:ilvl w:val="0"/>
          <w:numId w:val="2"/>
        </w:numPr>
        <w:pBdr>
          <w:top w:val="nil"/>
          <w:left w:val="nil"/>
          <w:bottom w:val="nil"/>
          <w:right w:val="nil"/>
          <w:between w:val="nil"/>
        </w:pBdr>
        <w:spacing w:line="300" w:lineRule="auto"/>
      </w:pPr>
      <w:r>
        <w:rPr>
          <w:b/>
          <w:bCs/>
        </w:rPr>
        <w:t>FR-EVAL-08:</w:t>
      </w:r>
      <w:r>
        <w:t xml:space="preserve"> In the event of a tie score in qualitative judg</w:t>
      </w:r>
      <w:r w:rsidR="00536C9F">
        <w:t xml:space="preserve">e evaluations </w:t>
      </w:r>
      <w:r w:rsidR="00365DC4">
        <w:t>during Phase 2 (Knockout Rounds), the system shall break the tie using:</w:t>
      </w:r>
    </w:p>
    <w:p w14:paraId="60386362" w14:textId="7647AC7F" w:rsidR="00365DC4" w:rsidRDefault="00112727" w:rsidP="00365DC4">
      <w:pPr>
        <w:pStyle w:val="ListParagraph"/>
        <w:numPr>
          <w:ilvl w:val="1"/>
          <w:numId w:val="2"/>
        </w:numPr>
        <w:pBdr>
          <w:top w:val="nil"/>
          <w:left w:val="nil"/>
          <w:bottom w:val="nil"/>
          <w:right w:val="nil"/>
          <w:between w:val="nil"/>
        </w:pBdr>
        <w:spacing w:line="300" w:lineRule="auto"/>
      </w:pPr>
      <w:r>
        <w:t>The participant with the higher score in the highest-weighted rubric criterion (e.g., Code Quality)</w:t>
      </w:r>
      <w:r w:rsidR="00C026D8">
        <w:t>.</w:t>
      </w:r>
    </w:p>
    <w:p w14:paraId="16479A12" w14:textId="11E6F343" w:rsidR="00C026D8" w:rsidRPr="00253819" w:rsidRDefault="00C026D8" w:rsidP="00253819">
      <w:pPr>
        <w:pStyle w:val="ListParagraph"/>
        <w:numPr>
          <w:ilvl w:val="1"/>
          <w:numId w:val="2"/>
        </w:numPr>
        <w:pBdr>
          <w:top w:val="nil"/>
          <w:left w:val="nil"/>
          <w:bottom w:val="nil"/>
          <w:right w:val="nil"/>
          <w:between w:val="nil"/>
        </w:pBdr>
        <w:spacing w:line="300" w:lineRule="auto"/>
      </w:pPr>
      <w:r>
        <w:t xml:space="preserve">Judge and </w:t>
      </w:r>
      <w:r w:rsidRPr="00C026D8">
        <w:t>Administration decision</w:t>
      </w:r>
      <w:r w:rsidR="00253819">
        <w:t>.</w:t>
      </w:r>
    </w:p>
    <w:p w14:paraId="5495AA23" w14:textId="7628CCD9" w:rsidR="009E4B88" w:rsidRPr="00EC3CD6" w:rsidRDefault="009E4F33" w:rsidP="00EC3CD6">
      <w:pPr>
        <w:pStyle w:val="ListParagraph"/>
        <w:numPr>
          <w:ilvl w:val="0"/>
          <w:numId w:val="2"/>
        </w:numPr>
        <w:pBdr>
          <w:top w:val="nil"/>
          <w:left w:val="nil"/>
          <w:bottom w:val="nil"/>
          <w:right w:val="nil"/>
          <w:between w:val="nil"/>
        </w:pBdr>
        <w:spacing w:line="300" w:lineRule="auto"/>
        <w:rPr>
          <w:b/>
          <w:bCs/>
          <w:rtl/>
        </w:rPr>
      </w:pPr>
      <w:r w:rsidRPr="009E4F33">
        <w:rPr>
          <w:b/>
          <w:bCs/>
        </w:rPr>
        <w:t>FR-EVAL-</w:t>
      </w:r>
      <w:r>
        <w:rPr>
          <w:b/>
          <w:bCs/>
        </w:rPr>
        <w:t>9</w:t>
      </w:r>
      <w:r w:rsidRPr="009E4F33">
        <w:rPr>
          <w:b/>
          <w:bCs/>
        </w:rPr>
        <w:t>:</w:t>
      </w:r>
      <w:r>
        <w:rPr>
          <w:b/>
          <w:bCs/>
        </w:rPr>
        <w:t xml:space="preserve"> </w:t>
      </w:r>
      <w:r w:rsidR="002653D2" w:rsidRPr="002653D2">
        <w:t>If the contestant does not withdraw in the second half of the competition, the competitor shall be considered the winner.</w:t>
      </w:r>
    </w:p>
    <w:p w14:paraId="27C5D146" w14:textId="27286ACB" w:rsidR="00445CAB" w:rsidRDefault="007533CC">
      <w:pPr>
        <w:pStyle w:val="Heading3"/>
        <w:rPr>
          <w:color w:val="3182CE"/>
        </w:rPr>
      </w:pPr>
      <w:r>
        <w:rPr>
          <w:color w:val="3182CE"/>
        </w:rPr>
        <w:t>3.</w:t>
      </w:r>
      <w:r w:rsidR="0041357E">
        <w:rPr>
          <w:rFonts w:hint="cs"/>
          <w:color w:val="3182CE"/>
          <w:rtl/>
        </w:rPr>
        <w:t>5</w:t>
      </w:r>
      <w:r>
        <w:rPr>
          <w:color w:val="3182CE"/>
        </w:rPr>
        <w:t xml:space="preserve"> Leaderboards &amp; Gamification</w:t>
      </w:r>
    </w:p>
    <w:p w14:paraId="6AFA3A13" w14:textId="0A8C10F8" w:rsidR="00445CAB" w:rsidRDefault="007533CC">
      <w:pPr>
        <w:numPr>
          <w:ilvl w:val="0"/>
          <w:numId w:val="3"/>
        </w:numPr>
        <w:pBdr>
          <w:top w:val="nil"/>
          <w:left w:val="nil"/>
          <w:bottom w:val="nil"/>
          <w:right w:val="nil"/>
          <w:between w:val="nil"/>
        </w:pBdr>
        <w:spacing w:line="300" w:lineRule="auto"/>
      </w:pPr>
      <w:r>
        <w:rPr>
          <w:b/>
          <w:bCs/>
        </w:rPr>
        <w:t>FR</w:t>
      </w:r>
      <w:r w:rsidR="00597E58">
        <w:rPr>
          <w:b/>
          <w:bCs/>
        </w:rPr>
        <w:t>-GAME</w:t>
      </w:r>
      <w:r>
        <w:rPr>
          <w:b/>
          <w:bCs/>
        </w:rPr>
        <w:t>-0</w:t>
      </w:r>
      <w:r w:rsidR="00597E58">
        <w:rPr>
          <w:b/>
          <w:bCs/>
        </w:rPr>
        <w:t>1</w:t>
      </w:r>
      <w:r>
        <w:rPr>
          <w:b/>
          <w:bCs/>
        </w:rPr>
        <w:t>:</w:t>
      </w:r>
      <w:r>
        <w:t xml:space="preserve"> The system shall automatically assign tier titles (e.g., </w:t>
      </w:r>
      <w:r w:rsidR="003D7046">
        <w:t>Onyx</w:t>
      </w:r>
      <w:r>
        <w:t xml:space="preserve"> Champion, Crystal Hero) based on cumulative user points.</w:t>
      </w:r>
    </w:p>
    <w:p w14:paraId="1C92EE54" w14:textId="2008F8F5" w:rsidR="00445CAB" w:rsidRDefault="003A084E">
      <w:pPr>
        <w:numPr>
          <w:ilvl w:val="0"/>
          <w:numId w:val="3"/>
        </w:numPr>
        <w:pBdr>
          <w:top w:val="nil"/>
          <w:left w:val="nil"/>
          <w:bottom w:val="nil"/>
          <w:right w:val="nil"/>
          <w:between w:val="nil"/>
        </w:pBdr>
        <w:spacing w:line="300" w:lineRule="auto"/>
      </w:pPr>
      <w:r>
        <w:rPr>
          <w:b/>
          <w:bCs/>
        </w:rPr>
        <w:t>FR-GAME-02:</w:t>
      </w:r>
      <w:r>
        <w:t xml:space="preserve"> </w:t>
      </w:r>
      <w:r w:rsidR="007533CC">
        <w:t>The system shall display an individual leaderboard sorted by domain expertise and total accumulated points.</w:t>
      </w:r>
    </w:p>
    <w:p w14:paraId="4BCDD712" w14:textId="5833B016" w:rsidR="00445CAB" w:rsidRDefault="00F25B5A">
      <w:pPr>
        <w:numPr>
          <w:ilvl w:val="0"/>
          <w:numId w:val="3"/>
        </w:numPr>
        <w:pBdr>
          <w:top w:val="nil"/>
          <w:left w:val="nil"/>
          <w:bottom w:val="nil"/>
          <w:right w:val="nil"/>
          <w:between w:val="nil"/>
        </w:pBdr>
        <w:spacing w:line="300" w:lineRule="auto"/>
      </w:pPr>
      <w:r>
        <w:rPr>
          <w:b/>
          <w:bCs/>
        </w:rPr>
        <w:t>FR-GAME-03:</w:t>
      </w:r>
      <w:r>
        <w:t xml:space="preserve"> </w:t>
      </w:r>
      <w:r w:rsidR="00011B9A">
        <w:t>The system shall aggregate and display real-time rankings of participating universities based on the total points earned by their registered students.</w:t>
      </w:r>
    </w:p>
    <w:p w14:paraId="51F724BE" w14:textId="2B74141B" w:rsidR="006815F4" w:rsidRDefault="00C87351">
      <w:pPr>
        <w:numPr>
          <w:ilvl w:val="0"/>
          <w:numId w:val="3"/>
        </w:numPr>
        <w:pBdr>
          <w:top w:val="nil"/>
          <w:left w:val="nil"/>
          <w:bottom w:val="nil"/>
          <w:right w:val="nil"/>
          <w:between w:val="nil"/>
        </w:pBdr>
        <w:spacing w:line="300" w:lineRule="auto"/>
      </w:pPr>
      <w:r>
        <w:rPr>
          <w:b/>
          <w:bCs/>
        </w:rPr>
        <w:t>FR-GAME-0</w:t>
      </w:r>
      <w:r w:rsidR="004E21B2">
        <w:rPr>
          <w:rFonts w:hint="cs"/>
          <w:b/>
          <w:bCs/>
          <w:rtl/>
        </w:rPr>
        <w:t>4</w:t>
      </w:r>
      <w:r>
        <w:rPr>
          <w:b/>
          <w:bCs/>
        </w:rPr>
        <w:t>:</w:t>
      </w:r>
      <w:r>
        <w:t xml:space="preserve"> </w:t>
      </w:r>
      <w:r w:rsidR="001E057D">
        <w:t>Upon the official approval of season standings, the system shall automatically generate verifiable Digital Certificates for top-ranking students and title holders (e.g., Onyx Champion). Each certificate shall feature a unique verification URL and a one-click integration button allowing users to add/share their verified credential directly to their LinkedIn profile.</w:t>
      </w:r>
    </w:p>
    <w:p w14:paraId="1F3413B2" w14:textId="090EFB3F" w:rsidR="00644BB5" w:rsidRPr="00C82E70" w:rsidRDefault="00C82E70">
      <w:pPr>
        <w:numPr>
          <w:ilvl w:val="0"/>
          <w:numId w:val="3"/>
        </w:numPr>
        <w:pBdr>
          <w:top w:val="nil"/>
          <w:left w:val="nil"/>
          <w:bottom w:val="nil"/>
          <w:right w:val="nil"/>
          <w:between w:val="nil"/>
        </w:pBdr>
        <w:spacing w:line="300" w:lineRule="auto"/>
        <w:rPr>
          <w:b/>
          <w:bCs/>
        </w:rPr>
      </w:pPr>
      <w:r w:rsidRPr="00C82E70">
        <w:rPr>
          <w:b/>
          <w:bCs/>
        </w:rPr>
        <w:t>FR-GAME-05</w:t>
      </w:r>
      <w:r w:rsidRPr="00C82E70">
        <w:rPr>
          <w:b/>
          <w:bCs/>
        </w:rPr>
        <w:t>:</w:t>
      </w:r>
      <w:r>
        <w:rPr>
          <w:b/>
          <w:bCs/>
        </w:rPr>
        <w:t xml:space="preserve"> </w:t>
      </w:r>
      <w:r w:rsidR="003273FF">
        <w:t>The system shall push all score updates directly to Redis Sorted Sets (</w:t>
      </w:r>
      <w:r w:rsidR="003273FF">
        <w:rPr>
          <w:rStyle w:val="HTMLCode"/>
          <w:rFonts w:eastAsia="Arial"/>
        </w:rPr>
        <w:t>leaderboard:individual</w:t>
      </w:r>
      <w:r w:rsidR="003273FF">
        <w:t xml:space="preserve"> and </w:t>
      </w:r>
      <w:bookmarkStart w:id="0" w:name="_GoBack"/>
      <w:bookmarkEnd w:id="0"/>
      <w:r w:rsidR="003273FF">
        <w:rPr>
          <w:rStyle w:val="HTMLCode"/>
          <w:rFonts w:eastAsia="Arial"/>
        </w:rPr>
        <w:t>leaderboard:university</w:t>
      </w:r>
      <w:r w:rsidR="003273FF">
        <w:t>) immediately after score approval, ensuring read operations for global and domain leaderboards bypass the primary relational database.</w:t>
      </w:r>
    </w:p>
    <w:p w14:paraId="2C80724D" w14:textId="0D710ACF" w:rsidR="006835E3" w:rsidRDefault="006835E3" w:rsidP="006835E3">
      <w:pPr>
        <w:pStyle w:val="Heading3"/>
        <w:rPr>
          <w:color w:val="3182CE"/>
          <w:rtl/>
        </w:rPr>
      </w:pPr>
      <w:r>
        <w:rPr>
          <w:color w:val="3182CE"/>
        </w:rPr>
        <w:t>3.</w:t>
      </w:r>
      <w:r w:rsidR="00A255FE">
        <w:rPr>
          <w:rFonts w:hint="cs"/>
          <w:color w:val="3182CE"/>
          <w:rtl/>
        </w:rPr>
        <w:t>6</w:t>
      </w:r>
      <w:r>
        <w:rPr>
          <w:color w:val="3182CE"/>
        </w:rPr>
        <w:t xml:space="preserve"> </w:t>
      </w:r>
      <w:r w:rsidR="00E42D4D">
        <w:rPr>
          <w:color w:val="3182CE"/>
        </w:rPr>
        <w:t>Guest Features &amp; Voting</w:t>
      </w:r>
    </w:p>
    <w:p w14:paraId="54061CAC" w14:textId="606192CC" w:rsidR="00CD0DFC" w:rsidRDefault="006D5EF5" w:rsidP="00CD0DFC">
      <w:pPr>
        <w:pStyle w:val="ListParagraph"/>
        <w:numPr>
          <w:ilvl w:val="0"/>
          <w:numId w:val="15"/>
        </w:numPr>
      </w:pPr>
      <w:r w:rsidRPr="00207DBF">
        <w:rPr>
          <w:b/>
          <w:bCs/>
        </w:rPr>
        <w:t>FR-GUEST-01:</w:t>
      </w:r>
      <w:r>
        <w:t xml:space="preserve"> The system shall feature a public page allowing unauthenticated Guests to view embedded third-party live streams (e.g., YouTube Live) for final-round project presentations and closing award ceremonies.</w:t>
      </w:r>
    </w:p>
    <w:p w14:paraId="5F0DB909" w14:textId="4E507B63" w:rsidR="006835E3" w:rsidRDefault="005E27B5" w:rsidP="00E7231F">
      <w:pPr>
        <w:pStyle w:val="Heading3"/>
        <w:rPr>
          <w:color w:val="3182CE"/>
          <w:rtl/>
        </w:rPr>
      </w:pPr>
      <w:r w:rsidRPr="00E7231F">
        <w:rPr>
          <w:color w:val="3182CE"/>
        </w:rPr>
        <w:t>3.7 System Administration Dashboard</w:t>
      </w:r>
    </w:p>
    <w:p w14:paraId="06D16F35" w14:textId="79DD123E" w:rsidR="00B67CA4" w:rsidRDefault="002F6845" w:rsidP="00207DBF">
      <w:pPr>
        <w:pStyle w:val="ListParagraph"/>
        <w:numPr>
          <w:ilvl w:val="0"/>
          <w:numId w:val="16"/>
        </w:numPr>
      </w:pPr>
      <w:r w:rsidRPr="00207DBF">
        <w:rPr>
          <w:b/>
          <w:bCs/>
        </w:rPr>
        <w:t>FR-ADMIN-01:</w:t>
      </w:r>
      <w:r>
        <w:t xml:space="preserve"> The system shall allow Administrators to manage user accounts, assign Judge privileges, and review flagged accounts.</w:t>
      </w:r>
    </w:p>
    <w:p w14:paraId="02F1DAEE" w14:textId="5123CA8A" w:rsidR="00180275" w:rsidRDefault="00180275" w:rsidP="00207DBF">
      <w:pPr>
        <w:pStyle w:val="ListParagraph"/>
        <w:numPr>
          <w:ilvl w:val="0"/>
          <w:numId w:val="16"/>
        </w:numPr>
      </w:pPr>
      <w:r w:rsidRPr="00207DBF">
        <w:rPr>
          <w:b/>
          <w:bCs/>
        </w:rPr>
        <w:t>FR-ADMIN-02:</w:t>
      </w:r>
      <w:r>
        <w:t xml:space="preserve"> The system shall allow Administrators to input automated quiz question banks, answer keys, and set rubric criteria for judges.</w:t>
      </w:r>
    </w:p>
    <w:p w14:paraId="527CB718" w14:textId="145152F0" w:rsidR="004F3440" w:rsidRDefault="003148AA" w:rsidP="00207DBF">
      <w:pPr>
        <w:pStyle w:val="ListParagraph"/>
        <w:numPr>
          <w:ilvl w:val="0"/>
          <w:numId w:val="16"/>
        </w:numPr>
      </w:pPr>
      <w:r w:rsidRPr="00207DBF">
        <w:rPr>
          <w:b/>
          <w:bCs/>
        </w:rPr>
        <w:lastRenderedPageBreak/>
        <w:t>FR-ADMIN-03:</w:t>
      </w:r>
      <w:r>
        <w:t xml:space="preserve"> The system shall require Administrative approval before publishing final season winners and updating official global leaderboards.</w:t>
      </w:r>
    </w:p>
    <w:p w14:paraId="6BA5D49B" w14:textId="4342F321" w:rsidR="00CD0DFC" w:rsidRDefault="00CD0DFC" w:rsidP="00CD0DFC">
      <w:pPr>
        <w:pStyle w:val="Heading3"/>
        <w:rPr>
          <w:color w:val="3182CE"/>
        </w:rPr>
      </w:pPr>
      <w:r w:rsidRPr="00E7231F">
        <w:rPr>
          <w:color w:val="3182CE"/>
        </w:rPr>
        <w:t>3.</w:t>
      </w:r>
      <w:r>
        <w:rPr>
          <w:color w:val="3182CE"/>
        </w:rPr>
        <w:t>8</w:t>
      </w:r>
      <w:r w:rsidRPr="00E7231F">
        <w:rPr>
          <w:color w:val="3182CE"/>
        </w:rPr>
        <w:t xml:space="preserve"> </w:t>
      </w:r>
      <w:r>
        <w:rPr>
          <w:color w:val="3182CE"/>
        </w:rPr>
        <w:t>Voting Feature</w:t>
      </w:r>
    </w:p>
    <w:p w14:paraId="725B3BEB" w14:textId="4C3562D8" w:rsidR="00A3707B" w:rsidRDefault="00A3707B" w:rsidP="00A3707B">
      <w:pPr>
        <w:pStyle w:val="ListParagraph"/>
        <w:numPr>
          <w:ilvl w:val="0"/>
          <w:numId w:val="22"/>
        </w:numPr>
      </w:pPr>
      <w:r>
        <w:rPr>
          <w:b/>
          <w:bCs/>
        </w:rPr>
        <w:t>FR-VOTE-01:</w:t>
      </w:r>
      <w:r>
        <w:t xml:space="preserve"> The system shall restrict voting for the "People's Choice Award" strictly to authenticated, verified student accounts (1 Vote per registered user per season). Unauthenticated Guests shall only have read-only access to view live streams and leaderboards.</w:t>
      </w:r>
    </w:p>
    <w:p w14:paraId="3116884E" w14:textId="10D14D4D" w:rsidR="00A3707B" w:rsidRDefault="00A3707B" w:rsidP="00A3707B">
      <w:pPr>
        <w:pStyle w:val="ListParagraph"/>
        <w:numPr>
          <w:ilvl w:val="0"/>
          <w:numId w:val="22"/>
        </w:numPr>
      </w:pPr>
      <w:r>
        <w:rPr>
          <w:b/>
          <w:bCs/>
        </w:rPr>
        <w:t>FR-VOTE-02:</w:t>
      </w:r>
      <w:r>
        <w:t xml:space="preserve"> The system shall enforce database-level unique constraints </w:t>
      </w:r>
      <w:r>
        <w:rPr>
          <w:rStyle w:val="HTMLCode"/>
          <w:rFonts w:eastAsia="Arial"/>
        </w:rPr>
        <w:t>(</w:t>
      </w:r>
      <w:proofErr w:type="spellStart"/>
      <w:r>
        <w:rPr>
          <w:rStyle w:val="HTMLCode"/>
          <w:rFonts w:eastAsia="Arial"/>
        </w:rPr>
        <w:t>SeasonID</w:t>
      </w:r>
      <w:proofErr w:type="spellEnd"/>
      <w:r>
        <w:rPr>
          <w:rStyle w:val="HTMLCode"/>
          <w:rFonts w:eastAsia="Arial"/>
        </w:rPr>
        <w:t xml:space="preserve">, </w:t>
      </w:r>
      <w:proofErr w:type="spellStart"/>
      <w:r>
        <w:rPr>
          <w:rStyle w:val="HTMLCode"/>
          <w:rFonts w:eastAsia="Arial"/>
        </w:rPr>
        <w:t>UserID</w:t>
      </w:r>
      <w:proofErr w:type="spellEnd"/>
      <w:r>
        <w:rPr>
          <w:rStyle w:val="HTMLCode"/>
          <w:rFonts w:eastAsia="Arial"/>
        </w:rPr>
        <w:t>)</w:t>
      </w:r>
      <w:r>
        <w:t xml:space="preserve"> to prevent duplicate voting attempts physically.</w:t>
      </w:r>
    </w:p>
    <w:p w14:paraId="0E1C265D" w14:textId="27C0148D" w:rsidR="00CD0DFC" w:rsidRDefault="00CD0DFC" w:rsidP="00A2203E"/>
    <w:p w14:paraId="0EE13DCB" w14:textId="77777777" w:rsidR="00A2203E" w:rsidRPr="00B67CA4" w:rsidRDefault="00A2203E" w:rsidP="00A2203E"/>
    <w:p w14:paraId="32C09D1D" w14:textId="77777777" w:rsidR="00445CAB" w:rsidRDefault="007533CC">
      <w:pPr>
        <w:pStyle w:val="Heading2"/>
        <w:rPr>
          <w:color w:val="2B6CB0"/>
        </w:rPr>
      </w:pPr>
      <w:r>
        <w:rPr>
          <w:color w:val="2B6CB0"/>
        </w:rPr>
        <w:t>4. Non-Functional Requirements</w:t>
      </w:r>
    </w:p>
    <w:p w14:paraId="10C768FF" w14:textId="77777777" w:rsidR="007117F2" w:rsidRPr="008E036F" w:rsidRDefault="007117F2" w:rsidP="007117F2">
      <w:pPr>
        <w:pStyle w:val="Heading3"/>
        <w:rPr>
          <w:color w:val="3182CE"/>
        </w:rPr>
      </w:pPr>
      <w:r w:rsidRPr="008E036F">
        <w:rPr>
          <w:color w:val="3182CE"/>
        </w:rPr>
        <w:t>4.1 Security Requirements</w:t>
      </w:r>
    </w:p>
    <w:p w14:paraId="4D13A6A6" w14:textId="77777777"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NFR-SEC-01 (Data Encryption):</w:t>
      </w:r>
      <w:r w:rsidRPr="00DF707E">
        <w:rPr>
          <w:rFonts w:asciiTheme="minorBidi" w:hAnsiTheme="minorBidi" w:cstheme="minorBidi"/>
        </w:rPr>
        <w:t xml:space="preserve"> All data transmitted between client devices and the platform servers must be encrypted in transit using Transport Layer Security (TLS 1.3 / HTTPS). Passwords and sensitive tokens must be hashed at rest using strong cryptographic algorithms (e.g., </w:t>
      </w:r>
      <w:proofErr w:type="spellStart"/>
      <w:r w:rsidRPr="00DF707E">
        <w:rPr>
          <w:rFonts w:asciiTheme="minorBidi" w:hAnsiTheme="minorBidi" w:cstheme="minorBidi"/>
        </w:rPr>
        <w:t>BCrypt</w:t>
      </w:r>
      <w:proofErr w:type="spellEnd"/>
      <w:r w:rsidRPr="00DF707E">
        <w:rPr>
          <w:rFonts w:asciiTheme="minorBidi" w:hAnsiTheme="minorBidi" w:cstheme="minorBidi"/>
        </w:rPr>
        <w:t xml:space="preserve"> with appropriate salt factor).</w:t>
      </w:r>
    </w:p>
    <w:p w14:paraId="05ED07FF" w14:textId="77777777"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NFR-SEC-02 (Input Sanitization &amp; Vulnerability Protection):</w:t>
      </w:r>
      <w:r w:rsidRPr="00DF707E">
        <w:rPr>
          <w:rFonts w:asciiTheme="minorBidi" w:hAnsiTheme="minorBidi" w:cstheme="minorBidi"/>
        </w:rPr>
        <w:t xml:space="preserve"> All system input forms must implement strict server-side validation and sanitization to prevent common web vulnerabilities, including SQL Injection, Cross-Site Scripting (XSS), and Cross-Site Request Forgery (CSRF).</w:t>
      </w:r>
    </w:p>
    <w:p w14:paraId="7158855F" w14:textId="3E9AD36A"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NFR-SEC-03 (Domain Enforcement &amp; Rate Limiting):</w:t>
      </w:r>
      <w:r w:rsidRPr="00DF707E">
        <w:rPr>
          <w:rFonts w:asciiTheme="minorBidi" w:hAnsiTheme="minorBidi" w:cstheme="minorBidi"/>
        </w:rPr>
        <w:t xml:space="preserve"> The authentication engine must strictly reject any signup attempts from non-academic domains. API endpoints (especially OTP dispatch and guest voting) must be protected by IP-based rate limiting to mitigate DDoS attacks</w:t>
      </w:r>
      <w:r w:rsidR="00C27A57">
        <w:rPr>
          <w:rFonts w:asciiTheme="minorBidi" w:hAnsiTheme="minorBidi" w:cstheme="minorBidi"/>
        </w:rPr>
        <w:t>,</w:t>
      </w:r>
      <w:r w:rsidRPr="00DF707E">
        <w:rPr>
          <w:rFonts w:asciiTheme="minorBidi" w:hAnsiTheme="minorBidi" w:cstheme="minorBidi"/>
        </w:rPr>
        <w:t xml:space="preserve"> </w:t>
      </w:r>
      <w:r w:rsidR="001674C8" w:rsidRPr="000E15DC">
        <w:rPr>
          <w:rFonts w:asciiTheme="minorBidi" w:hAnsiTheme="minorBidi" w:cstheme="minorBidi"/>
        </w:rPr>
        <w:t>SMTP gateway resource depletion, and vote manipulation.</w:t>
      </w:r>
    </w:p>
    <w:p w14:paraId="6C016F24" w14:textId="77777777"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NFR-SEC-04 (Role-Based Authorization):</w:t>
      </w:r>
      <w:r w:rsidRPr="00DF707E">
        <w:rPr>
          <w:rFonts w:asciiTheme="minorBidi" w:hAnsiTheme="minorBidi" w:cstheme="minorBidi"/>
        </w:rPr>
        <w:t xml:space="preserve"> Strict Role-Based Access Control (RBAC) must be enforced across all API endpoints, ensuring students, judges, and guests cannot access administrative or unauthorized resources.</w:t>
      </w:r>
    </w:p>
    <w:p w14:paraId="7F17EA6E" w14:textId="77777777" w:rsidR="007117F2" w:rsidRPr="008E036F" w:rsidRDefault="007117F2" w:rsidP="007117F2">
      <w:pPr>
        <w:pStyle w:val="Heading3"/>
        <w:rPr>
          <w:color w:val="3182CE"/>
        </w:rPr>
      </w:pPr>
      <w:r w:rsidRPr="008E036F">
        <w:rPr>
          <w:color w:val="3182CE"/>
        </w:rPr>
        <w:t>4.2 Performance Requirements</w:t>
      </w:r>
    </w:p>
    <w:p w14:paraId="53898761" w14:textId="3DC1DD0E" w:rsidR="007117F2" w:rsidRPr="00B314FD" w:rsidRDefault="007117F2" w:rsidP="007117F2">
      <w:pPr>
        <w:pStyle w:val="NormalWeb"/>
        <w:numPr>
          <w:ilvl w:val="0"/>
          <w:numId w:val="18"/>
        </w:numPr>
        <w:rPr>
          <w:rFonts w:asciiTheme="minorBidi" w:hAnsiTheme="minorBidi" w:cstheme="minorBidi"/>
        </w:rPr>
      </w:pPr>
      <w:r w:rsidRPr="00B314FD">
        <w:rPr>
          <w:rFonts w:asciiTheme="minorBidi" w:hAnsiTheme="minorBidi" w:cstheme="minorBidi"/>
          <w:b/>
          <w:bCs/>
        </w:rPr>
        <w:t>NFR-PERF-01 (Automated Grading Latency):</w:t>
      </w:r>
      <w:r w:rsidRPr="00B314FD">
        <w:rPr>
          <w:rFonts w:asciiTheme="minorBidi" w:hAnsiTheme="minorBidi" w:cstheme="minorBidi"/>
        </w:rPr>
        <w:t xml:space="preserve"> The automated qualification engine must process and return quiz/test results within </w:t>
      </w:r>
      <w:r w:rsidR="00060BD1" w:rsidRPr="00B314FD">
        <w:rPr>
          <w:rFonts w:asciiTheme="minorBidi" w:hAnsiTheme="minorBidi" w:cstheme="minorBidi"/>
        </w:rPr>
        <w:t>&lt;</w:t>
      </w:r>
      <w:r w:rsidR="00A45708" w:rsidRPr="00B314FD">
        <w:rPr>
          <w:rFonts w:asciiTheme="minorBidi" w:hAnsiTheme="minorBidi" w:cstheme="minorBidi"/>
        </w:rPr>
        <w:t>=</w:t>
      </w:r>
      <w:r w:rsidR="00060BD1" w:rsidRPr="00B314FD">
        <w:rPr>
          <w:rFonts w:asciiTheme="minorBidi" w:hAnsiTheme="minorBidi" w:cstheme="minorBidi"/>
        </w:rPr>
        <w:t xml:space="preserve"> </w:t>
      </w:r>
      <w:r w:rsidR="00060BD1" w:rsidRPr="00B314FD">
        <w:rPr>
          <w:rStyle w:val="math-inline"/>
          <w:rFonts w:asciiTheme="minorBidi" w:hAnsiTheme="minorBidi" w:cstheme="minorBidi"/>
          <w:b/>
          <w:bCs/>
        </w:rPr>
        <w:t>2.0</w:t>
      </w:r>
      <w:r w:rsidRPr="00B314FD">
        <w:rPr>
          <w:rFonts w:asciiTheme="minorBidi" w:hAnsiTheme="minorBidi" w:cstheme="minorBidi"/>
          <w:b/>
          <w:bCs/>
        </w:rPr>
        <w:t>seconds</w:t>
      </w:r>
      <w:r w:rsidRPr="00B314FD">
        <w:rPr>
          <w:rFonts w:asciiTheme="minorBidi" w:hAnsiTheme="minorBidi" w:cstheme="minorBidi"/>
        </w:rPr>
        <w:t xml:space="preserve"> per participant submission under standard load.</w:t>
      </w:r>
    </w:p>
    <w:p w14:paraId="5E1B732C" w14:textId="3C439762" w:rsidR="007117F2" w:rsidRPr="00B314FD" w:rsidRDefault="007117F2" w:rsidP="007117F2">
      <w:pPr>
        <w:pStyle w:val="NormalWeb"/>
        <w:numPr>
          <w:ilvl w:val="0"/>
          <w:numId w:val="18"/>
        </w:numPr>
        <w:rPr>
          <w:rFonts w:asciiTheme="minorBidi" w:hAnsiTheme="minorBidi" w:cstheme="minorBidi"/>
        </w:rPr>
      </w:pPr>
      <w:r w:rsidRPr="00B314FD">
        <w:rPr>
          <w:rFonts w:asciiTheme="minorBidi" w:hAnsiTheme="minorBidi" w:cstheme="minorBidi"/>
          <w:b/>
          <w:bCs/>
        </w:rPr>
        <w:t>NFR-PERF-02 (Page Load Time):</w:t>
      </w:r>
      <w:r w:rsidRPr="00B314FD">
        <w:rPr>
          <w:rFonts w:asciiTheme="minorBidi" w:hAnsiTheme="minorBidi" w:cstheme="minorBidi"/>
        </w:rPr>
        <w:t xml:space="preserve"> Main user interfaces (e.g., Public Profile, Individual Leaderboards, Inter-University Rankings) must render and become interactive within </w:t>
      </w:r>
      <w:r w:rsidR="000B05CD" w:rsidRPr="00B314FD">
        <w:rPr>
          <w:rFonts w:asciiTheme="minorBidi" w:hAnsiTheme="minorBidi" w:cstheme="minorBidi"/>
        </w:rPr>
        <w:t>&lt;</w:t>
      </w:r>
      <w:r w:rsidR="00A56587" w:rsidRPr="00B314FD">
        <w:rPr>
          <w:rFonts w:asciiTheme="minorBidi" w:hAnsiTheme="minorBidi" w:cstheme="minorBidi"/>
        </w:rPr>
        <w:t>=</w:t>
      </w:r>
      <w:r w:rsidR="000B05CD" w:rsidRPr="00B314FD">
        <w:rPr>
          <w:rFonts w:asciiTheme="minorBidi" w:hAnsiTheme="minorBidi" w:cstheme="minorBidi"/>
        </w:rPr>
        <w:t xml:space="preserve"> </w:t>
      </w:r>
      <w:r w:rsidRPr="00B314FD">
        <w:rPr>
          <w:rStyle w:val="math-inline"/>
          <w:rFonts w:asciiTheme="minorBidi" w:hAnsiTheme="minorBidi" w:cstheme="minorBidi"/>
          <w:b/>
          <w:bCs/>
        </w:rPr>
        <w:t>1.5</w:t>
      </w:r>
      <w:r w:rsidRPr="00B314FD">
        <w:rPr>
          <w:rFonts w:asciiTheme="minorBidi" w:hAnsiTheme="minorBidi" w:cstheme="minorBidi"/>
          <w:b/>
          <w:bCs/>
        </w:rPr>
        <w:t xml:space="preserve"> seconds</w:t>
      </w:r>
      <w:r w:rsidRPr="00B314FD">
        <w:rPr>
          <w:rFonts w:asciiTheme="minorBidi" w:hAnsiTheme="minorBidi" w:cstheme="minorBidi"/>
        </w:rPr>
        <w:t xml:space="preserve"> under standard network conditions.</w:t>
      </w:r>
    </w:p>
    <w:p w14:paraId="5E1E3E24" w14:textId="76393171" w:rsidR="007117F2" w:rsidRDefault="007117F2" w:rsidP="007117F2">
      <w:pPr>
        <w:pStyle w:val="NormalWeb"/>
        <w:numPr>
          <w:ilvl w:val="0"/>
          <w:numId w:val="18"/>
        </w:numPr>
        <w:rPr>
          <w:rFonts w:asciiTheme="minorBidi" w:hAnsiTheme="minorBidi" w:cstheme="minorBidi"/>
        </w:rPr>
      </w:pPr>
      <w:r w:rsidRPr="00B314FD">
        <w:rPr>
          <w:rFonts w:asciiTheme="minorBidi" w:hAnsiTheme="minorBidi" w:cstheme="minorBidi"/>
          <w:b/>
          <w:bCs/>
        </w:rPr>
        <w:t>NFR-PERF-03 (Concurrency &amp; Scalability):</w:t>
      </w:r>
      <w:r w:rsidRPr="00B314FD">
        <w:rPr>
          <w:rFonts w:asciiTheme="minorBidi" w:hAnsiTheme="minorBidi" w:cstheme="minorBidi"/>
        </w:rPr>
        <w:t xml:space="preserve"> The platform architecture must support at least </w:t>
      </w:r>
      <w:r w:rsidRPr="00B314FD">
        <w:rPr>
          <w:rFonts w:asciiTheme="minorBidi" w:hAnsiTheme="minorBidi" w:cstheme="minorBidi"/>
          <w:b/>
          <w:bCs/>
        </w:rPr>
        <w:t>500 concurrent active users</w:t>
      </w:r>
      <w:r w:rsidRPr="00B314FD">
        <w:rPr>
          <w:rFonts w:asciiTheme="minorBidi" w:hAnsiTheme="minorBidi" w:cstheme="minorBidi"/>
        </w:rPr>
        <w:t xml:space="preserve"> during qualification submission windows and up to </w:t>
      </w:r>
      <w:r w:rsidRPr="00B314FD">
        <w:rPr>
          <w:rFonts w:asciiTheme="minorBidi" w:hAnsiTheme="minorBidi" w:cstheme="minorBidi"/>
          <w:b/>
          <w:bCs/>
        </w:rPr>
        <w:t>2,000 concurrent guest viewers</w:t>
      </w:r>
      <w:r w:rsidRPr="00B314FD">
        <w:rPr>
          <w:rFonts w:asciiTheme="minorBidi" w:hAnsiTheme="minorBidi" w:cstheme="minorBidi"/>
        </w:rPr>
        <w:t xml:space="preserve"> accessing the embedded live stream page without degradation of core service availability.</w:t>
      </w:r>
    </w:p>
    <w:p w14:paraId="0B2AAED8" w14:textId="0B673333" w:rsidR="00522BD3" w:rsidRPr="00AB29DB" w:rsidRDefault="00522BD3" w:rsidP="007117F2">
      <w:pPr>
        <w:pStyle w:val="NormalWeb"/>
        <w:numPr>
          <w:ilvl w:val="0"/>
          <w:numId w:val="18"/>
        </w:numPr>
        <w:rPr>
          <w:rFonts w:asciiTheme="minorBidi" w:hAnsiTheme="minorBidi" w:cstheme="minorBidi"/>
          <w:b/>
          <w:bCs/>
        </w:rPr>
      </w:pPr>
      <w:r w:rsidRPr="00AB29DB">
        <w:rPr>
          <w:rFonts w:asciiTheme="minorBidi" w:hAnsiTheme="minorBidi" w:cstheme="minorBidi"/>
          <w:b/>
          <w:bCs/>
        </w:rPr>
        <w:lastRenderedPageBreak/>
        <w:t>NFR-PERF-04</w:t>
      </w:r>
      <w:r w:rsidR="00AB29DB">
        <w:rPr>
          <w:rFonts w:asciiTheme="minorBidi" w:hAnsiTheme="minorBidi" w:cstheme="minorBidi"/>
          <w:b/>
          <w:bCs/>
        </w:rPr>
        <w:t xml:space="preserve">: </w:t>
      </w:r>
      <w:r w:rsidR="00AB29DB" w:rsidRPr="00BD07D4">
        <w:rPr>
          <w:rFonts w:asciiTheme="minorBidi" w:hAnsiTheme="minorBidi" w:cstheme="minorBidi"/>
        </w:rPr>
        <w:t>Leaderboard API endpoints must serve cached ranking responses within &lt;= 50ms under maximum concurrent load (up to 2,000 active viewers).</w:t>
      </w:r>
    </w:p>
    <w:p w14:paraId="6A19C5E2" w14:textId="77777777" w:rsidR="003B4258" w:rsidRPr="008E036F" w:rsidRDefault="003B4258" w:rsidP="003B4258">
      <w:pPr>
        <w:pStyle w:val="Heading3"/>
        <w:rPr>
          <w:color w:val="3182CE"/>
        </w:rPr>
      </w:pPr>
      <w:r w:rsidRPr="008E036F">
        <w:rPr>
          <w:color w:val="3182CE"/>
        </w:rPr>
        <w:t>4.3 Usability &amp; Accessibility Requirements</w:t>
      </w:r>
    </w:p>
    <w:p w14:paraId="79C95AB2" w14:textId="77777777" w:rsidR="003B4258" w:rsidRPr="0057359E" w:rsidRDefault="003B4258" w:rsidP="003B4258">
      <w:pPr>
        <w:pStyle w:val="NormalWeb"/>
        <w:numPr>
          <w:ilvl w:val="0"/>
          <w:numId w:val="19"/>
        </w:numPr>
        <w:rPr>
          <w:rFonts w:asciiTheme="minorBidi" w:hAnsiTheme="minorBidi" w:cstheme="minorBidi"/>
        </w:rPr>
      </w:pPr>
      <w:r w:rsidRPr="0057359E">
        <w:rPr>
          <w:rFonts w:asciiTheme="minorBidi" w:hAnsiTheme="minorBidi" w:cstheme="minorBidi"/>
          <w:b/>
          <w:bCs/>
        </w:rPr>
        <w:t>NFR-USA-01 (Responsive Web Design):</w:t>
      </w:r>
      <w:r w:rsidRPr="0057359E">
        <w:rPr>
          <w:rFonts w:asciiTheme="minorBidi" w:hAnsiTheme="minorBidi" w:cstheme="minorBidi"/>
        </w:rPr>
        <w:t xml:space="preserve"> The user interface must be fully responsive, adapting seamlessly to desktop monitors, laptops, tablets, and mobile devices (screen widths from 320px up to 4K).</w:t>
      </w:r>
    </w:p>
    <w:p w14:paraId="3CA95893" w14:textId="77777777" w:rsidR="003B4258" w:rsidRPr="0057359E" w:rsidRDefault="003B4258" w:rsidP="003B4258">
      <w:pPr>
        <w:pStyle w:val="NormalWeb"/>
        <w:numPr>
          <w:ilvl w:val="0"/>
          <w:numId w:val="19"/>
        </w:numPr>
        <w:rPr>
          <w:rFonts w:asciiTheme="minorBidi" w:hAnsiTheme="minorBidi" w:cstheme="minorBidi"/>
        </w:rPr>
      </w:pPr>
      <w:r w:rsidRPr="0057359E">
        <w:rPr>
          <w:rFonts w:asciiTheme="minorBidi" w:hAnsiTheme="minorBidi" w:cstheme="minorBidi"/>
          <w:b/>
          <w:bCs/>
        </w:rPr>
        <w:t>NFR-USA-02 (User Experience &amp; Ergonomics):</w:t>
      </w:r>
      <w:r w:rsidRPr="0057359E">
        <w:rPr>
          <w:rFonts w:asciiTheme="minorBidi" w:hAnsiTheme="minorBidi" w:cstheme="minorBidi"/>
        </w:rPr>
        <w:t xml:space="preserve"> The UI/UX design must be intuitive, requiring minimal user training. Key workflows (e.g., submitting a project or judging via rubrics) should be completed in </w:t>
      </w:r>
      <w:r w:rsidRPr="0057359E">
        <w:rPr>
          <w:rFonts w:asciiTheme="minorBidi" w:hAnsiTheme="minorBidi" w:cstheme="minorBidi"/>
          <w:b/>
          <w:bCs/>
        </w:rPr>
        <w:t>3 clicks or fewer</w:t>
      </w:r>
      <w:r w:rsidRPr="0057359E">
        <w:rPr>
          <w:rFonts w:asciiTheme="minorBidi" w:hAnsiTheme="minorBidi" w:cstheme="minorBidi"/>
        </w:rPr>
        <w:t xml:space="preserve"> from the respective user dashboard.</w:t>
      </w:r>
    </w:p>
    <w:p w14:paraId="47B7C742" w14:textId="0A8870B6" w:rsidR="003B4258" w:rsidRPr="0057359E" w:rsidRDefault="003B4258" w:rsidP="003B4258">
      <w:pPr>
        <w:pStyle w:val="NormalWeb"/>
        <w:numPr>
          <w:ilvl w:val="0"/>
          <w:numId w:val="19"/>
        </w:numPr>
        <w:rPr>
          <w:rFonts w:asciiTheme="minorBidi" w:hAnsiTheme="minorBidi" w:cstheme="minorBidi"/>
        </w:rPr>
      </w:pPr>
      <w:r w:rsidRPr="0057359E">
        <w:rPr>
          <w:rFonts w:asciiTheme="minorBidi" w:hAnsiTheme="minorBidi" w:cstheme="minorBidi"/>
          <w:b/>
          <w:bCs/>
        </w:rPr>
        <w:t>NFR-USA-03 (Localization Readiness):</w:t>
      </w:r>
      <w:r w:rsidRPr="0057359E">
        <w:rPr>
          <w:rFonts w:asciiTheme="minorBidi" w:hAnsiTheme="minorBidi" w:cstheme="minorBidi"/>
        </w:rPr>
        <w:t xml:space="preserve"> The application interface must support a clean bi-directional layout architecture (RTL for Arabic and LTR for English) to accommodate multilingual user bases.</w:t>
      </w:r>
    </w:p>
    <w:p w14:paraId="77B7E28B" w14:textId="77777777" w:rsidR="00E9714B" w:rsidRPr="008E036F" w:rsidRDefault="00E9714B" w:rsidP="00E9714B">
      <w:pPr>
        <w:pStyle w:val="Heading3"/>
        <w:rPr>
          <w:color w:val="3182CE"/>
        </w:rPr>
      </w:pPr>
      <w:r w:rsidRPr="008E036F">
        <w:rPr>
          <w:color w:val="3182CE"/>
        </w:rPr>
        <w:t>4.4 Reliability &amp; Availability Requirements</w:t>
      </w:r>
    </w:p>
    <w:p w14:paraId="647AEE66" w14:textId="299DCDAE" w:rsidR="00E9714B" w:rsidRPr="00FB658B" w:rsidRDefault="00E9714B" w:rsidP="00E9714B">
      <w:pPr>
        <w:pStyle w:val="NormalWeb"/>
        <w:numPr>
          <w:ilvl w:val="0"/>
          <w:numId w:val="20"/>
        </w:numPr>
        <w:rPr>
          <w:rFonts w:asciiTheme="minorBidi" w:hAnsiTheme="minorBidi" w:cstheme="minorBidi"/>
        </w:rPr>
      </w:pPr>
      <w:r w:rsidRPr="00FB658B">
        <w:rPr>
          <w:rFonts w:asciiTheme="minorBidi" w:hAnsiTheme="minorBidi" w:cstheme="minorBidi"/>
          <w:b/>
          <w:bCs/>
        </w:rPr>
        <w:t>NFR-REL-01 (System Uptime):</w:t>
      </w:r>
      <w:r w:rsidRPr="00FB658B">
        <w:rPr>
          <w:rFonts w:asciiTheme="minorBidi" w:hAnsiTheme="minorBidi" w:cstheme="minorBidi"/>
        </w:rPr>
        <w:t xml:space="preserve"> The platform must maintain an availability rate </w:t>
      </w:r>
      <w:r w:rsidR="002755F4" w:rsidRPr="00FB658B">
        <w:rPr>
          <w:rFonts w:asciiTheme="minorBidi" w:hAnsiTheme="minorBidi" w:cstheme="minorBidi"/>
        </w:rPr>
        <w:t>of &gt;</w:t>
      </w:r>
      <w:r w:rsidR="00EB0447" w:rsidRPr="00FB658B">
        <w:rPr>
          <w:rStyle w:val="math-inline"/>
          <w:rFonts w:asciiTheme="minorBidi" w:hAnsiTheme="minorBidi" w:cstheme="minorBidi"/>
          <w:b/>
          <w:bCs/>
        </w:rPr>
        <w:t>= 99.0%</w:t>
      </w:r>
      <w:r w:rsidRPr="00FB658B">
        <w:rPr>
          <w:rFonts w:asciiTheme="minorBidi" w:hAnsiTheme="minorBidi" w:cstheme="minorBidi"/>
        </w:rPr>
        <w:t xml:space="preserve"> during active competition seasons, excluding scheduled, pre-announced maintenance windows.</w:t>
      </w:r>
    </w:p>
    <w:p w14:paraId="5B189B4A" w14:textId="46483CF7" w:rsidR="00E9714B" w:rsidRPr="00FB658B" w:rsidRDefault="00E9714B" w:rsidP="00E9714B">
      <w:pPr>
        <w:pStyle w:val="NormalWeb"/>
        <w:numPr>
          <w:ilvl w:val="0"/>
          <w:numId w:val="20"/>
        </w:numPr>
        <w:rPr>
          <w:rFonts w:asciiTheme="minorBidi" w:hAnsiTheme="minorBidi" w:cstheme="minorBidi"/>
        </w:rPr>
      </w:pPr>
      <w:r w:rsidRPr="00FB658B">
        <w:rPr>
          <w:rFonts w:asciiTheme="minorBidi" w:hAnsiTheme="minorBidi" w:cstheme="minorBidi"/>
          <w:b/>
          <w:bCs/>
        </w:rPr>
        <w:t>NFR-REL-02 (Data Persistence &amp; Backups):</w:t>
      </w:r>
      <w:r w:rsidRPr="00FB658B">
        <w:rPr>
          <w:rFonts w:asciiTheme="minorBidi" w:hAnsiTheme="minorBidi" w:cstheme="minorBidi"/>
        </w:rPr>
        <w:t xml:space="preserve"> The database system must perform daily automated snapshot backups with a Recovery Point Objective (RPO) of </w:t>
      </w:r>
      <w:r w:rsidR="007839C6" w:rsidRPr="00FB658B">
        <w:rPr>
          <w:rStyle w:val="math-inline"/>
          <w:rFonts w:asciiTheme="minorBidi" w:hAnsiTheme="minorBidi" w:cstheme="minorBidi"/>
        </w:rPr>
        <w:t>&lt;= 24</w:t>
      </w:r>
      <w:r w:rsidRPr="00FB658B">
        <w:rPr>
          <w:rFonts w:asciiTheme="minorBidi" w:hAnsiTheme="minorBidi" w:cstheme="minorBidi"/>
        </w:rPr>
        <w:t xml:space="preserve"> hours and a Recovery Time Objective (RTO) of </w:t>
      </w:r>
      <w:r w:rsidR="008B7B6D" w:rsidRPr="00FB658B">
        <w:rPr>
          <w:rStyle w:val="math-inline"/>
          <w:rFonts w:asciiTheme="minorBidi" w:hAnsiTheme="minorBidi" w:cstheme="minorBidi"/>
        </w:rPr>
        <w:t>&lt;= 2</w:t>
      </w:r>
      <w:r w:rsidR="00756B4D" w:rsidRPr="00FB658B">
        <w:rPr>
          <w:rStyle w:val="math-inline"/>
          <w:rFonts w:asciiTheme="minorBidi" w:hAnsiTheme="minorBidi" w:cstheme="minorBidi"/>
        </w:rPr>
        <w:t xml:space="preserve"> </w:t>
      </w:r>
      <w:r w:rsidRPr="00FB658B">
        <w:rPr>
          <w:rFonts w:asciiTheme="minorBidi" w:hAnsiTheme="minorBidi" w:cstheme="minorBidi"/>
        </w:rPr>
        <w:t>hours to prevent data loss in disaster scenarios.</w:t>
      </w:r>
    </w:p>
    <w:p w14:paraId="2F58AA7E" w14:textId="37884803" w:rsidR="00E9714B" w:rsidRPr="00FB658B" w:rsidRDefault="00E9714B" w:rsidP="00F11AEE">
      <w:pPr>
        <w:pStyle w:val="NormalWeb"/>
        <w:numPr>
          <w:ilvl w:val="0"/>
          <w:numId w:val="20"/>
        </w:numPr>
        <w:rPr>
          <w:rFonts w:asciiTheme="minorBidi" w:hAnsiTheme="minorBidi" w:cstheme="minorBidi"/>
        </w:rPr>
      </w:pPr>
      <w:r w:rsidRPr="00FB658B">
        <w:rPr>
          <w:rFonts w:asciiTheme="minorBidi" w:hAnsiTheme="minorBidi" w:cstheme="minorBidi"/>
          <w:b/>
          <w:bCs/>
        </w:rPr>
        <w:t>NFR-REL-03 (Graceful Degradation):</w:t>
      </w:r>
      <w:r w:rsidRPr="00FB658B">
        <w:rPr>
          <w:rFonts w:asciiTheme="minorBidi" w:hAnsiTheme="minorBidi" w:cstheme="minorBidi"/>
        </w:rPr>
        <w:t xml:space="preserve"> In the event of extreme traffic spikes or external live-stream API failure, the core platform functions (such as leaderboards and project submissions) must remain functional without crashing.</w:t>
      </w:r>
    </w:p>
    <w:p w14:paraId="74B0B4CF" w14:textId="77777777" w:rsidR="009F5A2D" w:rsidRPr="008E036F" w:rsidRDefault="009F5A2D" w:rsidP="009F5A2D">
      <w:pPr>
        <w:pStyle w:val="Heading3"/>
        <w:rPr>
          <w:color w:val="3182CE"/>
        </w:rPr>
      </w:pPr>
      <w:r w:rsidRPr="008E036F">
        <w:rPr>
          <w:color w:val="3182CE"/>
        </w:rPr>
        <w:t>4.5 Maintainability &amp; Portability Requirements</w:t>
      </w:r>
    </w:p>
    <w:p w14:paraId="3A156009" w14:textId="77777777" w:rsidR="009F5A2D" w:rsidRPr="00F95EC4" w:rsidRDefault="009F5A2D" w:rsidP="009F5A2D">
      <w:pPr>
        <w:pStyle w:val="NormalWeb"/>
        <w:numPr>
          <w:ilvl w:val="0"/>
          <w:numId w:val="21"/>
        </w:numPr>
        <w:rPr>
          <w:rFonts w:asciiTheme="minorBidi" w:hAnsiTheme="minorBidi" w:cstheme="minorBidi"/>
        </w:rPr>
      </w:pPr>
      <w:r w:rsidRPr="00F95EC4">
        <w:rPr>
          <w:rFonts w:asciiTheme="minorBidi" w:hAnsiTheme="minorBidi" w:cstheme="minorBidi"/>
          <w:b/>
          <w:bCs/>
        </w:rPr>
        <w:t>NFR-MAIN-01 (Modular Architecture):</w:t>
      </w:r>
      <w:r w:rsidRPr="00F95EC4">
        <w:rPr>
          <w:rFonts w:asciiTheme="minorBidi" w:hAnsiTheme="minorBidi" w:cstheme="minorBidi"/>
        </w:rPr>
        <w:t xml:space="preserve"> The codebase must follow a modular, decoupled software design pattern (e.g., RESTful APIs / Microservices / Clean Architecture) to ensure seamless integration of future releases (such as corporate recruitment portals).</w:t>
      </w:r>
    </w:p>
    <w:p w14:paraId="2D11CEEB" w14:textId="0CFDDABD" w:rsidR="005845C5" w:rsidRPr="00F95EC4" w:rsidRDefault="009F5A2D" w:rsidP="008762E5">
      <w:pPr>
        <w:pStyle w:val="NormalWeb"/>
        <w:numPr>
          <w:ilvl w:val="0"/>
          <w:numId w:val="21"/>
        </w:numPr>
        <w:rPr>
          <w:rFonts w:asciiTheme="minorBidi" w:hAnsiTheme="minorBidi" w:cstheme="minorBidi"/>
        </w:rPr>
      </w:pPr>
      <w:r w:rsidRPr="00F95EC4">
        <w:rPr>
          <w:rFonts w:asciiTheme="minorBidi" w:hAnsiTheme="minorBidi" w:cstheme="minorBidi"/>
          <w:b/>
          <w:bCs/>
        </w:rPr>
        <w:t>NFR-MAIN-02 (Browser Cross-Compatibility):</w:t>
      </w:r>
      <w:r w:rsidRPr="00F95EC4">
        <w:rPr>
          <w:rFonts w:asciiTheme="minorBidi" w:hAnsiTheme="minorBidi" w:cstheme="minorBidi"/>
        </w:rPr>
        <w:t xml:space="preserve"> The client application must operate consistently across all modern web browsers (latest versions of Google Chrome, Mozilla Firefox, Microsoft Edge, and Safari).</w:t>
      </w:r>
    </w:p>
    <w:p w14:paraId="01BD3A03" w14:textId="3BF3DF6A" w:rsidR="00A309A4" w:rsidRPr="006D4CDE" w:rsidRDefault="001C2D6A" w:rsidP="00A76169">
      <w:pPr>
        <w:pStyle w:val="Heading3"/>
        <w:rPr>
          <w:color w:val="3182CE"/>
        </w:rPr>
      </w:pPr>
      <w:r w:rsidRPr="006D4CDE">
        <w:rPr>
          <w:color w:val="3182CE"/>
        </w:rPr>
        <w:t>4.</w:t>
      </w:r>
      <w:r w:rsidR="00272D34" w:rsidRPr="006D4CDE">
        <w:rPr>
          <w:color w:val="3182CE"/>
        </w:rPr>
        <w:t>6</w:t>
      </w:r>
      <w:r w:rsidRPr="006D4CDE">
        <w:rPr>
          <w:color w:val="3182CE"/>
        </w:rPr>
        <w:t xml:space="preserve"> </w:t>
      </w:r>
      <w:r w:rsidR="00272D34" w:rsidRPr="006D4CDE">
        <w:rPr>
          <w:color w:val="3182CE"/>
        </w:rPr>
        <w:t>Privacy Requirements:</w:t>
      </w:r>
    </w:p>
    <w:p w14:paraId="15CEBAC7" w14:textId="409C3A61" w:rsidR="006D4176" w:rsidRPr="00F95EC4" w:rsidRDefault="002D794F" w:rsidP="00491FDC">
      <w:pPr>
        <w:pStyle w:val="ListParagraph"/>
        <w:numPr>
          <w:ilvl w:val="0"/>
          <w:numId w:val="12"/>
        </w:numPr>
        <w:rPr>
          <w:rFonts w:asciiTheme="minorBidi" w:hAnsiTheme="minorBidi" w:cstheme="minorBidi"/>
          <w:sz w:val="24"/>
          <w:szCs w:val="24"/>
        </w:rPr>
      </w:pPr>
      <w:r w:rsidRPr="00F95EC4">
        <w:rPr>
          <w:rFonts w:asciiTheme="minorBidi" w:hAnsiTheme="minorBidi" w:cstheme="minorBidi"/>
          <w:b/>
          <w:bCs/>
          <w:sz w:val="24"/>
          <w:szCs w:val="24"/>
        </w:rPr>
        <w:t>NFR-PRIV-01 (Data Retention &amp; Deletion - Right to be Forgotten):</w:t>
      </w:r>
      <w:r w:rsidRPr="00F95EC4">
        <w:rPr>
          <w:rFonts w:asciiTheme="minorBidi" w:hAnsiTheme="minorBidi" w:cstheme="minorBidi"/>
          <w:sz w:val="24"/>
          <w:szCs w:val="24"/>
        </w:rPr>
        <w:t xml:space="preserve"> The system shall provide users with the option to permanently delete their accounts. Upon deletion, all personally identifiable information (PII) and academic emails must be securely erased. Historical competition statistics and earned points shall </w:t>
      </w:r>
      <w:r w:rsidRPr="00F95EC4">
        <w:rPr>
          <w:rFonts w:asciiTheme="minorBidi" w:hAnsiTheme="minorBidi" w:cstheme="minorBidi"/>
          <w:sz w:val="24"/>
          <w:szCs w:val="24"/>
        </w:rPr>
        <w:lastRenderedPageBreak/>
        <w:t>be anonymized</w:t>
      </w:r>
      <w:r w:rsidR="00582E9E" w:rsidRPr="00F95EC4">
        <w:rPr>
          <w:rFonts w:asciiTheme="minorBidi" w:hAnsiTheme="minorBidi" w:cstheme="minorBidi"/>
          <w:sz w:val="24"/>
          <w:szCs w:val="24"/>
        </w:rPr>
        <w:t xml:space="preserve"> </w:t>
      </w:r>
      <w:r w:rsidR="00F3543A" w:rsidRPr="00F95EC4">
        <w:rPr>
          <w:rFonts w:asciiTheme="minorBidi" w:hAnsiTheme="minorBidi" w:cstheme="minorBidi"/>
          <w:sz w:val="24"/>
          <w:szCs w:val="24"/>
        </w:rPr>
        <w:t xml:space="preserve">by the </w:t>
      </w:r>
      <w:r w:rsidR="00DE0215" w:rsidRPr="00F95EC4">
        <w:rPr>
          <w:rFonts w:asciiTheme="minorBidi" w:hAnsiTheme="minorBidi" w:cstheme="minorBidi"/>
          <w:sz w:val="24"/>
          <w:szCs w:val="24"/>
        </w:rPr>
        <w:t>user's</w:t>
      </w:r>
      <w:r w:rsidR="00F3543A" w:rsidRPr="00F95EC4">
        <w:rPr>
          <w:rFonts w:asciiTheme="minorBidi" w:hAnsiTheme="minorBidi" w:cstheme="minorBidi"/>
          <w:sz w:val="24"/>
          <w:szCs w:val="24"/>
        </w:rPr>
        <w:t xml:space="preserve"> choice</w:t>
      </w:r>
      <w:r w:rsidR="00394D87" w:rsidRPr="00F95EC4">
        <w:rPr>
          <w:rFonts w:asciiTheme="minorBidi" w:hAnsiTheme="minorBidi" w:cstheme="minorBidi"/>
          <w:sz w:val="24"/>
          <w:szCs w:val="24"/>
        </w:rPr>
        <w:t>.</w:t>
      </w:r>
      <w:r w:rsidRPr="00F95EC4">
        <w:rPr>
          <w:rFonts w:asciiTheme="minorBidi" w:hAnsiTheme="minorBidi" w:cstheme="minorBidi"/>
          <w:sz w:val="24"/>
          <w:szCs w:val="24"/>
        </w:rPr>
        <w:t xml:space="preserve"> </w:t>
      </w:r>
      <w:r w:rsidR="00DE0215" w:rsidRPr="00F95EC4">
        <w:rPr>
          <w:rFonts w:asciiTheme="minorBidi" w:hAnsiTheme="minorBidi" w:cstheme="minorBidi"/>
          <w:sz w:val="24"/>
          <w:szCs w:val="24"/>
        </w:rPr>
        <w:t>To</w:t>
      </w:r>
      <w:r w:rsidRPr="00F95EC4">
        <w:rPr>
          <w:rFonts w:asciiTheme="minorBidi" w:hAnsiTheme="minorBidi" w:cstheme="minorBidi"/>
          <w:sz w:val="24"/>
          <w:szCs w:val="24"/>
        </w:rPr>
        <w:t xml:space="preserve"> maintain the integrity of the inter-university and global leaderboards.</w:t>
      </w:r>
    </w:p>
    <w:p w14:paraId="44787B12" w14:textId="149BCCC8" w:rsidR="00097F7A" w:rsidRPr="00F95EC4" w:rsidRDefault="00931048" w:rsidP="00491FDC">
      <w:pPr>
        <w:pStyle w:val="ListParagraph"/>
        <w:numPr>
          <w:ilvl w:val="0"/>
          <w:numId w:val="12"/>
        </w:numPr>
        <w:rPr>
          <w:rFonts w:asciiTheme="minorBidi" w:hAnsiTheme="minorBidi" w:cstheme="minorBidi"/>
          <w:sz w:val="24"/>
          <w:szCs w:val="24"/>
        </w:rPr>
      </w:pPr>
      <w:r w:rsidRPr="00F95EC4">
        <w:rPr>
          <w:rFonts w:asciiTheme="minorBidi" w:hAnsiTheme="minorBidi" w:cstheme="minorBidi"/>
          <w:b/>
          <w:bCs/>
          <w:sz w:val="24"/>
          <w:szCs w:val="24"/>
        </w:rPr>
        <w:t>NFR-PRIV-02 (Data Privacy &amp; Confidentiality):</w:t>
      </w:r>
      <w:r w:rsidRPr="00F95EC4">
        <w:rPr>
          <w:rFonts w:asciiTheme="minorBidi" w:hAnsiTheme="minorBidi" w:cstheme="minorBidi"/>
          <w:sz w:val="24"/>
          <w:szCs w:val="24"/>
        </w:rPr>
        <w:t xml:space="preserve"> Academic emails and technical profile data shall not be shared with unauthorized third parties. Data usage shall be strictly confined to platform gamification and competition management</w:t>
      </w:r>
      <w:r w:rsidR="00E24782" w:rsidRPr="00F95EC4">
        <w:rPr>
          <w:rFonts w:asciiTheme="minorBidi" w:hAnsiTheme="minorBidi" w:cstheme="minorBidi"/>
          <w:sz w:val="24"/>
          <w:szCs w:val="24"/>
        </w:rPr>
        <w:t xml:space="preserve"> only.</w:t>
      </w:r>
    </w:p>
    <w:p w14:paraId="380BDF6F" w14:textId="77777777" w:rsidR="00C34346" w:rsidRPr="006D4176" w:rsidRDefault="00C34346" w:rsidP="007D721D">
      <w:pPr>
        <w:pStyle w:val="ListParagraph"/>
      </w:pPr>
    </w:p>
    <w:p w14:paraId="64378DBB" w14:textId="448AA5DE" w:rsidR="00445CAB" w:rsidRDefault="007533CC">
      <w:pPr>
        <w:pStyle w:val="Heading2"/>
        <w:rPr>
          <w:color w:val="2B6CB0"/>
        </w:rPr>
      </w:pPr>
      <w:r>
        <w:rPr>
          <w:color w:val="2B6CB0"/>
        </w:rPr>
        <w:t>5. Database Schema Overview</w:t>
      </w:r>
    </w:p>
    <w:p w14:paraId="0B156D8C" w14:textId="77777777" w:rsidR="00DD402C" w:rsidRPr="008E036F" w:rsidRDefault="00DD402C" w:rsidP="00DD402C">
      <w:pPr>
        <w:pStyle w:val="Heading3"/>
        <w:rPr>
          <w:color w:val="3182CE"/>
        </w:rPr>
      </w:pPr>
      <w:r w:rsidRPr="008E036F">
        <w:rPr>
          <w:color w:val="3182CE"/>
        </w:rPr>
        <w:t>5.1 Entity-Relationship Overview</w:t>
      </w:r>
    </w:p>
    <w:p w14:paraId="51E70C2B" w14:textId="7D167296" w:rsidR="00CB5BFC" w:rsidRDefault="00DD402C" w:rsidP="003900DE">
      <w:pPr>
        <w:pStyle w:val="NormalWeb"/>
      </w:pPr>
      <w:r>
        <w:t xml:space="preserve">The database architecture for the </w:t>
      </w:r>
      <w:r w:rsidR="003D7046">
        <w:t>Onyx</w:t>
      </w:r>
      <w:r>
        <w:t xml:space="preserve"> League MVP is structured around a relational model designed for consistency, integrity, and fast leaderboard query performance. The schema decouples qualification rounds from qualitative judge reviews and supports anonymous guest interaction for community voting.</w:t>
      </w:r>
    </w:p>
    <w:p w14:paraId="3C0D5C3F" w14:textId="20555D33" w:rsidR="00B45CC6" w:rsidRDefault="00B45CC6" w:rsidP="00DD402C">
      <w:pPr>
        <w:pStyle w:val="NormalWeb"/>
      </w:pPr>
    </w:p>
    <w:p w14:paraId="647B3D92" w14:textId="4A41CE4A" w:rsidR="00445CAB" w:rsidRDefault="00445CAB" w:rsidP="00335698">
      <w:pPr>
        <w:pBdr>
          <w:top w:val="nil"/>
          <w:left w:val="nil"/>
          <w:bottom w:val="nil"/>
          <w:right w:val="nil"/>
          <w:between w:val="nil"/>
        </w:pBdr>
        <w:spacing w:line="300" w:lineRule="auto"/>
      </w:pPr>
    </w:p>
    <w:sectPr w:rsidR="00445CA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643F879-5464-445D-B82D-C68A518BE934}"/>
  </w:font>
  <w:font w:name="Calibri">
    <w:panose1 w:val="020F0502020204030204"/>
    <w:charset w:val="00"/>
    <w:family w:val="swiss"/>
    <w:pitch w:val="variable"/>
    <w:sig w:usb0="E4002EFF" w:usb1="C000247B" w:usb2="00000009" w:usb3="00000000" w:csb0="000001FF" w:csb1="00000000"/>
    <w:embedRegular r:id="rId2" w:fontKey="{D3DFC0C8-9AD9-4055-A581-467BD5923E3F}"/>
  </w:font>
  <w:font w:name="Cambria">
    <w:panose1 w:val="02040503050406030204"/>
    <w:charset w:val="00"/>
    <w:family w:val="roman"/>
    <w:pitch w:val="variable"/>
    <w:sig w:usb0="E00006FF" w:usb1="420024FF" w:usb2="02000000" w:usb3="00000000" w:csb0="0000019F" w:csb1="00000000"/>
    <w:embedRegular r:id="rId3" w:fontKey="{13C9828C-91BB-4918-BBAC-043BA6BF33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91426F"/>
    <w:multiLevelType w:val="multilevel"/>
    <w:tmpl w:val="A5D43C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F4135C"/>
    <w:multiLevelType w:val="hybridMultilevel"/>
    <w:tmpl w:val="FEF6CF00"/>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055FB"/>
    <w:multiLevelType w:val="hybridMultilevel"/>
    <w:tmpl w:val="6868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24234"/>
    <w:multiLevelType w:val="multilevel"/>
    <w:tmpl w:val="2F9E07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42027F"/>
    <w:multiLevelType w:val="multilevel"/>
    <w:tmpl w:val="FEB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3341D"/>
    <w:multiLevelType w:val="hybridMultilevel"/>
    <w:tmpl w:val="F0C669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12A56"/>
    <w:multiLevelType w:val="hybridMultilevel"/>
    <w:tmpl w:val="C3AC4624"/>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07AF2"/>
    <w:multiLevelType w:val="hybridMultilevel"/>
    <w:tmpl w:val="F4F4DF30"/>
    <w:lvl w:ilvl="0" w:tplc="6DD4DDEA">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046DF"/>
    <w:multiLevelType w:val="multilevel"/>
    <w:tmpl w:val="307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D5683"/>
    <w:multiLevelType w:val="multilevel"/>
    <w:tmpl w:val="6A0C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9354C"/>
    <w:multiLevelType w:val="multilevel"/>
    <w:tmpl w:val="D4CE61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62F6BD9"/>
    <w:multiLevelType w:val="multilevel"/>
    <w:tmpl w:val="6ED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A0939"/>
    <w:multiLevelType w:val="multilevel"/>
    <w:tmpl w:val="DE64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C4D2A"/>
    <w:multiLevelType w:val="hybridMultilevel"/>
    <w:tmpl w:val="1AE2D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5935BB"/>
    <w:multiLevelType w:val="multilevel"/>
    <w:tmpl w:val="F56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727FC"/>
    <w:multiLevelType w:val="hybridMultilevel"/>
    <w:tmpl w:val="55FC158E"/>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C554DE"/>
    <w:multiLevelType w:val="hybridMultilevel"/>
    <w:tmpl w:val="46405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DA76259"/>
    <w:multiLevelType w:val="hybridMultilevel"/>
    <w:tmpl w:val="49664E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3B78EF"/>
    <w:multiLevelType w:val="multilevel"/>
    <w:tmpl w:val="7130CD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5F20540"/>
    <w:multiLevelType w:val="hybridMultilevel"/>
    <w:tmpl w:val="2A5C4F98"/>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5713C6"/>
    <w:multiLevelType w:val="hybridMultilevel"/>
    <w:tmpl w:val="89BA44B4"/>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8"/>
  </w:num>
  <w:num w:numId="4">
    <w:abstractNumId w:val="0"/>
  </w:num>
  <w:num w:numId="5">
    <w:abstractNumId w:val="13"/>
  </w:num>
  <w:num w:numId="6">
    <w:abstractNumId w:val="17"/>
  </w:num>
  <w:num w:numId="7">
    <w:abstractNumId w:val="2"/>
  </w:num>
  <w:num w:numId="8">
    <w:abstractNumId w:val="5"/>
  </w:num>
  <w:num w:numId="9">
    <w:abstractNumId w:val="11"/>
  </w:num>
  <w:num w:numId="10">
    <w:abstractNumId w:val="1"/>
  </w:num>
  <w:num w:numId="11">
    <w:abstractNumId w:val="16"/>
  </w:num>
  <w:num w:numId="12">
    <w:abstractNumId w:val="7"/>
  </w:num>
  <w:num w:numId="13">
    <w:abstractNumId w:val="20"/>
  </w:num>
  <w:num w:numId="14">
    <w:abstractNumId w:val="19"/>
  </w:num>
  <w:num w:numId="15">
    <w:abstractNumId w:val="15"/>
  </w:num>
  <w:num w:numId="16">
    <w:abstractNumId w:val="6"/>
  </w:num>
  <w:num w:numId="17">
    <w:abstractNumId w:val="8"/>
  </w:num>
  <w:num w:numId="18">
    <w:abstractNumId w:val="12"/>
  </w:num>
  <w:num w:numId="19">
    <w:abstractNumId w:val="14"/>
  </w:num>
  <w:num w:numId="20">
    <w:abstractNumId w:val="4"/>
  </w:num>
  <w:num w:numId="21">
    <w:abstractNumId w:val="9"/>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CAB"/>
    <w:rsid w:val="00006B0F"/>
    <w:rsid w:val="00010317"/>
    <w:rsid w:val="00011B9A"/>
    <w:rsid w:val="00020A28"/>
    <w:rsid w:val="00021584"/>
    <w:rsid w:val="00022736"/>
    <w:rsid w:val="00032D85"/>
    <w:rsid w:val="00036988"/>
    <w:rsid w:val="00043DF7"/>
    <w:rsid w:val="000531C1"/>
    <w:rsid w:val="00060BD1"/>
    <w:rsid w:val="00064832"/>
    <w:rsid w:val="000765DB"/>
    <w:rsid w:val="00077D8B"/>
    <w:rsid w:val="00077F21"/>
    <w:rsid w:val="0008063A"/>
    <w:rsid w:val="000843AF"/>
    <w:rsid w:val="00085068"/>
    <w:rsid w:val="000923DD"/>
    <w:rsid w:val="00097F7A"/>
    <w:rsid w:val="000A4743"/>
    <w:rsid w:val="000B05CD"/>
    <w:rsid w:val="000D6F85"/>
    <w:rsid w:val="000E15DC"/>
    <w:rsid w:val="000E251D"/>
    <w:rsid w:val="000F6D47"/>
    <w:rsid w:val="001017B3"/>
    <w:rsid w:val="001067BF"/>
    <w:rsid w:val="00112727"/>
    <w:rsid w:val="001417A7"/>
    <w:rsid w:val="00153808"/>
    <w:rsid w:val="00156B62"/>
    <w:rsid w:val="001603A6"/>
    <w:rsid w:val="001608A9"/>
    <w:rsid w:val="00162E07"/>
    <w:rsid w:val="001630E4"/>
    <w:rsid w:val="0016373C"/>
    <w:rsid w:val="00164263"/>
    <w:rsid w:val="00166C2A"/>
    <w:rsid w:val="001674C8"/>
    <w:rsid w:val="00170294"/>
    <w:rsid w:val="00180275"/>
    <w:rsid w:val="001813D8"/>
    <w:rsid w:val="001A0CDF"/>
    <w:rsid w:val="001B28DF"/>
    <w:rsid w:val="001B3C28"/>
    <w:rsid w:val="001B6C62"/>
    <w:rsid w:val="001B769E"/>
    <w:rsid w:val="001C2D6A"/>
    <w:rsid w:val="001C7B65"/>
    <w:rsid w:val="001C7C48"/>
    <w:rsid w:val="001D58AD"/>
    <w:rsid w:val="001D6801"/>
    <w:rsid w:val="001E057D"/>
    <w:rsid w:val="001E2400"/>
    <w:rsid w:val="001E4F43"/>
    <w:rsid w:val="001E70F6"/>
    <w:rsid w:val="00207DBF"/>
    <w:rsid w:val="002364C5"/>
    <w:rsid w:val="0024059F"/>
    <w:rsid w:val="00246CAB"/>
    <w:rsid w:val="00253819"/>
    <w:rsid w:val="00254061"/>
    <w:rsid w:val="0026275E"/>
    <w:rsid w:val="002653D2"/>
    <w:rsid w:val="00272D34"/>
    <w:rsid w:val="002755F4"/>
    <w:rsid w:val="002760D7"/>
    <w:rsid w:val="00276D8C"/>
    <w:rsid w:val="0029165A"/>
    <w:rsid w:val="002977DE"/>
    <w:rsid w:val="002A7CA0"/>
    <w:rsid w:val="002B3344"/>
    <w:rsid w:val="002B7327"/>
    <w:rsid w:val="002C27C3"/>
    <w:rsid w:val="002C3714"/>
    <w:rsid w:val="002D794F"/>
    <w:rsid w:val="002E08D0"/>
    <w:rsid w:val="002E396E"/>
    <w:rsid w:val="002F6845"/>
    <w:rsid w:val="00314801"/>
    <w:rsid w:val="003148AA"/>
    <w:rsid w:val="00317DE7"/>
    <w:rsid w:val="003273FF"/>
    <w:rsid w:val="00335698"/>
    <w:rsid w:val="00335828"/>
    <w:rsid w:val="00351610"/>
    <w:rsid w:val="0035418F"/>
    <w:rsid w:val="00357935"/>
    <w:rsid w:val="00362BF3"/>
    <w:rsid w:val="00365DC4"/>
    <w:rsid w:val="003851F4"/>
    <w:rsid w:val="003900DE"/>
    <w:rsid w:val="00394D87"/>
    <w:rsid w:val="003A084E"/>
    <w:rsid w:val="003B4258"/>
    <w:rsid w:val="003B5102"/>
    <w:rsid w:val="003C3885"/>
    <w:rsid w:val="003D05F4"/>
    <w:rsid w:val="003D46CA"/>
    <w:rsid w:val="003D7046"/>
    <w:rsid w:val="003D7BC0"/>
    <w:rsid w:val="00404A80"/>
    <w:rsid w:val="0041205A"/>
    <w:rsid w:val="00413357"/>
    <w:rsid w:val="0041357E"/>
    <w:rsid w:val="00426F21"/>
    <w:rsid w:val="00427473"/>
    <w:rsid w:val="00445CAB"/>
    <w:rsid w:val="0045391D"/>
    <w:rsid w:val="00461878"/>
    <w:rsid w:val="00470F89"/>
    <w:rsid w:val="00473837"/>
    <w:rsid w:val="004773E8"/>
    <w:rsid w:val="004804FB"/>
    <w:rsid w:val="004849D6"/>
    <w:rsid w:val="00491FDC"/>
    <w:rsid w:val="00495364"/>
    <w:rsid w:val="004A07CE"/>
    <w:rsid w:val="004A5E57"/>
    <w:rsid w:val="004B042D"/>
    <w:rsid w:val="004B0A34"/>
    <w:rsid w:val="004B59DF"/>
    <w:rsid w:val="004B5FC1"/>
    <w:rsid w:val="004C2DC5"/>
    <w:rsid w:val="004C7E0D"/>
    <w:rsid w:val="004E21B2"/>
    <w:rsid w:val="004E250A"/>
    <w:rsid w:val="004E6458"/>
    <w:rsid w:val="004F3440"/>
    <w:rsid w:val="004F41E1"/>
    <w:rsid w:val="00505C0F"/>
    <w:rsid w:val="00513DA6"/>
    <w:rsid w:val="005153E1"/>
    <w:rsid w:val="0051652E"/>
    <w:rsid w:val="0052056C"/>
    <w:rsid w:val="00522BD3"/>
    <w:rsid w:val="00532B0B"/>
    <w:rsid w:val="00536C9F"/>
    <w:rsid w:val="0054060E"/>
    <w:rsid w:val="0057359E"/>
    <w:rsid w:val="00582554"/>
    <w:rsid w:val="00582E9E"/>
    <w:rsid w:val="005845C5"/>
    <w:rsid w:val="00590BDB"/>
    <w:rsid w:val="00594190"/>
    <w:rsid w:val="00597E58"/>
    <w:rsid w:val="005A6BCE"/>
    <w:rsid w:val="005B7D82"/>
    <w:rsid w:val="005C2304"/>
    <w:rsid w:val="005C60B5"/>
    <w:rsid w:val="005D678A"/>
    <w:rsid w:val="005E27B5"/>
    <w:rsid w:val="005E7B0E"/>
    <w:rsid w:val="005F081F"/>
    <w:rsid w:val="00602ACD"/>
    <w:rsid w:val="00606055"/>
    <w:rsid w:val="00613593"/>
    <w:rsid w:val="006162AD"/>
    <w:rsid w:val="00631967"/>
    <w:rsid w:val="00643969"/>
    <w:rsid w:val="00643B75"/>
    <w:rsid w:val="00643F20"/>
    <w:rsid w:val="00644BB5"/>
    <w:rsid w:val="00677AE7"/>
    <w:rsid w:val="006804C7"/>
    <w:rsid w:val="006815F4"/>
    <w:rsid w:val="006835E3"/>
    <w:rsid w:val="006936E6"/>
    <w:rsid w:val="006A1E3B"/>
    <w:rsid w:val="006B1C82"/>
    <w:rsid w:val="006C37DE"/>
    <w:rsid w:val="006D03D6"/>
    <w:rsid w:val="006D04A3"/>
    <w:rsid w:val="006D2103"/>
    <w:rsid w:val="006D4176"/>
    <w:rsid w:val="006D4CDE"/>
    <w:rsid w:val="006D5EF5"/>
    <w:rsid w:val="006E7F49"/>
    <w:rsid w:val="0070159B"/>
    <w:rsid w:val="007022EB"/>
    <w:rsid w:val="00704303"/>
    <w:rsid w:val="007117F2"/>
    <w:rsid w:val="00717F86"/>
    <w:rsid w:val="00723F62"/>
    <w:rsid w:val="00733F10"/>
    <w:rsid w:val="00734A16"/>
    <w:rsid w:val="00737DB5"/>
    <w:rsid w:val="007533CC"/>
    <w:rsid w:val="00756B4D"/>
    <w:rsid w:val="00757961"/>
    <w:rsid w:val="00761638"/>
    <w:rsid w:val="00772ABC"/>
    <w:rsid w:val="0078247B"/>
    <w:rsid w:val="007839C6"/>
    <w:rsid w:val="00792308"/>
    <w:rsid w:val="00796E5D"/>
    <w:rsid w:val="007B1A70"/>
    <w:rsid w:val="007B570E"/>
    <w:rsid w:val="007C0506"/>
    <w:rsid w:val="007C0F9E"/>
    <w:rsid w:val="007D02A8"/>
    <w:rsid w:val="007D095A"/>
    <w:rsid w:val="007D721D"/>
    <w:rsid w:val="007E79C2"/>
    <w:rsid w:val="007F1FF4"/>
    <w:rsid w:val="007F6F2B"/>
    <w:rsid w:val="0081012B"/>
    <w:rsid w:val="008371CB"/>
    <w:rsid w:val="008424A0"/>
    <w:rsid w:val="00843953"/>
    <w:rsid w:val="0087121F"/>
    <w:rsid w:val="00871503"/>
    <w:rsid w:val="00873AA4"/>
    <w:rsid w:val="00873E67"/>
    <w:rsid w:val="008750BE"/>
    <w:rsid w:val="008762E5"/>
    <w:rsid w:val="00876A48"/>
    <w:rsid w:val="00891803"/>
    <w:rsid w:val="008927E2"/>
    <w:rsid w:val="008A2FE3"/>
    <w:rsid w:val="008B7B6D"/>
    <w:rsid w:val="008D7958"/>
    <w:rsid w:val="008E036F"/>
    <w:rsid w:val="008F0323"/>
    <w:rsid w:val="008F2782"/>
    <w:rsid w:val="00907F1B"/>
    <w:rsid w:val="009134EA"/>
    <w:rsid w:val="00931048"/>
    <w:rsid w:val="00945736"/>
    <w:rsid w:val="00970CE7"/>
    <w:rsid w:val="0097100D"/>
    <w:rsid w:val="0097390C"/>
    <w:rsid w:val="009A486B"/>
    <w:rsid w:val="009D676F"/>
    <w:rsid w:val="009E4B88"/>
    <w:rsid w:val="009E4F33"/>
    <w:rsid w:val="009F1DD4"/>
    <w:rsid w:val="009F3A84"/>
    <w:rsid w:val="009F5A2D"/>
    <w:rsid w:val="00A00456"/>
    <w:rsid w:val="00A014AA"/>
    <w:rsid w:val="00A072B6"/>
    <w:rsid w:val="00A21D8A"/>
    <w:rsid w:val="00A2203E"/>
    <w:rsid w:val="00A2287E"/>
    <w:rsid w:val="00A255FE"/>
    <w:rsid w:val="00A27132"/>
    <w:rsid w:val="00A309A4"/>
    <w:rsid w:val="00A34732"/>
    <w:rsid w:val="00A3707B"/>
    <w:rsid w:val="00A451D6"/>
    <w:rsid w:val="00A45708"/>
    <w:rsid w:val="00A46291"/>
    <w:rsid w:val="00A56587"/>
    <w:rsid w:val="00A7535F"/>
    <w:rsid w:val="00A76169"/>
    <w:rsid w:val="00A93E00"/>
    <w:rsid w:val="00A95ED6"/>
    <w:rsid w:val="00AA2D03"/>
    <w:rsid w:val="00AB29DB"/>
    <w:rsid w:val="00AB5EA7"/>
    <w:rsid w:val="00AB7860"/>
    <w:rsid w:val="00AC6C4E"/>
    <w:rsid w:val="00B02BE0"/>
    <w:rsid w:val="00B03AE0"/>
    <w:rsid w:val="00B05C45"/>
    <w:rsid w:val="00B13FB4"/>
    <w:rsid w:val="00B17119"/>
    <w:rsid w:val="00B314FD"/>
    <w:rsid w:val="00B36610"/>
    <w:rsid w:val="00B45CC6"/>
    <w:rsid w:val="00B67CA4"/>
    <w:rsid w:val="00B821DE"/>
    <w:rsid w:val="00BA2F9E"/>
    <w:rsid w:val="00BB61D8"/>
    <w:rsid w:val="00BC0E93"/>
    <w:rsid w:val="00BC7C3C"/>
    <w:rsid w:val="00BD07D4"/>
    <w:rsid w:val="00BD362B"/>
    <w:rsid w:val="00BD5C5F"/>
    <w:rsid w:val="00BE45F3"/>
    <w:rsid w:val="00C026D8"/>
    <w:rsid w:val="00C10682"/>
    <w:rsid w:val="00C143B1"/>
    <w:rsid w:val="00C20C66"/>
    <w:rsid w:val="00C27A57"/>
    <w:rsid w:val="00C32691"/>
    <w:rsid w:val="00C33F26"/>
    <w:rsid w:val="00C34346"/>
    <w:rsid w:val="00C43357"/>
    <w:rsid w:val="00C50D18"/>
    <w:rsid w:val="00C515CB"/>
    <w:rsid w:val="00C574D1"/>
    <w:rsid w:val="00C62C17"/>
    <w:rsid w:val="00C74F6A"/>
    <w:rsid w:val="00C82E70"/>
    <w:rsid w:val="00C83969"/>
    <w:rsid w:val="00C842F3"/>
    <w:rsid w:val="00C87351"/>
    <w:rsid w:val="00C96D57"/>
    <w:rsid w:val="00C97224"/>
    <w:rsid w:val="00C97B34"/>
    <w:rsid w:val="00CB1504"/>
    <w:rsid w:val="00CB1C0D"/>
    <w:rsid w:val="00CB5BFC"/>
    <w:rsid w:val="00CC4B79"/>
    <w:rsid w:val="00CC5206"/>
    <w:rsid w:val="00CC71BD"/>
    <w:rsid w:val="00CD0DFC"/>
    <w:rsid w:val="00CD1DFA"/>
    <w:rsid w:val="00CE347C"/>
    <w:rsid w:val="00CF1417"/>
    <w:rsid w:val="00D02E77"/>
    <w:rsid w:val="00D148DA"/>
    <w:rsid w:val="00D227D5"/>
    <w:rsid w:val="00D2719D"/>
    <w:rsid w:val="00D353A4"/>
    <w:rsid w:val="00D35BFD"/>
    <w:rsid w:val="00D77F0A"/>
    <w:rsid w:val="00D80D45"/>
    <w:rsid w:val="00D82517"/>
    <w:rsid w:val="00D91161"/>
    <w:rsid w:val="00D916CE"/>
    <w:rsid w:val="00D93FA0"/>
    <w:rsid w:val="00DA16B0"/>
    <w:rsid w:val="00DA44FD"/>
    <w:rsid w:val="00DB5ADE"/>
    <w:rsid w:val="00DC371C"/>
    <w:rsid w:val="00DD402C"/>
    <w:rsid w:val="00DD7F37"/>
    <w:rsid w:val="00DE0215"/>
    <w:rsid w:val="00DE3F86"/>
    <w:rsid w:val="00DF654B"/>
    <w:rsid w:val="00DF707E"/>
    <w:rsid w:val="00E1139B"/>
    <w:rsid w:val="00E17164"/>
    <w:rsid w:val="00E24782"/>
    <w:rsid w:val="00E30A4E"/>
    <w:rsid w:val="00E34194"/>
    <w:rsid w:val="00E42D4D"/>
    <w:rsid w:val="00E44936"/>
    <w:rsid w:val="00E56E65"/>
    <w:rsid w:val="00E56E7B"/>
    <w:rsid w:val="00E62111"/>
    <w:rsid w:val="00E7231F"/>
    <w:rsid w:val="00E72F1D"/>
    <w:rsid w:val="00E81C34"/>
    <w:rsid w:val="00E8224D"/>
    <w:rsid w:val="00E85427"/>
    <w:rsid w:val="00E90B40"/>
    <w:rsid w:val="00E9714B"/>
    <w:rsid w:val="00EB0447"/>
    <w:rsid w:val="00EB11DB"/>
    <w:rsid w:val="00EB7121"/>
    <w:rsid w:val="00EC26EB"/>
    <w:rsid w:val="00EC3CD6"/>
    <w:rsid w:val="00EC41EB"/>
    <w:rsid w:val="00EF1BDF"/>
    <w:rsid w:val="00EF587B"/>
    <w:rsid w:val="00F07161"/>
    <w:rsid w:val="00F11AEE"/>
    <w:rsid w:val="00F24E5B"/>
    <w:rsid w:val="00F25002"/>
    <w:rsid w:val="00F25B5A"/>
    <w:rsid w:val="00F34770"/>
    <w:rsid w:val="00F3543A"/>
    <w:rsid w:val="00F370B9"/>
    <w:rsid w:val="00F42D81"/>
    <w:rsid w:val="00F46A3B"/>
    <w:rsid w:val="00F60B5F"/>
    <w:rsid w:val="00F65FE9"/>
    <w:rsid w:val="00F709F3"/>
    <w:rsid w:val="00F7342B"/>
    <w:rsid w:val="00F95EC4"/>
    <w:rsid w:val="00FA202C"/>
    <w:rsid w:val="00FA7E62"/>
    <w:rsid w:val="00FB658B"/>
    <w:rsid w:val="00FB6A8E"/>
    <w:rsid w:val="00FC3E46"/>
    <w:rsid w:val="00FC599D"/>
    <w:rsid w:val="00FE5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A64A"/>
  <w15:docId w15:val="{2C1D2C81-2E07-4D93-B28C-8BE21F16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CB1504"/>
    <w:pPr>
      <w:ind w:left="720"/>
      <w:contextualSpacing/>
    </w:pPr>
  </w:style>
  <w:style w:type="character" w:customStyle="1" w:styleId="Heading3Char">
    <w:name w:val="Heading 3 Char"/>
    <w:basedOn w:val="DefaultParagraphFont"/>
    <w:link w:val="Heading3"/>
    <w:uiPriority w:val="9"/>
    <w:rsid w:val="00BA2F9E"/>
    <w:rPr>
      <w:b/>
      <w:bCs/>
      <w:sz w:val="28"/>
      <w:szCs w:val="28"/>
    </w:rPr>
  </w:style>
  <w:style w:type="paragraph" w:styleId="NormalWeb">
    <w:name w:val="Normal (Web)"/>
    <w:basedOn w:val="Normal"/>
    <w:uiPriority w:val="99"/>
    <w:unhideWhenUsed/>
    <w:rsid w:val="00970CE7"/>
    <w:pPr>
      <w:widowControl/>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DefaultParagraphFont"/>
    <w:rsid w:val="007117F2"/>
  </w:style>
  <w:style w:type="character" w:styleId="HTMLCode">
    <w:name w:val="HTML Code"/>
    <w:basedOn w:val="DefaultParagraphFont"/>
    <w:uiPriority w:val="99"/>
    <w:semiHidden/>
    <w:unhideWhenUsed/>
    <w:rsid w:val="00BE45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478300">
      <w:bodyDiv w:val="1"/>
      <w:marLeft w:val="0"/>
      <w:marRight w:val="0"/>
      <w:marTop w:val="0"/>
      <w:marBottom w:val="0"/>
      <w:divBdr>
        <w:top w:val="none" w:sz="0" w:space="0" w:color="auto"/>
        <w:left w:val="none" w:sz="0" w:space="0" w:color="auto"/>
        <w:bottom w:val="none" w:sz="0" w:space="0" w:color="auto"/>
        <w:right w:val="none" w:sz="0" w:space="0" w:color="auto"/>
      </w:divBdr>
    </w:div>
    <w:div w:id="179050672">
      <w:bodyDiv w:val="1"/>
      <w:marLeft w:val="0"/>
      <w:marRight w:val="0"/>
      <w:marTop w:val="0"/>
      <w:marBottom w:val="0"/>
      <w:divBdr>
        <w:top w:val="none" w:sz="0" w:space="0" w:color="auto"/>
        <w:left w:val="none" w:sz="0" w:space="0" w:color="auto"/>
        <w:bottom w:val="none" w:sz="0" w:space="0" w:color="auto"/>
        <w:right w:val="none" w:sz="0" w:space="0" w:color="auto"/>
      </w:divBdr>
    </w:div>
    <w:div w:id="234703267">
      <w:bodyDiv w:val="1"/>
      <w:marLeft w:val="0"/>
      <w:marRight w:val="0"/>
      <w:marTop w:val="0"/>
      <w:marBottom w:val="0"/>
      <w:divBdr>
        <w:top w:val="none" w:sz="0" w:space="0" w:color="auto"/>
        <w:left w:val="none" w:sz="0" w:space="0" w:color="auto"/>
        <w:bottom w:val="none" w:sz="0" w:space="0" w:color="auto"/>
        <w:right w:val="none" w:sz="0" w:space="0" w:color="auto"/>
      </w:divBdr>
    </w:div>
    <w:div w:id="319584283">
      <w:bodyDiv w:val="1"/>
      <w:marLeft w:val="0"/>
      <w:marRight w:val="0"/>
      <w:marTop w:val="0"/>
      <w:marBottom w:val="0"/>
      <w:divBdr>
        <w:top w:val="none" w:sz="0" w:space="0" w:color="auto"/>
        <w:left w:val="none" w:sz="0" w:space="0" w:color="auto"/>
        <w:bottom w:val="none" w:sz="0" w:space="0" w:color="auto"/>
        <w:right w:val="none" w:sz="0" w:space="0" w:color="auto"/>
      </w:divBdr>
    </w:div>
    <w:div w:id="323434099">
      <w:bodyDiv w:val="1"/>
      <w:marLeft w:val="0"/>
      <w:marRight w:val="0"/>
      <w:marTop w:val="0"/>
      <w:marBottom w:val="0"/>
      <w:divBdr>
        <w:top w:val="none" w:sz="0" w:space="0" w:color="auto"/>
        <w:left w:val="none" w:sz="0" w:space="0" w:color="auto"/>
        <w:bottom w:val="none" w:sz="0" w:space="0" w:color="auto"/>
        <w:right w:val="none" w:sz="0" w:space="0" w:color="auto"/>
      </w:divBdr>
    </w:div>
    <w:div w:id="393554096">
      <w:bodyDiv w:val="1"/>
      <w:marLeft w:val="0"/>
      <w:marRight w:val="0"/>
      <w:marTop w:val="0"/>
      <w:marBottom w:val="0"/>
      <w:divBdr>
        <w:top w:val="none" w:sz="0" w:space="0" w:color="auto"/>
        <w:left w:val="none" w:sz="0" w:space="0" w:color="auto"/>
        <w:bottom w:val="none" w:sz="0" w:space="0" w:color="auto"/>
        <w:right w:val="none" w:sz="0" w:space="0" w:color="auto"/>
      </w:divBdr>
    </w:div>
    <w:div w:id="402525740">
      <w:bodyDiv w:val="1"/>
      <w:marLeft w:val="0"/>
      <w:marRight w:val="0"/>
      <w:marTop w:val="0"/>
      <w:marBottom w:val="0"/>
      <w:divBdr>
        <w:top w:val="none" w:sz="0" w:space="0" w:color="auto"/>
        <w:left w:val="none" w:sz="0" w:space="0" w:color="auto"/>
        <w:bottom w:val="none" w:sz="0" w:space="0" w:color="auto"/>
        <w:right w:val="none" w:sz="0" w:space="0" w:color="auto"/>
      </w:divBdr>
    </w:div>
    <w:div w:id="525797786">
      <w:bodyDiv w:val="1"/>
      <w:marLeft w:val="0"/>
      <w:marRight w:val="0"/>
      <w:marTop w:val="0"/>
      <w:marBottom w:val="0"/>
      <w:divBdr>
        <w:top w:val="none" w:sz="0" w:space="0" w:color="auto"/>
        <w:left w:val="none" w:sz="0" w:space="0" w:color="auto"/>
        <w:bottom w:val="none" w:sz="0" w:space="0" w:color="auto"/>
        <w:right w:val="none" w:sz="0" w:space="0" w:color="auto"/>
      </w:divBdr>
    </w:div>
    <w:div w:id="603225162">
      <w:bodyDiv w:val="1"/>
      <w:marLeft w:val="0"/>
      <w:marRight w:val="0"/>
      <w:marTop w:val="0"/>
      <w:marBottom w:val="0"/>
      <w:divBdr>
        <w:top w:val="none" w:sz="0" w:space="0" w:color="auto"/>
        <w:left w:val="none" w:sz="0" w:space="0" w:color="auto"/>
        <w:bottom w:val="none" w:sz="0" w:space="0" w:color="auto"/>
        <w:right w:val="none" w:sz="0" w:space="0" w:color="auto"/>
      </w:divBdr>
    </w:div>
    <w:div w:id="669915451">
      <w:bodyDiv w:val="1"/>
      <w:marLeft w:val="0"/>
      <w:marRight w:val="0"/>
      <w:marTop w:val="0"/>
      <w:marBottom w:val="0"/>
      <w:divBdr>
        <w:top w:val="none" w:sz="0" w:space="0" w:color="auto"/>
        <w:left w:val="none" w:sz="0" w:space="0" w:color="auto"/>
        <w:bottom w:val="none" w:sz="0" w:space="0" w:color="auto"/>
        <w:right w:val="none" w:sz="0" w:space="0" w:color="auto"/>
      </w:divBdr>
    </w:div>
    <w:div w:id="781997138">
      <w:bodyDiv w:val="1"/>
      <w:marLeft w:val="0"/>
      <w:marRight w:val="0"/>
      <w:marTop w:val="0"/>
      <w:marBottom w:val="0"/>
      <w:divBdr>
        <w:top w:val="none" w:sz="0" w:space="0" w:color="auto"/>
        <w:left w:val="none" w:sz="0" w:space="0" w:color="auto"/>
        <w:bottom w:val="none" w:sz="0" w:space="0" w:color="auto"/>
        <w:right w:val="none" w:sz="0" w:space="0" w:color="auto"/>
      </w:divBdr>
    </w:div>
    <w:div w:id="950936267">
      <w:bodyDiv w:val="1"/>
      <w:marLeft w:val="0"/>
      <w:marRight w:val="0"/>
      <w:marTop w:val="0"/>
      <w:marBottom w:val="0"/>
      <w:divBdr>
        <w:top w:val="none" w:sz="0" w:space="0" w:color="auto"/>
        <w:left w:val="none" w:sz="0" w:space="0" w:color="auto"/>
        <w:bottom w:val="none" w:sz="0" w:space="0" w:color="auto"/>
        <w:right w:val="none" w:sz="0" w:space="0" w:color="auto"/>
      </w:divBdr>
    </w:div>
    <w:div w:id="1002439045">
      <w:bodyDiv w:val="1"/>
      <w:marLeft w:val="0"/>
      <w:marRight w:val="0"/>
      <w:marTop w:val="0"/>
      <w:marBottom w:val="0"/>
      <w:divBdr>
        <w:top w:val="none" w:sz="0" w:space="0" w:color="auto"/>
        <w:left w:val="none" w:sz="0" w:space="0" w:color="auto"/>
        <w:bottom w:val="none" w:sz="0" w:space="0" w:color="auto"/>
        <w:right w:val="none" w:sz="0" w:space="0" w:color="auto"/>
      </w:divBdr>
    </w:div>
    <w:div w:id="1149908786">
      <w:bodyDiv w:val="1"/>
      <w:marLeft w:val="0"/>
      <w:marRight w:val="0"/>
      <w:marTop w:val="0"/>
      <w:marBottom w:val="0"/>
      <w:divBdr>
        <w:top w:val="none" w:sz="0" w:space="0" w:color="auto"/>
        <w:left w:val="none" w:sz="0" w:space="0" w:color="auto"/>
        <w:bottom w:val="none" w:sz="0" w:space="0" w:color="auto"/>
        <w:right w:val="none" w:sz="0" w:space="0" w:color="auto"/>
      </w:divBdr>
    </w:div>
    <w:div w:id="1161048157">
      <w:bodyDiv w:val="1"/>
      <w:marLeft w:val="0"/>
      <w:marRight w:val="0"/>
      <w:marTop w:val="0"/>
      <w:marBottom w:val="0"/>
      <w:divBdr>
        <w:top w:val="none" w:sz="0" w:space="0" w:color="auto"/>
        <w:left w:val="none" w:sz="0" w:space="0" w:color="auto"/>
        <w:bottom w:val="none" w:sz="0" w:space="0" w:color="auto"/>
        <w:right w:val="none" w:sz="0" w:space="0" w:color="auto"/>
      </w:divBdr>
    </w:div>
    <w:div w:id="1206407668">
      <w:bodyDiv w:val="1"/>
      <w:marLeft w:val="0"/>
      <w:marRight w:val="0"/>
      <w:marTop w:val="0"/>
      <w:marBottom w:val="0"/>
      <w:divBdr>
        <w:top w:val="none" w:sz="0" w:space="0" w:color="auto"/>
        <w:left w:val="none" w:sz="0" w:space="0" w:color="auto"/>
        <w:bottom w:val="none" w:sz="0" w:space="0" w:color="auto"/>
        <w:right w:val="none" w:sz="0" w:space="0" w:color="auto"/>
      </w:divBdr>
    </w:div>
    <w:div w:id="1310132655">
      <w:bodyDiv w:val="1"/>
      <w:marLeft w:val="0"/>
      <w:marRight w:val="0"/>
      <w:marTop w:val="0"/>
      <w:marBottom w:val="0"/>
      <w:divBdr>
        <w:top w:val="none" w:sz="0" w:space="0" w:color="auto"/>
        <w:left w:val="none" w:sz="0" w:space="0" w:color="auto"/>
        <w:bottom w:val="none" w:sz="0" w:space="0" w:color="auto"/>
        <w:right w:val="none" w:sz="0" w:space="0" w:color="auto"/>
      </w:divBdr>
    </w:div>
    <w:div w:id="1335573464">
      <w:bodyDiv w:val="1"/>
      <w:marLeft w:val="0"/>
      <w:marRight w:val="0"/>
      <w:marTop w:val="0"/>
      <w:marBottom w:val="0"/>
      <w:divBdr>
        <w:top w:val="none" w:sz="0" w:space="0" w:color="auto"/>
        <w:left w:val="none" w:sz="0" w:space="0" w:color="auto"/>
        <w:bottom w:val="none" w:sz="0" w:space="0" w:color="auto"/>
        <w:right w:val="none" w:sz="0" w:space="0" w:color="auto"/>
      </w:divBdr>
      <w:divsChild>
        <w:div w:id="154162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920084">
      <w:bodyDiv w:val="1"/>
      <w:marLeft w:val="0"/>
      <w:marRight w:val="0"/>
      <w:marTop w:val="0"/>
      <w:marBottom w:val="0"/>
      <w:divBdr>
        <w:top w:val="none" w:sz="0" w:space="0" w:color="auto"/>
        <w:left w:val="none" w:sz="0" w:space="0" w:color="auto"/>
        <w:bottom w:val="none" w:sz="0" w:space="0" w:color="auto"/>
        <w:right w:val="none" w:sz="0" w:space="0" w:color="auto"/>
      </w:divBdr>
    </w:div>
    <w:div w:id="1494685746">
      <w:bodyDiv w:val="1"/>
      <w:marLeft w:val="0"/>
      <w:marRight w:val="0"/>
      <w:marTop w:val="0"/>
      <w:marBottom w:val="0"/>
      <w:divBdr>
        <w:top w:val="none" w:sz="0" w:space="0" w:color="auto"/>
        <w:left w:val="none" w:sz="0" w:space="0" w:color="auto"/>
        <w:bottom w:val="none" w:sz="0" w:space="0" w:color="auto"/>
        <w:right w:val="none" w:sz="0" w:space="0" w:color="auto"/>
      </w:divBdr>
      <w:divsChild>
        <w:div w:id="1000279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166655">
      <w:bodyDiv w:val="1"/>
      <w:marLeft w:val="0"/>
      <w:marRight w:val="0"/>
      <w:marTop w:val="0"/>
      <w:marBottom w:val="0"/>
      <w:divBdr>
        <w:top w:val="none" w:sz="0" w:space="0" w:color="auto"/>
        <w:left w:val="none" w:sz="0" w:space="0" w:color="auto"/>
        <w:bottom w:val="none" w:sz="0" w:space="0" w:color="auto"/>
        <w:right w:val="none" w:sz="0" w:space="0" w:color="auto"/>
      </w:divBdr>
    </w:div>
    <w:div w:id="1807309744">
      <w:bodyDiv w:val="1"/>
      <w:marLeft w:val="0"/>
      <w:marRight w:val="0"/>
      <w:marTop w:val="0"/>
      <w:marBottom w:val="0"/>
      <w:divBdr>
        <w:top w:val="none" w:sz="0" w:space="0" w:color="auto"/>
        <w:left w:val="none" w:sz="0" w:space="0" w:color="auto"/>
        <w:bottom w:val="none" w:sz="0" w:space="0" w:color="auto"/>
        <w:right w:val="none" w:sz="0" w:space="0" w:color="auto"/>
      </w:divBdr>
    </w:div>
    <w:div w:id="1989044045">
      <w:bodyDiv w:val="1"/>
      <w:marLeft w:val="0"/>
      <w:marRight w:val="0"/>
      <w:marTop w:val="0"/>
      <w:marBottom w:val="0"/>
      <w:divBdr>
        <w:top w:val="none" w:sz="0" w:space="0" w:color="auto"/>
        <w:left w:val="none" w:sz="0" w:space="0" w:color="auto"/>
        <w:bottom w:val="none" w:sz="0" w:space="0" w:color="auto"/>
        <w:right w:val="none" w:sz="0" w:space="0" w:color="auto"/>
      </w:divBdr>
    </w:div>
    <w:div w:id="1996833944">
      <w:bodyDiv w:val="1"/>
      <w:marLeft w:val="0"/>
      <w:marRight w:val="0"/>
      <w:marTop w:val="0"/>
      <w:marBottom w:val="0"/>
      <w:divBdr>
        <w:top w:val="none" w:sz="0" w:space="0" w:color="auto"/>
        <w:left w:val="none" w:sz="0" w:space="0" w:color="auto"/>
        <w:bottom w:val="none" w:sz="0" w:space="0" w:color="auto"/>
        <w:right w:val="none" w:sz="0" w:space="0" w:color="auto"/>
      </w:divBdr>
    </w:div>
    <w:div w:id="2052806984">
      <w:bodyDiv w:val="1"/>
      <w:marLeft w:val="0"/>
      <w:marRight w:val="0"/>
      <w:marTop w:val="0"/>
      <w:marBottom w:val="0"/>
      <w:divBdr>
        <w:top w:val="none" w:sz="0" w:space="0" w:color="auto"/>
        <w:left w:val="none" w:sz="0" w:space="0" w:color="auto"/>
        <w:bottom w:val="none" w:sz="0" w:space="0" w:color="auto"/>
        <w:right w:val="none" w:sz="0" w:space="0" w:color="auto"/>
      </w:divBdr>
    </w:div>
    <w:div w:id="2110392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360</TotalTime>
  <Pages>10</Pages>
  <Words>3033</Words>
  <Characters>17292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 Khalil</cp:lastModifiedBy>
  <cp:revision>414</cp:revision>
  <dcterms:created xsi:type="dcterms:W3CDTF">2026-07-28T19:08:00Z</dcterms:created>
  <dcterms:modified xsi:type="dcterms:W3CDTF">2026-08-11T07:11:00Z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f1a19c96-3c9a-49f2-b4ab-945646f0a71e</vt:lpwstr>
  </property>
</Properties>
</file>