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kern w:val="2"/>
          <w:sz w:val="24"/>
          <w:szCs w:val="24"/>
          <w:lang w:eastAsia="en-US"/>
          <w14:ligatures w14:val="standardContextual"/>
        </w:rPr>
        <w:id w:val="1662809748"/>
        <w:docPartObj>
          <w:docPartGallery w:val="Cover Pages"/>
          <w:docPartUnique/>
        </w:docPartObj>
      </w:sdtPr>
      <w:sdtEndPr/>
      <w:sdtContent>
        <w:p w14:paraId="6F532F44" w14:textId="66D72A51" w:rsidR="001000EC" w:rsidRDefault="001000EC">
          <w:pPr>
            <w:pStyle w:val="Sansinterligne"/>
          </w:pPr>
          <w:r>
            <w:rPr>
              <w:noProof/>
            </w:rPr>
            <mc:AlternateContent>
              <mc:Choice Requires="wpg">
                <w:drawing>
                  <wp:anchor distT="0" distB="0" distL="114300" distR="114300" simplePos="0" relativeHeight="251659264" behindDoc="1" locked="0" layoutInCell="1" allowOverlap="1" wp14:anchorId="654924A9" wp14:editId="42104308">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4-12-06T00:00:00Z">
                                      <w:dateFormat w:val="dd/MM/yyyy"/>
                                      <w:lid w:val="fr-FR"/>
                                      <w:storeMappedDataAs w:val="dateTime"/>
                                      <w:calendar w:val="gregorian"/>
                                    </w:date>
                                  </w:sdtPr>
                                  <w:sdtEndPr/>
                                  <w:sdtContent>
                                    <w:p w14:paraId="4147A587" w14:textId="499DA368" w:rsidR="001000EC" w:rsidRDefault="00124F72">
                                      <w:pPr>
                                        <w:pStyle w:val="Sansinterligne"/>
                                        <w:jc w:val="right"/>
                                        <w:rPr>
                                          <w:color w:val="FFFFFF" w:themeColor="background1"/>
                                          <w:sz w:val="28"/>
                                          <w:szCs w:val="28"/>
                                        </w:rPr>
                                      </w:pPr>
                                      <w:r>
                                        <w:rPr>
                                          <w:color w:val="FFFFFF" w:themeColor="background1"/>
                                          <w:sz w:val="28"/>
                                          <w:szCs w:val="28"/>
                                        </w:rPr>
                                        <w:t>06/12/2024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54924A9"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4-12-06T00:00:00Z">
                                <w:dateFormat w:val="dd/MM/yyyy"/>
                                <w:lid w:val="fr-FR"/>
                                <w:storeMappedDataAs w:val="dateTime"/>
                                <w:calendar w:val="gregorian"/>
                              </w:date>
                            </w:sdtPr>
                            <w:sdtEndPr/>
                            <w:sdtContent>
                              <w:p w14:paraId="4147A587" w14:textId="499DA368" w:rsidR="001000EC" w:rsidRDefault="00124F72">
                                <w:pPr>
                                  <w:pStyle w:val="Sansinterligne"/>
                                  <w:jc w:val="right"/>
                                  <w:rPr>
                                    <w:color w:val="FFFFFF" w:themeColor="background1"/>
                                    <w:sz w:val="28"/>
                                    <w:szCs w:val="28"/>
                                  </w:rPr>
                                </w:pPr>
                                <w:r>
                                  <w:rPr>
                                    <w:color w:val="FFFFFF" w:themeColor="background1"/>
                                    <w:sz w:val="28"/>
                                    <w:szCs w:val="28"/>
                                  </w:rPr>
                                  <w:t>06/12/2024</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04E8695E" wp14:editId="631EFE5B">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8CBAF9" w14:textId="56551C2E" w:rsidR="001000EC" w:rsidRDefault="001021F2" w:rsidP="00DA6A1F">
                                <w:pPr>
                                  <w:pStyle w:val="Sansinterligne"/>
                                  <w:rPr>
                                    <w:color w:val="595959" w:themeColor="text1" w:themeTint="A6"/>
                                    <w:sz w:val="20"/>
                                    <w:szCs w:val="20"/>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000EC">
                                      <w:rPr>
                                        <w:color w:val="156082" w:themeColor="accent1"/>
                                        <w:sz w:val="26"/>
                                        <w:szCs w:val="26"/>
                                      </w:rPr>
                                      <w:t>TERRAL Frederic</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4E8695E" id="_x0000_t202" coordsize="21600,21600" o:spt="202" path="m,l,21600r21600,l21600,xe">
                    <v:stroke joinstyle="miter"/>
                    <v:path gradientshapeok="t" o:connecttype="rect"/>
                  </v:shapetype>
                  <v:shape id="Zone de texte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268CBAF9" w14:textId="56551C2E" w:rsidR="001000EC" w:rsidRDefault="001021F2" w:rsidP="00DA6A1F">
                          <w:pPr>
                            <w:pStyle w:val="Sansinterligne"/>
                            <w:rPr>
                              <w:color w:val="595959" w:themeColor="text1" w:themeTint="A6"/>
                              <w:sz w:val="20"/>
                              <w:szCs w:val="20"/>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000EC">
                                <w:rPr>
                                  <w:color w:val="156082" w:themeColor="accent1"/>
                                  <w:sz w:val="26"/>
                                  <w:szCs w:val="26"/>
                                </w:rPr>
                                <w:t>TERRAL Frederic</w:t>
                              </w:r>
                            </w:sdtContent>
                          </w:sdt>
                        </w:p>
                      </w:txbxContent>
                    </v:textbox>
                    <w10:wrap anchorx="page" anchory="page"/>
                  </v:shape>
                </w:pict>
              </mc:Fallback>
            </mc:AlternateContent>
          </w:r>
        </w:p>
        <w:p w14:paraId="79C2BA15" w14:textId="677F47CE" w:rsidR="001000EC" w:rsidRDefault="00124F72">
          <w:r>
            <w:rPr>
              <w:noProof/>
            </w:rPr>
            <mc:AlternateContent>
              <mc:Choice Requires="wps">
                <w:drawing>
                  <wp:anchor distT="0" distB="0" distL="114300" distR="114300" simplePos="0" relativeHeight="251660288" behindDoc="0" locked="0" layoutInCell="1" allowOverlap="1" wp14:anchorId="3710E6A4" wp14:editId="3EFF983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48075" cy="1069340"/>
                    <wp:effectExtent l="0" t="0" r="9525" b="0"/>
                    <wp:wrapNone/>
                    <wp:docPr id="1" name="Zone de texte 30"/>
                    <wp:cNvGraphicFramePr/>
                    <a:graphic xmlns:a="http://schemas.openxmlformats.org/drawingml/2006/main">
                      <a:graphicData uri="http://schemas.microsoft.com/office/word/2010/wordprocessingShape">
                        <wps:wsp>
                          <wps:cNvSpPr txBox="1"/>
                          <wps:spPr>
                            <a:xfrm>
                              <a:off x="0" y="0"/>
                              <a:ext cx="364807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5AA169" w14:textId="7F827548" w:rsidR="001000EC" w:rsidRDefault="001021F2">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124F72">
                                      <w:rPr>
                                        <w:rFonts w:asciiTheme="majorHAnsi" w:eastAsiaTheme="majorEastAsia" w:hAnsiTheme="majorHAnsi" w:cstheme="majorBidi"/>
                                        <w:color w:val="262626" w:themeColor="text1" w:themeTint="D9"/>
                                        <w:sz w:val="72"/>
                                        <w:szCs w:val="72"/>
                                      </w:rPr>
                                      <w:t>Suites Numériques</w:t>
                                    </w:r>
                                  </w:sdtContent>
                                </w:sdt>
                              </w:p>
                              <w:p w14:paraId="55EF16BB" w14:textId="606B2FF9" w:rsidR="001000EC" w:rsidRDefault="001021F2">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124F72">
                                      <w:rPr>
                                        <w:color w:val="404040" w:themeColor="text1" w:themeTint="BF"/>
                                        <w:sz w:val="36"/>
                                        <w:szCs w:val="36"/>
                                      </w:rPr>
                                      <w:t>Atelier de Professionnalisation N°3</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710E6A4" id="Zone de texte 30" o:spid="_x0000_s1056" type="#_x0000_t202" style="position:absolute;margin-left:0;margin-top:0;width:287.25pt;height:84.2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" filled="f" stroked="f" strokeweight=".5pt">
                    <v:textbox inset="0,0,0,0">
                      <w:txbxContent>
                        <w:p w14:paraId="5E5AA169" w14:textId="7F827548" w:rsidR="001000EC" w:rsidRDefault="001021F2">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124F72">
                                <w:rPr>
                                  <w:rFonts w:asciiTheme="majorHAnsi" w:eastAsiaTheme="majorEastAsia" w:hAnsiTheme="majorHAnsi" w:cstheme="majorBidi"/>
                                  <w:color w:val="262626" w:themeColor="text1" w:themeTint="D9"/>
                                  <w:sz w:val="72"/>
                                  <w:szCs w:val="72"/>
                                </w:rPr>
                                <w:t>Suites Numériques</w:t>
                              </w:r>
                            </w:sdtContent>
                          </w:sdt>
                        </w:p>
                        <w:p w14:paraId="55EF16BB" w14:textId="606B2FF9" w:rsidR="001000EC" w:rsidRDefault="001021F2">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124F72">
                                <w:rPr>
                                  <w:color w:val="404040" w:themeColor="text1" w:themeTint="BF"/>
                                  <w:sz w:val="36"/>
                                  <w:szCs w:val="36"/>
                                </w:rPr>
                                <w:t>Atelier de Professionnalisation N°3</w:t>
                              </w:r>
                            </w:sdtContent>
                          </w:sdt>
                        </w:p>
                      </w:txbxContent>
                    </v:textbox>
                    <w10:wrap anchorx="page" anchory="page"/>
                  </v:shape>
                </w:pict>
              </mc:Fallback>
            </mc:AlternateContent>
          </w:r>
          <w:r w:rsidR="001000EC">
            <w:br w:type="page"/>
          </w:r>
        </w:p>
      </w:sdtContent>
    </w:sdt>
    <w:p w14:paraId="1FB24DDD" w14:textId="3A4DDF7B" w:rsidR="003E4FF2" w:rsidRDefault="007C59CC" w:rsidP="007C59CC">
      <w:pPr>
        <w:pStyle w:val="Titre1"/>
      </w:pPr>
      <w:bookmarkStart w:id="0" w:name="_Toc184285164"/>
      <w:r>
        <w:lastRenderedPageBreak/>
        <w:t>Introduction</w:t>
      </w:r>
      <w:bookmarkEnd w:id="0"/>
    </w:p>
    <w:p w14:paraId="3E00FBDB" w14:textId="77777777" w:rsidR="007C59CC" w:rsidRDefault="007C59CC" w:rsidP="007C59CC"/>
    <w:p w14:paraId="538FAAA7" w14:textId="4992B5C3" w:rsidR="007C59CC" w:rsidRDefault="007C59CC" w:rsidP="007C59CC">
      <w:r>
        <w:tab/>
        <w:t>L’application « Suites Numérique » répond à la demande exprimée par le Centre de Formation des Apprentis de l’Industrie du Languedoc Roussillon. Elle prend en compte l’intégralité des éléments de la demande pour répondre au mieux au besoin.</w:t>
      </w:r>
    </w:p>
    <w:p w14:paraId="599E6CD8" w14:textId="464C479E" w:rsidR="007C59CC" w:rsidRDefault="007C59CC" w:rsidP="007C59CC">
      <w:r>
        <w:tab/>
        <w:t>Ce document à pour but de présenté l’application dans son détail (le fonctionnement ayant été exprimé dans la demande).</w:t>
      </w:r>
    </w:p>
    <w:p w14:paraId="67E9ED0D" w14:textId="123A93D1" w:rsidR="003B1B2D" w:rsidRDefault="003B1B2D" w:rsidP="007C59CC">
      <w:r>
        <w:tab/>
        <w:t>Réalisé en C# sous Visual Studio 2022, l’intégralité du code source est accessible dans le dossier joint à ce document.</w:t>
      </w:r>
    </w:p>
    <w:p w14:paraId="5E99E0FF" w14:textId="77777777" w:rsidR="007C59CC" w:rsidRDefault="007C59CC" w:rsidP="007C59CC"/>
    <w:sdt>
      <w:sdtPr>
        <w:rPr>
          <w:rFonts w:asciiTheme="minorHAnsi" w:eastAsiaTheme="minorHAnsi" w:hAnsiTheme="minorHAnsi" w:cstheme="minorBidi"/>
          <w:color w:val="auto"/>
          <w:kern w:val="2"/>
          <w:sz w:val="24"/>
          <w:szCs w:val="24"/>
          <w:lang w:eastAsia="en-US"/>
          <w14:ligatures w14:val="standardContextual"/>
        </w:rPr>
        <w:id w:val="1849747663"/>
        <w:docPartObj>
          <w:docPartGallery w:val="Table of Contents"/>
          <w:docPartUnique/>
        </w:docPartObj>
      </w:sdtPr>
      <w:sdtEndPr>
        <w:rPr>
          <w:b/>
          <w:bCs/>
        </w:rPr>
      </w:sdtEndPr>
      <w:sdtContent>
        <w:p w14:paraId="6B0A71A3" w14:textId="0AB66E48" w:rsidR="007C59CC" w:rsidRPr="007C59CC" w:rsidRDefault="007C59CC" w:rsidP="007C59CC">
          <w:pPr>
            <w:pStyle w:val="En-ttedetabledesmatires"/>
          </w:pPr>
          <w:r>
            <w:t>Sommaire</w:t>
          </w:r>
        </w:p>
        <w:p w14:paraId="0607D4D2" w14:textId="3EEE8FBC" w:rsidR="00F34227" w:rsidRDefault="007C59CC">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184285164" w:history="1">
            <w:r w:rsidR="00F34227" w:rsidRPr="009655A5">
              <w:rPr>
                <w:rStyle w:val="Lienhypertexte"/>
                <w:noProof/>
              </w:rPr>
              <w:t>Introduction</w:t>
            </w:r>
            <w:r w:rsidR="00F34227">
              <w:rPr>
                <w:noProof/>
                <w:webHidden/>
              </w:rPr>
              <w:tab/>
            </w:r>
            <w:r w:rsidR="00F34227">
              <w:rPr>
                <w:noProof/>
                <w:webHidden/>
              </w:rPr>
              <w:fldChar w:fldCharType="begin"/>
            </w:r>
            <w:r w:rsidR="00F34227">
              <w:rPr>
                <w:noProof/>
                <w:webHidden/>
              </w:rPr>
              <w:instrText xml:space="preserve"> PAGEREF _Toc184285164 \h </w:instrText>
            </w:r>
            <w:r w:rsidR="00F34227">
              <w:rPr>
                <w:noProof/>
                <w:webHidden/>
              </w:rPr>
            </w:r>
            <w:r w:rsidR="00F34227">
              <w:rPr>
                <w:noProof/>
                <w:webHidden/>
              </w:rPr>
              <w:fldChar w:fldCharType="separate"/>
            </w:r>
            <w:r w:rsidR="00F34227">
              <w:rPr>
                <w:noProof/>
                <w:webHidden/>
              </w:rPr>
              <w:t>1</w:t>
            </w:r>
            <w:r w:rsidR="00F34227">
              <w:rPr>
                <w:noProof/>
                <w:webHidden/>
              </w:rPr>
              <w:fldChar w:fldCharType="end"/>
            </w:r>
          </w:hyperlink>
        </w:p>
        <w:p w14:paraId="757C389A" w14:textId="0FAED7A7" w:rsidR="00F34227" w:rsidRDefault="00F34227">
          <w:pPr>
            <w:pStyle w:val="TM1"/>
            <w:tabs>
              <w:tab w:val="right" w:leader="dot" w:pos="9062"/>
            </w:tabs>
            <w:rPr>
              <w:rFonts w:eastAsiaTheme="minorEastAsia"/>
              <w:noProof/>
              <w:lang w:eastAsia="fr-FR"/>
            </w:rPr>
          </w:pPr>
          <w:hyperlink w:anchor="_Toc184285165" w:history="1">
            <w:r w:rsidRPr="009655A5">
              <w:rPr>
                <w:rStyle w:val="Lienhypertexte"/>
                <w:noProof/>
              </w:rPr>
              <w:t>Program.cs</w:t>
            </w:r>
            <w:r>
              <w:rPr>
                <w:noProof/>
                <w:webHidden/>
              </w:rPr>
              <w:tab/>
            </w:r>
            <w:r>
              <w:rPr>
                <w:noProof/>
                <w:webHidden/>
              </w:rPr>
              <w:fldChar w:fldCharType="begin"/>
            </w:r>
            <w:r>
              <w:rPr>
                <w:noProof/>
                <w:webHidden/>
              </w:rPr>
              <w:instrText xml:space="preserve"> PAGEREF _Toc184285165 \h </w:instrText>
            </w:r>
            <w:r>
              <w:rPr>
                <w:noProof/>
                <w:webHidden/>
              </w:rPr>
            </w:r>
            <w:r>
              <w:rPr>
                <w:noProof/>
                <w:webHidden/>
              </w:rPr>
              <w:fldChar w:fldCharType="separate"/>
            </w:r>
            <w:r>
              <w:rPr>
                <w:noProof/>
                <w:webHidden/>
              </w:rPr>
              <w:t>2</w:t>
            </w:r>
            <w:r>
              <w:rPr>
                <w:noProof/>
                <w:webHidden/>
              </w:rPr>
              <w:fldChar w:fldCharType="end"/>
            </w:r>
          </w:hyperlink>
        </w:p>
        <w:p w14:paraId="3994749D" w14:textId="6C2A175B" w:rsidR="00F34227" w:rsidRDefault="00F34227">
          <w:pPr>
            <w:pStyle w:val="TM2"/>
            <w:tabs>
              <w:tab w:val="right" w:leader="dot" w:pos="9062"/>
            </w:tabs>
            <w:rPr>
              <w:rFonts w:eastAsiaTheme="minorEastAsia"/>
              <w:noProof/>
              <w:lang w:eastAsia="fr-FR"/>
            </w:rPr>
          </w:pPr>
          <w:hyperlink w:anchor="_Toc184285166" w:history="1">
            <w:r w:rsidRPr="009655A5">
              <w:rPr>
                <w:rStyle w:val="Lienhypertexte"/>
                <w:noProof/>
              </w:rPr>
              <w:t>GenererAleatoire</w:t>
            </w:r>
            <w:r>
              <w:rPr>
                <w:noProof/>
                <w:webHidden/>
              </w:rPr>
              <w:tab/>
            </w:r>
            <w:r>
              <w:rPr>
                <w:noProof/>
                <w:webHidden/>
              </w:rPr>
              <w:fldChar w:fldCharType="begin"/>
            </w:r>
            <w:r>
              <w:rPr>
                <w:noProof/>
                <w:webHidden/>
              </w:rPr>
              <w:instrText xml:space="preserve"> PAGEREF _Toc184285166 \h </w:instrText>
            </w:r>
            <w:r>
              <w:rPr>
                <w:noProof/>
                <w:webHidden/>
              </w:rPr>
            </w:r>
            <w:r>
              <w:rPr>
                <w:noProof/>
                <w:webHidden/>
              </w:rPr>
              <w:fldChar w:fldCharType="separate"/>
            </w:r>
            <w:r>
              <w:rPr>
                <w:noProof/>
                <w:webHidden/>
              </w:rPr>
              <w:t>2</w:t>
            </w:r>
            <w:r>
              <w:rPr>
                <w:noProof/>
                <w:webHidden/>
              </w:rPr>
              <w:fldChar w:fldCharType="end"/>
            </w:r>
          </w:hyperlink>
        </w:p>
        <w:p w14:paraId="0F4A90DE" w14:textId="2CBBAE9F" w:rsidR="00F34227" w:rsidRDefault="00F34227">
          <w:pPr>
            <w:pStyle w:val="TM2"/>
            <w:tabs>
              <w:tab w:val="right" w:leader="dot" w:pos="9062"/>
            </w:tabs>
            <w:rPr>
              <w:rFonts w:eastAsiaTheme="minorEastAsia"/>
              <w:noProof/>
              <w:lang w:eastAsia="fr-FR"/>
            </w:rPr>
          </w:pPr>
          <w:hyperlink w:anchor="_Toc184285167" w:history="1">
            <w:r w:rsidRPr="009655A5">
              <w:rPr>
                <w:rStyle w:val="Lienhypertexte"/>
                <w:noProof/>
              </w:rPr>
              <w:t>MettreEnIndice</w:t>
            </w:r>
            <w:r>
              <w:rPr>
                <w:noProof/>
                <w:webHidden/>
              </w:rPr>
              <w:tab/>
            </w:r>
            <w:r>
              <w:rPr>
                <w:noProof/>
                <w:webHidden/>
              </w:rPr>
              <w:fldChar w:fldCharType="begin"/>
            </w:r>
            <w:r>
              <w:rPr>
                <w:noProof/>
                <w:webHidden/>
              </w:rPr>
              <w:instrText xml:space="preserve"> PAGEREF _Toc184285167 \h </w:instrText>
            </w:r>
            <w:r>
              <w:rPr>
                <w:noProof/>
                <w:webHidden/>
              </w:rPr>
            </w:r>
            <w:r>
              <w:rPr>
                <w:noProof/>
                <w:webHidden/>
              </w:rPr>
              <w:fldChar w:fldCharType="separate"/>
            </w:r>
            <w:r>
              <w:rPr>
                <w:noProof/>
                <w:webHidden/>
              </w:rPr>
              <w:t>2</w:t>
            </w:r>
            <w:r>
              <w:rPr>
                <w:noProof/>
                <w:webHidden/>
              </w:rPr>
              <w:fldChar w:fldCharType="end"/>
            </w:r>
          </w:hyperlink>
        </w:p>
        <w:p w14:paraId="3AA4425B" w14:textId="040AFE72" w:rsidR="00F34227" w:rsidRDefault="00F34227">
          <w:pPr>
            <w:pStyle w:val="TM1"/>
            <w:tabs>
              <w:tab w:val="right" w:leader="dot" w:pos="9062"/>
            </w:tabs>
            <w:rPr>
              <w:rFonts w:eastAsiaTheme="minorEastAsia"/>
              <w:noProof/>
              <w:lang w:eastAsia="fr-FR"/>
            </w:rPr>
          </w:pPr>
          <w:hyperlink w:anchor="_Toc184285168" w:history="1">
            <w:r w:rsidRPr="009655A5">
              <w:rPr>
                <w:rStyle w:val="Lienhypertexte"/>
                <w:noProof/>
              </w:rPr>
              <w:t>Les classes</w:t>
            </w:r>
            <w:r>
              <w:rPr>
                <w:noProof/>
                <w:webHidden/>
              </w:rPr>
              <w:tab/>
            </w:r>
            <w:r>
              <w:rPr>
                <w:noProof/>
                <w:webHidden/>
              </w:rPr>
              <w:fldChar w:fldCharType="begin"/>
            </w:r>
            <w:r>
              <w:rPr>
                <w:noProof/>
                <w:webHidden/>
              </w:rPr>
              <w:instrText xml:space="preserve"> PAGEREF _Toc184285168 \h </w:instrText>
            </w:r>
            <w:r>
              <w:rPr>
                <w:noProof/>
                <w:webHidden/>
              </w:rPr>
            </w:r>
            <w:r>
              <w:rPr>
                <w:noProof/>
                <w:webHidden/>
              </w:rPr>
              <w:fldChar w:fldCharType="separate"/>
            </w:r>
            <w:r>
              <w:rPr>
                <w:noProof/>
                <w:webHidden/>
              </w:rPr>
              <w:t>2</w:t>
            </w:r>
            <w:r>
              <w:rPr>
                <w:noProof/>
                <w:webHidden/>
              </w:rPr>
              <w:fldChar w:fldCharType="end"/>
            </w:r>
          </w:hyperlink>
        </w:p>
        <w:p w14:paraId="4A926F41" w14:textId="7C37771F" w:rsidR="00F34227" w:rsidRDefault="00F34227">
          <w:pPr>
            <w:pStyle w:val="TM2"/>
            <w:tabs>
              <w:tab w:val="right" w:leader="dot" w:pos="9062"/>
            </w:tabs>
            <w:rPr>
              <w:rFonts w:eastAsiaTheme="minorEastAsia"/>
              <w:noProof/>
              <w:lang w:eastAsia="fr-FR"/>
            </w:rPr>
          </w:pPr>
          <w:hyperlink w:anchor="_Toc184285169" w:history="1">
            <w:r w:rsidRPr="009655A5">
              <w:rPr>
                <w:rStyle w:val="Lienhypertexte"/>
                <w:noProof/>
              </w:rPr>
              <w:t>Suite</w:t>
            </w:r>
            <w:r>
              <w:rPr>
                <w:noProof/>
                <w:webHidden/>
              </w:rPr>
              <w:tab/>
            </w:r>
            <w:r>
              <w:rPr>
                <w:noProof/>
                <w:webHidden/>
              </w:rPr>
              <w:fldChar w:fldCharType="begin"/>
            </w:r>
            <w:r>
              <w:rPr>
                <w:noProof/>
                <w:webHidden/>
              </w:rPr>
              <w:instrText xml:space="preserve"> PAGEREF _Toc184285169 \h </w:instrText>
            </w:r>
            <w:r>
              <w:rPr>
                <w:noProof/>
                <w:webHidden/>
              </w:rPr>
            </w:r>
            <w:r>
              <w:rPr>
                <w:noProof/>
                <w:webHidden/>
              </w:rPr>
              <w:fldChar w:fldCharType="separate"/>
            </w:r>
            <w:r>
              <w:rPr>
                <w:noProof/>
                <w:webHidden/>
              </w:rPr>
              <w:t>3</w:t>
            </w:r>
            <w:r>
              <w:rPr>
                <w:noProof/>
                <w:webHidden/>
              </w:rPr>
              <w:fldChar w:fldCharType="end"/>
            </w:r>
          </w:hyperlink>
        </w:p>
        <w:p w14:paraId="6EC2F46A" w14:textId="0AAFE261" w:rsidR="00F34227" w:rsidRDefault="00F34227">
          <w:pPr>
            <w:pStyle w:val="TM2"/>
            <w:tabs>
              <w:tab w:val="right" w:leader="dot" w:pos="9062"/>
            </w:tabs>
            <w:rPr>
              <w:rFonts w:eastAsiaTheme="minorEastAsia"/>
              <w:noProof/>
              <w:lang w:eastAsia="fr-FR"/>
            </w:rPr>
          </w:pPr>
          <w:hyperlink w:anchor="_Toc184285170" w:history="1">
            <w:r w:rsidRPr="009655A5">
              <w:rPr>
                <w:rStyle w:val="Lienhypertexte"/>
                <w:noProof/>
              </w:rPr>
              <w:t>Suite_arithmetique</w:t>
            </w:r>
            <w:r>
              <w:rPr>
                <w:noProof/>
                <w:webHidden/>
              </w:rPr>
              <w:tab/>
            </w:r>
            <w:r>
              <w:rPr>
                <w:noProof/>
                <w:webHidden/>
              </w:rPr>
              <w:fldChar w:fldCharType="begin"/>
            </w:r>
            <w:r>
              <w:rPr>
                <w:noProof/>
                <w:webHidden/>
              </w:rPr>
              <w:instrText xml:space="preserve"> PAGEREF _Toc184285170 \h </w:instrText>
            </w:r>
            <w:r>
              <w:rPr>
                <w:noProof/>
                <w:webHidden/>
              </w:rPr>
            </w:r>
            <w:r>
              <w:rPr>
                <w:noProof/>
                <w:webHidden/>
              </w:rPr>
              <w:fldChar w:fldCharType="separate"/>
            </w:r>
            <w:r>
              <w:rPr>
                <w:noProof/>
                <w:webHidden/>
              </w:rPr>
              <w:t>3</w:t>
            </w:r>
            <w:r>
              <w:rPr>
                <w:noProof/>
                <w:webHidden/>
              </w:rPr>
              <w:fldChar w:fldCharType="end"/>
            </w:r>
          </w:hyperlink>
        </w:p>
        <w:p w14:paraId="4827849D" w14:textId="2F2FF1F9" w:rsidR="00F34227" w:rsidRDefault="00F34227">
          <w:pPr>
            <w:pStyle w:val="TM2"/>
            <w:tabs>
              <w:tab w:val="right" w:leader="dot" w:pos="9062"/>
            </w:tabs>
            <w:rPr>
              <w:rFonts w:eastAsiaTheme="minorEastAsia"/>
              <w:noProof/>
              <w:lang w:eastAsia="fr-FR"/>
            </w:rPr>
          </w:pPr>
          <w:hyperlink w:anchor="_Toc184285171" w:history="1">
            <w:r w:rsidRPr="009655A5">
              <w:rPr>
                <w:rStyle w:val="Lienhypertexte"/>
                <w:noProof/>
              </w:rPr>
              <w:t>Suite_geometrique</w:t>
            </w:r>
            <w:r>
              <w:rPr>
                <w:noProof/>
                <w:webHidden/>
              </w:rPr>
              <w:tab/>
            </w:r>
            <w:r>
              <w:rPr>
                <w:noProof/>
                <w:webHidden/>
              </w:rPr>
              <w:fldChar w:fldCharType="begin"/>
            </w:r>
            <w:r>
              <w:rPr>
                <w:noProof/>
                <w:webHidden/>
              </w:rPr>
              <w:instrText xml:space="preserve"> PAGEREF _Toc184285171 \h </w:instrText>
            </w:r>
            <w:r>
              <w:rPr>
                <w:noProof/>
                <w:webHidden/>
              </w:rPr>
            </w:r>
            <w:r>
              <w:rPr>
                <w:noProof/>
                <w:webHidden/>
              </w:rPr>
              <w:fldChar w:fldCharType="separate"/>
            </w:r>
            <w:r>
              <w:rPr>
                <w:noProof/>
                <w:webHidden/>
              </w:rPr>
              <w:t>3</w:t>
            </w:r>
            <w:r>
              <w:rPr>
                <w:noProof/>
                <w:webHidden/>
              </w:rPr>
              <w:fldChar w:fldCharType="end"/>
            </w:r>
          </w:hyperlink>
        </w:p>
        <w:p w14:paraId="2F17497D" w14:textId="14750C9B" w:rsidR="00F34227" w:rsidRDefault="00F34227">
          <w:pPr>
            <w:pStyle w:val="TM2"/>
            <w:tabs>
              <w:tab w:val="right" w:leader="dot" w:pos="9062"/>
            </w:tabs>
            <w:rPr>
              <w:rFonts w:eastAsiaTheme="minorEastAsia"/>
              <w:noProof/>
              <w:lang w:eastAsia="fr-FR"/>
            </w:rPr>
          </w:pPr>
          <w:hyperlink w:anchor="_Toc184285172" w:history="1">
            <w:r w:rsidRPr="009655A5">
              <w:rPr>
                <w:rStyle w:val="Lienhypertexte"/>
                <w:noProof/>
              </w:rPr>
              <w:t>Joueur</w:t>
            </w:r>
            <w:r>
              <w:rPr>
                <w:noProof/>
                <w:webHidden/>
              </w:rPr>
              <w:tab/>
            </w:r>
            <w:r>
              <w:rPr>
                <w:noProof/>
                <w:webHidden/>
              </w:rPr>
              <w:fldChar w:fldCharType="begin"/>
            </w:r>
            <w:r>
              <w:rPr>
                <w:noProof/>
                <w:webHidden/>
              </w:rPr>
              <w:instrText xml:space="preserve"> PAGEREF _Toc184285172 \h </w:instrText>
            </w:r>
            <w:r>
              <w:rPr>
                <w:noProof/>
                <w:webHidden/>
              </w:rPr>
            </w:r>
            <w:r>
              <w:rPr>
                <w:noProof/>
                <w:webHidden/>
              </w:rPr>
              <w:fldChar w:fldCharType="separate"/>
            </w:r>
            <w:r>
              <w:rPr>
                <w:noProof/>
                <w:webHidden/>
              </w:rPr>
              <w:t>3</w:t>
            </w:r>
            <w:r>
              <w:rPr>
                <w:noProof/>
                <w:webHidden/>
              </w:rPr>
              <w:fldChar w:fldCharType="end"/>
            </w:r>
          </w:hyperlink>
        </w:p>
        <w:p w14:paraId="2B6AFAB5" w14:textId="13B2B0F6" w:rsidR="00F34227" w:rsidRDefault="00F34227">
          <w:pPr>
            <w:pStyle w:val="TM1"/>
            <w:tabs>
              <w:tab w:val="right" w:leader="dot" w:pos="9062"/>
            </w:tabs>
            <w:rPr>
              <w:rFonts w:eastAsiaTheme="minorEastAsia"/>
              <w:noProof/>
              <w:lang w:eastAsia="fr-FR"/>
            </w:rPr>
          </w:pPr>
          <w:hyperlink w:anchor="_Toc184285173" w:history="1">
            <w:r w:rsidRPr="009655A5">
              <w:rPr>
                <w:rStyle w:val="Lienhypertexte"/>
                <w:noProof/>
              </w:rPr>
              <w:t>Les interfaces Graphiques</w:t>
            </w:r>
            <w:r>
              <w:rPr>
                <w:noProof/>
                <w:webHidden/>
              </w:rPr>
              <w:tab/>
            </w:r>
            <w:r>
              <w:rPr>
                <w:noProof/>
                <w:webHidden/>
              </w:rPr>
              <w:fldChar w:fldCharType="begin"/>
            </w:r>
            <w:r>
              <w:rPr>
                <w:noProof/>
                <w:webHidden/>
              </w:rPr>
              <w:instrText xml:space="preserve"> PAGEREF _Toc184285173 \h </w:instrText>
            </w:r>
            <w:r>
              <w:rPr>
                <w:noProof/>
                <w:webHidden/>
              </w:rPr>
            </w:r>
            <w:r>
              <w:rPr>
                <w:noProof/>
                <w:webHidden/>
              </w:rPr>
              <w:fldChar w:fldCharType="separate"/>
            </w:r>
            <w:r>
              <w:rPr>
                <w:noProof/>
                <w:webHidden/>
              </w:rPr>
              <w:t>3</w:t>
            </w:r>
            <w:r>
              <w:rPr>
                <w:noProof/>
                <w:webHidden/>
              </w:rPr>
              <w:fldChar w:fldCharType="end"/>
            </w:r>
          </w:hyperlink>
        </w:p>
        <w:p w14:paraId="4220B15E" w14:textId="089822C3" w:rsidR="00F34227" w:rsidRDefault="00F34227">
          <w:pPr>
            <w:pStyle w:val="TM2"/>
            <w:tabs>
              <w:tab w:val="right" w:leader="dot" w:pos="9062"/>
            </w:tabs>
            <w:rPr>
              <w:rFonts w:eastAsiaTheme="minorEastAsia"/>
              <w:noProof/>
              <w:lang w:eastAsia="fr-FR"/>
            </w:rPr>
          </w:pPr>
          <w:hyperlink w:anchor="_Toc184285174" w:history="1">
            <w:r w:rsidRPr="009655A5">
              <w:rPr>
                <w:rStyle w:val="Lienhypertexte"/>
                <w:noProof/>
              </w:rPr>
              <w:t>Interface_Accueil</w:t>
            </w:r>
            <w:r>
              <w:rPr>
                <w:noProof/>
                <w:webHidden/>
              </w:rPr>
              <w:tab/>
            </w:r>
            <w:r>
              <w:rPr>
                <w:noProof/>
                <w:webHidden/>
              </w:rPr>
              <w:fldChar w:fldCharType="begin"/>
            </w:r>
            <w:r>
              <w:rPr>
                <w:noProof/>
                <w:webHidden/>
              </w:rPr>
              <w:instrText xml:space="preserve"> PAGEREF _Toc184285174 \h </w:instrText>
            </w:r>
            <w:r>
              <w:rPr>
                <w:noProof/>
                <w:webHidden/>
              </w:rPr>
            </w:r>
            <w:r>
              <w:rPr>
                <w:noProof/>
                <w:webHidden/>
              </w:rPr>
              <w:fldChar w:fldCharType="separate"/>
            </w:r>
            <w:r>
              <w:rPr>
                <w:noProof/>
                <w:webHidden/>
              </w:rPr>
              <w:t>3</w:t>
            </w:r>
            <w:r>
              <w:rPr>
                <w:noProof/>
                <w:webHidden/>
              </w:rPr>
              <w:fldChar w:fldCharType="end"/>
            </w:r>
          </w:hyperlink>
        </w:p>
        <w:p w14:paraId="7B414527" w14:textId="4AB8A7D7" w:rsidR="00F34227" w:rsidRDefault="00F34227">
          <w:pPr>
            <w:pStyle w:val="TM2"/>
            <w:tabs>
              <w:tab w:val="right" w:leader="dot" w:pos="9062"/>
            </w:tabs>
            <w:rPr>
              <w:rFonts w:eastAsiaTheme="minorEastAsia"/>
              <w:noProof/>
              <w:lang w:eastAsia="fr-FR"/>
            </w:rPr>
          </w:pPr>
          <w:hyperlink w:anchor="_Toc184285175" w:history="1">
            <w:r w:rsidRPr="009655A5">
              <w:rPr>
                <w:rStyle w:val="Lienhypertexte"/>
                <w:noProof/>
              </w:rPr>
              <w:t>Interface_Arithmetique</w:t>
            </w:r>
            <w:r>
              <w:rPr>
                <w:noProof/>
                <w:webHidden/>
              </w:rPr>
              <w:tab/>
            </w:r>
            <w:r>
              <w:rPr>
                <w:noProof/>
                <w:webHidden/>
              </w:rPr>
              <w:fldChar w:fldCharType="begin"/>
            </w:r>
            <w:r>
              <w:rPr>
                <w:noProof/>
                <w:webHidden/>
              </w:rPr>
              <w:instrText xml:space="preserve"> PAGEREF _Toc184285175 \h </w:instrText>
            </w:r>
            <w:r>
              <w:rPr>
                <w:noProof/>
                <w:webHidden/>
              </w:rPr>
            </w:r>
            <w:r>
              <w:rPr>
                <w:noProof/>
                <w:webHidden/>
              </w:rPr>
              <w:fldChar w:fldCharType="separate"/>
            </w:r>
            <w:r>
              <w:rPr>
                <w:noProof/>
                <w:webHidden/>
              </w:rPr>
              <w:t>3</w:t>
            </w:r>
            <w:r>
              <w:rPr>
                <w:noProof/>
                <w:webHidden/>
              </w:rPr>
              <w:fldChar w:fldCharType="end"/>
            </w:r>
          </w:hyperlink>
        </w:p>
        <w:p w14:paraId="1206D97D" w14:textId="3D815DA4" w:rsidR="00F34227" w:rsidRDefault="00F34227">
          <w:pPr>
            <w:pStyle w:val="TM2"/>
            <w:tabs>
              <w:tab w:val="right" w:leader="dot" w:pos="9062"/>
            </w:tabs>
            <w:rPr>
              <w:rFonts w:eastAsiaTheme="minorEastAsia"/>
              <w:noProof/>
              <w:lang w:eastAsia="fr-FR"/>
            </w:rPr>
          </w:pPr>
          <w:hyperlink w:anchor="_Toc184285176" w:history="1">
            <w:r w:rsidRPr="009655A5">
              <w:rPr>
                <w:rStyle w:val="Lienhypertexte"/>
                <w:noProof/>
              </w:rPr>
              <w:t>Interface_Geometrique</w:t>
            </w:r>
            <w:r>
              <w:rPr>
                <w:noProof/>
                <w:webHidden/>
              </w:rPr>
              <w:tab/>
            </w:r>
            <w:r>
              <w:rPr>
                <w:noProof/>
                <w:webHidden/>
              </w:rPr>
              <w:fldChar w:fldCharType="begin"/>
            </w:r>
            <w:r>
              <w:rPr>
                <w:noProof/>
                <w:webHidden/>
              </w:rPr>
              <w:instrText xml:space="preserve"> PAGEREF _Toc184285176 \h </w:instrText>
            </w:r>
            <w:r>
              <w:rPr>
                <w:noProof/>
                <w:webHidden/>
              </w:rPr>
            </w:r>
            <w:r>
              <w:rPr>
                <w:noProof/>
                <w:webHidden/>
              </w:rPr>
              <w:fldChar w:fldCharType="separate"/>
            </w:r>
            <w:r>
              <w:rPr>
                <w:noProof/>
                <w:webHidden/>
              </w:rPr>
              <w:t>3</w:t>
            </w:r>
            <w:r>
              <w:rPr>
                <w:noProof/>
                <w:webHidden/>
              </w:rPr>
              <w:fldChar w:fldCharType="end"/>
            </w:r>
          </w:hyperlink>
        </w:p>
        <w:p w14:paraId="2BD24EAD" w14:textId="20C59894" w:rsidR="00F34227" w:rsidRDefault="00F34227">
          <w:pPr>
            <w:pStyle w:val="TM2"/>
            <w:tabs>
              <w:tab w:val="right" w:leader="dot" w:pos="9062"/>
            </w:tabs>
            <w:rPr>
              <w:rFonts w:eastAsiaTheme="minorEastAsia"/>
              <w:noProof/>
              <w:lang w:eastAsia="fr-FR"/>
            </w:rPr>
          </w:pPr>
          <w:hyperlink w:anchor="_Toc184285177" w:history="1">
            <w:r w:rsidRPr="009655A5">
              <w:rPr>
                <w:rStyle w:val="Lienhypertexte"/>
                <w:noProof/>
              </w:rPr>
              <w:t>Interface_InitialisationJeu</w:t>
            </w:r>
            <w:r>
              <w:rPr>
                <w:noProof/>
                <w:webHidden/>
              </w:rPr>
              <w:tab/>
            </w:r>
            <w:r>
              <w:rPr>
                <w:noProof/>
                <w:webHidden/>
              </w:rPr>
              <w:fldChar w:fldCharType="begin"/>
            </w:r>
            <w:r>
              <w:rPr>
                <w:noProof/>
                <w:webHidden/>
              </w:rPr>
              <w:instrText xml:space="preserve"> PAGEREF _Toc184285177 \h </w:instrText>
            </w:r>
            <w:r>
              <w:rPr>
                <w:noProof/>
                <w:webHidden/>
              </w:rPr>
            </w:r>
            <w:r>
              <w:rPr>
                <w:noProof/>
                <w:webHidden/>
              </w:rPr>
              <w:fldChar w:fldCharType="separate"/>
            </w:r>
            <w:r>
              <w:rPr>
                <w:noProof/>
                <w:webHidden/>
              </w:rPr>
              <w:t>3</w:t>
            </w:r>
            <w:r>
              <w:rPr>
                <w:noProof/>
                <w:webHidden/>
              </w:rPr>
              <w:fldChar w:fldCharType="end"/>
            </w:r>
          </w:hyperlink>
        </w:p>
        <w:p w14:paraId="3E211A84" w14:textId="63D8C509" w:rsidR="00F34227" w:rsidRDefault="00F34227">
          <w:pPr>
            <w:pStyle w:val="TM2"/>
            <w:tabs>
              <w:tab w:val="right" w:leader="dot" w:pos="9062"/>
            </w:tabs>
            <w:rPr>
              <w:rFonts w:eastAsiaTheme="minorEastAsia"/>
              <w:noProof/>
              <w:lang w:eastAsia="fr-FR"/>
            </w:rPr>
          </w:pPr>
          <w:hyperlink w:anchor="_Toc184285178" w:history="1">
            <w:r w:rsidRPr="009655A5">
              <w:rPr>
                <w:rStyle w:val="Lienhypertexte"/>
                <w:noProof/>
              </w:rPr>
              <w:t>Interface_Jeu</w:t>
            </w:r>
            <w:r>
              <w:rPr>
                <w:noProof/>
                <w:webHidden/>
              </w:rPr>
              <w:tab/>
            </w:r>
            <w:r>
              <w:rPr>
                <w:noProof/>
                <w:webHidden/>
              </w:rPr>
              <w:fldChar w:fldCharType="begin"/>
            </w:r>
            <w:r>
              <w:rPr>
                <w:noProof/>
                <w:webHidden/>
              </w:rPr>
              <w:instrText xml:space="preserve"> PAGEREF _Toc184285178 \h </w:instrText>
            </w:r>
            <w:r>
              <w:rPr>
                <w:noProof/>
                <w:webHidden/>
              </w:rPr>
            </w:r>
            <w:r>
              <w:rPr>
                <w:noProof/>
                <w:webHidden/>
              </w:rPr>
              <w:fldChar w:fldCharType="separate"/>
            </w:r>
            <w:r>
              <w:rPr>
                <w:noProof/>
                <w:webHidden/>
              </w:rPr>
              <w:t>3</w:t>
            </w:r>
            <w:r>
              <w:rPr>
                <w:noProof/>
                <w:webHidden/>
              </w:rPr>
              <w:fldChar w:fldCharType="end"/>
            </w:r>
          </w:hyperlink>
        </w:p>
        <w:p w14:paraId="1703015D" w14:textId="35FBE02B" w:rsidR="00F34227" w:rsidRDefault="00F34227">
          <w:pPr>
            <w:pStyle w:val="TM2"/>
            <w:tabs>
              <w:tab w:val="right" w:leader="dot" w:pos="9062"/>
            </w:tabs>
            <w:rPr>
              <w:rFonts w:eastAsiaTheme="minorEastAsia"/>
              <w:noProof/>
              <w:lang w:eastAsia="fr-FR"/>
            </w:rPr>
          </w:pPr>
          <w:hyperlink w:anchor="_Toc184285179" w:history="1">
            <w:r w:rsidRPr="009655A5">
              <w:rPr>
                <w:rStyle w:val="Lienhypertexte"/>
                <w:noProof/>
              </w:rPr>
              <w:t>Interface_MeilleurScore</w:t>
            </w:r>
            <w:r>
              <w:rPr>
                <w:noProof/>
                <w:webHidden/>
              </w:rPr>
              <w:tab/>
            </w:r>
            <w:r>
              <w:rPr>
                <w:noProof/>
                <w:webHidden/>
              </w:rPr>
              <w:fldChar w:fldCharType="begin"/>
            </w:r>
            <w:r>
              <w:rPr>
                <w:noProof/>
                <w:webHidden/>
              </w:rPr>
              <w:instrText xml:space="preserve"> PAGEREF _Toc184285179 \h </w:instrText>
            </w:r>
            <w:r>
              <w:rPr>
                <w:noProof/>
                <w:webHidden/>
              </w:rPr>
            </w:r>
            <w:r>
              <w:rPr>
                <w:noProof/>
                <w:webHidden/>
              </w:rPr>
              <w:fldChar w:fldCharType="separate"/>
            </w:r>
            <w:r>
              <w:rPr>
                <w:noProof/>
                <w:webHidden/>
              </w:rPr>
              <w:t>3</w:t>
            </w:r>
            <w:r>
              <w:rPr>
                <w:noProof/>
                <w:webHidden/>
              </w:rPr>
              <w:fldChar w:fldCharType="end"/>
            </w:r>
          </w:hyperlink>
        </w:p>
        <w:p w14:paraId="6958043B" w14:textId="78BD37F3" w:rsidR="00F34227" w:rsidRDefault="00F34227">
          <w:pPr>
            <w:pStyle w:val="TM2"/>
            <w:tabs>
              <w:tab w:val="right" w:leader="dot" w:pos="9062"/>
            </w:tabs>
            <w:rPr>
              <w:rFonts w:eastAsiaTheme="minorEastAsia"/>
              <w:noProof/>
              <w:lang w:eastAsia="fr-FR"/>
            </w:rPr>
          </w:pPr>
          <w:hyperlink w:anchor="_Toc184285180" w:history="1">
            <w:r w:rsidRPr="009655A5">
              <w:rPr>
                <w:rStyle w:val="Lienhypertexte"/>
                <w:noProof/>
              </w:rPr>
              <w:t>Interface_Score</w:t>
            </w:r>
            <w:r>
              <w:rPr>
                <w:noProof/>
                <w:webHidden/>
              </w:rPr>
              <w:tab/>
            </w:r>
            <w:r>
              <w:rPr>
                <w:noProof/>
                <w:webHidden/>
              </w:rPr>
              <w:fldChar w:fldCharType="begin"/>
            </w:r>
            <w:r>
              <w:rPr>
                <w:noProof/>
                <w:webHidden/>
              </w:rPr>
              <w:instrText xml:space="preserve"> PAGEREF _Toc184285180 \h </w:instrText>
            </w:r>
            <w:r>
              <w:rPr>
                <w:noProof/>
                <w:webHidden/>
              </w:rPr>
            </w:r>
            <w:r>
              <w:rPr>
                <w:noProof/>
                <w:webHidden/>
              </w:rPr>
              <w:fldChar w:fldCharType="separate"/>
            </w:r>
            <w:r>
              <w:rPr>
                <w:noProof/>
                <w:webHidden/>
              </w:rPr>
              <w:t>3</w:t>
            </w:r>
            <w:r>
              <w:rPr>
                <w:noProof/>
                <w:webHidden/>
              </w:rPr>
              <w:fldChar w:fldCharType="end"/>
            </w:r>
          </w:hyperlink>
        </w:p>
        <w:p w14:paraId="1E080FDF" w14:textId="70A73528" w:rsidR="007C59CC" w:rsidRDefault="007C59CC">
          <w:r>
            <w:rPr>
              <w:b/>
              <w:bCs/>
            </w:rPr>
            <w:fldChar w:fldCharType="end"/>
          </w:r>
        </w:p>
      </w:sdtContent>
    </w:sdt>
    <w:p w14:paraId="11FD8CD7" w14:textId="0F0623B5" w:rsidR="00570691" w:rsidRDefault="00570691">
      <w:r>
        <w:br w:type="page"/>
      </w:r>
    </w:p>
    <w:p w14:paraId="214E0E66" w14:textId="708E6EE7" w:rsidR="00F07F3B" w:rsidRDefault="00F07F3B" w:rsidP="00F07F3B">
      <w:pPr>
        <w:pStyle w:val="Titre1"/>
      </w:pPr>
      <w:bookmarkStart w:id="1" w:name="_Toc184285165"/>
      <w:r>
        <w:lastRenderedPageBreak/>
        <w:t>Program.cs</w:t>
      </w:r>
      <w:bookmarkEnd w:id="1"/>
    </w:p>
    <w:p w14:paraId="21F3E804" w14:textId="77777777" w:rsidR="00F07F3B" w:rsidRDefault="00F07F3B" w:rsidP="00F07F3B"/>
    <w:p w14:paraId="3E43BB89" w14:textId="16A04744" w:rsidR="00F07F3B" w:rsidRDefault="00F07F3B" w:rsidP="00F07F3B">
      <w:r>
        <w:t>Point d’entrée de l’application, ce programme lance Interface_Acceuil au démarrage.</w:t>
      </w:r>
    </w:p>
    <w:p w14:paraId="6C6D87A0" w14:textId="6690E501" w:rsidR="00F07F3B" w:rsidRDefault="00F07F3B" w:rsidP="00F07F3B">
      <w:r>
        <w:t>Il contient deux fonctions, « GenererAleatoire » et « MettreEnIndice » qui vont être appelé respectivement 30 et 26 fois à plusieurs endroits dans le programme.</w:t>
      </w:r>
    </w:p>
    <w:p w14:paraId="3DAA2FA0" w14:textId="77777777" w:rsidR="00F07F3B" w:rsidRDefault="00F07F3B" w:rsidP="00F07F3B"/>
    <w:p w14:paraId="2B55EACD" w14:textId="53E0D0E6" w:rsidR="00F07F3B" w:rsidRDefault="00F07F3B" w:rsidP="00F07F3B">
      <w:r>
        <w:t>Pour rappel, les éléments d’une classe (Attributs, Méthodes, Constructeurs) ont tous une notion de portée. Celle-ci détermine « l’accessibilité » à la partie du code en question.</w:t>
      </w:r>
    </w:p>
    <w:p w14:paraId="05463E4D" w14:textId="777E809B" w:rsidR="00F07F3B" w:rsidRDefault="00F07F3B" w:rsidP="00F07F3B">
      <w:pPr>
        <w:pStyle w:val="Paragraphedeliste"/>
        <w:numPr>
          <w:ilvl w:val="0"/>
          <w:numId w:val="1"/>
        </w:numPr>
      </w:pPr>
      <w:r>
        <w:t>Privée (valeur par défaut si non spécifié) : L’élément n’est accessible qu’au sein de la classe.</w:t>
      </w:r>
    </w:p>
    <w:p w14:paraId="2BE30BC1" w14:textId="4B18B62A" w:rsidR="00F07F3B" w:rsidRDefault="00F07F3B" w:rsidP="00F07F3B">
      <w:pPr>
        <w:pStyle w:val="Paragraphedeliste"/>
        <w:numPr>
          <w:ilvl w:val="0"/>
          <w:numId w:val="1"/>
        </w:numPr>
      </w:pPr>
      <w:r>
        <w:t>Public : L’élément est accessible depuis n’importe quel code.</w:t>
      </w:r>
    </w:p>
    <w:p w14:paraId="48BD96F1" w14:textId="313A1B05" w:rsidR="00F07F3B" w:rsidRDefault="00F07F3B" w:rsidP="00F07F3B">
      <w:pPr>
        <w:pStyle w:val="Paragraphedeliste"/>
        <w:numPr>
          <w:ilvl w:val="0"/>
          <w:numId w:val="1"/>
        </w:numPr>
      </w:pPr>
      <w:r>
        <w:t>Protected : L’élément est accessible uniquement par la classe en cours et ses classes dérivées.</w:t>
      </w:r>
    </w:p>
    <w:p w14:paraId="22AEA57C" w14:textId="74CBF06C" w:rsidR="00F07F3B" w:rsidRDefault="00F07F3B" w:rsidP="00F07F3B">
      <w:pPr>
        <w:pStyle w:val="Paragraphedeliste"/>
        <w:numPr>
          <w:ilvl w:val="0"/>
          <w:numId w:val="1"/>
        </w:numPr>
      </w:pPr>
      <w:r>
        <w:t>Internal : L’élément est accessible depuis n’importe où dans le projet (assembly)</w:t>
      </w:r>
    </w:p>
    <w:p w14:paraId="1DE0F393" w14:textId="5F142DBF" w:rsidR="009B0CE3" w:rsidRDefault="009B0CE3" w:rsidP="009B0CE3">
      <w:r>
        <w:t>Ici, nos deux fonctions sont donc en public. Ce sont deux fonctions de traitement de donnée.</w:t>
      </w:r>
    </w:p>
    <w:p w14:paraId="42E74D51" w14:textId="77777777" w:rsidR="009B0CE3" w:rsidRDefault="009B0CE3" w:rsidP="009B0CE3"/>
    <w:p w14:paraId="6683C801" w14:textId="0DF141E3" w:rsidR="009B0CE3" w:rsidRDefault="009B0CE3" w:rsidP="009B0CE3">
      <w:pPr>
        <w:pStyle w:val="Titre2"/>
      </w:pPr>
      <w:bookmarkStart w:id="2" w:name="_Toc184285166"/>
      <w:r>
        <w:t>GenererAleatoire</w:t>
      </w:r>
      <w:bookmarkEnd w:id="2"/>
    </w:p>
    <w:p w14:paraId="7AA23D5D" w14:textId="77777777" w:rsidR="009B0CE3" w:rsidRDefault="009B0CE3" w:rsidP="009B0CE3"/>
    <w:p w14:paraId="0FBCB534" w14:textId="77777777" w:rsidR="0020775E" w:rsidRPr="0020775E" w:rsidRDefault="0020775E" w:rsidP="0020775E">
      <w:r w:rsidRPr="0020775E">
        <w:t xml:space="preserve">La fonction </w:t>
      </w:r>
      <w:r w:rsidRPr="0020775E">
        <w:rPr>
          <w:u w:val="single"/>
        </w:rPr>
        <w:t>GenererAleatoire</w:t>
      </w:r>
      <w:r w:rsidRPr="0020775E">
        <w:t xml:space="preserve"> est une méthode statique qui génère un nombre aléatoire dans une plage donnée. Voici comment elle fonctionne :</w:t>
      </w:r>
    </w:p>
    <w:p w14:paraId="5580588B" w14:textId="77777777" w:rsidR="0020775E" w:rsidRPr="0020775E" w:rsidRDefault="0020775E" w:rsidP="0020775E">
      <w:pPr>
        <w:numPr>
          <w:ilvl w:val="0"/>
          <w:numId w:val="4"/>
        </w:numPr>
      </w:pPr>
      <w:r w:rsidRPr="0020775E">
        <w:t xml:space="preserve">La fonction prend deux paramètres : </w:t>
      </w:r>
      <w:r w:rsidRPr="0020775E">
        <w:rPr>
          <w:u w:val="single"/>
        </w:rPr>
        <w:t>minValue</w:t>
      </w:r>
      <w:r w:rsidRPr="0020775E">
        <w:t xml:space="preserve"> et </w:t>
      </w:r>
      <w:r w:rsidRPr="0020775E">
        <w:rPr>
          <w:u w:val="single"/>
        </w:rPr>
        <w:t>maxValue</w:t>
      </w:r>
      <w:r w:rsidRPr="0020775E">
        <w:t>, qui représentent respectivement la valeur minimale et maximale de la plage dans laquelle le nombre aléatoire doit être généré.</w:t>
      </w:r>
    </w:p>
    <w:p w14:paraId="37D19F5E" w14:textId="77777777" w:rsidR="0020775E" w:rsidRPr="0020775E" w:rsidRDefault="0020775E" w:rsidP="0020775E">
      <w:pPr>
        <w:numPr>
          <w:ilvl w:val="0"/>
          <w:numId w:val="4"/>
        </w:numPr>
      </w:pPr>
      <w:r w:rsidRPr="0020775E">
        <w:t xml:space="preserve">À l'intérieur de la fonction, nous utilisons la classe </w:t>
      </w:r>
      <w:r w:rsidRPr="0020775E">
        <w:rPr>
          <w:u w:val="single"/>
        </w:rPr>
        <w:t>RandomNumberGenerator</w:t>
      </w:r>
      <w:r w:rsidRPr="0020775E">
        <w:t xml:space="preserve"> pour créer une instance d'un générateur de nombres aléatoires sécurisé.</w:t>
      </w:r>
    </w:p>
    <w:p w14:paraId="7FDBAEF0" w14:textId="77777777" w:rsidR="0020775E" w:rsidRPr="0020775E" w:rsidRDefault="0020775E" w:rsidP="0020775E">
      <w:pPr>
        <w:numPr>
          <w:ilvl w:val="0"/>
          <w:numId w:val="4"/>
        </w:numPr>
      </w:pPr>
      <w:r w:rsidRPr="0020775E">
        <w:t xml:space="preserve">Nous créons ensuite un tableau de bytes appelé </w:t>
      </w:r>
      <w:r w:rsidRPr="0020775E">
        <w:rPr>
          <w:u w:val="single"/>
        </w:rPr>
        <w:t>randomNumber</w:t>
      </w:r>
      <w:r w:rsidRPr="0020775E">
        <w:t xml:space="preserve"> avec une taille de 4 octets.</w:t>
      </w:r>
    </w:p>
    <w:p w14:paraId="29D32C91" w14:textId="77777777" w:rsidR="0020775E" w:rsidRPr="0020775E" w:rsidRDefault="0020775E" w:rsidP="0020775E">
      <w:pPr>
        <w:numPr>
          <w:ilvl w:val="0"/>
          <w:numId w:val="4"/>
        </w:numPr>
      </w:pPr>
      <w:r w:rsidRPr="0020775E">
        <w:t xml:space="preserve">En utilisant la méthode </w:t>
      </w:r>
      <w:r w:rsidRPr="0020775E">
        <w:rPr>
          <w:u w:val="single"/>
        </w:rPr>
        <w:t>GetBytes</w:t>
      </w:r>
      <w:r w:rsidRPr="0020775E">
        <w:t xml:space="preserve"> de l'instance de </w:t>
      </w:r>
      <w:r w:rsidRPr="0020775E">
        <w:rPr>
          <w:u w:val="single"/>
        </w:rPr>
        <w:t>RandomNumberGenerator</w:t>
      </w:r>
      <w:r w:rsidRPr="0020775E">
        <w:t xml:space="preserve">, nous générons des octets aléatoires et les stockons dans le tableau </w:t>
      </w:r>
      <w:r w:rsidRPr="0020775E">
        <w:rPr>
          <w:u w:val="single"/>
        </w:rPr>
        <w:t>randomNumber</w:t>
      </w:r>
      <w:r w:rsidRPr="0020775E">
        <w:t>.</w:t>
      </w:r>
    </w:p>
    <w:p w14:paraId="2561886D" w14:textId="77777777" w:rsidR="0020775E" w:rsidRPr="0020775E" w:rsidRDefault="0020775E" w:rsidP="0020775E">
      <w:pPr>
        <w:numPr>
          <w:ilvl w:val="0"/>
          <w:numId w:val="4"/>
        </w:numPr>
      </w:pPr>
      <w:r w:rsidRPr="0020775E">
        <w:t xml:space="preserve">Ensuite, nous utilisons la méthode </w:t>
      </w:r>
      <w:r w:rsidRPr="0020775E">
        <w:rPr>
          <w:u w:val="single"/>
        </w:rPr>
        <w:t>BitConverter.ToInt32</w:t>
      </w:r>
      <w:r w:rsidRPr="0020775E">
        <w:t xml:space="preserve"> pour convertir les 4 octets en un entier. Cela nous donne une valeur aléatoire.</w:t>
      </w:r>
    </w:p>
    <w:p w14:paraId="29BB7798" w14:textId="77777777" w:rsidR="0020775E" w:rsidRPr="0020775E" w:rsidRDefault="0020775E" w:rsidP="0020775E">
      <w:pPr>
        <w:numPr>
          <w:ilvl w:val="0"/>
          <w:numId w:val="4"/>
        </w:numPr>
      </w:pPr>
      <w:r w:rsidRPr="0020775E">
        <w:lastRenderedPageBreak/>
        <w:t>Pour s'assurer que la valeur générée est dans la plage désirée, nous utilisons l'opération modulo (</w:t>
      </w:r>
      <w:r w:rsidRPr="0020775E">
        <w:rPr>
          <w:u w:val="single"/>
        </w:rPr>
        <w:t>%</w:t>
      </w:r>
      <w:r w:rsidRPr="0020775E">
        <w:t xml:space="preserve">) pour obtenir le reste de la division de </w:t>
      </w:r>
      <w:r w:rsidRPr="0020775E">
        <w:rPr>
          <w:u w:val="single"/>
        </w:rPr>
        <w:t>generatedValue</w:t>
      </w:r>
      <w:r w:rsidRPr="0020775E">
        <w:t xml:space="preserve"> par la différence entre </w:t>
      </w:r>
      <w:r w:rsidRPr="0020775E">
        <w:rPr>
          <w:u w:val="single"/>
        </w:rPr>
        <w:t>maxValue</w:t>
      </w:r>
      <w:r w:rsidRPr="0020775E">
        <w:t xml:space="preserve"> et </w:t>
      </w:r>
      <w:r w:rsidRPr="0020775E">
        <w:rPr>
          <w:u w:val="single"/>
        </w:rPr>
        <w:t>minValue</w:t>
      </w:r>
      <w:r w:rsidRPr="0020775E">
        <w:t xml:space="preserve">. Ensuite, nous ajoutons </w:t>
      </w:r>
      <w:r w:rsidRPr="0020775E">
        <w:rPr>
          <w:u w:val="single"/>
        </w:rPr>
        <w:t>minValue</w:t>
      </w:r>
      <w:r w:rsidRPr="0020775E">
        <w:t xml:space="preserve"> à ce reste pour obtenir un nombre dans la plage spécifiée.</w:t>
      </w:r>
    </w:p>
    <w:p w14:paraId="17E7CC53" w14:textId="77777777" w:rsidR="0020775E" w:rsidRPr="0020775E" w:rsidRDefault="0020775E" w:rsidP="0020775E">
      <w:pPr>
        <w:numPr>
          <w:ilvl w:val="0"/>
          <w:numId w:val="4"/>
        </w:numPr>
      </w:pPr>
      <w:r w:rsidRPr="0020775E">
        <w:t>Enfin, nous retournons le nombre aléatoire généré.</w:t>
      </w:r>
    </w:p>
    <w:p w14:paraId="1DC02423" w14:textId="77777777" w:rsidR="009862B5" w:rsidRDefault="009862B5" w:rsidP="009B0CE3"/>
    <w:p w14:paraId="02AC76C2" w14:textId="77777777" w:rsidR="00F07F3B" w:rsidRDefault="00F07F3B" w:rsidP="003B1B2D"/>
    <w:p w14:paraId="4DC85E10" w14:textId="10EB6CE8" w:rsidR="000177CA" w:rsidRDefault="000177CA" w:rsidP="000177CA">
      <w:pPr>
        <w:pStyle w:val="Titre2"/>
      </w:pPr>
      <w:bookmarkStart w:id="3" w:name="_Toc184285167"/>
      <w:r w:rsidRPr="000177CA">
        <w:t>MettreEnIndice</w:t>
      </w:r>
      <w:bookmarkEnd w:id="3"/>
    </w:p>
    <w:p w14:paraId="4CDB0F3B" w14:textId="77777777" w:rsidR="00F77779" w:rsidRPr="00F77779" w:rsidRDefault="00F77779" w:rsidP="00F77779">
      <w:r w:rsidRPr="00F77779">
        <w:t xml:space="preserve">La fonction </w:t>
      </w:r>
      <w:r w:rsidRPr="00F77779">
        <w:rPr>
          <w:u w:val="single"/>
        </w:rPr>
        <w:t>MettreEnIndice</w:t>
      </w:r>
      <w:r w:rsidRPr="00F77779">
        <w:t xml:space="preserve"> prend un entier </w:t>
      </w:r>
      <w:r w:rsidRPr="00F77779">
        <w:rPr>
          <w:u w:val="single"/>
        </w:rPr>
        <w:t>indice</w:t>
      </w:r>
      <w:r w:rsidRPr="00F77779">
        <w:t xml:space="preserve"> en paramètre et retourne une chaîne de caractères représentant cet indice sous forme d'indice en exposant.</w:t>
      </w:r>
    </w:p>
    <w:p w14:paraId="0AE42985" w14:textId="77777777" w:rsidR="00F77779" w:rsidRPr="00F77779" w:rsidRDefault="00F77779" w:rsidP="00F77779">
      <w:r w:rsidRPr="00F77779">
        <w:t>Voici comment la fonction fonctionne :</w:t>
      </w:r>
    </w:p>
    <w:p w14:paraId="6E199A0C" w14:textId="77777777" w:rsidR="00F77779" w:rsidRPr="00F77779" w:rsidRDefault="00F77779" w:rsidP="00F77779">
      <w:pPr>
        <w:numPr>
          <w:ilvl w:val="0"/>
          <w:numId w:val="6"/>
        </w:numPr>
      </w:pPr>
      <w:r w:rsidRPr="00F77779">
        <w:t xml:space="preserve">Elle commence par déclarer un tableau de caractères appelé </w:t>
      </w:r>
      <w:r w:rsidRPr="00F77779">
        <w:rPr>
          <w:u w:val="single"/>
        </w:rPr>
        <w:t>indiceDe</w:t>
      </w:r>
      <w:r w:rsidRPr="00F77779">
        <w:t xml:space="preserve"> qui contient les caractères Unicode représentant les chiffres de 0 à 9 en exposant.</w:t>
      </w:r>
    </w:p>
    <w:p w14:paraId="6737AA2E" w14:textId="77777777" w:rsidR="00F77779" w:rsidRPr="00F77779" w:rsidRDefault="00F77779" w:rsidP="00F77779">
      <w:pPr>
        <w:numPr>
          <w:ilvl w:val="0"/>
          <w:numId w:val="6"/>
        </w:numPr>
      </w:pPr>
      <w:r w:rsidRPr="00F77779">
        <w:t xml:space="preserve">Ensuite, elle initialise une chaîne de caractères vide appelée </w:t>
      </w:r>
      <w:r w:rsidRPr="00F77779">
        <w:rPr>
          <w:u w:val="single"/>
        </w:rPr>
        <w:t>indice_str</w:t>
      </w:r>
      <w:r w:rsidRPr="00F77779">
        <w:t xml:space="preserve"> qui sera utilisée pour construire la représentation de l'indice en exposant.</w:t>
      </w:r>
    </w:p>
    <w:p w14:paraId="5D888F3C" w14:textId="77777777" w:rsidR="00F77779" w:rsidRPr="00F77779" w:rsidRDefault="00F77779" w:rsidP="00F77779">
      <w:pPr>
        <w:numPr>
          <w:ilvl w:val="0"/>
          <w:numId w:val="6"/>
        </w:numPr>
      </w:pPr>
      <w:r w:rsidRPr="00F77779">
        <w:t xml:space="preserve">La fonction vérifie si l'indice est supérieur à 9. Si c'est le cas, cela signifie que l'indice est composé de deux chiffres. Dans ce cas, la fonction récupère le caractère correspondant au premier chiffre en divisant l'indice par 10 et en utilisant cette valeur comme index dans le tableau </w:t>
      </w:r>
      <w:r w:rsidRPr="00F77779">
        <w:rPr>
          <w:u w:val="single"/>
        </w:rPr>
        <w:t>indiceDe</w:t>
      </w:r>
      <w:r w:rsidRPr="00F77779">
        <w:t xml:space="preserve">. Ce caractère est ajouté à la chaîne </w:t>
      </w:r>
      <w:r w:rsidRPr="00F77779">
        <w:rPr>
          <w:u w:val="single"/>
        </w:rPr>
        <w:t>indice_str</w:t>
      </w:r>
      <w:r w:rsidRPr="00F77779">
        <w:t>.</w:t>
      </w:r>
    </w:p>
    <w:p w14:paraId="5AEBD98C" w14:textId="77777777" w:rsidR="00F77779" w:rsidRPr="00F77779" w:rsidRDefault="00F77779" w:rsidP="00F77779">
      <w:pPr>
        <w:numPr>
          <w:ilvl w:val="0"/>
          <w:numId w:val="6"/>
        </w:numPr>
      </w:pPr>
      <w:r w:rsidRPr="00F77779">
        <w:t xml:space="preserve">Ensuite, la fonction récupère le caractère correspondant au dernier chiffre de l'indice en utilisant l'opérateur modulo (%) pour obtenir le reste de la division de l'indice par 10. Ce reste est utilisé comme index dans le tableau </w:t>
      </w:r>
      <w:r w:rsidRPr="00F77779">
        <w:rPr>
          <w:u w:val="single"/>
        </w:rPr>
        <w:t>indiceDe</w:t>
      </w:r>
      <w:r w:rsidRPr="00F77779">
        <w:t xml:space="preserve"> pour obtenir le caractère correspondant. Ce caractère est également ajouté à la chaîne </w:t>
      </w:r>
      <w:r w:rsidRPr="00F77779">
        <w:rPr>
          <w:u w:val="single"/>
        </w:rPr>
        <w:t>indice_str</w:t>
      </w:r>
      <w:r w:rsidRPr="00F77779">
        <w:t>.</w:t>
      </w:r>
    </w:p>
    <w:p w14:paraId="2505A727" w14:textId="77777777" w:rsidR="00F77779" w:rsidRPr="00F77779" w:rsidRDefault="00F77779" w:rsidP="00F77779">
      <w:pPr>
        <w:numPr>
          <w:ilvl w:val="0"/>
          <w:numId w:val="6"/>
        </w:numPr>
      </w:pPr>
      <w:r w:rsidRPr="00F77779">
        <w:t xml:space="preserve">Enfin, la fonction retourne la chaîne </w:t>
      </w:r>
      <w:r w:rsidRPr="00F77779">
        <w:rPr>
          <w:u w:val="single"/>
        </w:rPr>
        <w:t>indice_str</w:t>
      </w:r>
      <w:r w:rsidRPr="00F77779">
        <w:t xml:space="preserve"> qui représente l'indice en exposant.</w:t>
      </w:r>
    </w:p>
    <w:p w14:paraId="64EA4E18" w14:textId="77777777" w:rsidR="00F77779" w:rsidRPr="00F77779" w:rsidRDefault="00F77779" w:rsidP="00F77779">
      <w:r w:rsidRPr="00F77779">
        <w:t>Par exemple, si on appelle la fonction avec l'indice 12, elle retournera la chaîne "₁₂" qui représente l'indice 12 en exposant.</w:t>
      </w:r>
    </w:p>
    <w:p w14:paraId="44CFA73E" w14:textId="77777777" w:rsidR="00C55136" w:rsidRDefault="00C55136" w:rsidP="00503A6C"/>
    <w:p w14:paraId="2C60E713" w14:textId="54E4B7FD" w:rsidR="00C55136" w:rsidRDefault="00C55136" w:rsidP="00C55136">
      <w:pPr>
        <w:pStyle w:val="Titre1"/>
      </w:pPr>
      <w:bookmarkStart w:id="4" w:name="_Toc184285168"/>
      <w:r>
        <w:t>Les classes</w:t>
      </w:r>
      <w:bookmarkEnd w:id="4"/>
    </w:p>
    <w:p w14:paraId="57149E11" w14:textId="77777777" w:rsidR="00DA1728" w:rsidRDefault="00DA1728" w:rsidP="00DA1728"/>
    <w:p w14:paraId="33407FE2" w14:textId="5D671657" w:rsidR="00DA1728" w:rsidRDefault="00DA1728" w:rsidP="00DA1728">
      <w:r>
        <w:t>Le choix des classes étant imposé dans la demande, j’ai créé les quatre classes suivantes</w:t>
      </w:r>
    </w:p>
    <w:p w14:paraId="384B0330" w14:textId="77777777" w:rsidR="00C2553D" w:rsidRPr="00DA1728" w:rsidRDefault="00C2553D" w:rsidP="00DA1728"/>
    <w:p w14:paraId="00BA0CBB" w14:textId="36E74485" w:rsidR="009334B7" w:rsidRDefault="00C55136" w:rsidP="00E63CE7">
      <w:pPr>
        <w:pStyle w:val="Titre2"/>
      </w:pPr>
      <w:bookmarkStart w:id="5" w:name="_Toc184285169"/>
      <w:r>
        <w:lastRenderedPageBreak/>
        <w:t>Suite</w:t>
      </w:r>
      <w:bookmarkEnd w:id="5"/>
    </w:p>
    <w:p w14:paraId="31A9BF1D" w14:textId="77777777" w:rsidR="001021F2" w:rsidRPr="001021F2" w:rsidRDefault="001021F2" w:rsidP="001021F2">
      <w:pPr>
        <w:rPr>
          <w:b/>
          <w:bCs/>
        </w:rPr>
      </w:pPr>
      <w:r w:rsidRPr="001021F2">
        <w:rPr>
          <w:b/>
          <w:bCs/>
        </w:rPr>
        <w:t>Attributs</w:t>
      </w:r>
    </w:p>
    <w:p w14:paraId="58158557" w14:textId="77777777" w:rsidR="001021F2" w:rsidRPr="001021F2" w:rsidRDefault="001021F2" w:rsidP="001021F2">
      <w:pPr>
        <w:numPr>
          <w:ilvl w:val="0"/>
          <w:numId w:val="7"/>
        </w:numPr>
      </w:pPr>
      <w:proofErr w:type="gramStart"/>
      <w:r w:rsidRPr="001021F2">
        <w:rPr>
          <w:u w:val="single"/>
        </w:rPr>
        <w:t>protected</w:t>
      </w:r>
      <w:proofErr w:type="gramEnd"/>
      <w:r w:rsidRPr="001021F2">
        <w:rPr>
          <w:u w:val="single"/>
        </w:rPr>
        <w:t xml:space="preserve"> int premier_terme</w:t>
      </w:r>
      <w:r w:rsidRPr="001021F2">
        <w:t xml:space="preserve"> : Représente le premier terme de la suite.</w:t>
      </w:r>
    </w:p>
    <w:p w14:paraId="4CA93139" w14:textId="77777777" w:rsidR="001021F2" w:rsidRPr="001021F2" w:rsidRDefault="001021F2" w:rsidP="001021F2">
      <w:pPr>
        <w:numPr>
          <w:ilvl w:val="0"/>
          <w:numId w:val="7"/>
        </w:numPr>
      </w:pPr>
      <w:proofErr w:type="gramStart"/>
      <w:r w:rsidRPr="001021F2">
        <w:rPr>
          <w:u w:val="single"/>
        </w:rPr>
        <w:t>protected</w:t>
      </w:r>
      <w:proofErr w:type="gramEnd"/>
      <w:r w:rsidRPr="001021F2">
        <w:rPr>
          <w:u w:val="single"/>
        </w:rPr>
        <w:t xml:space="preserve"> int debut = 0</w:t>
      </w:r>
      <w:r w:rsidRPr="001021F2">
        <w:t xml:space="preserve"> : Représente le début de la suite, initialisé à 0 par défaut.</w:t>
      </w:r>
    </w:p>
    <w:p w14:paraId="11D230A6" w14:textId="77777777" w:rsidR="001021F2" w:rsidRPr="001021F2" w:rsidRDefault="001021F2" w:rsidP="001021F2">
      <w:pPr>
        <w:rPr>
          <w:b/>
        </w:rPr>
      </w:pPr>
      <w:r w:rsidRPr="001021F2">
        <w:rPr>
          <w:b/>
        </w:rPr>
        <w:t>Constructeurs</w:t>
      </w:r>
    </w:p>
    <w:p w14:paraId="47A11B15"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suite(int LePremier)</w:t>
      </w:r>
      <w:r w:rsidRPr="001021F2">
        <w:t xml:space="preserve"> : Initialise un nouvel objet </w:t>
      </w:r>
      <w:r w:rsidRPr="001021F2">
        <w:rPr>
          <w:u w:val="single"/>
        </w:rPr>
        <w:t>suite</w:t>
      </w:r>
      <w:r w:rsidRPr="001021F2">
        <w:t xml:space="preserve"> avec le premier terme spécifié.</w:t>
      </w:r>
    </w:p>
    <w:p w14:paraId="0A98D91D"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suite(int LePremier, int LeDebut)</w:t>
      </w:r>
      <w:r w:rsidRPr="001021F2">
        <w:t xml:space="preserve"> : Initialise un nouvel objet </w:t>
      </w:r>
      <w:r w:rsidRPr="001021F2">
        <w:rPr>
          <w:u w:val="single"/>
        </w:rPr>
        <w:t>suite</w:t>
      </w:r>
      <w:r w:rsidRPr="001021F2">
        <w:t xml:space="preserve"> avec le premier terme et le début spécifiés.</w:t>
      </w:r>
    </w:p>
    <w:p w14:paraId="24CDD0E7" w14:textId="77777777" w:rsidR="001021F2" w:rsidRPr="001021F2" w:rsidRDefault="001021F2" w:rsidP="001021F2">
      <w:pPr>
        <w:rPr>
          <w:b/>
        </w:rPr>
      </w:pPr>
      <w:r w:rsidRPr="001021F2">
        <w:rPr>
          <w:b/>
        </w:rPr>
        <w:t>Propriétés (Accesseurs)</w:t>
      </w:r>
    </w:p>
    <w:p w14:paraId="06D3FD92"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int Premier</w:t>
      </w:r>
      <w:r w:rsidRPr="001021F2">
        <w:t xml:space="preserve"> : Propriété pour accéder et modifier le premier terme de la suite.</w:t>
      </w:r>
    </w:p>
    <w:p w14:paraId="0DB380BD"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int Debut</w:t>
      </w:r>
      <w:r w:rsidRPr="001021F2">
        <w:t xml:space="preserve"> : Propriété pour accéder et modifier le début de la suite.</w:t>
      </w:r>
    </w:p>
    <w:p w14:paraId="46566205" w14:textId="77777777" w:rsidR="001021F2" w:rsidRPr="001021F2" w:rsidRDefault="001021F2" w:rsidP="001021F2"/>
    <w:p w14:paraId="38624F4E" w14:textId="77777777" w:rsidR="00C55136" w:rsidRDefault="00C55136" w:rsidP="00C55136"/>
    <w:p w14:paraId="08024E2F" w14:textId="16987C84" w:rsidR="00C55136" w:rsidRDefault="00C55136" w:rsidP="00C55136">
      <w:pPr>
        <w:pStyle w:val="Titre2"/>
      </w:pPr>
      <w:bookmarkStart w:id="6" w:name="_Toc184285170"/>
      <w:r>
        <w:t>Suite_arithmetique</w:t>
      </w:r>
      <w:bookmarkEnd w:id="6"/>
    </w:p>
    <w:p w14:paraId="00793D5F" w14:textId="77777777" w:rsidR="001021F2" w:rsidRPr="001021F2" w:rsidRDefault="001021F2" w:rsidP="001021F2">
      <w:pPr>
        <w:rPr>
          <w:b/>
          <w:bCs/>
        </w:rPr>
      </w:pPr>
      <w:r w:rsidRPr="001021F2">
        <w:rPr>
          <w:b/>
          <w:bCs/>
        </w:rPr>
        <w:t>Attributs</w:t>
      </w:r>
    </w:p>
    <w:p w14:paraId="46341278" w14:textId="77777777" w:rsidR="001021F2" w:rsidRPr="001021F2" w:rsidRDefault="001021F2" w:rsidP="001021F2">
      <w:pPr>
        <w:numPr>
          <w:ilvl w:val="0"/>
          <w:numId w:val="7"/>
        </w:numPr>
      </w:pPr>
      <w:proofErr w:type="gramStart"/>
      <w:r w:rsidRPr="001021F2">
        <w:rPr>
          <w:u w:val="single"/>
        </w:rPr>
        <w:t>private</w:t>
      </w:r>
      <w:proofErr w:type="gramEnd"/>
      <w:r w:rsidRPr="001021F2">
        <w:rPr>
          <w:u w:val="single"/>
        </w:rPr>
        <w:t xml:space="preserve"> int raison</w:t>
      </w:r>
      <w:r w:rsidRPr="001021F2">
        <w:t xml:space="preserve"> : Représente la raison de la suite arithmétique.</w:t>
      </w:r>
    </w:p>
    <w:p w14:paraId="56B55ED5" w14:textId="77777777" w:rsidR="001021F2" w:rsidRPr="001021F2" w:rsidRDefault="001021F2" w:rsidP="001021F2">
      <w:pPr>
        <w:rPr>
          <w:b/>
        </w:rPr>
      </w:pPr>
      <w:r w:rsidRPr="001021F2">
        <w:rPr>
          <w:b/>
        </w:rPr>
        <w:t>Constructeurs</w:t>
      </w:r>
    </w:p>
    <w:p w14:paraId="07040380"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suite_arithmetique()</w:t>
      </w:r>
      <w:r w:rsidRPr="001021F2">
        <w:t xml:space="preserve"> : Constructeur par défaut qui initialise le premier terme et la raison avec des valeurs aléatoires. Si la raison est nulle, elle est remplacée par 1.</w:t>
      </w:r>
    </w:p>
    <w:p w14:paraId="4006EB1D"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suite_arithmetique(int LaRaison, int LePremier)</w:t>
      </w:r>
      <w:r w:rsidRPr="001021F2">
        <w:t xml:space="preserve"> : Initialise un nouvel objet </w:t>
      </w:r>
      <w:r w:rsidRPr="001021F2">
        <w:rPr>
          <w:u w:val="single"/>
        </w:rPr>
        <w:t>suite_arithmetique</w:t>
      </w:r>
      <w:r w:rsidRPr="001021F2">
        <w:t xml:space="preserve"> avec la raison et le premier terme spécifiés.</w:t>
      </w:r>
    </w:p>
    <w:p w14:paraId="6476986A"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suite_arithmetique(int LaRaison, int LePremier, int IncidePremier)</w:t>
      </w:r>
      <w:r w:rsidRPr="001021F2">
        <w:t xml:space="preserve"> : Initialise un nouvel objet </w:t>
      </w:r>
      <w:r w:rsidRPr="001021F2">
        <w:rPr>
          <w:u w:val="single"/>
        </w:rPr>
        <w:t>suite_arithmetique</w:t>
      </w:r>
      <w:r w:rsidRPr="001021F2">
        <w:t xml:space="preserve"> avec la raison, le premier terme et l'indice du premier terme spécifiés.</w:t>
      </w:r>
    </w:p>
    <w:p w14:paraId="34C21564" w14:textId="77777777" w:rsidR="001021F2" w:rsidRPr="001021F2" w:rsidRDefault="001021F2" w:rsidP="001021F2">
      <w:pPr>
        <w:rPr>
          <w:b/>
        </w:rPr>
      </w:pPr>
      <w:r w:rsidRPr="001021F2">
        <w:rPr>
          <w:b/>
        </w:rPr>
        <w:t>Propriétés (Accesseurs)</w:t>
      </w:r>
    </w:p>
    <w:p w14:paraId="14BB72F9"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int Raison</w:t>
      </w:r>
      <w:r w:rsidRPr="001021F2">
        <w:t xml:space="preserve"> : Propriété pour accéder et modifier la raison de la suite arithmétique.</w:t>
      </w:r>
    </w:p>
    <w:p w14:paraId="76368588" w14:textId="77777777" w:rsidR="001021F2" w:rsidRPr="001021F2" w:rsidRDefault="001021F2" w:rsidP="001021F2">
      <w:pPr>
        <w:rPr>
          <w:b/>
        </w:rPr>
      </w:pPr>
      <w:r w:rsidRPr="001021F2">
        <w:rPr>
          <w:b/>
        </w:rPr>
        <w:t>Méthodes</w:t>
      </w:r>
    </w:p>
    <w:p w14:paraId="24ADB2C3"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int TermeDeRang(int leRang)</w:t>
      </w:r>
      <w:r w:rsidRPr="001021F2">
        <w:t xml:space="preserve"> : Calcule et retourne le terme de rang spécifié dans la suite arithmétique.</w:t>
      </w:r>
    </w:p>
    <w:p w14:paraId="36AF9C29" w14:textId="77777777" w:rsidR="001021F2" w:rsidRPr="001021F2" w:rsidRDefault="001021F2" w:rsidP="001021F2">
      <w:pPr>
        <w:numPr>
          <w:ilvl w:val="0"/>
          <w:numId w:val="7"/>
        </w:numPr>
      </w:pPr>
      <w:proofErr w:type="gramStart"/>
      <w:r w:rsidRPr="001021F2">
        <w:rPr>
          <w:u w:val="single"/>
        </w:rPr>
        <w:lastRenderedPageBreak/>
        <w:t>public</w:t>
      </w:r>
      <w:proofErr w:type="gramEnd"/>
      <w:r w:rsidRPr="001021F2">
        <w:rPr>
          <w:u w:val="single"/>
        </w:rPr>
        <w:t xml:space="preserve"> int SommeDesTermes(int rangLaSomme)</w:t>
      </w:r>
      <w:r w:rsidRPr="001021F2">
        <w:t xml:space="preserve"> : Calcule et retourne la somme des termes jusqu'au rang spécifié.</w:t>
      </w:r>
    </w:p>
    <w:p w14:paraId="0A06A904" w14:textId="77777777" w:rsidR="001021F2" w:rsidRPr="001021F2" w:rsidRDefault="001021F2" w:rsidP="001021F2">
      <w:pPr>
        <w:numPr>
          <w:ilvl w:val="0"/>
          <w:numId w:val="7"/>
        </w:numPr>
      </w:pPr>
      <w:proofErr w:type="gramStart"/>
      <w:r w:rsidRPr="001021F2">
        <w:rPr>
          <w:u w:val="single"/>
        </w:rPr>
        <w:t>public</w:t>
      </w:r>
      <w:proofErr w:type="gramEnd"/>
      <w:r w:rsidRPr="001021F2">
        <w:rPr>
          <w:u w:val="single"/>
        </w:rPr>
        <w:t xml:space="preserve"> string Monotonie()</w:t>
      </w:r>
      <w:r w:rsidRPr="001021F2">
        <w:t xml:space="preserve"> : Détermine et retourne la monotonie de la suite (croissante, décroissante ou constante).</w:t>
      </w:r>
    </w:p>
    <w:p w14:paraId="7CC3CEFE" w14:textId="12B4EFAB" w:rsidR="001021F2" w:rsidRPr="001021F2" w:rsidRDefault="001021F2" w:rsidP="001021F2">
      <w:r w:rsidRPr="001021F2">
        <w:t>Cette classe représente une suite arithmétique avec des fonctionnalités pour calculer des termes spécifiques, la somme des termes jusqu'à un certain rang, et pour déterminer la nature de la suite (croissante, décroissante ou constante).</w:t>
      </w:r>
    </w:p>
    <w:p w14:paraId="7F485BB0" w14:textId="77777777" w:rsidR="00C55136" w:rsidRDefault="00C55136" w:rsidP="00C55136"/>
    <w:p w14:paraId="0E8501F0" w14:textId="39937D28" w:rsidR="00C55136" w:rsidRDefault="00C55136" w:rsidP="00C55136">
      <w:pPr>
        <w:pStyle w:val="Titre2"/>
      </w:pPr>
      <w:bookmarkStart w:id="7" w:name="_Toc184285171"/>
      <w:r>
        <w:t>Suite_geometrique</w:t>
      </w:r>
      <w:bookmarkEnd w:id="7"/>
    </w:p>
    <w:p w14:paraId="1FA4BF4A" w14:textId="77777777" w:rsidR="00C55136" w:rsidRDefault="00C55136" w:rsidP="00C55136"/>
    <w:p w14:paraId="74BBF83B" w14:textId="5B3FBEF2" w:rsidR="00C55136" w:rsidRDefault="00AE3DFA" w:rsidP="00C55136">
      <w:pPr>
        <w:pStyle w:val="Titre2"/>
      </w:pPr>
      <w:bookmarkStart w:id="8" w:name="_Toc184285172"/>
      <w:r>
        <w:t>J</w:t>
      </w:r>
      <w:r w:rsidR="00C55136">
        <w:t>oueur</w:t>
      </w:r>
      <w:bookmarkEnd w:id="8"/>
    </w:p>
    <w:p w14:paraId="72F85589" w14:textId="77777777" w:rsidR="00381FF1" w:rsidRDefault="00381FF1" w:rsidP="00381FF1"/>
    <w:p w14:paraId="760956EE" w14:textId="2715F907" w:rsidR="00381FF1" w:rsidRDefault="00381FF1" w:rsidP="00381FF1">
      <w:pPr>
        <w:pStyle w:val="Titre1"/>
      </w:pPr>
      <w:bookmarkStart w:id="9" w:name="_Toc184285173"/>
      <w:r>
        <w:t>Les interfaces Graphiques</w:t>
      </w:r>
      <w:bookmarkEnd w:id="9"/>
    </w:p>
    <w:p w14:paraId="2CF4AC36" w14:textId="77777777" w:rsidR="00381FF1" w:rsidRDefault="00381FF1" w:rsidP="00381FF1"/>
    <w:p w14:paraId="4BF0E8B7" w14:textId="1825814B" w:rsidR="00381FF1" w:rsidRDefault="006471CD" w:rsidP="006471CD">
      <w:pPr>
        <w:pStyle w:val="Titre2"/>
      </w:pPr>
      <w:bookmarkStart w:id="10" w:name="_Toc184285174"/>
      <w:r>
        <w:t>Interface_Accueil</w:t>
      </w:r>
      <w:bookmarkEnd w:id="10"/>
    </w:p>
    <w:p w14:paraId="406401D7" w14:textId="77777777" w:rsidR="00C72362" w:rsidRDefault="00C72362" w:rsidP="00C72362"/>
    <w:p w14:paraId="4A52CE60" w14:textId="63618C9A" w:rsidR="00C72362" w:rsidRDefault="00C72362" w:rsidP="00C72362">
      <w:pPr>
        <w:pStyle w:val="Titre2"/>
      </w:pPr>
      <w:bookmarkStart w:id="11" w:name="_Toc184285175"/>
      <w:r>
        <w:t>Interface_Arithmetique</w:t>
      </w:r>
      <w:bookmarkEnd w:id="11"/>
    </w:p>
    <w:p w14:paraId="4F3314D8" w14:textId="77777777" w:rsidR="00C72362" w:rsidRDefault="00C72362" w:rsidP="00C72362"/>
    <w:p w14:paraId="7FFFC806" w14:textId="3182F7E2" w:rsidR="00C72362" w:rsidRDefault="00C72362" w:rsidP="00C72362">
      <w:pPr>
        <w:pStyle w:val="Titre2"/>
      </w:pPr>
      <w:bookmarkStart w:id="12" w:name="_Toc184285176"/>
      <w:r>
        <w:t>Interface_Geometrique</w:t>
      </w:r>
      <w:bookmarkEnd w:id="12"/>
    </w:p>
    <w:p w14:paraId="4293DAF6" w14:textId="77777777" w:rsidR="00C72362" w:rsidRDefault="00C72362" w:rsidP="00C72362"/>
    <w:p w14:paraId="6F6DBDE9" w14:textId="029C3936" w:rsidR="00C72362" w:rsidRDefault="00C72362" w:rsidP="00C72362">
      <w:pPr>
        <w:pStyle w:val="Titre2"/>
      </w:pPr>
      <w:bookmarkStart w:id="13" w:name="_Toc184285177"/>
      <w:r>
        <w:t>Interface_InitialisationJeu</w:t>
      </w:r>
      <w:bookmarkEnd w:id="13"/>
    </w:p>
    <w:p w14:paraId="70055B55" w14:textId="77777777" w:rsidR="00C72362" w:rsidRDefault="00C72362" w:rsidP="00C72362"/>
    <w:p w14:paraId="10E6E9E2" w14:textId="67CA84AA" w:rsidR="00C72362" w:rsidRDefault="00C72362" w:rsidP="00C72362">
      <w:pPr>
        <w:pStyle w:val="Titre2"/>
      </w:pPr>
      <w:bookmarkStart w:id="14" w:name="_Toc184285178"/>
      <w:r>
        <w:t>Interface_Jeu</w:t>
      </w:r>
      <w:bookmarkEnd w:id="14"/>
    </w:p>
    <w:p w14:paraId="2AFC0F06" w14:textId="77777777" w:rsidR="00C72362" w:rsidRDefault="00C72362" w:rsidP="00C72362"/>
    <w:p w14:paraId="0050A676" w14:textId="6F8156EC" w:rsidR="00C72362" w:rsidRDefault="00C72362" w:rsidP="00C72362">
      <w:pPr>
        <w:pStyle w:val="Titre2"/>
      </w:pPr>
      <w:bookmarkStart w:id="15" w:name="_Toc184285179"/>
      <w:r>
        <w:t>Interface_MeilleurScore</w:t>
      </w:r>
      <w:bookmarkEnd w:id="15"/>
    </w:p>
    <w:p w14:paraId="58B884AE" w14:textId="77777777" w:rsidR="00C72362" w:rsidRDefault="00C72362" w:rsidP="00C72362"/>
    <w:p w14:paraId="1FA5CB06" w14:textId="349CC703" w:rsidR="00C72362" w:rsidRPr="00C72362" w:rsidRDefault="00C72362" w:rsidP="00C72362">
      <w:pPr>
        <w:pStyle w:val="Titre2"/>
      </w:pPr>
      <w:bookmarkStart w:id="16" w:name="_Toc184285180"/>
      <w:r>
        <w:t>Interface_Score</w:t>
      </w:r>
      <w:bookmarkEnd w:id="16"/>
    </w:p>
    <w:p w14:paraId="40F41753" w14:textId="77777777" w:rsidR="00C55136" w:rsidRDefault="00C55136" w:rsidP="00503A6C"/>
    <w:p w14:paraId="6DF57B07" w14:textId="7D7DBB38" w:rsidR="00F34227" w:rsidRDefault="00F34227">
      <w:r>
        <w:lastRenderedPageBreak/>
        <w:br w:type="page"/>
      </w:r>
    </w:p>
    <w:p w14:paraId="5B8440F6" w14:textId="0735E882" w:rsidR="00F34227" w:rsidRDefault="00F34227" w:rsidP="00F34227">
      <w:pPr>
        <w:pStyle w:val="Titre1"/>
      </w:pPr>
      <w:r>
        <w:lastRenderedPageBreak/>
        <w:t>Annexes</w:t>
      </w:r>
    </w:p>
    <w:p w14:paraId="4ADD2256" w14:textId="3F1D694C" w:rsidR="00F34227" w:rsidRDefault="00F34227" w:rsidP="00F34227">
      <w:pPr>
        <w:pStyle w:val="Titre2"/>
      </w:pPr>
      <w:r>
        <w:t>Program.cs</w:t>
      </w:r>
    </w:p>
    <w:p w14:paraId="158010BF" w14:textId="25AA8093" w:rsidR="00922875" w:rsidRDefault="00B04152" w:rsidP="00503A6C">
      <w:r w:rsidRPr="00B04152">
        <w:rPr>
          <w:noProof/>
        </w:rPr>
        <w:drawing>
          <wp:inline distT="0" distB="0" distL="0" distR="0" wp14:anchorId="1913449F" wp14:editId="21F92C4D">
            <wp:extent cx="5760720" cy="4221480"/>
            <wp:effectExtent l="0" t="0" r="0" b="7620"/>
            <wp:docPr id="123077037"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7037" name="Image 1" descr="Une image contenant texte, capture d’écran, logiciel&#10;&#10;Description générée automatiquement"/>
                    <pic:cNvPicPr/>
                  </pic:nvPicPr>
                  <pic:blipFill>
                    <a:blip r:embed="rId7"/>
                    <a:stretch>
                      <a:fillRect/>
                    </a:stretch>
                  </pic:blipFill>
                  <pic:spPr>
                    <a:xfrm>
                      <a:off x="0" y="0"/>
                      <a:ext cx="5760720" cy="4221480"/>
                    </a:xfrm>
                    <a:prstGeom prst="rect">
                      <a:avLst/>
                    </a:prstGeom>
                  </pic:spPr>
                </pic:pic>
              </a:graphicData>
            </a:graphic>
          </wp:inline>
        </w:drawing>
      </w:r>
    </w:p>
    <w:p w14:paraId="033655A6" w14:textId="77777777" w:rsidR="00B04152" w:rsidRDefault="00B04152" w:rsidP="00503A6C"/>
    <w:p w14:paraId="1B1816CC" w14:textId="5FA39009" w:rsidR="00B04152" w:rsidRDefault="00F3667E" w:rsidP="00B04152">
      <w:pPr>
        <w:pStyle w:val="Titre2"/>
      </w:pPr>
      <w:r>
        <w:lastRenderedPageBreak/>
        <w:t>Interface_</w:t>
      </w:r>
      <w:r w:rsidR="00B04152">
        <w:t>Accueil</w:t>
      </w:r>
    </w:p>
    <w:p w14:paraId="4659E612" w14:textId="6BB8AB8F" w:rsidR="00F3667E" w:rsidRDefault="00F3667E" w:rsidP="00F3667E">
      <w:r w:rsidRPr="00F3667E">
        <w:rPr>
          <w:noProof/>
        </w:rPr>
        <w:drawing>
          <wp:inline distT="0" distB="0" distL="0" distR="0" wp14:anchorId="269A87FC" wp14:editId="51123C49">
            <wp:extent cx="5760720" cy="3851275"/>
            <wp:effectExtent l="0" t="0" r="0" b="0"/>
            <wp:docPr id="681075742"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75742" name="Image 1" descr="Une image contenant texte, Appareils électroniques, capture d’écran, logiciel&#10;&#10;Description générée automatiquement"/>
                    <pic:cNvPicPr/>
                  </pic:nvPicPr>
                  <pic:blipFill>
                    <a:blip r:embed="rId8"/>
                    <a:stretch>
                      <a:fillRect/>
                    </a:stretch>
                  </pic:blipFill>
                  <pic:spPr>
                    <a:xfrm>
                      <a:off x="0" y="0"/>
                      <a:ext cx="5760720" cy="3851275"/>
                    </a:xfrm>
                    <a:prstGeom prst="rect">
                      <a:avLst/>
                    </a:prstGeom>
                  </pic:spPr>
                </pic:pic>
              </a:graphicData>
            </a:graphic>
          </wp:inline>
        </w:drawing>
      </w:r>
    </w:p>
    <w:p w14:paraId="1C43959D" w14:textId="77777777" w:rsidR="004D4E90" w:rsidRDefault="004D4E90" w:rsidP="00F3667E"/>
    <w:p w14:paraId="5B442582" w14:textId="77777777" w:rsidR="00F3667E" w:rsidRDefault="00F3667E" w:rsidP="00F3667E"/>
    <w:p w14:paraId="6518CB5C" w14:textId="77777777" w:rsidR="00F3667E" w:rsidRDefault="00F3667E" w:rsidP="00F3667E">
      <w:pPr>
        <w:pStyle w:val="Titre2"/>
      </w:pPr>
      <w:r>
        <w:t>Interface_Arithmetique</w:t>
      </w:r>
    </w:p>
    <w:p w14:paraId="422C8569" w14:textId="5D73B354" w:rsidR="006D6671" w:rsidRPr="006D6671" w:rsidRDefault="006D6671" w:rsidP="006D6671">
      <w:r w:rsidRPr="006D6671">
        <w:rPr>
          <w:noProof/>
        </w:rPr>
        <w:drawing>
          <wp:inline distT="0" distB="0" distL="0" distR="0" wp14:anchorId="3AB387C4" wp14:editId="2B7D84C3">
            <wp:extent cx="5760720" cy="3259455"/>
            <wp:effectExtent l="0" t="0" r="0" b="0"/>
            <wp:docPr id="18597158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15860" name=""/>
                    <pic:cNvPicPr/>
                  </pic:nvPicPr>
                  <pic:blipFill>
                    <a:blip r:embed="rId9"/>
                    <a:stretch>
                      <a:fillRect/>
                    </a:stretch>
                  </pic:blipFill>
                  <pic:spPr>
                    <a:xfrm>
                      <a:off x="0" y="0"/>
                      <a:ext cx="5760720" cy="3259455"/>
                    </a:xfrm>
                    <a:prstGeom prst="rect">
                      <a:avLst/>
                    </a:prstGeom>
                  </pic:spPr>
                </pic:pic>
              </a:graphicData>
            </a:graphic>
          </wp:inline>
        </w:drawing>
      </w:r>
    </w:p>
    <w:p w14:paraId="033E75AC" w14:textId="77777777" w:rsidR="00F3667E" w:rsidRDefault="00F3667E" w:rsidP="00F3667E"/>
    <w:p w14:paraId="0E34F485" w14:textId="77777777" w:rsidR="00F3667E" w:rsidRDefault="00F3667E" w:rsidP="00F3667E">
      <w:pPr>
        <w:pStyle w:val="Titre2"/>
      </w:pPr>
      <w:r>
        <w:lastRenderedPageBreak/>
        <w:t>Interface_Geometrique</w:t>
      </w:r>
    </w:p>
    <w:p w14:paraId="70E548A7" w14:textId="027A2C8A" w:rsidR="00536DE4" w:rsidRPr="00536DE4" w:rsidRDefault="00536DE4" w:rsidP="00536DE4">
      <w:r w:rsidRPr="00536DE4">
        <w:rPr>
          <w:noProof/>
        </w:rPr>
        <w:drawing>
          <wp:inline distT="0" distB="0" distL="0" distR="0" wp14:anchorId="240B62C8" wp14:editId="48BC6538">
            <wp:extent cx="5760720" cy="3262630"/>
            <wp:effectExtent l="0" t="0" r="0" b="0"/>
            <wp:docPr id="694122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22912" name=""/>
                    <pic:cNvPicPr/>
                  </pic:nvPicPr>
                  <pic:blipFill>
                    <a:blip r:embed="rId10"/>
                    <a:stretch>
                      <a:fillRect/>
                    </a:stretch>
                  </pic:blipFill>
                  <pic:spPr>
                    <a:xfrm>
                      <a:off x="0" y="0"/>
                      <a:ext cx="5760720" cy="3262630"/>
                    </a:xfrm>
                    <a:prstGeom prst="rect">
                      <a:avLst/>
                    </a:prstGeom>
                  </pic:spPr>
                </pic:pic>
              </a:graphicData>
            </a:graphic>
          </wp:inline>
        </w:drawing>
      </w:r>
    </w:p>
    <w:p w14:paraId="20954C2A" w14:textId="77777777" w:rsidR="00F3667E" w:rsidRDefault="00F3667E" w:rsidP="00F3667E"/>
    <w:p w14:paraId="1A97BA6E" w14:textId="77777777" w:rsidR="00F3667E" w:rsidRDefault="00F3667E" w:rsidP="00F3667E">
      <w:pPr>
        <w:pStyle w:val="Titre2"/>
      </w:pPr>
      <w:r>
        <w:t>Interface_InitialisationJeu</w:t>
      </w:r>
    </w:p>
    <w:p w14:paraId="77A1F1CA" w14:textId="7C140A09" w:rsidR="00875D97" w:rsidRPr="00875D97" w:rsidRDefault="00875D97" w:rsidP="00875D97">
      <w:r w:rsidRPr="00875D97">
        <w:rPr>
          <w:noProof/>
        </w:rPr>
        <w:drawing>
          <wp:inline distT="0" distB="0" distL="0" distR="0" wp14:anchorId="27D1F7F4" wp14:editId="49E6576C">
            <wp:extent cx="5760720" cy="3469005"/>
            <wp:effectExtent l="0" t="0" r="0" b="0"/>
            <wp:docPr id="15779992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9258" name=""/>
                    <pic:cNvPicPr/>
                  </pic:nvPicPr>
                  <pic:blipFill>
                    <a:blip r:embed="rId11"/>
                    <a:stretch>
                      <a:fillRect/>
                    </a:stretch>
                  </pic:blipFill>
                  <pic:spPr>
                    <a:xfrm>
                      <a:off x="0" y="0"/>
                      <a:ext cx="5760720" cy="3469005"/>
                    </a:xfrm>
                    <a:prstGeom prst="rect">
                      <a:avLst/>
                    </a:prstGeom>
                  </pic:spPr>
                </pic:pic>
              </a:graphicData>
            </a:graphic>
          </wp:inline>
        </w:drawing>
      </w:r>
    </w:p>
    <w:p w14:paraId="49D7D943" w14:textId="77777777" w:rsidR="00F3667E" w:rsidRDefault="00F3667E" w:rsidP="00F3667E"/>
    <w:p w14:paraId="78B6CE3B" w14:textId="77777777" w:rsidR="00F3667E" w:rsidRDefault="00F3667E" w:rsidP="00F3667E">
      <w:pPr>
        <w:pStyle w:val="Titre2"/>
      </w:pPr>
      <w:r>
        <w:lastRenderedPageBreak/>
        <w:t>Interface_Jeu</w:t>
      </w:r>
    </w:p>
    <w:p w14:paraId="1812A70C" w14:textId="15FC8BC8" w:rsidR="00F3667E" w:rsidRDefault="003815A6" w:rsidP="00F3667E">
      <w:r w:rsidRPr="003815A6">
        <w:rPr>
          <w:noProof/>
        </w:rPr>
        <w:drawing>
          <wp:inline distT="0" distB="0" distL="0" distR="0" wp14:anchorId="148B2DD5" wp14:editId="375D441D">
            <wp:extent cx="5760720" cy="3462020"/>
            <wp:effectExtent l="0" t="0" r="0" b="5080"/>
            <wp:docPr id="1155629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29122" name=""/>
                    <pic:cNvPicPr/>
                  </pic:nvPicPr>
                  <pic:blipFill>
                    <a:blip r:embed="rId12"/>
                    <a:stretch>
                      <a:fillRect/>
                    </a:stretch>
                  </pic:blipFill>
                  <pic:spPr>
                    <a:xfrm>
                      <a:off x="0" y="0"/>
                      <a:ext cx="5760720" cy="3462020"/>
                    </a:xfrm>
                    <a:prstGeom prst="rect">
                      <a:avLst/>
                    </a:prstGeom>
                  </pic:spPr>
                </pic:pic>
              </a:graphicData>
            </a:graphic>
          </wp:inline>
        </w:drawing>
      </w:r>
    </w:p>
    <w:p w14:paraId="1E9F2358" w14:textId="77777777" w:rsidR="00F3667E" w:rsidRDefault="00F3667E" w:rsidP="00F3667E">
      <w:pPr>
        <w:pStyle w:val="Titre2"/>
      </w:pPr>
      <w:r>
        <w:t>Interface_MeilleurScore</w:t>
      </w:r>
    </w:p>
    <w:p w14:paraId="0CE4462C" w14:textId="1E4F743E" w:rsidR="003815A6" w:rsidRPr="003815A6" w:rsidRDefault="003815A6" w:rsidP="003815A6">
      <w:r w:rsidRPr="003815A6">
        <w:rPr>
          <w:noProof/>
        </w:rPr>
        <w:drawing>
          <wp:inline distT="0" distB="0" distL="0" distR="0" wp14:anchorId="692B2C0A" wp14:editId="68C97477">
            <wp:extent cx="5760720" cy="3473450"/>
            <wp:effectExtent l="0" t="0" r="0" b="0"/>
            <wp:docPr id="17817139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931" name=""/>
                    <pic:cNvPicPr/>
                  </pic:nvPicPr>
                  <pic:blipFill>
                    <a:blip r:embed="rId13"/>
                    <a:stretch>
                      <a:fillRect/>
                    </a:stretch>
                  </pic:blipFill>
                  <pic:spPr>
                    <a:xfrm>
                      <a:off x="0" y="0"/>
                      <a:ext cx="5760720" cy="3473450"/>
                    </a:xfrm>
                    <a:prstGeom prst="rect">
                      <a:avLst/>
                    </a:prstGeom>
                  </pic:spPr>
                </pic:pic>
              </a:graphicData>
            </a:graphic>
          </wp:inline>
        </w:drawing>
      </w:r>
    </w:p>
    <w:p w14:paraId="5A1BB258" w14:textId="77777777" w:rsidR="00F3667E" w:rsidRDefault="00F3667E" w:rsidP="00F3667E"/>
    <w:p w14:paraId="7395CFD4" w14:textId="77777777" w:rsidR="00F3667E" w:rsidRDefault="00F3667E" w:rsidP="00F3667E">
      <w:pPr>
        <w:pStyle w:val="Titre2"/>
      </w:pPr>
      <w:r>
        <w:lastRenderedPageBreak/>
        <w:t>Interface_Score</w:t>
      </w:r>
    </w:p>
    <w:p w14:paraId="6B1E89D0" w14:textId="5273DA66" w:rsidR="00D4632E" w:rsidRPr="00D4632E" w:rsidRDefault="00D4632E" w:rsidP="00D4632E">
      <w:r w:rsidRPr="00D4632E">
        <w:rPr>
          <w:noProof/>
        </w:rPr>
        <w:drawing>
          <wp:inline distT="0" distB="0" distL="0" distR="0" wp14:anchorId="418E515F" wp14:editId="0BD48CF2">
            <wp:extent cx="5477639" cy="3620005"/>
            <wp:effectExtent l="0" t="0" r="8890" b="0"/>
            <wp:docPr id="801528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28791" name=""/>
                    <pic:cNvPicPr/>
                  </pic:nvPicPr>
                  <pic:blipFill>
                    <a:blip r:embed="rId14"/>
                    <a:stretch>
                      <a:fillRect/>
                    </a:stretch>
                  </pic:blipFill>
                  <pic:spPr>
                    <a:xfrm>
                      <a:off x="0" y="0"/>
                      <a:ext cx="5477639" cy="3620005"/>
                    </a:xfrm>
                    <a:prstGeom prst="rect">
                      <a:avLst/>
                    </a:prstGeom>
                  </pic:spPr>
                </pic:pic>
              </a:graphicData>
            </a:graphic>
          </wp:inline>
        </w:drawing>
      </w:r>
    </w:p>
    <w:p w14:paraId="1E1D4CD2" w14:textId="77777777" w:rsidR="00F3667E" w:rsidRPr="00F3667E" w:rsidRDefault="00F3667E" w:rsidP="00F3667E"/>
    <w:sectPr w:rsidR="00F3667E" w:rsidRPr="00F3667E" w:rsidSect="001000EC">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E"/>
    <w:multiLevelType w:val="singleLevel"/>
    <w:tmpl w:val="A042AFCA"/>
    <w:lvl w:ilvl="0">
      <w:numFmt w:val="bullet"/>
      <w:lvlText w:val="*"/>
      <w:lvlJc w:val="left"/>
    </w:lvl>
  </w:abstractNum>
  <w:abstractNum w:abstractNumId="1" w15:restartNumberingAfterBreak="0">
    <w:nsid w:val="005C78CD"/>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2" w15:restartNumberingAfterBreak="0">
    <w:nsid w:val="03353189"/>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3" w15:restartNumberingAfterBreak="0">
    <w:nsid w:val="186E6836"/>
    <w:multiLevelType w:val="hybridMultilevel"/>
    <w:tmpl w:val="44C227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BFA626E"/>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5" w15:restartNumberingAfterBreak="0">
    <w:nsid w:val="2E3740BC"/>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6" w15:restartNumberingAfterBreak="0">
    <w:nsid w:val="36CB3BFD"/>
    <w:multiLevelType w:val="hybridMultilevel"/>
    <w:tmpl w:val="4B6862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26188127">
    <w:abstractNumId w:val="3"/>
  </w:num>
  <w:num w:numId="2" w16cid:durableId="46035850">
    <w:abstractNumId w:val="6"/>
  </w:num>
  <w:num w:numId="3" w16cid:durableId="1667054064">
    <w:abstractNumId w:val="5"/>
  </w:num>
  <w:num w:numId="4" w16cid:durableId="185560719">
    <w:abstractNumId w:val="2"/>
  </w:num>
  <w:num w:numId="5" w16cid:durableId="105120686">
    <w:abstractNumId w:val="1"/>
  </w:num>
  <w:num w:numId="6" w16cid:durableId="647561717">
    <w:abstractNumId w:val="4"/>
  </w:num>
  <w:num w:numId="7" w16cid:durableId="904223483">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1"/>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0EC"/>
    <w:rsid w:val="000177CA"/>
    <w:rsid w:val="001000EC"/>
    <w:rsid w:val="001021F2"/>
    <w:rsid w:val="00124F72"/>
    <w:rsid w:val="001C1926"/>
    <w:rsid w:val="0020775E"/>
    <w:rsid w:val="003815A6"/>
    <w:rsid w:val="00381FF1"/>
    <w:rsid w:val="003B1B2D"/>
    <w:rsid w:val="003E4FF2"/>
    <w:rsid w:val="004D4E90"/>
    <w:rsid w:val="00503A6C"/>
    <w:rsid w:val="00536DE4"/>
    <w:rsid w:val="00570691"/>
    <w:rsid w:val="006471CD"/>
    <w:rsid w:val="00667728"/>
    <w:rsid w:val="006D6671"/>
    <w:rsid w:val="00722269"/>
    <w:rsid w:val="00791BA0"/>
    <w:rsid w:val="007B232D"/>
    <w:rsid w:val="007C59CC"/>
    <w:rsid w:val="008041E8"/>
    <w:rsid w:val="008406F0"/>
    <w:rsid w:val="00875D97"/>
    <w:rsid w:val="00922875"/>
    <w:rsid w:val="009334B7"/>
    <w:rsid w:val="009862B5"/>
    <w:rsid w:val="009B0CE3"/>
    <w:rsid w:val="00AE3DFA"/>
    <w:rsid w:val="00B04152"/>
    <w:rsid w:val="00BD0D19"/>
    <w:rsid w:val="00C2553D"/>
    <w:rsid w:val="00C55136"/>
    <w:rsid w:val="00C72362"/>
    <w:rsid w:val="00D07315"/>
    <w:rsid w:val="00D4632E"/>
    <w:rsid w:val="00DA1728"/>
    <w:rsid w:val="00DA6A1F"/>
    <w:rsid w:val="00E63CE7"/>
    <w:rsid w:val="00EC2DC5"/>
    <w:rsid w:val="00F07F3B"/>
    <w:rsid w:val="00F34227"/>
    <w:rsid w:val="00F3667E"/>
    <w:rsid w:val="00F7777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E8B08"/>
  <w15:chartTrackingRefBased/>
  <w15:docId w15:val="{1F762AEE-7CEB-4E28-B98E-1B3B54E47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000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000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000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000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000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000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000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000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000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000E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000E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000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000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000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000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000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000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000EC"/>
    <w:rPr>
      <w:rFonts w:eastAsiaTheme="majorEastAsia" w:cstheme="majorBidi"/>
      <w:color w:val="272727" w:themeColor="text1" w:themeTint="D8"/>
    </w:rPr>
  </w:style>
  <w:style w:type="paragraph" w:styleId="Titre">
    <w:name w:val="Title"/>
    <w:basedOn w:val="Normal"/>
    <w:next w:val="Normal"/>
    <w:link w:val="TitreCar"/>
    <w:uiPriority w:val="10"/>
    <w:qFormat/>
    <w:rsid w:val="001000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000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000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000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000EC"/>
    <w:pPr>
      <w:spacing w:before="160"/>
      <w:jc w:val="center"/>
    </w:pPr>
    <w:rPr>
      <w:i/>
      <w:iCs/>
      <w:color w:val="404040" w:themeColor="text1" w:themeTint="BF"/>
    </w:rPr>
  </w:style>
  <w:style w:type="character" w:customStyle="1" w:styleId="CitationCar">
    <w:name w:val="Citation Car"/>
    <w:basedOn w:val="Policepardfaut"/>
    <w:link w:val="Citation"/>
    <w:uiPriority w:val="29"/>
    <w:rsid w:val="001000EC"/>
    <w:rPr>
      <w:i/>
      <w:iCs/>
      <w:color w:val="404040" w:themeColor="text1" w:themeTint="BF"/>
    </w:rPr>
  </w:style>
  <w:style w:type="paragraph" w:styleId="Paragraphedeliste">
    <w:name w:val="List Paragraph"/>
    <w:basedOn w:val="Normal"/>
    <w:uiPriority w:val="34"/>
    <w:qFormat/>
    <w:rsid w:val="001000EC"/>
    <w:pPr>
      <w:ind w:left="720"/>
      <w:contextualSpacing/>
    </w:pPr>
  </w:style>
  <w:style w:type="character" w:styleId="Accentuationintense">
    <w:name w:val="Intense Emphasis"/>
    <w:basedOn w:val="Policepardfaut"/>
    <w:uiPriority w:val="21"/>
    <w:qFormat/>
    <w:rsid w:val="001000EC"/>
    <w:rPr>
      <w:i/>
      <w:iCs/>
      <w:color w:val="0F4761" w:themeColor="accent1" w:themeShade="BF"/>
    </w:rPr>
  </w:style>
  <w:style w:type="paragraph" w:styleId="Citationintense">
    <w:name w:val="Intense Quote"/>
    <w:basedOn w:val="Normal"/>
    <w:next w:val="Normal"/>
    <w:link w:val="CitationintenseCar"/>
    <w:uiPriority w:val="30"/>
    <w:qFormat/>
    <w:rsid w:val="001000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000EC"/>
    <w:rPr>
      <w:i/>
      <w:iCs/>
      <w:color w:val="0F4761" w:themeColor="accent1" w:themeShade="BF"/>
    </w:rPr>
  </w:style>
  <w:style w:type="character" w:styleId="Rfrenceintense">
    <w:name w:val="Intense Reference"/>
    <w:basedOn w:val="Policepardfaut"/>
    <w:uiPriority w:val="32"/>
    <w:qFormat/>
    <w:rsid w:val="001000EC"/>
    <w:rPr>
      <w:b/>
      <w:bCs/>
      <w:smallCaps/>
      <w:color w:val="0F4761" w:themeColor="accent1" w:themeShade="BF"/>
      <w:spacing w:val="5"/>
    </w:rPr>
  </w:style>
  <w:style w:type="paragraph" w:styleId="Sansinterligne">
    <w:name w:val="No Spacing"/>
    <w:link w:val="SansinterligneCar"/>
    <w:uiPriority w:val="1"/>
    <w:qFormat/>
    <w:rsid w:val="001000EC"/>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1000EC"/>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7C59CC"/>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C59CC"/>
    <w:pPr>
      <w:spacing w:after="100"/>
    </w:pPr>
  </w:style>
  <w:style w:type="character" w:styleId="Lienhypertexte">
    <w:name w:val="Hyperlink"/>
    <w:basedOn w:val="Policepardfaut"/>
    <w:uiPriority w:val="99"/>
    <w:unhideWhenUsed/>
    <w:rsid w:val="007C59CC"/>
    <w:rPr>
      <w:color w:val="467886" w:themeColor="hyperlink"/>
      <w:u w:val="single"/>
    </w:rPr>
  </w:style>
  <w:style w:type="paragraph" w:styleId="TM2">
    <w:name w:val="toc 2"/>
    <w:basedOn w:val="Normal"/>
    <w:next w:val="Normal"/>
    <w:autoRedefine/>
    <w:uiPriority w:val="39"/>
    <w:unhideWhenUsed/>
    <w:rsid w:val="00C5513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2024-12-06T00:00:00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D8816B-75B3-45EA-BCD2-84D008A43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12</Pages>
  <Words>1207</Words>
  <Characters>6641</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Suites Numériques</vt:lpstr>
    </vt:vector>
  </TitlesOfParts>
  <Company/>
  <LinksUpToDate>false</LinksUpToDate>
  <CharactersWithSpaces>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Suites Numériques</dc:title>
  <dc:subject>Atelier de Professionnalisation N°3</dc:subject>
  <dc:creator>TERRAL Frederic</dc:creator>
  <cp:keywords/>
  <dc:description/>
  <cp:lastModifiedBy>TERRAL Frederic</cp:lastModifiedBy>
  <cp:revision>40</cp:revision>
  <dcterms:created xsi:type="dcterms:W3CDTF">2024-12-03T17:16:00Z</dcterms:created>
  <dcterms:modified xsi:type="dcterms:W3CDTF">2024-12-05T11:12:00Z</dcterms:modified>
</cp:coreProperties>
</file>