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331" w:rsidRDefault="0067008C">
      <w:pPr>
        <w:pStyle w:val="StandardWeb"/>
        <w:spacing w:before="120" w:beforeAutospacing="0" w:after="120" w:afterAutospacing="0"/>
        <w:ind w:left="5760"/>
        <w:rPr>
          <w:b/>
          <w:bCs/>
          <w:lang w:val="de-DE"/>
        </w:rPr>
      </w:pPr>
      <w:r>
        <w:rPr>
          <w:b/>
          <w:bCs/>
          <w:noProof/>
          <w:sz w:val="20"/>
          <w:lang w:val="de-DE" w:eastAsia="de-DE"/>
        </w:rPr>
        <w:drawing>
          <wp:anchor distT="0" distB="0" distL="114300" distR="114300" simplePos="0" relativeHeight="251658240" behindDoc="0" locked="0" layoutInCell="1" allowOverlap="1">
            <wp:simplePos x="0" y="0"/>
            <wp:positionH relativeFrom="column">
              <wp:posOffset>5249545</wp:posOffset>
            </wp:positionH>
            <wp:positionV relativeFrom="paragraph">
              <wp:posOffset>0</wp:posOffset>
            </wp:positionV>
            <wp:extent cx="970915" cy="1028700"/>
            <wp:effectExtent l="0" t="0" r="635" b="0"/>
            <wp:wrapSquare wrapText="bothSides"/>
            <wp:docPr id="6" name="Bild 6" descr="logoIT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ITso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091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4331">
        <w:rPr>
          <w:b/>
          <w:bCs/>
          <w:lang w:val="de-DE"/>
        </w:rPr>
        <w:t>IT – Soft GmbH</w:t>
      </w:r>
    </w:p>
    <w:p w:rsidR="00574331" w:rsidRDefault="00574331">
      <w:pPr>
        <w:ind w:left="5760"/>
        <w:rPr>
          <w:rFonts w:cs="Arial"/>
          <w:sz w:val="20"/>
          <w:lang w:val="de-DE"/>
        </w:rPr>
      </w:pPr>
      <w:proofErr w:type="spellStart"/>
      <w:r>
        <w:rPr>
          <w:rFonts w:cs="Arial"/>
          <w:sz w:val="20"/>
          <w:lang w:val="de-DE"/>
        </w:rPr>
        <w:t>Hermhauser-Strasse</w:t>
      </w:r>
      <w:proofErr w:type="spellEnd"/>
      <w:r>
        <w:rPr>
          <w:rFonts w:cs="Arial"/>
          <w:sz w:val="20"/>
          <w:lang w:val="de-DE"/>
        </w:rPr>
        <w:t xml:space="preserve"> 19b</w:t>
      </w:r>
    </w:p>
    <w:p w:rsidR="00574331" w:rsidRDefault="00574331">
      <w:pPr>
        <w:ind w:left="5760"/>
        <w:rPr>
          <w:rFonts w:cs="Arial"/>
          <w:sz w:val="8"/>
          <w:lang w:val="de-DE"/>
        </w:rPr>
      </w:pPr>
    </w:p>
    <w:p w:rsidR="00574331" w:rsidRDefault="00574331">
      <w:pPr>
        <w:ind w:left="5760"/>
        <w:rPr>
          <w:rFonts w:cs="Arial"/>
          <w:sz w:val="20"/>
          <w:lang w:val="de-DE"/>
        </w:rPr>
      </w:pPr>
      <w:r>
        <w:rPr>
          <w:rFonts w:cs="Arial"/>
          <w:sz w:val="20"/>
          <w:lang w:val="de-DE"/>
        </w:rPr>
        <w:t xml:space="preserve">97987 </w:t>
      </w:r>
      <w:proofErr w:type="spellStart"/>
      <w:r>
        <w:rPr>
          <w:rFonts w:cs="Arial"/>
          <w:sz w:val="20"/>
          <w:lang w:val="de-DE"/>
        </w:rPr>
        <w:t>Obertulpensahm</w:t>
      </w:r>
      <w:proofErr w:type="spellEnd"/>
    </w:p>
    <w:p w:rsidR="00574331" w:rsidRDefault="00574331">
      <w:pPr>
        <w:ind w:left="5760"/>
        <w:rPr>
          <w:rFonts w:cs="Arial"/>
          <w:sz w:val="16"/>
          <w:lang w:val="de-DE"/>
        </w:rPr>
      </w:pPr>
      <w:r>
        <w:rPr>
          <w:rFonts w:cs="Arial"/>
          <w:sz w:val="16"/>
          <w:lang w:val="de-DE"/>
        </w:rPr>
        <w:t>Tel.: 09837/67734-200</w:t>
      </w:r>
    </w:p>
    <w:p w:rsidR="00574331" w:rsidRDefault="00574331">
      <w:pPr>
        <w:ind w:left="5760"/>
        <w:rPr>
          <w:rFonts w:cs="Arial"/>
          <w:sz w:val="16"/>
          <w:lang w:val="de-DE"/>
        </w:rPr>
      </w:pPr>
      <w:r>
        <w:rPr>
          <w:rFonts w:cs="Arial"/>
          <w:sz w:val="16"/>
          <w:lang w:val="de-DE"/>
        </w:rPr>
        <w:t>Fax: 09837/67734-204</w:t>
      </w:r>
    </w:p>
    <w:p w:rsidR="00574331" w:rsidRDefault="00574331">
      <w:pPr>
        <w:ind w:left="5760"/>
        <w:rPr>
          <w:rFonts w:cs="Arial"/>
          <w:sz w:val="16"/>
          <w:lang w:val="de-DE"/>
        </w:rPr>
      </w:pPr>
      <w:proofErr w:type="spellStart"/>
      <w:r>
        <w:rPr>
          <w:rFonts w:cs="Arial"/>
          <w:sz w:val="16"/>
          <w:lang w:val="de-DE"/>
        </w:rPr>
        <w:t>EMail</w:t>
      </w:r>
      <w:proofErr w:type="spellEnd"/>
      <w:r>
        <w:rPr>
          <w:rFonts w:cs="Arial"/>
          <w:sz w:val="16"/>
          <w:lang w:val="de-DE"/>
        </w:rPr>
        <w:t>: it-soft@it-soft.com</w:t>
      </w:r>
    </w:p>
    <w:p w:rsidR="00574331" w:rsidRDefault="00574331">
      <w:pPr>
        <w:rPr>
          <w:sz w:val="40"/>
          <w:lang w:val="de-DE"/>
        </w:rPr>
      </w:pPr>
    </w:p>
    <w:p w:rsidR="00574331" w:rsidRDefault="00574331">
      <w:pPr>
        <w:rPr>
          <w:sz w:val="40"/>
          <w:lang w:val="de-DE"/>
        </w:rPr>
      </w:pPr>
    </w:p>
    <w:p w:rsidR="00574331" w:rsidRDefault="00574331">
      <w:pPr>
        <w:rPr>
          <w:sz w:val="40"/>
          <w:lang w:val="de-DE"/>
        </w:rPr>
      </w:pPr>
    </w:p>
    <w:p w:rsidR="00574331" w:rsidRDefault="00574331">
      <w:pPr>
        <w:rPr>
          <w:sz w:val="40"/>
          <w:lang w:val="de-DE"/>
        </w:rPr>
      </w:pPr>
    </w:p>
    <w:p w:rsidR="00574331" w:rsidRDefault="00574331">
      <w:pPr>
        <w:rPr>
          <w:sz w:val="40"/>
          <w:lang w:val="de-DE"/>
        </w:rPr>
      </w:pPr>
    </w:p>
    <w:p w:rsidR="00574331" w:rsidRDefault="00574331">
      <w:pPr>
        <w:jc w:val="center"/>
        <w:rPr>
          <w:rFonts w:cs="Arial"/>
          <w:sz w:val="56"/>
          <w:lang w:val="de-DE"/>
        </w:rPr>
      </w:pPr>
      <w:r>
        <w:rPr>
          <w:rFonts w:cs="Arial"/>
          <w:sz w:val="56"/>
          <w:lang w:val="de-DE"/>
        </w:rPr>
        <w:t>Pflichtenheft zum Projekt</w:t>
      </w:r>
    </w:p>
    <w:p w:rsidR="00574331" w:rsidRDefault="00574331">
      <w:pPr>
        <w:jc w:val="center"/>
        <w:rPr>
          <w:rFonts w:cs="Arial"/>
          <w:sz w:val="56"/>
          <w:lang w:val="de-DE"/>
        </w:rPr>
      </w:pPr>
      <w:r>
        <w:rPr>
          <w:rFonts w:cs="Arial"/>
          <w:sz w:val="56"/>
          <w:lang w:val="de-DE"/>
        </w:rPr>
        <w:t>Eventmanagementsystem (EMS)</w:t>
      </w:r>
    </w:p>
    <w:p w:rsidR="00574331" w:rsidRDefault="00574331">
      <w:pPr>
        <w:rPr>
          <w:lang w:val="de-DE"/>
        </w:rPr>
      </w:pPr>
    </w:p>
    <w:p w:rsidR="00574331" w:rsidRDefault="00574331">
      <w:pPr>
        <w:rPr>
          <w:lang w:val="de-DE"/>
        </w:rPr>
      </w:pPr>
    </w:p>
    <w:p w:rsidR="00574331" w:rsidRDefault="00574331">
      <w:pPr>
        <w:pStyle w:val="Textkrper"/>
      </w:pPr>
      <w:r>
        <w:t xml:space="preserve">System zur Verwaltung von Events und Eventdaten der </w:t>
      </w:r>
      <w:proofErr w:type="spellStart"/>
      <w:r>
        <w:t>FunEvents</w:t>
      </w:r>
      <w:proofErr w:type="spellEnd"/>
      <w:r>
        <w:t xml:space="preserve"> GmbH.</w:t>
      </w:r>
    </w:p>
    <w:p w:rsidR="00574331" w:rsidRDefault="00574331">
      <w:pPr>
        <w:rPr>
          <w:sz w:val="36"/>
          <w:lang w:val="de-DE"/>
        </w:rPr>
      </w:pPr>
    </w:p>
    <w:p w:rsidR="00574331" w:rsidRDefault="00574331">
      <w:pPr>
        <w:rPr>
          <w:sz w:val="36"/>
          <w:lang w:val="de-DE"/>
        </w:rPr>
      </w:pPr>
    </w:p>
    <w:p w:rsidR="00574331" w:rsidRDefault="00574331">
      <w:pPr>
        <w:rPr>
          <w:sz w:val="36"/>
          <w:lang w:val="de-DE"/>
        </w:rPr>
      </w:pPr>
    </w:p>
    <w:p w:rsidR="00574331" w:rsidRDefault="00574331">
      <w:pPr>
        <w:rPr>
          <w:sz w:val="36"/>
          <w:lang w:val="de-DE"/>
        </w:rPr>
      </w:pPr>
    </w:p>
    <w:p w:rsidR="00574331" w:rsidRDefault="00574331">
      <w:pPr>
        <w:rPr>
          <w:sz w:val="36"/>
          <w:lang w:val="de-DE"/>
        </w:rPr>
      </w:pPr>
    </w:p>
    <w:p w:rsidR="00574331" w:rsidRDefault="00574331">
      <w:pPr>
        <w:rPr>
          <w:sz w:val="36"/>
          <w:lang w:val="de-DE"/>
        </w:rPr>
      </w:pPr>
    </w:p>
    <w:p w:rsidR="00574331" w:rsidRDefault="00574331">
      <w:pPr>
        <w:rPr>
          <w:sz w:val="36"/>
          <w:lang w:val="de-DE"/>
        </w:rPr>
      </w:pPr>
    </w:p>
    <w:p w:rsidR="00574331" w:rsidRDefault="00574331">
      <w:pPr>
        <w:rPr>
          <w:sz w:val="36"/>
          <w:lang w:val="de-DE"/>
        </w:rPr>
      </w:pPr>
    </w:p>
    <w:p w:rsidR="00574331" w:rsidRDefault="00574331">
      <w:pPr>
        <w:rPr>
          <w:sz w:val="36"/>
          <w:lang w:val="de-DE"/>
        </w:rPr>
      </w:pPr>
    </w:p>
    <w:tbl>
      <w:tblPr>
        <w:tblW w:w="0" w:type="auto"/>
        <w:tblCellMar>
          <w:left w:w="70" w:type="dxa"/>
          <w:right w:w="70" w:type="dxa"/>
        </w:tblCellMar>
        <w:tblLook w:val="0000" w:firstRow="0" w:lastRow="0" w:firstColumn="0" w:lastColumn="0" w:noHBand="0" w:noVBand="0"/>
      </w:tblPr>
      <w:tblGrid>
        <w:gridCol w:w="1501"/>
        <w:gridCol w:w="7571"/>
      </w:tblGrid>
      <w:tr w:rsidR="00574331">
        <w:tc>
          <w:tcPr>
            <w:tcW w:w="1510" w:type="dxa"/>
          </w:tcPr>
          <w:p w:rsidR="00574331" w:rsidRDefault="00574331">
            <w:pPr>
              <w:rPr>
                <w:rFonts w:cs="Arial"/>
                <w:b/>
                <w:bCs/>
                <w:lang w:val="de-DE"/>
              </w:rPr>
            </w:pPr>
            <w:r>
              <w:rPr>
                <w:rFonts w:cs="Arial"/>
                <w:b/>
                <w:bCs/>
                <w:lang w:val="de-DE"/>
              </w:rPr>
              <w:t>Version:</w:t>
            </w:r>
          </w:p>
        </w:tc>
        <w:tc>
          <w:tcPr>
            <w:tcW w:w="7702" w:type="dxa"/>
          </w:tcPr>
          <w:p w:rsidR="00574331" w:rsidRDefault="00574331">
            <w:pPr>
              <w:rPr>
                <w:rFonts w:cs="Arial"/>
                <w:lang w:val="de-DE"/>
              </w:rPr>
            </w:pPr>
            <w:r>
              <w:rPr>
                <w:rFonts w:cs="Arial"/>
                <w:lang w:val="de-DE"/>
              </w:rPr>
              <w:t>1.0</w:t>
            </w:r>
          </w:p>
        </w:tc>
      </w:tr>
      <w:tr w:rsidR="00574331" w:rsidRPr="00F73BCF">
        <w:tc>
          <w:tcPr>
            <w:tcW w:w="1510" w:type="dxa"/>
          </w:tcPr>
          <w:p w:rsidR="00574331" w:rsidRDefault="00574331">
            <w:pPr>
              <w:rPr>
                <w:rFonts w:cs="Arial"/>
                <w:b/>
                <w:bCs/>
                <w:lang w:val="de-DE"/>
              </w:rPr>
            </w:pPr>
            <w:r>
              <w:rPr>
                <w:rFonts w:cs="Arial"/>
                <w:b/>
                <w:bCs/>
                <w:lang w:val="de-DE"/>
              </w:rPr>
              <w:t>Autoren:</w:t>
            </w:r>
          </w:p>
        </w:tc>
        <w:tc>
          <w:tcPr>
            <w:tcW w:w="7702" w:type="dxa"/>
          </w:tcPr>
          <w:p w:rsidR="00574331" w:rsidRDefault="00574331">
            <w:pPr>
              <w:rPr>
                <w:rFonts w:cs="Arial"/>
                <w:lang w:val="de-DE"/>
              </w:rPr>
            </w:pPr>
            <w:r>
              <w:rPr>
                <w:rFonts w:cs="Arial"/>
                <w:lang w:val="de-DE"/>
              </w:rPr>
              <w:t xml:space="preserve">Herr Dieter </w:t>
            </w:r>
            <w:r w:rsidR="0067008C">
              <w:rPr>
                <w:rFonts w:cs="Arial"/>
                <w:lang w:val="de-DE"/>
              </w:rPr>
              <w:t>Wenzel</w:t>
            </w:r>
            <w:r>
              <w:rPr>
                <w:rFonts w:cs="Arial"/>
                <w:lang w:val="de-DE"/>
              </w:rPr>
              <w:t xml:space="preserve">, </w:t>
            </w:r>
            <w:hyperlink r:id="rId11" w:history="1">
              <w:r w:rsidR="0067008C" w:rsidRPr="00804DEE">
                <w:rPr>
                  <w:rStyle w:val="Hyperlink"/>
                  <w:rFonts w:cs="Arial"/>
                  <w:lang w:val="de-DE"/>
                </w:rPr>
                <w:t>d.wenzel@it-soft.com</w:t>
              </w:r>
            </w:hyperlink>
          </w:p>
        </w:tc>
      </w:tr>
      <w:tr w:rsidR="00574331" w:rsidRPr="00F73BCF">
        <w:tc>
          <w:tcPr>
            <w:tcW w:w="1510" w:type="dxa"/>
          </w:tcPr>
          <w:p w:rsidR="00574331" w:rsidRDefault="00574331">
            <w:pPr>
              <w:rPr>
                <w:rFonts w:cs="Arial"/>
                <w:b/>
                <w:bCs/>
                <w:lang w:val="de-DE"/>
              </w:rPr>
            </w:pPr>
          </w:p>
        </w:tc>
        <w:tc>
          <w:tcPr>
            <w:tcW w:w="7702" w:type="dxa"/>
          </w:tcPr>
          <w:p w:rsidR="00574331" w:rsidRDefault="00574331">
            <w:pPr>
              <w:rPr>
                <w:rFonts w:cs="Arial"/>
                <w:lang w:val="de-DE"/>
              </w:rPr>
            </w:pPr>
          </w:p>
        </w:tc>
      </w:tr>
      <w:tr w:rsidR="00574331">
        <w:tc>
          <w:tcPr>
            <w:tcW w:w="1510" w:type="dxa"/>
          </w:tcPr>
          <w:p w:rsidR="00574331" w:rsidRPr="00407D67" w:rsidRDefault="00574331">
            <w:pPr>
              <w:rPr>
                <w:rFonts w:cs="Arial"/>
                <w:b/>
                <w:bCs/>
                <w:lang w:val="de-DE"/>
              </w:rPr>
            </w:pPr>
            <w:r>
              <w:rPr>
                <w:rFonts w:cs="Arial"/>
                <w:b/>
                <w:bCs/>
                <w:lang w:val="de-DE"/>
              </w:rPr>
              <w:sym w:font="Symbol" w:char="F0E3"/>
            </w:r>
            <w:r w:rsidR="00407D67" w:rsidRPr="00407D67">
              <w:rPr>
                <w:rFonts w:cs="Arial"/>
                <w:b/>
                <w:bCs/>
                <w:lang w:val="de-DE"/>
              </w:rPr>
              <w:t xml:space="preserve"> 20</w:t>
            </w:r>
            <w:r w:rsidR="002C59F7">
              <w:rPr>
                <w:rFonts w:cs="Arial"/>
                <w:b/>
                <w:bCs/>
                <w:lang w:val="de-DE"/>
              </w:rPr>
              <w:t>22</w:t>
            </w:r>
          </w:p>
        </w:tc>
        <w:tc>
          <w:tcPr>
            <w:tcW w:w="7702" w:type="dxa"/>
          </w:tcPr>
          <w:p w:rsidR="00574331" w:rsidRDefault="00574331">
            <w:pPr>
              <w:rPr>
                <w:rFonts w:cs="Arial"/>
              </w:rPr>
            </w:pPr>
            <w:r>
              <w:rPr>
                <w:rFonts w:cs="Arial"/>
              </w:rPr>
              <w:t>IT – Soft GmbH</w:t>
            </w:r>
          </w:p>
        </w:tc>
      </w:tr>
    </w:tbl>
    <w:p w:rsidR="00574331" w:rsidRDefault="00574331">
      <w:pPr>
        <w:jc w:val="center"/>
        <w:rPr>
          <w:b/>
          <w:bCs/>
          <w:sz w:val="36"/>
        </w:rPr>
      </w:pPr>
      <w:r>
        <w:rPr>
          <w:sz w:val="36"/>
        </w:rPr>
        <w:br w:type="page"/>
      </w:r>
      <w:proofErr w:type="spellStart"/>
      <w:r>
        <w:rPr>
          <w:b/>
          <w:bCs/>
          <w:sz w:val="36"/>
        </w:rPr>
        <w:lastRenderedPageBreak/>
        <w:t>Inhaltsverzeichnis</w:t>
      </w:r>
      <w:proofErr w:type="spellEnd"/>
    </w:p>
    <w:p w:rsidR="00574331" w:rsidRDefault="00574331">
      <w:pPr>
        <w:rPr>
          <w:sz w:val="16"/>
        </w:rPr>
      </w:pPr>
    </w:p>
    <w:p w:rsidR="00ED6C0C" w:rsidRDefault="00574331">
      <w:pPr>
        <w:pStyle w:val="Verzeichnis1"/>
        <w:tabs>
          <w:tab w:val="left" w:pos="480"/>
          <w:tab w:val="right" w:leader="dot" w:pos="9062"/>
        </w:tabs>
        <w:rPr>
          <w:rFonts w:asciiTheme="minorHAnsi" w:eastAsiaTheme="minorEastAsia" w:hAnsiTheme="minorHAnsi" w:cstheme="minorBidi"/>
          <w:noProof/>
          <w:szCs w:val="22"/>
          <w:lang w:val="de-DE" w:eastAsia="de-DE"/>
        </w:rPr>
      </w:pPr>
      <w:r>
        <w:rPr>
          <w:rFonts w:cs="Arial"/>
        </w:rPr>
        <w:fldChar w:fldCharType="begin"/>
      </w:r>
      <w:r>
        <w:rPr>
          <w:rFonts w:cs="Arial"/>
        </w:rPr>
        <w:instrText xml:space="preserve"> TOC \o "1-3" \h \z </w:instrText>
      </w:r>
      <w:r>
        <w:rPr>
          <w:rFonts w:cs="Arial"/>
        </w:rPr>
        <w:fldChar w:fldCharType="separate"/>
      </w:r>
      <w:hyperlink w:anchor="_Toc115693301" w:history="1">
        <w:r w:rsidR="00ED6C0C" w:rsidRPr="00193BE5">
          <w:rPr>
            <w:rStyle w:val="Hyperlink"/>
            <w:noProof/>
            <w:lang w:val="de-DE"/>
          </w:rPr>
          <w:t>1</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Glossar</w:t>
        </w:r>
        <w:r w:rsidR="00ED6C0C">
          <w:rPr>
            <w:noProof/>
            <w:webHidden/>
          </w:rPr>
          <w:tab/>
        </w:r>
        <w:r w:rsidR="00ED6C0C">
          <w:rPr>
            <w:noProof/>
            <w:webHidden/>
          </w:rPr>
          <w:fldChar w:fldCharType="begin"/>
        </w:r>
        <w:r w:rsidR="00ED6C0C">
          <w:rPr>
            <w:noProof/>
            <w:webHidden/>
          </w:rPr>
          <w:instrText xml:space="preserve"> PAGEREF _Toc115693301 \h </w:instrText>
        </w:r>
        <w:r w:rsidR="00ED6C0C">
          <w:rPr>
            <w:noProof/>
            <w:webHidden/>
          </w:rPr>
        </w:r>
        <w:r w:rsidR="00ED6C0C">
          <w:rPr>
            <w:noProof/>
            <w:webHidden/>
          </w:rPr>
          <w:fldChar w:fldCharType="separate"/>
        </w:r>
        <w:r w:rsidR="00ED6C0C">
          <w:rPr>
            <w:noProof/>
            <w:webHidden/>
          </w:rPr>
          <w:t>4</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02" w:history="1">
        <w:r w:rsidR="00ED6C0C" w:rsidRPr="00193BE5">
          <w:rPr>
            <w:rStyle w:val="Hyperlink"/>
            <w:noProof/>
            <w:lang w:val="de-DE"/>
          </w:rPr>
          <w:t>2</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Zielbestimmung</w:t>
        </w:r>
        <w:r w:rsidR="00ED6C0C">
          <w:rPr>
            <w:noProof/>
            <w:webHidden/>
          </w:rPr>
          <w:tab/>
        </w:r>
        <w:r w:rsidR="00ED6C0C">
          <w:rPr>
            <w:noProof/>
            <w:webHidden/>
          </w:rPr>
          <w:fldChar w:fldCharType="begin"/>
        </w:r>
        <w:r w:rsidR="00ED6C0C">
          <w:rPr>
            <w:noProof/>
            <w:webHidden/>
          </w:rPr>
          <w:instrText xml:space="preserve"> PAGEREF _Toc115693302 \h </w:instrText>
        </w:r>
        <w:r w:rsidR="00ED6C0C">
          <w:rPr>
            <w:noProof/>
            <w:webHidden/>
          </w:rPr>
        </w:r>
        <w:r w:rsidR="00ED6C0C">
          <w:rPr>
            <w:noProof/>
            <w:webHidden/>
          </w:rPr>
          <w:fldChar w:fldCharType="separate"/>
        </w:r>
        <w:r w:rsidR="00ED6C0C">
          <w:rPr>
            <w:noProof/>
            <w:webHidden/>
          </w:rPr>
          <w:t>5</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03" w:history="1">
        <w:r w:rsidR="00ED6C0C" w:rsidRPr="00193BE5">
          <w:rPr>
            <w:rStyle w:val="Hyperlink"/>
            <w:noProof/>
            <w:lang w:val="de-DE"/>
          </w:rPr>
          <w:t>3</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IST - Zustand</w:t>
        </w:r>
        <w:r w:rsidR="00ED6C0C">
          <w:rPr>
            <w:noProof/>
            <w:webHidden/>
          </w:rPr>
          <w:tab/>
        </w:r>
        <w:r w:rsidR="00ED6C0C">
          <w:rPr>
            <w:noProof/>
            <w:webHidden/>
          </w:rPr>
          <w:fldChar w:fldCharType="begin"/>
        </w:r>
        <w:r w:rsidR="00ED6C0C">
          <w:rPr>
            <w:noProof/>
            <w:webHidden/>
          </w:rPr>
          <w:instrText xml:space="preserve"> PAGEREF _Toc115693303 \h </w:instrText>
        </w:r>
        <w:r w:rsidR="00ED6C0C">
          <w:rPr>
            <w:noProof/>
            <w:webHidden/>
          </w:rPr>
        </w:r>
        <w:r w:rsidR="00ED6C0C">
          <w:rPr>
            <w:noProof/>
            <w:webHidden/>
          </w:rPr>
          <w:fldChar w:fldCharType="separate"/>
        </w:r>
        <w:r w:rsidR="00ED6C0C">
          <w:rPr>
            <w:noProof/>
            <w:webHidden/>
          </w:rPr>
          <w:t>5</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04" w:history="1">
        <w:r w:rsidR="00ED6C0C" w:rsidRPr="00193BE5">
          <w:rPr>
            <w:rStyle w:val="Hyperlink"/>
            <w:noProof/>
            <w:lang w:val="de-DE"/>
          </w:rPr>
          <w:t>4</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SOLL - Konzept</w:t>
        </w:r>
        <w:r w:rsidR="00ED6C0C">
          <w:rPr>
            <w:noProof/>
            <w:webHidden/>
          </w:rPr>
          <w:tab/>
        </w:r>
        <w:r w:rsidR="00ED6C0C">
          <w:rPr>
            <w:noProof/>
            <w:webHidden/>
          </w:rPr>
          <w:fldChar w:fldCharType="begin"/>
        </w:r>
        <w:r w:rsidR="00ED6C0C">
          <w:rPr>
            <w:noProof/>
            <w:webHidden/>
          </w:rPr>
          <w:instrText xml:space="preserve"> PAGEREF _Toc115693304 \h </w:instrText>
        </w:r>
        <w:r w:rsidR="00ED6C0C">
          <w:rPr>
            <w:noProof/>
            <w:webHidden/>
          </w:rPr>
        </w:r>
        <w:r w:rsidR="00ED6C0C">
          <w:rPr>
            <w:noProof/>
            <w:webHidden/>
          </w:rPr>
          <w:fldChar w:fldCharType="separate"/>
        </w:r>
        <w:r w:rsidR="00ED6C0C">
          <w:rPr>
            <w:noProof/>
            <w:webHidden/>
          </w:rPr>
          <w:t>6</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05" w:history="1">
        <w:r w:rsidR="00ED6C0C" w:rsidRPr="00193BE5">
          <w:rPr>
            <w:rStyle w:val="Hyperlink"/>
            <w:noProof/>
          </w:rPr>
          <w:t>4.1</w:t>
        </w:r>
        <w:r w:rsidR="00ED6C0C">
          <w:rPr>
            <w:rFonts w:asciiTheme="minorHAnsi" w:eastAsiaTheme="minorEastAsia" w:hAnsiTheme="minorHAnsi" w:cstheme="minorBidi"/>
            <w:noProof/>
            <w:szCs w:val="22"/>
            <w:lang w:val="de-DE" w:eastAsia="de-DE"/>
          </w:rPr>
          <w:tab/>
        </w:r>
        <w:r w:rsidR="00ED6C0C" w:rsidRPr="00193BE5">
          <w:rPr>
            <w:rStyle w:val="Hyperlink"/>
            <w:noProof/>
          </w:rPr>
          <w:t>Ablauf der Geschäftsprozesse</w:t>
        </w:r>
        <w:r w:rsidR="00ED6C0C">
          <w:rPr>
            <w:noProof/>
            <w:webHidden/>
          </w:rPr>
          <w:tab/>
        </w:r>
        <w:r w:rsidR="00ED6C0C">
          <w:rPr>
            <w:noProof/>
            <w:webHidden/>
          </w:rPr>
          <w:fldChar w:fldCharType="begin"/>
        </w:r>
        <w:r w:rsidR="00ED6C0C">
          <w:rPr>
            <w:noProof/>
            <w:webHidden/>
          </w:rPr>
          <w:instrText xml:space="preserve"> PAGEREF _Toc115693305 \h </w:instrText>
        </w:r>
        <w:r w:rsidR="00ED6C0C">
          <w:rPr>
            <w:noProof/>
            <w:webHidden/>
          </w:rPr>
        </w:r>
        <w:r w:rsidR="00ED6C0C">
          <w:rPr>
            <w:noProof/>
            <w:webHidden/>
          </w:rPr>
          <w:fldChar w:fldCharType="separate"/>
        </w:r>
        <w:r w:rsidR="00ED6C0C">
          <w:rPr>
            <w:noProof/>
            <w:webHidden/>
          </w:rPr>
          <w:t>6</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06" w:history="1">
        <w:r w:rsidR="00ED6C0C" w:rsidRPr="00193BE5">
          <w:rPr>
            <w:rStyle w:val="Hyperlink"/>
            <w:noProof/>
          </w:rPr>
          <w:t>4.2</w:t>
        </w:r>
        <w:r w:rsidR="00ED6C0C">
          <w:rPr>
            <w:rFonts w:asciiTheme="minorHAnsi" w:eastAsiaTheme="minorEastAsia" w:hAnsiTheme="minorHAnsi" w:cstheme="minorBidi"/>
            <w:noProof/>
            <w:szCs w:val="22"/>
            <w:lang w:val="de-DE" w:eastAsia="de-DE"/>
          </w:rPr>
          <w:tab/>
        </w:r>
        <w:r w:rsidR="00ED6C0C" w:rsidRPr="00193BE5">
          <w:rPr>
            <w:rStyle w:val="Hyperlink"/>
            <w:noProof/>
          </w:rPr>
          <w:t>Die Anwendungsfälle zum EMS</w:t>
        </w:r>
        <w:r w:rsidR="00ED6C0C">
          <w:rPr>
            <w:noProof/>
            <w:webHidden/>
          </w:rPr>
          <w:tab/>
        </w:r>
        <w:r w:rsidR="00ED6C0C">
          <w:rPr>
            <w:noProof/>
            <w:webHidden/>
          </w:rPr>
          <w:fldChar w:fldCharType="begin"/>
        </w:r>
        <w:r w:rsidR="00ED6C0C">
          <w:rPr>
            <w:noProof/>
            <w:webHidden/>
          </w:rPr>
          <w:instrText xml:space="preserve"> PAGEREF _Toc115693306 \h </w:instrText>
        </w:r>
        <w:r w:rsidR="00ED6C0C">
          <w:rPr>
            <w:noProof/>
            <w:webHidden/>
          </w:rPr>
        </w:r>
        <w:r w:rsidR="00ED6C0C">
          <w:rPr>
            <w:noProof/>
            <w:webHidden/>
          </w:rPr>
          <w:fldChar w:fldCharType="separate"/>
        </w:r>
        <w:r w:rsidR="00ED6C0C">
          <w:rPr>
            <w:noProof/>
            <w:webHidden/>
          </w:rPr>
          <w:t>7</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07" w:history="1">
        <w:r w:rsidR="00ED6C0C" w:rsidRPr="00193BE5">
          <w:rPr>
            <w:rStyle w:val="Hyperlink"/>
            <w:noProof/>
            <w:lang w:val="de-DE" w:eastAsia="de-DE"/>
          </w:rPr>
          <w:t>4.3</w:t>
        </w:r>
        <w:r w:rsidR="00ED6C0C">
          <w:rPr>
            <w:rFonts w:asciiTheme="minorHAnsi" w:eastAsiaTheme="minorEastAsia" w:hAnsiTheme="minorHAnsi" w:cstheme="minorBidi"/>
            <w:noProof/>
            <w:szCs w:val="22"/>
            <w:lang w:val="de-DE" w:eastAsia="de-DE"/>
          </w:rPr>
          <w:tab/>
        </w:r>
        <w:r w:rsidR="00ED6C0C" w:rsidRPr="00193BE5">
          <w:rPr>
            <w:rStyle w:val="Hyperlink"/>
            <w:noProof/>
            <w:lang w:val="de-DE" w:eastAsia="de-DE"/>
          </w:rPr>
          <w:t>Geschäftsprozessschablonen der UseCases</w:t>
        </w:r>
        <w:r w:rsidR="00ED6C0C">
          <w:rPr>
            <w:noProof/>
            <w:webHidden/>
          </w:rPr>
          <w:tab/>
        </w:r>
        <w:r w:rsidR="00ED6C0C">
          <w:rPr>
            <w:noProof/>
            <w:webHidden/>
          </w:rPr>
          <w:fldChar w:fldCharType="begin"/>
        </w:r>
        <w:r w:rsidR="00ED6C0C">
          <w:rPr>
            <w:noProof/>
            <w:webHidden/>
          </w:rPr>
          <w:instrText xml:space="preserve"> PAGEREF _Toc115693307 \h </w:instrText>
        </w:r>
        <w:r w:rsidR="00ED6C0C">
          <w:rPr>
            <w:noProof/>
            <w:webHidden/>
          </w:rPr>
        </w:r>
        <w:r w:rsidR="00ED6C0C">
          <w:rPr>
            <w:noProof/>
            <w:webHidden/>
          </w:rPr>
          <w:fldChar w:fldCharType="separate"/>
        </w:r>
        <w:r w:rsidR="00ED6C0C">
          <w:rPr>
            <w:noProof/>
            <w:webHidden/>
          </w:rPr>
          <w:t>8</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08" w:history="1">
        <w:r w:rsidR="00ED6C0C" w:rsidRPr="00193BE5">
          <w:rPr>
            <w:rStyle w:val="Hyperlink"/>
            <w:noProof/>
            <w:lang w:val="de-DE"/>
          </w:rPr>
          <w:t>4.3.1</w:t>
        </w:r>
        <w:r w:rsidR="00ED6C0C">
          <w:rPr>
            <w:rFonts w:asciiTheme="minorHAnsi" w:eastAsiaTheme="minorEastAsia" w:hAnsiTheme="minorHAnsi" w:cstheme="minorBidi"/>
            <w:noProof/>
            <w:szCs w:val="22"/>
            <w:lang w:val="de-DE" w:eastAsia="de-DE"/>
          </w:rPr>
          <w:tab/>
        </w:r>
        <w:r w:rsidR="00ED6C0C" w:rsidRPr="00193BE5">
          <w:rPr>
            <w:rStyle w:val="Hyperlink"/>
            <w:noProof/>
            <w:lang w:val="de-DE" w:eastAsia="de-DE"/>
          </w:rPr>
          <w:t>UC 04.1 Neue Events und Eventdaten zur Vermittlung vereinbaren</w:t>
        </w:r>
        <w:r w:rsidR="00ED6C0C">
          <w:rPr>
            <w:noProof/>
            <w:webHidden/>
          </w:rPr>
          <w:tab/>
        </w:r>
        <w:r w:rsidR="00ED6C0C">
          <w:rPr>
            <w:noProof/>
            <w:webHidden/>
          </w:rPr>
          <w:fldChar w:fldCharType="begin"/>
        </w:r>
        <w:r w:rsidR="00ED6C0C">
          <w:rPr>
            <w:noProof/>
            <w:webHidden/>
          </w:rPr>
          <w:instrText xml:space="preserve"> PAGEREF _Toc115693308 \h </w:instrText>
        </w:r>
        <w:r w:rsidR="00ED6C0C">
          <w:rPr>
            <w:noProof/>
            <w:webHidden/>
          </w:rPr>
        </w:r>
        <w:r w:rsidR="00ED6C0C">
          <w:rPr>
            <w:noProof/>
            <w:webHidden/>
          </w:rPr>
          <w:fldChar w:fldCharType="separate"/>
        </w:r>
        <w:r w:rsidR="00ED6C0C">
          <w:rPr>
            <w:noProof/>
            <w:webHidden/>
          </w:rPr>
          <w:t>8</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09" w:history="1">
        <w:r w:rsidR="00ED6C0C" w:rsidRPr="00193BE5">
          <w:rPr>
            <w:rStyle w:val="Hyperlink"/>
            <w:noProof/>
            <w:lang w:val="de-DE"/>
          </w:rPr>
          <w:t>4.3.2</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04.2 Eventdaten anzeigen</w:t>
        </w:r>
        <w:r w:rsidR="00ED6C0C">
          <w:rPr>
            <w:noProof/>
            <w:webHidden/>
          </w:rPr>
          <w:tab/>
        </w:r>
        <w:r w:rsidR="00ED6C0C">
          <w:rPr>
            <w:noProof/>
            <w:webHidden/>
          </w:rPr>
          <w:fldChar w:fldCharType="begin"/>
        </w:r>
        <w:r w:rsidR="00ED6C0C">
          <w:rPr>
            <w:noProof/>
            <w:webHidden/>
          </w:rPr>
          <w:instrText xml:space="preserve"> PAGEREF _Toc115693309 \h </w:instrText>
        </w:r>
        <w:r w:rsidR="00ED6C0C">
          <w:rPr>
            <w:noProof/>
            <w:webHidden/>
          </w:rPr>
        </w:r>
        <w:r w:rsidR="00ED6C0C">
          <w:rPr>
            <w:noProof/>
            <w:webHidden/>
          </w:rPr>
          <w:fldChar w:fldCharType="separate"/>
        </w:r>
        <w:r w:rsidR="00ED6C0C">
          <w:rPr>
            <w:noProof/>
            <w:webHidden/>
          </w:rPr>
          <w:t>8</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0" w:history="1">
        <w:r w:rsidR="00ED6C0C" w:rsidRPr="00193BE5">
          <w:rPr>
            <w:rStyle w:val="Hyperlink"/>
            <w:noProof/>
            <w:lang w:val="de-DE"/>
          </w:rPr>
          <w:t>4.3.3</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04.3 Preise bearbeiten</w:t>
        </w:r>
        <w:r w:rsidR="00ED6C0C">
          <w:rPr>
            <w:noProof/>
            <w:webHidden/>
          </w:rPr>
          <w:tab/>
        </w:r>
        <w:r w:rsidR="00ED6C0C">
          <w:rPr>
            <w:noProof/>
            <w:webHidden/>
          </w:rPr>
          <w:fldChar w:fldCharType="begin"/>
        </w:r>
        <w:r w:rsidR="00ED6C0C">
          <w:rPr>
            <w:noProof/>
            <w:webHidden/>
          </w:rPr>
          <w:instrText xml:space="preserve"> PAGEREF _Toc115693310 \h </w:instrText>
        </w:r>
        <w:r w:rsidR="00ED6C0C">
          <w:rPr>
            <w:noProof/>
            <w:webHidden/>
          </w:rPr>
        </w:r>
        <w:r w:rsidR="00ED6C0C">
          <w:rPr>
            <w:noProof/>
            <w:webHidden/>
          </w:rPr>
          <w:fldChar w:fldCharType="separate"/>
        </w:r>
        <w:r w:rsidR="00ED6C0C">
          <w:rPr>
            <w:noProof/>
            <w:webHidden/>
          </w:rPr>
          <w:t>9</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1" w:history="1">
        <w:r w:rsidR="00ED6C0C" w:rsidRPr="00193BE5">
          <w:rPr>
            <w:rStyle w:val="Hyperlink"/>
            <w:noProof/>
            <w:lang w:val="de-DE"/>
          </w:rPr>
          <w:t>4.3.4</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04.4 Termin bearbeiten</w:t>
        </w:r>
        <w:r w:rsidR="00ED6C0C">
          <w:rPr>
            <w:noProof/>
            <w:webHidden/>
          </w:rPr>
          <w:tab/>
        </w:r>
        <w:r w:rsidR="00ED6C0C">
          <w:rPr>
            <w:noProof/>
            <w:webHidden/>
          </w:rPr>
          <w:fldChar w:fldCharType="begin"/>
        </w:r>
        <w:r w:rsidR="00ED6C0C">
          <w:rPr>
            <w:noProof/>
            <w:webHidden/>
          </w:rPr>
          <w:instrText xml:space="preserve"> PAGEREF _Toc115693311 \h </w:instrText>
        </w:r>
        <w:r w:rsidR="00ED6C0C">
          <w:rPr>
            <w:noProof/>
            <w:webHidden/>
          </w:rPr>
        </w:r>
        <w:r w:rsidR="00ED6C0C">
          <w:rPr>
            <w:noProof/>
            <w:webHidden/>
          </w:rPr>
          <w:fldChar w:fldCharType="separate"/>
        </w:r>
        <w:r w:rsidR="00ED6C0C">
          <w:rPr>
            <w:noProof/>
            <w:webHidden/>
          </w:rPr>
          <w:t>9</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2" w:history="1">
        <w:r w:rsidR="00ED6C0C" w:rsidRPr="00193BE5">
          <w:rPr>
            <w:rStyle w:val="Hyperlink"/>
            <w:noProof/>
            <w:lang w:val="de-DE"/>
          </w:rPr>
          <w:t>4.3.5</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04.5 Veranstaltungsort bearbeiten</w:t>
        </w:r>
        <w:r w:rsidR="00ED6C0C">
          <w:rPr>
            <w:noProof/>
            <w:webHidden/>
          </w:rPr>
          <w:tab/>
        </w:r>
        <w:r w:rsidR="00ED6C0C">
          <w:rPr>
            <w:noProof/>
            <w:webHidden/>
          </w:rPr>
          <w:fldChar w:fldCharType="begin"/>
        </w:r>
        <w:r w:rsidR="00ED6C0C">
          <w:rPr>
            <w:noProof/>
            <w:webHidden/>
          </w:rPr>
          <w:instrText xml:space="preserve"> PAGEREF _Toc115693312 \h </w:instrText>
        </w:r>
        <w:r w:rsidR="00ED6C0C">
          <w:rPr>
            <w:noProof/>
            <w:webHidden/>
          </w:rPr>
        </w:r>
        <w:r w:rsidR="00ED6C0C">
          <w:rPr>
            <w:noProof/>
            <w:webHidden/>
          </w:rPr>
          <w:fldChar w:fldCharType="separate"/>
        </w:r>
        <w:r w:rsidR="00ED6C0C">
          <w:rPr>
            <w:noProof/>
            <w:webHidden/>
          </w:rPr>
          <w:t>10</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3" w:history="1">
        <w:r w:rsidR="00ED6C0C" w:rsidRPr="00193BE5">
          <w:rPr>
            <w:rStyle w:val="Hyperlink"/>
            <w:noProof/>
            <w:lang w:val="de-DE"/>
          </w:rPr>
          <w:t>4.3.6</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04.6 Vermittlungssatz bearbeiten</w:t>
        </w:r>
        <w:r w:rsidR="00ED6C0C">
          <w:rPr>
            <w:noProof/>
            <w:webHidden/>
          </w:rPr>
          <w:tab/>
        </w:r>
        <w:r w:rsidR="00ED6C0C">
          <w:rPr>
            <w:noProof/>
            <w:webHidden/>
          </w:rPr>
          <w:fldChar w:fldCharType="begin"/>
        </w:r>
        <w:r w:rsidR="00ED6C0C">
          <w:rPr>
            <w:noProof/>
            <w:webHidden/>
          </w:rPr>
          <w:instrText xml:space="preserve"> PAGEREF _Toc115693313 \h </w:instrText>
        </w:r>
        <w:r w:rsidR="00ED6C0C">
          <w:rPr>
            <w:noProof/>
            <w:webHidden/>
          </w:rPr>
        </w:r>
        <w:r w:rsidR="00ED6C0C">
          <w:rPr>
            <w:noProof/>
            <w:webHidden/>
          </w:rPr>
          <w:fldChar w:fldCharType="separate"/>
        </w:r>
        <w:r w:rsidR="00ED6C0C">
          <w:rPr>
            <w:noProof/>
            <w:webHidden/>
          </w:rPr>
          <w:t>10</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4" w:history="1">
        <w:r w:rsidR="00ED6C0C" w:rsidRPr="00193BE5">
          <w:rPr>
            <w:rStyle w:val="Hyperlink"/>
            <w:noProof/>
            <w:lang w:val="de-DE"/>
          </w:rPr>
          <w:t>4.3.7</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04.7 Maximale Teilnehmerzahlen für Event bearbeiten</w:t>
        </w:r>
        <w:r w:rsidR="00ED6C0C">
          <w:rPr>
            <w:noProof/>
            <w:webHidden/>
          </w:rPr>
          <w:tab/>
        </w:r>
        <w:r w:rsidR="00ED6C0C">
          <w:rPr>
            <w:noProof/>
            <w:webHidden/>
          </w:rPr>
          <w:fldChar w:fldCharType="begin"/>
        </w:r>
        <w:r w:rsidR="00ED6C0C">
          <w:rPr>
            <w:noProof/>
            <w:webHidden/>
          </w:rPr>
          <w:instrText xml:space="preserve"> PAGEREF _Toc115693314 \h </w:instrText>
        </w:r>
        <w:r w:rsidR="00ED6C0C">
          <w:rPr>
            <w:noProof/>
            <w:webHidden/>
          </w:rPr>
        </w:r>
        <w:r w:rsidR="00ED6C0C">
          <w:rPr>
            <w:noProof/>
            <w:webHidden/>
          </w:rPr>
          <w:fldChar w:fldCharType="separate"/>
        </w:r>
        <w:r w:rsidR="00ED6C0C">
          <w:rPr>
            <w:noProof/>
            <w:webHidden/>
          </w:rPr>
          <w:t>11</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5" w:history="1">
        <w:r w:rsidR="00ED6C0C" w:rsidRPr="00193BE5">
          <w:rPr>
            <w:rStyle w:val="Hyperlink"/>
            <w:noProof/>
            <w:lang w:val="de-DE"/>
          </w:rPr>
          <w:t>4.3.8</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04.8 Neue Eventdaten erfassen</w:t>
        </w:r>
        <w:r w:rsidR="00ED6C0C">
          <w:rPr>
            <w:noProof/>
            <w:webHidden/>
          </w:rPr>
          <w:tab/>
        </w:r>
        <w:r w:rsidR="00ED6C0C">
          <w:rPr>
            <w:noProof/>
            <w:webHidden/>
          </w:rPr>
          <w:fldChar w:fldCharType="begin"/>
        </w:r>
        <w:r w:rsidR="00ED6C0C">
          <w:rPr>
            <w:noProof/>
            <w:webHidden/>
          </w:rPr>
          <w:instrText xml:space="preserve"> PAGEREF _Toc115693315 \h </w:instrText>
        </w:r>
        <w:r w:rsidR="00ED6C0C">
          <w:rPr>
            <w:noProof/>
            <w:webHidden/>
          </w:rPr>
        </w:r>
        <w:r w:rsidR="00ED6C0C">
          <w:rPr>
            <w:noProof/>
            <w:webHidden/>
          </w:rPr>
          <w:fldChar w:fldCharType="separate"/>
        </w:r>
        <w:r w:rsidR="00ED6C0C">
          <w:rPr>
            <w:noProof/>
            <w:webHidden/>
          </w:rPr>
          <w:t>11</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16" w:history="1">
        <w:r w:rsidR="00ED6C0C" w:rsidRPr="00193BE5">
          <w:rPr>
            <w:rStyle w:val="Hyperlink"/>
            <w:noProof/>
            <w:lang w:val="de-DE"/>
          </w:rPr>
          <w:t>4.3.9</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04.9 Neue Events aufnehmen</w:t>
        </w:r>
        <w:r w:rsidR="00ED6C0C">
          <w:rPr>
            <w:noProof/>
            <w:webHidden/>
          </w:rPr>
          <w:tab/>
        </w:r>
        <w:r w:rsidR="00ED6C0C">
          <w:rPr>
            <w:noProof/>
            <w:webHidden/>
          </w:rPr>
          <w:fldChar w:fldCharType="begin"/>
        </w:r>
        <w:r w:rsidR="00ED6C0C">
          <w:rPr>
            <w:noProof/>
            <w:webHidden/>
          </w:rPr>
          <w:instrText xml:space="preserve"> PAGEREF _Toc115693316 \h </w:instrText>
        </w:r>
        <w:r w:rsidR="00ED6C0C">
          <w:rPr>
            <w:noProof/>
            <w:webHidden/>
          </w:rPr>
        </w:r>
        <w:r w:rsidR="00ED6C0C">
          <w:rPr>
            <w:noProof/>
            <w:webHidden/>
          </w:rPr>
          <w:fldChar w:fldCharType="separate"/>
        </w:r>
        <w:r w:rsidR="00ED6C0C">
          <w:rPr>
            <w:noProof/>
            <w:webHidden/>
          </w:rPr>
          <w:t>12</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17" w:history="1">
        <w:r w:rsidR="00ED6C0C" w:rsidRPr="00193BE5">
          <w:rPr>
            <w:rStyle w:val="Hyperlink"/>
            <w:noProof/>
            <w:lang w:val="de-DE"/>
          </w:rPr>
          <w:t>4.3.10</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04.10 Kategorie zuordnen</w:t>
        </w:r>
        <w:r w:rsidR="00ED6C0C">
          <w:rPr>
            <w:noProof/>
            <w:webHidden/>
          </w:rPr>
          <w:tab/>
        </w:r>
        <w:r w:rsidR="00ED6C0C">
          <w:rPr>
            <w:noProof/>
            <w:webHidden/>
          </w:rPr>
          <w:fldChar w:fldCharType="begin"/>
        </w:r>
        <w:r w:rsidR="00ED6C0C">
          <w:rPr>
            <w:noProof/>
            <w:webHidden/>
          </w:rPr>
          <w:instrText xml:space="preserve"> PAGEREF _Toc115693317 \h </w:instrText>
        </w:r>
        <w:r w:rsidR="00ED6C0C">
          <w:rPr>
            <w:noProof/>
            <w:webHidden/>
          </w:rPr>
        </w:r>
        <w:r w:rsidR="00ED6C0C">
          <w:rPr>
            <w:noProof/>
            <w:webHidden/>
          </w:rPr>
          <w:fldChar w:fldCharType="separate"/>
        </w:r>
        <w:r w:rsidR="00ED6C0C">
          <w:rPr>
            <w:noProof/>
            <w:webHidden/>
          </w:rPr>
          <w:t>12</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18" w:history="1">
        <w:r w:rsidR="00ED6C0C" w:rsidRPr="00193BE5">
          <w:rPr>
            <w:rStyle w:val="Hyperlink"/>
            <w:noProof/>
            <w:lang w:val="de-DE"/>
          </w:rPr>
          <w:t>4.3.11</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04.10.1 Neue Kategorie erstellen</w:t>
        </w:r>
        <w:r w:rsidR="00ED6C0C">
          <w:rPr>
            <w:noProof/>
            <w:webHidden/>
          </w:rPr>
          <w:tab/>
        </w:r>
        <w:r w:rsidR="00ED6C0C">
          <w:rPr>
            <w:noProof/>
            <w:webHidden/>
          </w:rPr>
          <w:fldChar w:fldCharType="begin"/>
        </w:r>
        <w:r w:rsidR="00ED6C0C">
          <w:rPr>
            <w:noProof/>
            <w:webHidden/>
          </w:rPr>
          <w:instrText xml:space="preserve"> PAGEREF _Toc115693318 \h </w:instrText>
        </w:r>
        <w:r w:rsidR="00ED6C0C">
          <w:rPr>
            <w:noProof/>
            <w:webHidden/>
          </w:rPr>
        </w:r>
        <w:r w:rsidR="00ED6C0C">
          <w:rPr>
            <w:noProof/>
            <w:webHidden/>
          </w:rPr>
          <w:fldChar w:fldCharType="separate"/>
        </w:r>
        <w:r w:rsidR="00ED6C0C">
          <w:rPr>
            <w:noProof/>
            <w:webHidden/>
          </w:rPr>
          <w:t>13</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19" w:history="1">
        <w:r w:rsidR="00ED6C0C" w:rsidRPr="00193BE5">
          <w:rPr>
            <w:rStyle w:val="Hyperlink"/>
            <w:noProof/>
            <w:lang w:val="de-DE"/>
          </w:rPr>
          <w:t>4.3.12</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04.11 Eventveranstalter zuordnen</w:t>
        </w:r>
        <w:r w:rsidR="00ED6C0C">
          <w:rPr>
            <w:noProof/>
            <w:webHidden/>
          </w:rPr>
          <w:tab/>
        </w:r>
        <w:r w:rsidR="00ED6C0C">
          <w:rPr>
            <w:noProof/>
            <w:webHidden/>
          </w:rPr>
          <w:fldChar w:fldCharType="begin"/>
        </w:r>
        <w:r w:rsidR="00ED6C0C">
          <w:rPr>
            <w:noProof/>
            <w:webHidden/>
          </w:rPr>
          <w:instrText xml:space="preserve"> PAGEREF _Toc115693319 \h </w:instrText>
        </w:r>
        <w:r w:rsidR="00ED6C0C">
          <w:rPr>
            <w:noProof/>
            <w:webHidden/>
          </w:rPr>
        </w:r>
        <w:r w:rsidR="00ED6C0C">
          <w:rPr>
            <w:noProof/>
            <w:webHidden/>
          </w:rPr>
          <w:fldChar w:fldCharType="separate"/>
        </w:r>
        <w:r w:rsidR="00ED6C0C">
          <w:rPr>
            <w:noProof/>
            <w:webHidden/>
          </w:rPr>
          <w:t>13</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20" w:history="1">
        <w:r w:rsidR="00ED6C0C" w:rsidRPr="00193BE5">
          <w:rPr>
            <w:rStyle w:val="Hyperlink"/>
            <w:noProof/>
            <w:lang w:val="de-DE"/>
          </w:rPr>
          <w:t>4.3.13</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04.11.1 Neuen Eventveranstalter erfassen</w:t>
        </w:r>
        <w:r w:rsidR="00ED6C0C">
          <w:rPr>
            <w:noProof/>
            <w:webHidden/>
          </w:rPr>
          <w:tab/>
        </w:r>
        <w:r w:rsidR="00ED6C0C">
          <w:rPr>
            <w:noProof/>
            <w:webHidden/>
          </w:rPr>
          <w:fldChar w:fldCharType="begin"/>
        </w:r>
        <w:r w:rsidR="00ED6C0C">
          <w:rPr>
            <w:noProof/>
            <w:webHidden/>
          </w:rPr>
          <w:instrText xml:space="preserve"> PAGEREF _Toc115693320 \h </w:instrText>
        </w:r>
        <w:r w:rsidR="00ED6C0C">
          <w:rPr>
            <w:noProof/>
            <w:webHidden/>
          </w:rPr>
        </w:r>
        <w:r w:rsidR="00ED6C0C">
          <w:rPr>
            <w:noProof/>
            <w:webHidden/>
          </w:rPr>
          <w:fldChar w:fldCharType="separate"/>
        </w:r>
        <w:r w:rsidR="00ED6C0C">
          <w:rPr>
            <w:noProof/>
            <w:webHidden/>
          </w:rPr>
          <w:t>14</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21" w:history="1">
        <w:r w:rsidR="00ED6C0C" w:rsidRPr="00193BE5">
          <w:rPr>
            <w:rStyle w:val="Hyperlink"/>
            <w:noProof/>
            <w:lang w:val="de-DE"/>
          </w:rPr>
          <w:t>4.3.14</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04.12 Event zur Buchung freigeben</w:t>
        </w:r>
        <w:r w:rsidR="00ED6C0C">
          <w:rPr>
            <w:noProof/>
            <w:webHidden/>
          </w:rPr>
          <w:tab/>
        </w:r>
        <w:r w:rsidR="00ED6C0C">
          <w:rPr>
            <w:noProof/>
            <w:webHidden/>
          </w:rPr>
          <w:fldChar w:fldCharType="begin"/>
        </w:r>
        <w:r w:rsidR="00ED6C0C">
          <w:rPr>
            <w:noProof/>
            <w:webHidden/>
          </w:rPr>
          <w:instrText xml:space="preserve"> PAGEREF _Toc115693321 \h </w:instrText>
        </w:r>
        <w:r w:rsidR="00ED6C0C">
          <w:rPr>
            <w:noProof/>
            <w:webHidden/>
          </w:rPr>
        </w:r>
        <w:r w:rsidR="00ED6C0C">
          <w:rPr>
            <w:noProof/>
            <w:webHidden/>
          </w:rPr>
          <w:fldChar w:fldCharType="separate"/>
        </w:r>
        <w:r w:rsidR="00ED6C0C">
          <w:rPr>
            <w:noProof/>
            <w:webHidden/>
          </w:rPr>
          <w:t>14</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22" w:history="1">
        <w:r w:rsidR="00ED6C0C" w:rsidRPr="00193BE5">
          <w:rPr>
            <w:rStyle w:val="Hyperlink"/>
            <w:noProof/>
            <w:lang w:val="de-DE"/>
          </w:rPr>
          <w:t>4.3.15</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04.13 Events lokal verwalten</w:t>
        </w:r>
        <w:r w:rsidR="00ED6C0C">
          <w:rPr>
            <w:noProof/>
            <w:webHidden/>
          </w:rPr>
          <w:tab/>
        </w:r>
        <w:r w:rsidR="00ED6C0C">
          <w:rPr>
            <w:noProof/>
            <w:webHidden/>
          </w:rPr>
          <w:fldChar w:fldCharType="begin"/>
        </w:r>
        <w:r w:rsidR="00ED6C0C">
          <w:rPr>
            <w:noProof/>
            <w:webHidden/>
          </w:rPr>
          <w:instrText xml:space="preserve"> PAGEREF _Toc115693322 \h </w:instrText>
        </w:r>
        <w:r w:rsidR="00ED6C0C">
          <w:rPr>
            <w:noProof/>
            <w:webHidden/>
          </w:rPr>
        </w:r>
        <w:r w:rsidR="00ED6C0C">
          <w:rPr>
            <w:noProof/>
            <w:webHidden/>
          </w:rPr>
          <w:fldChar w:fldCharType="separate"/>
        </w:r>
        <w:r w:rsidR="00ED6C0C">
          <w:rPr>
            <w:noProof/>
            <w:webHidden/>
          </w:rPr>
          <w:t>15</w:t>
        </w:r>
        <w:r w:rsidR="00ED6C0C">
          <w:rPr>
            <w:noProof/>
            <w:webHidden/>
          </w:rPr>
          <w:fldChar w:fldCharType="end"/>
        </w:r>
      </w:hyperlink>
    </w:p>
    <w:p w:rsidR="00ED6C0C" w:rsidRDefault="00D147A8">
      <w:pPr>
        <w:pStyle w:val="Verzeichnis3"/>
        <w:tabs>
          <w:tab w:val="left" w:pos="1440"/>
          <w:tab w:val="right" w:leader="dot" w:pos="9062"/>
        </w:tabs>
        <w:rPr>
          <w:rFonts w:asciiTheme="minorHAnsi" w:eastAsiaTheme="minorEastAsia" w:hAnsiTheme="minorHAnsi" w:cstheme="minorBidi"/>
          <w:noProof/>
          <w:szCs w:val="22"/>
          <w:lang w:val="de-DE" w:eastAsia="de-DE"/>
        </w:rPr>
      </w:pPr>
      <w:hyperlink w:anchor="_Toc115693323" w:history="1">
        <w:r w:rsidR="00ED6C0C" w:rsidRPr="00193BE5">
          <w:rPr>
            <w:rStyle w:val="Hyperlink"/>
            <w:noProof/>
            <w:lang w:val="de-DE"/>
          </w:rPr>
          <w:t>4.3.16</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UC 04.14 Events mit Datenbank abgleichen</w:t>
        </w:r>
        <w:r w:rsidR="00ED6C0C">
          <w:rPr>
            <w:noProof/>
            <w:webHidden/>
          </w:rPr>
          <w:tab/>
        </w:r>
        <w:r w:rsidR="00ED6C0C">
          <w:rPr>
            <w:noProof/>
            <w:webHidden/>
          </w:rPr>
          <w:fldChar w:fldCharType="begin"/>
        </w:r>
        <w:r w:rsidR="00ED6C0C">
          <w:rPr>
            <w:noProof/>
            <w:webHidden/>
          </w:rPr>
          <w:instrText xml:space="preserve"> PAGEREF _Toc115693323 \h </w:instrText>
        </w:r>
        <w:r w:rsidR="00ED6C0C">
          <w:rPr>
            <w:noProof/>
            <w:webHidden/>
          </w:rPr>
        </w:r>
        <w:r w:rsidR="00ED6C0C">
          <w:rPr>
            <w:noProof/>
            <w:webHidden/>
          </w:rPr>
          <w:fldChar w:fldCharType="separate"/>
        </w:r>
        <w:r w:rsidR="00ED6C0C">
          <w:rPr>
            <w:noProof/>
            <w:webHidden/>
          </w:rPr>
          <w:t>15</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24" w:history="1">
        <w:r w:rsidR="00ED6C0C" w:rsidRPr="00193BE5">
          <w:rPr>
            <w:rStyle w:val="Hyperlink"/>
            <w:noProof/>
          </w:rPr>
          <w:t>4.4</w:t>
        </w:r>
        <w:r w:rsidR="00ED6C0C">
          <w:rPr>
            <w:rFonts w:asciiTheme="minorHAnsi" w:eastAsiaTheme="minorEastAsia" w:hAnsiTheme="minorHAnsi" w:cstheme="minorBidi"/>
            <w:noProof/>
            <w:szCs w:val="22"/>
            <w:lang w:val="de-DE" w:eastAsia="de-DE"/>
          </w:rPr>
          <w:tab/>
        </w:r>
        <w:r w:rsidR="00ED6C0C" w:rsidRPr="00193BE5">
          <w:rPr>
            <w:rStyle w:val="Hyperlink"/>
            <w:noProof/>
          </w:rPr>
          <w:t>Das Datenbankschema des Eventmanagementsystems</w:t>
        </w:r>
        <w:r w:rsidR="00ED6C0C">
          <w:rPr>
            <w:noProof/>
            <w:webHidden/>
          </w:rPr>
          <w:tab/>
        </w:r>
        <w:r w:rsidR="00ED6C0C">
          <w:rPr>
            <w:noProof/>
            <w:webHidden/>
          </w:rPr>
          <w:fldChar w:fldCharType="begin"/>
        </w:r>
        <w:r w:rsidR="00ED6C0C">
          <w:rPr>
            <w:noProof/>
            <w:webHidden/>
          </w:rPr>
          <w:instrText xml:space="preserve"> PAGEREF _Toc115693324 \h </w:instrText>
        </w:r>
        <w:r w:rsidR="00ED6C0C">
          <w:rPr>
            <w:noProof/>
            <w:webHidden/>
          </w:rPr>
        </w:r>
        <w:r w:rsidR="00ED6C0C">
          <w:rPr>
            <w:noProof/>
            <w:webHidden/>
          </w:rPr>
          <w:fldChar w:fldCharType="separate"/>
        </w:r>
        <w:r w:rsidR="00ED6C0C">
          <w:rPr>
            <w:noProof/>
            <w:webHidden/>
          </w:rPr>
          <w:t>16</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25" w:history="1">
        <w:r w:rsidR="00ED6C0C" w:rsidRPr="00193BE5">
          <w:rPr>
            <w:rStyle w:val="Hyperlink"/>
            <w:noProof/>
            <w:lang w:val="de-DE"/>
          </w:rPr>
          <w:t>4.4.1</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Das ER Modell</w:t>
        </w:r>
        <w:r w:rsidR="00ED6C0C">
          <w:rPr>
            <w:noProof/>
            <w:webHidden/>
          </w:rPr>
          <w:tab/>
        </w:r>
        <w:r w:rsidR="00ED6C0C">
          <w:rPr>
            <w:noProof/>
            <w:webHidden/>
          </w:rPr>
          <w:fldChar w:fldCharType="begin"/>
        </w:r>
        <w:r w:rsidR="00ED6C0C">
          <w:rPr>
            <w:noProof/>
            <w:webHidden/>
          </w:rPr>
          <w:instrText xml:space="preserve"> PAGEREF _Toc115693325 \h </w:instrText>
        </w:r>
        <w:r w:rsidR="00ED6C0C">
          <w:rPr>
            <w:noProof/>
            <w:webHidden/>
          </w:rPr>
        </w:r>
        <w:r w:rsidR="00ED6C0C">
          <w:rPr>
            <w:noProof/>
            <w:webHidden/>
          </w:rPr>
          <w:fldChar w:fldCharType="separate"/>
        </w:r>
        <w:r w:rsidR="00ED6C0C">
          <w:rPr>
            <w:noProof/>
            <w:webHidden/>
          </w:rPr>
          <w:t>16</w:t>
        </w:r>
        <w:r w:rsidR="00ED6C0C">
          <w:rPr>
            <w:noProof/>
            <w:webHidden/>
          </w:rPr>
          <w:fldChar w:fldCharType="end"/>
        </w:r>
      </w:hyperlink>
    </w:p>
    <w:p w:rsidR="00ED6C0C" w:rsidRDefault="00D147A8">
      <w:pPr>
        <w:pStyle w:val="Verzeichnis3"/>
        <w:tabs>
          <w:tab w:val="left" w:pos="1200"/>
          <w:tab w:val="right" w:leader="dot" w:pos="9062"/>
        </w:tabs>
        <w:rPr>
          <w:rFonts w:asciiTheme="minorHAnsi" w:eastAsiaTheme="minorEastAsia" w:hAnsiTheme="minorHAnsi" w:cstheme="minorBidi"/>
          <w:noProof/>
          <w:szCs w:val="22"/>
          <w:lang w:val="de-DE" w:eastAsia="de-DE"/>
        </w:rPr>
      </w:pPr>
      <w:hyperlink w:anchor="_Toc115693326" w:history="1">
        <w:r w:rsidR="00ED6C0C" w:rsidRPr="00193BE5">
          <w:rPr>
            <w:rStyle w:val="Hyperlink"/>
            <w:noProof/>
            <w:lang w:val="de-DE"/>
          </w:rPr>
          <w:t>4.4.2</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Das relationale Modell</w:t>
        </w:r>
        <w:r w:rsidR="00ED6C0C">
          <w:rPr>
            <w:noProof/>
            <w:webHidden/>
          </w:rPr>
          <w:tab/>
        </w:r>
        <w:r w:rsidR="00ED6C0C">
          <w:rPr>
            <w:noProof/>
            <w:webHidden/>
          </w:rPr>
          <w:fldChar w:fldCharType="begin"/>
        </w:r>
        <w:r w:rsidR="00ED6C0C">
          <w:rPr>
            <w:noProof/>
            <w:webHidden/>
          </w:rPr>
          <w:instrText xml:space="preserve"> PAGEREF _Toc115693326 \h </w:instrText>
        </w:r>
        <w:r w:rsidR="00ED6C0C">
          <w:rPr>
            <w:noProof/>
            <w:webHidden/>
          </w:rPr>
        </w:r>
        <w:r w:rsidR="00ED6C0C">
          <w:rPr>
            <w:noProof/>
            <w:webHidden/>
          </w:rPr>
          <w:fldChar w:fldCharType="separate"/>
        </w:r>
        <w:r w:rsidR="00ED6C0C">
          <w:rPr>
            <w:noProof/>
            <w:webHidden/>
          </w:rPr>
          <w:t>17</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27" w:history="1">
        <w:r w:rsidR="00ED6C0C" w:rsidRPr="00193BE5">
          <w:rPr>
            <w:rStyle w:val="Hyperlink"/>
            <w:noProof/>
            <w:lang w:val="de-DE"/>
          </w:rPr>
          <w:t>5</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Produktfunktionen der Eventverwaltung</w:t>
        </w:r>
        <w:r w:rsidR="00ED6C0C">
          <w:rPr>
            <w:noProof/>
            <w:webHidden/>
          </w:rPr>
          <w:tab/>
        </w:r>
        <w:r w:rsidR="00ED6C0C">
          <w:rPr>
            <w:noProof/>
            <w:webHidden/>
          </w:rPr>
          <w:fldChar w:fldCharType="begin"/>
        </w:r>
        <w:r w:rsidR="00ED6C0C">
          <w:rPr>
            <w:noProof/>
            <w:webHidden/>
          </w:rPr>
          <w:instrText xml:space="preserve"> PAGEREF _Toc115693327 \h </w:instrText>
        </w:r>
        <w:r w:rsidR="00ED6C0C">
          <w:rPr>
            <w:noProof/>
            <w:webHidden/>
          </w:rPr>
        </w:r>
        <w:r w:rsidR="00ED6C0C">
          <w:rPr>
            <w:noProof/>
            <w:webHidden/>
          </w:rPr>
          <w:fldChar w:fldCharType="separate"/>
        </w:r>
        <w:r w:rsidR="00ED6C0C">
          <w:rPr>
            <w:noProof/>
            <w:webHidden/>
          </w:rPr>
          <w:t>18</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28" w:history="1">
        <w:r w:rsidR="00ED6C0C" w:rsidRPr="00193BE5">
          <w:rPr>
            <w:rStyle w:val="Hyperlink"/>
            <w:noProof/>
            <w:lang w:val="de-DE"/>
          </w:rPr>
          <w:t>5.1</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Anlegen/ Ändern von Events</w:t>
        </w:r>
        <w:r w:rsidR="00ED6C0C">
          <w:rPr>
            <w:noProof/>
            <w:webHidden/>
          </w:rPr>
          <w:tab/>
        </w:r>
        <w:r w:rsidR="00ED6C0C">
          <w:rPr>
            <w:noProof/>
            <w:webHidden/>
          </w:rPr>
          <w:fldChar w:fldCharType="begin"/>
        </w:r>
        <w:r w:rsidR="00ED6C0C">
          <w:rPr>
            <w:noProof/>
            <w:webHidden/>
          </w:rPr>
          <w:instrText xml:space="preserve"> PAGEREF _Toc115693328 \h </w:instrText>
        </w:r>
        <w:r w:rsidR="00ED6C0C">
          <w:rPr>
            <w:noProof/>
            <w:webHidden/>
          </w:rPr>
        </w:r>
        <w:r w:rsidR="00ED6C0C">
          <w:rPr>
            <w:noProof/>
            <w:webHidden/>
          </w:rPr>
          <w:fldChar w:fldCharType="separate"/>
        </w:r>
        <w:r w:rsidR="00ED6C0C">
          <w:rPr>
            <w:noProof/>
            <w:webHidden/>
          </w:rPr>
          <w:t>18</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29" w:history="1">
        <w:r w:rsidR="00ED6C0C" w:rsidRPr="00193BE5">
          <w:rPr>
            <w:rStyle w:val="Hyperlink"/>
            <w:noProof/>
            <w:lang w:val="de-DE"/>
          </w:rPr>
          <w:t>5.2</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Anlegen/ Ändern von Eventveranstaltungen</w:t>
        </w:r>
        <w:r w:rsidR="00ED6C0C">
          <w:rPr>
            <w:noProof/>
            <w:webHidden/>
          </w:rPr>
          <w:tab/>
        </w:r>
        <w:r w:rsidR="00ED6C0C">
          <w:rPr>
            <w:noProof/>
            <w:webHidden/>
          </w:rPr>
          <w:fldChar w:fldCharType="begin"/>
        </w:r>
        <w:r w:rsidR="00ED6C0C">
          <w:rPr>
            <w:noProof/>
            <w:webHidden/>
          </w:rPr>
          <w:instrText xml:space="preserve"> PAGEREF _Toc115693329 \h </w:instrText>
        </w:r>
        <w:r w:rsidR="00ED6C0C">
          <w:rPr>
            <w:noProof/>
            <w:webHidden/>
          </w:rPr>
        </w:r>
        <w:r w:rsidR="00ED6C0C">
          <w:rPr>
            <w:noProof/>
            <w:webHidden/>
          </w:rPr>
          <w:fldChar w:fldCharType="separate"/>
        </w:r>
        <w:r w:rsidR="00ED6C0C">
          <w:rPr>
            <w:noProof/>
            <w:webHidden/>
          </w:rPr>
          <w:t>18</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0" w:history="1">
        <w:r w:rsidR="00ED6C0C" w:rsidRPr="00193BE5">
          <w:rPr>
            <w:rStyle w:val="Hyperlink"/>
            <w:noProof/>
            <w:lang w:val="de-DE"/>
          </w:rPr>
          <w:t>5.3</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Freigabe von Eventveranstaltungen</w:t>
        </w:r>
        <w:r w:rsidR="00ED6C0C">
          <w:rPr>
            <w:noProof/>
            <w:webHidden/>
          </w:rPr>
          <w:tab/>
        </w:r>
        <w:r w:rsidR="00ED6C0C">
          <w:rPr>
            <w:noProof/>
            <w:webHidden/>
          </w:rPr>
          <w:fldChar w:fldCharType="begin"/>
        </w:r>
        <w:r w:rsidR="00ED6C0C">
          <w:rPr>
            <w:noProof/>
            <w:webHidden/>
          </w:rPr>
          <w:instrText xml:space="preserve"> PAGEREF _Toc115693330 \h </w:instrText>
        </w:r>
        <w:r w:rsidR="00ED6C0C">
          <w:rPr>
            <w:noProof/>
            <w:webHidden/>
          </w:rPr>
        </w:r>
        <w:r w:rsidR="00ED6C0C">
          <w:rPr>
            <w:noProof/>
            <w:webHidden/>
          </w:rPr>
          <w:fldChar w:fldCharType="separate"/>
        </w:r>
        <w:r w:rsidR="00ED6C0C">
          <w:rPr>
            <w:noProof/>
            <w:webHidden/>
          </w:rPr>
          <w:t>18</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1" w:history="1">
        <w:r w:rsidR="00ED6C0C" w:rsidRPr="00193BE5">
          <w:rPr>
            <w:rStyle w:val="Hyperlink"/>
            <w:noProof/>
            <w:lang w:val="de-DE"/>
          </w:rPr>
          <w:t>5.4</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Anlegen/ Ändern von Kategorien</w:t>
        </w:r>
        <w:r w:rsidR="00ED6C0C">
          <w:rPr>
            <w:noProof/>
            <w:webHidden/>
          </w:rPr>
          <w:tab/>
        </w:r>
        <w:r w:rsidR="00ED6C0C">
          <w:rPr>
            <w:noProof/>
            <w:webHidden/>
          </w:rPr>
          <w:fldChar w:fldCharType="begin"/>
        </w:r>
        <w:r w:rsidR="00ED6C0C">
          <w:rPr>
            <w:noProof/>
            <w:webHidden/>
          </w:rPr>
          <w:instrText xml:space="preserve"> PAGEREF _Toc115693331 \h </w:instrText>
        </w:r>
        <w:r w:rsidR="00ED6C0C">
          <w:rPr>
            <w:noProof/>
            <w:webHidden/>
          </w:rPr>
        </w:r>
        <w:r w:rsidR="00ED6C0C">
          <w:rPr>
            <w:noProof/>
            <w:webHidden/>
          </w:rPr>
          <w:fldChar w:fldCharType="separate"/>
        </w:r>
        <w:r w:rsidR="00ED6C0C">
          <w:rPr>
            <w:noProof/>
            <w:webHidden/>
          </w:rPr>
          <w:t>18</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2" w:history="1">
        <w:r w:rsidR="00ED6C0C" w:rsidRPr="00193BE5">
          <w:rPr>
            <w:rStyle w:val="Hyperlink"/>
            <w:noProof/>
            <w:lang w:val="de-DE"/>
          </w:rPr>
          <w:t>5.5</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Zuordnen von Event zu Kategorie</w:t>
        </w:r>
        <w:r w:rsidR="00ED6C0C">
          <w:rPr>
            <w:noProof/>
            <w:webHidden/>
          </w:rPr>
          <w:tab/>
        </w:r>
        <w:r w:rsidR="00ED6C0C">
          <w:rPr>
            <w:noProof/>
            <w:webHidden/>
          </w:rPr>
          <w:fldChar w:fldCharType="begin"/>
        </w:r>
        <w:r w:rsidR="00ED6C0C">
          <w:rPr>
            <w:noProof/>
            <w:webHidden/>
          </w:rPr>
          <w:instrText xml:space="preserve"> PAGEREF _Toc115693332 \h </w:instrText>
        </w:r>
        <w:r w:rsidR="00ED6C0C">
          <w:rPr>
            <w:noProof/>
            <w:webHidden/>
          </w:rPr>
        </w:r>
        <w:r w:rsidR="00ED6C0C">
          <w:rPr>
            <w:noProof/>
            <w:webHidden/>
          </w:rPr>
          <w:fldChar w:fldCharType="separate"/>
        </w:r>
        <w:r w:rsidR="00ED6C0C">
          <w:rPr>
            <w:noProof/>
            <w:webHidden/>
          </w:rPr>
          <w:t>18</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3" w:history="1">
        <w:r w:rsidR="00ED6C0C" w:rsidRPr="00193BE5">
          <w:rPr>
            <w:rStyle w:val="Hyperlink"/>
            <w:noProof/>
            <w:lang w:val="de-DE"/>
          </w:rPr>
          <w:t>5.6</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Anlegen/ Ändern der Eventveranstalter</w:t>
        </w:r>
        <w:r w:rsidR="00ED6C0C">
          <w:rPr>
            <w:noProof/>
            <w:webHidden/>
          </w:rPr>
          <w:tab/>
        </w:r>
        <w:r w:rsidR="00ED6C0C">
          <w:rPr>
            <w:noProof/>
            <w:webHidden/>
          </w:rPr>
          <w:fldChar w:fldCharType="begin"/>
        </w:r>
        <w:r w:rsidR="00ED6C0C">
          <w:rPr>
            <w:noProof/>
            <w:webHidden/>
          </w:rPr>
          <w:instrText xml:space="preserve"> PAGEREF _Toc115693333 \h </w:instrText>
        </w:r>
        <w:r w:rsidR="00ED6C0C">
          <w:rPr>
            <w:noProof/>
            <w:webHidden/>
          </w:rPr>
        </w:r>
        <w:r w:rsidR="00ED6C0C">
          <w:rPr>
            <w:noProof/>
            <w:webHidden/>
          </w:rPr>
          <w:fldChar w:fldCharType="separate"/>
        </w:r>
        <w:r w:rsidR="00ED6C0C">
          <w:rPr>
            <w:noProof/>
            <w:webHidden/>
          </w:rPr>
          <w:t>19</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4" w:history="1">
        <w:r w:rsidR="00ED6C0C" w:rsidRPr="00193BE5">
          <w:rPr>
            <w:rStyle w:val="Hyperlink"/>
            <w:noProof/>
            <w:lang w:val="de-DE"/>
          </w:rPr>
          <w:t>5.7</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Zuordnen der Eventveranstalter zu den Events</w:t>
        </w:r>
        <w:r w:rsidR="00ED6C0C">
          <w:rPr>
            <w:noProof/>
            <w:webHidden/>
          </w:rPr>
          <w:tab/>
        </w:r>
        <w:r w:rsidR="00ED6C0C">
          <w:rPr>
            <w:noProof/>
            <w:webHidden/>
          </w:rPr>
          <w:fldChar w:fldCharType="begin"/>
        </w:r>
        <w:r w:rsidR="00ED6C0C">
          <w:rPr>
            <w:noProof/>
            <w:webHidden/>
          </w:rPr>
          <w:instrText xml:space="preserve"> PAGEREF _Toc115693334 \h </w:instrText>
        </w:r>
        <w:r w:rsidR="00ED6C0C">
          <w:rPr>
            <w:noProof/>
            <w:webHidden/>
          </w:rPr>
        </w:r>
        <w:r w:rsidR="00ED6C0C">
          <w:rPr>
            <w:noProof/>
            <w:webHidden/>
          </w:rPr>
          <w:fldChar w:fldCharType="separate"/>
        </w:r>
        <w:r w:rsidR="00ED6C0C">
          <w:rPr>
            <w:noProof/>
            <w:webHidden/>
          </w:rPr>
          <w:t>19</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5" w:history="1">
        <w:r w:rsidR="00ED6C0C" w:rsidRPr="00193BE5">
          <w:rPr>
            <w:rStyle w:val="Hyperlink"/>
            <w:noProof/>
            <w:lang w:val="de-DE"/>
          </w:rPr>
          <w:t>5.8</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Abgleich mit der firmeninternen Datenbank</w:t>
        </w:r>
        <w:r w:rsidR="00ED6C0C">
          <w:rPr>
            <w:noProof/>
            <w:webHidden/>
          </w:rPr>
          <w:tab/>
        </w:r>
        <w:r w:rsidR="00ED6C0C">
          <w:rPr>
            <w:noProof/>
            <w:webHidden/>
          </w:rPr>
          <w:fldChar w:fldCharType="begin"/>
        </w:r>
        <w:r w:rsidR="00ED6C0C">
          <w:rPr>
            <w:noProof/>
            <w:webHidden/>
          </w:rPr>
          <w:instrText xml:space="preserve"> PAGEREF _Toc115693335 \h </w:instrText>
        </w:r>
        <w:r w:rsidR="00ED6C0C">
          <w:rPr>
            <w:noProof/>
            <w:webHidden/>
          </w:rPr>
        </w:r>
        <w:r w:rsidR="00ED6C0C">
          <w:rPr>
            <w:noProof/>
            <w:webHidden/>
          </w:rPr>
          <w:fldChar w:fldCharType="separate"/>
        </w:r>
        <w:r w:rsidR="00ED6C0C">
          <w:rPr>
            <w:noProof/>
            <w:webHidden/>
          </w:rPr>
          <w:t>19</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36" w:history="1">
        <w:r w:rsidR="00ED6C0C" w:rsidRPr="00193BE5">
          <w:rPr>
            <w:rStyle w:val="Hyperlink"/>
            <w:noProof/>
            <w:lang w:val="de-DE"/>
          </w:rPr>
          <w:t>5.9</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Listen und Berichte</w:t>
        </w:r>
        <w:r w:rsidR="00ED6C0C">
          <w:rPr>
            <w:noProof/>
            <w:webHidden/>
          </w:rPr>
          <w:tab/>
        </w:r>
        <w:r w:rsidR="00ED6C0C">
          <w:rPr>
            <w:noProof/>
            <w:webHidden/>
          </w:rPr>
          <w:fldChar w:fldCharType="begin"/>
        </w:r>
        <w:r w:rsidR="00ED6C0C">
          <w:rPr>
            <w:noProof/>
            <w:webHidden/>
          </w:rPr>
          <w:instrText xml:space="preserve"> PAGEREF _Toc115693336 \h </w:instrText>
        </w:r>
        <w:r w:rsidR="00ED6C0C">
          <w:rPr>
            <w:noProof/>
            <w:webHidden/>
          </w:rPr>
        </w:r>
        <w:r w:rsidR="00ED6C0C">
          <w:rPr>
            <w:noProof/>
            <w:webHidden/>
          </w:rPr>
          <w:fldChar w:fldCharType="separate"/>
        </w:r>
        <w:r w:rsidR="00ED6C0C">
          <w:rPr>
            <w:noProof/>
            <w:webHidden/>
          </w:rPr>
          <w:t>19</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37" w:history="1">
        <w:r w:rsidR="00ED6C0C" w:rsidRPr="00193BE5">
          <w:rPr>
            <w:rStyle w:val="Hyperlink"/>
            <w:noProof/>
            <w:lang w:val="de-DE"/>
          </w:rPr>
          <w:t>6</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Grafische Benutzeroberfläche</w:t>
        </w:r>
        <w:r w:rsidR="00ED6C0C">
          <w:rPr>
            <w:noProof/>
            <w:webHidden/>
          </w:rPr>
          <w:tab/>
        </w:r>
        <w:r w:rsidR="00ED6C0C">
          <w:rPr>
            <w:noProof/>
            <w:webHidden/>
          </w:rPr>
          <w:fldChar w:fldCharType="begin"/>
        </w:r>
        <w:r w:rsidR="00ED6C0C">
          <w:rPr>
            <w:noProof/>
            <w:webHidden/>
          </w:rPr>
          <w:instrText xml:space="preserve"> PAGEREF _Toc115693337 \h </w:instrText>
        </w:r>
        <w:r w:rsidR="00ED6C0C">
          <w:rPr>
            <w:noProof/>
            <w:webHidden/>
          </w:rPr>
        </w:r>
        <w:r w:rsidR="00ED6C0C">
          <w:rPr>
            <w:noProof/>
            <w:webHidden/>
          </w:rPr>
          <w:fldChar w:fldCharType="separate"/>
        </w:r>
        <w:r w:rsidR="00ED6C0C">
          <w:rPr>
            <w:noProof/>
            <w:webHidden/>
          </w:rPr>
          <w:t>20</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38" w:history="1">
        <w:r w:rsidR="00ED6C0C" w:rsidRPr="00193BE5">
          <w:rPr>
            <w:rStyle w:val="Hyperlink"/>
            <w:noProof/>
            <w:lang w:val="de-DE"/>
          </w:rPr>
          <w:t>7</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Qualitätsmerkmale</w:t>
        </w:r>
        <w:r w:rsidR="00ED6C0C">
          <w:rPr>
            <w:noProof/>
            <w:webHidden/>
          </w:rPr>
          <w:tab/>
        </w:r>
        <w:r w:rsidR="00ED6C0C">
          <w:rPr>
            <w:noProof/>
            <w:webHidden/>
          </w:rPr>
          <w:fldChar w:fldCharType="begin"/>
        </w:r>
        <w:r w:rsidR="00ED6C0C">
          <w:rPr>
            <w:noProof/>
            <w:webHidden/>
          </w:rPr>
          <w:instrText xml:space="preserve"> PAGEREF _Toc115693338 \h </w:instrText>
        </w:r>
        <w:r w:rsidR="00ED6C0C">
          <w:rPr>
            <w:noProof/>
            <w:webHidden/>
          </w:rPr>
        </w:r>
        <w:r w:rsidR="00ED6C0C">
          <w:rPr>
            <w:noProof/>
            <w:webHidden/>
          </w:rPr>
          <w:fldChar w:fldCharType="separate"/>
        </w:r>
        <w:r w:rsidR="00ED6C0C">
          <w:rPr>
            <w:noProof/>
            <w:webHidden/>
          </w:rPr>
          <w:t>21</w:t>
        </w:r>
        <w:r w:rsidR="00ED6C0C">
          <w:rPr>
            <w:noProof/>
            <w:webHidden/>
          </w:rPr>
          <w:fldChar w:fldCharType="end"/>
        </w:r>
      </w:hyperlink>
    </w:p>
    <w:p w:rsidR="00ED6C0C" w:rsidRDefault="00D147A8">
      <w:pPr>
        <w:pStyle w:val="Verzeichnis1"/>
        <w:tabs>
          <w:tab w:val="left" w:pos="480"/>
          <w:tab w:val="right" w:leader="dot" w:pos="9062"/>
        </w:tabs>
        <w:rPr>
          <w:rStyle w:val="Hyperlink"/>
          <w:noProof/>
        </w:rPr>
      </w:pPr>
      <w:hyperlink w:anchor="_Toc115693339" w:history="1">
        <w:r w:rsidR="00ED6C0C" w:rsidRPr="00193BE5">
          <w:rPr>
            <w:rStyle w:val="Hyperlink"/>
            <w:noProof/>
            <w:lang w:val="de-DE"/>
          </w:rPr>
          <w:t>8</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Allgemeine Umgebungsvariablen</w:t>
        </w:r>
        <w:r w:rsidR="00ED6C0C">
          <w:rPr>
            <w:noProof/>
            <w:webHidden/>
          </w:rPr>
          <w:tab/>
        </w:r>
        <w:r w:rsidR="00ED6C0C">
          <w:rPr>
            <w:noProof/>
            <w:webHidden/>
          </w:rPr>
          <w:fldChar w:fldCharType="begin"/>
        </w:r>
        <w:r w:rsidR="00ED6C0C">
          <w:rPr>
            <w:noProof/>
            <w:webHidden/>
          </w:rPr>
          <w:instrText xml:space="preserve"> PAGEREF _Toc115693339 \h </w:instrText>
        </w:r>
        <w:r w:rsidR="00ED6C0C">
          <w:rPr>
            <w:noProof/>
            <w:webHidden/>
          </w:rPr>
        </w:r>
        <w:r w:rsidR="00ED6C0C">
          <w:rPr>
            <w:noProof/>
            <w:webHidden/>
          </w:rPr>
          <w:fldChar w:fldCharType="separate"/>
        </w:r>
        <w:r w:rsidR="00ED6C0C">
          <w:rPr>
            <w:noProof/>
            <w:webHidden/>
          </w:rPr>
          <w:t>22</w:t>
        </w:r>
        <w:r w:rsidR="00ED6C0C">
          <w:rPr>
            <w:noProof/>
            <w:webHidden/>
          </w:rPr>
          <w:fldChar w:fldCharType="end"/>
        </w:r>
      </w:hyperlink>
    </w:p>
    <w:p w:rsidR="00ED6C0C" w:rsidRDefault="00ED6C0C">
      <w:pPr>
        <w:spacing w:before="0" w:after="0" w:line="240" w:lineRule="auto"/>
        <w:rPr>
          <w:rStyle w:val="Hyperlink"/>
          <w:noProof/>
        </w:rPr>
      </w:pPr>
      <w:r>
        <w:rPr>
          <w:rStyle w:val="Hyperlink"/>
          <w:noProof/>
        </w:rPr>
        <w:br w:type="page"/>
      </w:r>
    </w:p>
    <w:p w:rsidR="00ED6C0C" w:rsidRDefault="00ED6C0C">
      <w:pPr>
        <w:pStyle w:val="Verzeichnis1"/>
        <w:tabs>
          <w:tab w:val="left" w:pos="480"/>
          <w:tab w:val="right" w:leader="dot" w:pos="9062"/>
        </w:tabs>
        <w:rPr>
          <w:rFonts w:asciiTheme="minorHAnsi" w:eastAsiaTheme="minorEastAsia" w:hAnsiTheme="minorHAnsi" w:cstheme="minorBidi"/>
          <w:noProof/>
          <w:szCs w:val="22"/>
          <w:lang w:val="de-DE" w:eastAsia="de-DE"/>
        </w:rPr>
      </w:pPr>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40" w:history="1">
        <w:r w:rsidR="00ED6C0C" w:rsidRPr="00193BE5">
          <w:rPr>
            <w:rStyle w:val="Hyperlink"/>
            <w:noProof/>
            <w:lang w:val="de-DE"/>
          </w:rPr>
          <w:t>9</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Organisatorisch/ technische Abwicklung</w:t>
        </w:r>
        <w:r w:rsidR="00ED6C0C">
          <w:rPr>
            <w:noProof/>
            <w:webHidden/>
          </w:rPr>
          <w:tab/>
        </w:r>
        <w:r w:rsidR="00ED6C0C">
          <w:rPr>
            <w:noProof/>
            <w:webHidden/>
          </w:rPr>
          <w:fldChar w:fldCharType="begin"/>
        </w:r>
        <w:r w:rsidR="00ED6C0C">
          <w:rPr>
            <w:noProof/>
            <w:webHidden/>
          </w:rPr>
          <w:instrText xml:space="preserve"> PAGEREF _Toc115693340 \h </w:instrText>
        </w:r>
        <w:r w:rsidR="00ED6C0C">
          <w:rPr>
            <w:noProof/>
            <w:webHidden/>
          </w:rPr>
        </w:r>
        <w:r w:rsidR="00ED6C0C">
          <w:rPr>
            <w:noProof/>
            <w:webHidden/>
          </w:rPr>
          <w:fldChar w:fldCharType="separate"/>
        </w:r>
        <w:r w:rsidR="00ED6C0C">
          <w:rPr>
            <w:noProof/>
            <w:webHidden/>
          </w:rPr>
          <w:t>23</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41" w:history="1">
        <w:r w:rsidR="00ED6C0C" w:rsidRPr="00193BE5">
          <w:rPr>
            <w:rStyle w:val="Hyperlink"/>
            <w:noProof/>
            <w:lang w:val="de-DE"/>
          </w:rPr>
          <w:t>9.1</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Projektstart</w:t>
        </w:r>
        <w:r w:rsidR="00ED6C0C">
          <w:rPr>
            <w:noProof/>
            <w:webHidden/>
          </w:rPr>
          <w:tab/>
        </w:r>
        <w:r w:rsidR="00ED6C0C">
          <w:rPr>
            <w:noProof/>
            <w:webHidden/>
          </w:rPr>
          <w:fldChar w:fldCharType="begin"/>
        </w:r>
        <w:r w:rsidR="00ED6C0C">
          <w:rPr>
            <w:noProof/>
            <w:webHidden/>
          </w:rPr>
          <w:instrText xml:space="preserve"> PAGEREF _Toc115693341 \h </w:instrText>
        </w:r>
        <w:r w:rsidR="00ED6C0C">
          <w:rPr>
            <w:noProof/>
            <w:webHidden/>
          </w:rPr>
        </w:r>
        <w:r w:rsidR="00ED6C0C">
          <w:rPr>
            <w:noProof/>
            <w:webHidden/>
          </w:rPr>
          <w:fldChar w:fldCharType="separate"/>
        </w:r>
        <w:r w:rsidR="00ED6C0C">
          <w:rPr>
            <w:noProof/>
            <w:webHidden/>
          </w:rPr>
          <w:t>23</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42" w:history="1">
        <w:r w:rsidR="00ED6C0C" w:rsidRPr="00193BE5">
          <w:rPr>
            <w:rStyle w:val="Hyperlink"/>
            <w:noProof/>
            <w:lang w:val="de-DE"/>
          </w:rPr>
          <w:t>9.2</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Vorarbeiten zum Projekt</w:t>
        </w:r>
        <w:r w:rsidR="00ED6C0C">
          <w:rPr>
            <w:noProof/>
            <w:webHidden/>
          </w:rPr>
          <w:tab/>
        </w:r>
        <w:r w:rsidR="00ED6C0C">
          <w:rPr>
            <w:noProof/>
            <w:webHidden/>
          </w:rPr>
          <w:fldChar w:fldCharType="begin"/>
        </w:r>
        <w:r w:rsidR="00ED6C0C">
          <w:rPr>
            <w:noProof/>
            <w:webHidden/>
          </w:rPr>
          <w:instrText xml:space="preserve"> PAGEREF _Toc115693342 \h </w:instrText>
        </w:r>
        <w:r w:rsidR="00ED6C0C">
          <w:rPr>
            <w:noProof/>
            <w:webHidden/>
          </w:rPr>
        </w:r>
        <w:r w:rsidR="00ED6C0C">
          <w:rPr>
            <w:noProof/>
            <w:webHidden/>
          </w:rPr>
          <w:fldChar w:fldCharType="separate"/>
        </w:r>
        <w:r w:rsidR="00ED6C0C">
          <w:rPr>
            <w:noProof/>
            <w:webHidden/>
          </w:rPr>
          <w:t>24</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43" w:history="1">
        <w:r w:rsidR="00ED6C0C" w:rsidRPr="00193BE5">
          <w:rPr>
            <w:rStyle w:val="Hyperlink"/>
            <w:noProof/>
            <w:lang w:val="de-DE"/>
          </w:rPr>
          <w:t>9.3</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Durchführung des Projekts</w:t>
        </w:r>
        <w:r w:rsidR="00ED6C0C">
          <w:rPr>
            <w:noProof/>
            <w:webHidden/>
          </w:rPr>
          <w:tab/>
        </w:r>
        <w:r w:rsidR="00ED6C0C">
          <w:rPr>
            <w:noProof/>
            <w:webHidden/>
          </w:rPr>
          <w:fldChar w:fldCharType="begin"/>
        </w:r>
        <w:r w:rsidR="00ED6C0C">
          <w:rPr>
            <w:noProof/>
            <w:webHidden/>
          </w:rPr>
          <w:instrText xml:space="preserve"> PAGEREF _Toc115693343 \h </w:instrText>
        </w:r>
        <w:r w:rsidR="00ED6C0C">
          <w:rPr>
            <w:noProof/>
            <w:webHidden/>
          </w:rPr>
        </w:r>
        <w:r w:rsidR="00ED6C0C">
          <w:rPr>
            <w:noProof/>
            <w:webHidden/>
          </w:rPr>
          <w:fldChar w:fldCharType="separate"/>
        </w:r>
        <w:r w:rsidR="00ED6C0C">
          <w:rPr>
            <w:noProof/>
            <w:webHidden/>
          </w:rPr>
          <w:t>25</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44" w:history="1">
        <w:r w:rsidR="00ED6C0C" w:rsidRPr="00193BE5">
          <w:rPr>
            <w:rStyle w:val="Hyperlink"/>
            <w:noProof/>
            <w:lang w:val="de-DE"/>
          </w:rPr>
          <w:t>9.4</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Abnahme und Installation des Projekts</w:t>
        </w:r>
        <w:r w:rsidR="00ED6C0C">
          <w:rPr>
            <w:noProof/>
            <w:webHidden/>
          </w:rPr>
          <w:tab/>
        </w:r>
        <w:r w:rsidR="00ED6C0C">
          <w:rPr>
            <w:noProof/>
            <w:webHidden/>
          </w:rPr>
          <w:fldChar w:fldCharType="begin"/>
        </w:r>
        <w:r w:rsidR="00ED6C0C">
          <w:rPr>
            <w:noProof/>
            <w:webHidden/>
          </w:rPr>
          <w:instrText xml:space="preserve"> PAGEREF _Toc115693344 \h </w:instrText>
        </w:r>
        <w:r w:rsidR="00ED6C0C">
          <w:rPr>
            <w:noProof/>
            <w:webHidden/>
          </w:rPr>
        </w:r>
        <w:r w:rsidR="00ED6C0C">
          <w:rPr>
            <w:noProof/>
            <w:webHidden/>
          </w:rPr>
          <w:fldChar w:fldCharType="separate"/>
        </w:r>
        <w:r w:rsidR="00ED6C0C">
          <w:rPr>
            <w:noProof/>
            <w:webHidden/>
          </w:rPr>
          <w:t>26</w:t>
        </w:r>
        <w:r w:rsidR="00ED6C0C">
          <w:rPr>
            <w:noProof/>
            <w:webHidden/>
          </w:rPr>
          <w:fldChar w:fldCharType="end"/>
        </w:r>
      </w:hyperlink>
    </w:p>
    <w:p w:rsidR="00ED6C0C" w:rsidRDefault="00D147A8">
      <w:pPr>
        <w:pStyle w:val="Verzeichnis2"/>
        <w:tabs>
          <w:tab w:val="left" w:pos="960"/>
          <w:tab w:val="right" w:leader="dot" w:pos="9062"/>
        </w:tabs>
        <w:rPr>
          <w:rFonts w:asciiTheme="minorHAnsi" w:eastAsiaTheme="minorEastAsia" w:hAnsiTheme="minorHAnsi" w:cstheme="minorBidi"/>
          <w:noProof/>
          <w:szCs w:val="22"/>
          <w:lang w:val="de-DE" w:eastAsia="de-DE"/>
        </w:rPr>
      </w:pPr>
      <w:hyperlink w:anchor="_Toc115693345" w:history="1">
        <w:r w:rsidR="00ED6C0C" w:rsidRPr="00193BE5">
          <w:rPr>
            <w:rStyle w:val="Hyperlink"/>
            <w:noProof/>
            <w:lang w:val="de-DE"/>
          </w:rPr>
          <w:t>9.5</w:t>
        </w:r>
        <w:r w:rsidR="00ED6C0C">
          <w:rPr>
            <w:rFonts w:asciiTheme="minorHAnsi" w:eastAsiaTheme="minorEastAsia" w:hAnsiTheme="minorHAnsi" w:cstheme="minorBidi"/>
            <w:noProof/>
            <w:szCs w:val="22"/>
            <w:lang w:val="de-DE" w:eastAsia="de-DE"/>
          </w:rPr>
          <w:tab/>
        </w:r>
        <w:r w:rsidR="00ED6C0C" w:rsidRPr="00193BE5">
          <w:rPr>
            <w:rStyle w:val="Hyperlink"/>
            <w:noProof/>
            <w:lang w:val="de-DE"/>
          </w:rPr>
          <w:t>Zeitlicher Rahmen des Projekts</w:t>
        </w:r>
        <w:r w:rsidR="00ED6C0C">
          <w:rPr>
            <w:noProof/>
            <w:webHidden/>
          </w:rPr>
          <w:tab/>
        </w:r>
        <w:r w:rsidR="00ED6C0C">
          <w:rPr>
            <w:noProof/>
            <w:webHidden/>
          </w:rPr>
          <w:fldChar w:fldCharType="begin"/>
        </w:r>
        <w:r w:rsidR="00ED6C0C">
          <w:rPr>
            <w:noProof/>
            <w:webHidden/>
          </w:rPr>
          <w:instrText xml:space="preserve"> PAGEREF _Toc115693345 \h </w:instrText>
        </w:r>
        <w:r w:rsidR="00ED6C0C">
          <w:rPr>
            <w:noProof/>
            <w:webHidden/>
          </w:rPr>
        </w:r>
        <w:r w:rsidR="00ED6C0C">
          <w:rPr>
            <w:noProof/>
            <w:webHidden/>
          </w:rPr>
          <w:fldChar w:fldCharType="separate"/>
        </w:r>
        <w:r w:rsidR="00ED6C0C">
          <w:rPr>
            <w:noProof/>
            <w:webHidden/>
          </w:rPr>
          <w:t>27</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46" w:history="1">
        <w:r w:rsidR="00ED6C0C" w:rsidRPr="00193BE5">
          <w:rPr>
            <w:rStyle w:val="Hyperlink"/>
            <w:rFonts w:cs="Arial"/>
            <w:noProof/>
            <w:lang w:val="de-DE"/>
          </w:rPr>
          <w:t>10</w:t>
        </w:r>
        <w:r w:rsidR="00ED6C0C">
          <w:rPr>
            <w:rFonts w:asciiTheme="minorHAnsi" w:eastAsiaTheme="minorEastAsia" w:hAnsiTheme="minorHAnsi" w:cstheme="minorBidi"/>
            <w:noProof/>
            <w:szCs w:val="22"/>
            <w:lang w:val="de-DE" w:eastAsia="de-DE"/>
          </w:rPr>
          <w:tab/>
        </w:r>
        <w:r w:rsidR="00ED6C0C" w:rsidRPr="00193BE5">
          <w:rPr>
            <w:rStyle w:val="Hyperlink"/>
            <w:rFonts w:cs="Arial"/>
            <w:noProof/>
            <w:lang w:val="de-DE"/>
          </w:rPr>
          <w:t>Bestätigung der Projektziele</w:t>
        </w:r>
        <w:r w:rsidR="00ED6C0C">
          <w:rPr>
            <w:noProof/>
            <w:webHidden/>
          </w:rPr>
          <w:tab/>
        </w:r>
        <w:r w:rsidR="00ED6C0C">
          <w:rPr>
            <w:noProof/>
            <w:webHidden/>
          </w:rPr>
          <w:fldChar w:fldCharType="begin"/>
        </w:r>
        <w:r w:rsidR="00ED6C0C">
          <w:rPr>
            <w:noProof/>
            <w:webHidden/>
          </w:rPr>
          <w:instrText xml:space="preserve"> PAGEREF _Toc115693346 \h </w:instrText>
        </w:r>
        <w:r w:rsidR="00ED6C0C">
          <w:rPr>
            <w:noProof/>
            <w:webHidden/>
          </w:rPr>
        </w:r>
        <w:r w:rsidR="00ED6C0C">
          <w:rPr>
            <w:noProof/>
            <w:webHidden/>
          </w:rPr>
          <w:fldChar w:fldCharType="separate"/>
        </w:r>
        <w:r w:rsidR="00ED6C0C">
          <w:rPr>
            <w:noProof/>
            <w:webHidden/>
          </w:rPr>
          <w:t>28</w:t>
        </w:r>
        <w:r w:rsidR="00ED6C0C">
          <w:rPr>
            <w:noProof/>
            <w:webHidden/>
          </w:rPr>
          <w:fldChar w:fldCharType="end"/>
        </w:r>
      </w:hyperlink>
    </w:p>
    <w:p w:rsidR="00ED6C0C" w:rsidRDefault="00D147A8">
      <w:pPr>
        <w:pStyle w:val="Verzeichnis1"/>
        <w:tabs>
          <w:tab w:val="left" w:pos="480"/>
          <w:tab w:val="right" w:leader="dot" w:pos="9062"/>
        </w:tabs>
        <w:rPr>
          <w:rFonts w:asciiTheme="minorHAnsi" w:eastAsiaTheme="minorEastAsia" w:hAnsiTheme="minorHAnsi" w:cstheme="minorBidi"/>
          <w:noProof/>
          <w:szCs w:val="22"/>
          <w:lang w:val="de-DE" w:eastAsia="de-DE"/>
        </w:rPr>
      </w:pPr>
      <w:hyperlink w:anchor="_Toc115693347" w:history="1">
        <w:r w:rsidR="00ED6C0C" w:rsidRPr="00193BE5">
          <w:rPr>
            <w:rStyle w:val="Hyperlink"/>
            <w:rFonts w:cs="Arial"/>
            <w:noProof/>
            <w:lang w:val="de-DE"/>
          </w:rPr>
          <w:t>11</w:t>
        </w:r>
        <w:r w:rsidR="00ED6C0C">
          <w:rPr>
            <w:rFonts w:asciiTheme="minorHAnsi" w:eastAsiaTheme="minorEastAsia" w:hAnsiTheme="minorHAnsi" w:cstheme="minorBidi"/>
            <w:noProof/>
            <w:szCs w:val="22"/>
            <w:lang w:val="de-DE" w:eastAsia="de-DE"/>
          </w:rPr>
          <w:tab/>
        </w:r>
        <w:r w:rsidR="00ED6C0C" w:rsidRPr="00193BE5">
          <w:rPr>
            <w:rStyle w:val="Hyperlink"/>
            <w:rFonts w:cs="Arial"/>
            <w:noProof/>
            <w:lang w:val="de-DE"/>
          </w:rPr>
          <w:t>Anhang</w:t>
        </w:r>
        <w:r w:rsidR="00ED6C0C">
          <w:rPr>
            <w:noProof/>
            <w:webHidden/>
          </w:rPr>
          <w:tab/>
        </w:r>
        <w:r w:rsidR="00ED6C0C">
          <w:rPr>
            <w:noProof/>
            <w:webHidden/>
          </w:rPr>
          <w:fldChar w:fldCharType="begin"/>
        </w:r>
        <w:r w:rsidR="00ED6C0C">
          <w:rPr>
            <w:noProof/>
            <w:webHidden/>
          </w:rPr>
          <w:instrText xml:space="preserve"> PAGEREF _Toc115693347 \h </w:instrText>
        </w:r>
        <w:r w:rsidR="00ED6C0C">
          <w:rPr>
            <w:noProof/>
            <w:webHidden/>
          </w:rPr>
        </w:r>
        <w:r w:rsidR="00ED6C0C">
          <w:rPr>
            <w:noProof/>
            <w:webHidden/>
          </w:rPr>
          <w:fldChar w:fldCharType="separate"/>
        </w:r>
        <w:r w:rsidR="00ED6C0C">
          <w:rPr>
            <w:noProof/>
            <w:webHidden/>
          </w:rPr>
          <w:t>29</w:t>
        </w:r>
        <w:r w:rsidR="00ED6C0C">
          <w:rPr>
            <w:noProof/>
            <w:webHidden/>
          </w:rPr>
          <w:fldChar w:fldCharType="end"/>
        </w:r>
      </w:hyperlink>
    </w:p>
    <w:p w:rsidR="00574331" w:rsidRDefault="00574331">
      <w:pPr>
        <w:rPr>
          <w:rFonts w:cs="Arial"/>
        </w:rPr>
      </w:pPr>
      <w:r>
        <w:rPr>
          <w:rFonts w:cs="Arial"/>
        </w:rPr>
        <w:fldChar w:fldCharType="end"/>
      </w:r>
    </w:p>
    <w:p w:rsidR="00574331" w:rsidRDefault="00574331">
      <w:pPr>
        <w:rPr>
          <w:rFonts w:cs="Arial"/>
        </w:rPr>
      </w:pPr>
    </w:p>
    <w:p w:rsidR="00574331" w:rsidRDefault="00574331">
      <w:pPr>
        <w:pStyle w:val="berschrift1"/>
        <w:spacing w:before="0" w:beforeAutospacing="0" w:after="0" w:afterAutospacing="0"/>
        <w:rPr>
          <w:lang w:val="de-DE"/>
        </w:rPr>
      </w:pPr>
      <w:r>
        <w:rPr>
          <w:lang w:val="de-DE"/>
        </w:rPr>
        <w:br w:type="page"/>
      </w:r>
      <w:bookmarkStart w:id="0" w:name="_Toc115693301"/>
      <w:r>
        <w:rPr>
          <w:lang w:val="de-DE"/>
        </w:rPr>
        <w:lastRenderedPageBreak/>
        <w:t>Glossar</w:t>
      </w:r>
      <w:bookmarkEnd w:id="0"/>
    </w:p>
    <w:p w:rsidR="00574331" w:rsidRDefault="00574331">
      <w:pPr>
        <w:rPr>
          <w:rFonts w:cs="Arial"/>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9"/>
        <w:gridCol w:w="6093"/>
      </w:tblGrid>
      <w:tr w:rsidR="00574331">
        <w:tc>
          <w:tcPr>
            <w:tcW w:w="3002" w:type="dxa"/>
          </w:tcPr>
          <w:p w:rsidR="00574331" w:rsidRDefault="00574331">
            <w:pPr>
              <w:jc w:val="center"/>
              <w:rPr>
                <w:rFonts w:cs="Arial"/>
                <w:b/>
                <w:bCs/>
                <w:lang w:val="de-DE"/>
              </w:rPr>
            </w:pPr>
            <w:r>
              <w:rPr>
                <w:rFonts w:cs="Arial"/>
                <w:b/>
                <w:bCs/>
                <w:lang w:val="de-DE"/>
              </w:rPr>
              <w:t>Begriff:</w:t>
            </w:r>
          </w:p>
        </w:tc>
        <w:tc>
          <w:tcPr>
            <w:tcW w:w="6210" w:type="dxa"/>
          </w:tcPr>
          <w:p w:rsidR="00574331" w:rsidRDefault="00574331">
            <w:pPr>
              <w:jc w:val="center"/>
              <w:rPr>
                <w:rFonts w:cs="Arial"/>
                <w:b/>
                <w:bCs/>
                <w:lang w:val="de-DE"/>
              </w:rPr>
            </w:pPr>
            <w:r>
              <w:rPr>
                <w:rFonts w:cs="Arial"/>
                <w:b/>
                <w:bCs/>
                <w:lang w:val="de-DE"/>
              </w:rPr>
              <w:t>Erklärung:</w:t>
            </w:r>
          </w:p>
        </w:tc>
      </w:tr>
      <w:tr w:rsidR="00574331">
        <w:tc>
          <w:tcPr>
            <w:tcW w:w="3002" w:type="dxa"/>
          </w:tcPr>
          <w:p w:rsidR="00574331" w:rsidRDefault="00574331">
            <w:pPr>
              <w:rPr>
                <w:rFonts w:cs="Arial"/>
                <w:lang w:val="de-DE"/>
              </w:rPr>
            </w:pPr>
            <w:r>
              <w:rPr>
                <w:rFonts w:cs="Arial"/>
                <w:lang w:val="de-DE"/>
              </w:rPr>
              <w:t>Vermittlungssatz</w:t>
            </w:r>
          </w:p>
        </w:tc>
        <w:tc>
          <w:tcPr>
            <w:tcW w:w="6210" w:type="dxa"/>
            <w:shd w:val="clear" w:color="auto" w:fill="CCFFCC"/>
          </w:tcPr>
          <w:p w:rsidR="00574331" w:rsidRDefault="00574331">
            <w:pPr>
              <w:jc w:val="both"/>
              <w:rPr>
                <w:rFonts w:cs="Arial"/>
                <w:lang w:val="de-DE"/>
              </w:rPr>
            </w:pPr>
          </w:p>
          <w:p w:rsidR="00F20BF4" w:rsidRDefault="00F20BF4">
            <w:pPr>
              <w:jc w:val="both"/>
              <w:rPr>
                <w:rFonts w:cs="Arial"/>
                <w:lang w:val="de-DE"/>
              </w:rPr>
            </w:pPr>
          </w:p>
          <w:p w:rsidR="00F20BF4" w:rsidRDefault="00F20BF4">
            <w:pPr>
              <w:jc w:val="both"/>
              <w:rPr>
                <w:rFonts w:cs="Arial"/>
                <w:lang w:val="de-DE"/>
              </w:rPr>
            </w:pPr>
          </w:p>
        </w:tc>
      </w:tr>
      <w:tr w:rsidR="00574331">
        <w:tc>
          <w:tcPr>
            <w:tcW w:w="3002" w:type="dxa"/>
          </w:tcPr>
          <w:p w:rsidR="00574331" w:rsidRDefault="00574331">
            <w:pPr>
              <w:rPr>
                <w:rFonts w:cs="Arial"/>
                <w:lang w:val="de-DE"/>
              </w:rPr>
            </w:pPr>
            <w:r>
              <w:rPr>
                <w:rFonts w:cs="Arial"/>
                <w:lang w:val="de-DE"/>
              </w:rPr>
              <w:t>Event</w:t>
            </w:r>
          </w:p>
        </w:tc>
        <w:tc>
          <w:tcPr>
            <w:tcW w:w="6210" w:type="dxa"/>
            <w:shd w:val="clear" w:color="auto" w:fill="CCFFCC"/>
          </w:tcPr>
          <w:p w:rsidR="00574331" w:rsidRDefault="00574331">
            <w:pPr>
              <w:jc w:val="both"/>
              <w:rPr>
                <w:rFonts w:cs="Arial"/>
                <w:lang w:val="de-DE"/>
              </w:rPr>
            </w:pPr>
          </w:p>
          <w:p w:rsidR="00F20BF4" w:rsidRDefault="00F20BF4">
            <w:pPr>
              <w:jc w:val="both"/>
              <w:rPr>
                <w:rFonts w:cs="Arial"/>
                <w:lang w:val="de-DE"/>
              </w:rPr>
            </w:pPr>
          </w:p>
          <w:p w:rsidR="00F20BF4" w:rsidRDefault="00F20BF4">
            <w:pPr>
              <w:jc w:val="both"/>
              <w:rPr>
                <w:rFonts w:cs="Arial"/>
                <w:lang w:val="de-DE"/>
              </w:rPr>
            </w:pPr>
          </w:p>
        </w:tc>
      </w:tr>
      <w:tr w:rsidR="00574331" w:rsidRPr="00F73BCF">
        <w:tc>
          <w:tcPr>
            <w:tcW w:w="3002" w:type="dxa"/>
          </w:tcPr>
          <w:p w:rsidR="00574331" w:rsidRDefault="00574331">
            <w:pPr>
              <w:rPr>
                <w:rFonts w:cs="Arial"/>
                <w:lang w:val="de-DE"/>
              </w:rPr>
            </w:pPr>
            <w:r>
              <w:rPr>
                <w:rFonts w:cs="Arial"/>
                <w:lang w:val="de-DE"/>
              </w:rPr>
              <w:t>Eventdaten</w:t>
            </w:r>
          </w:p>
        </w:tc>
        <w:tc>
          <w:tcPr>
            <w:tcW w:w="6210" w:type="dxa"/>
          </w:tcPr>
          <w:p w:rsidR="00574331" w:rsidRDefault="00574331">
            <w:pPr>
              <w:jc w:val="both"/>
              <w:rPr>
                <w:rFonts w:cs="Arial"/>
                <w:lang w:val="de-DE"/>
              </w:rPr>
            </w:pPr>
            <w:r>
              <w:rPr>
                <w:rFonts w:cs="Arial"/>
                <w:lang w:val="de-DE"/>
              </w:rPr>
              <w:t xml:space="preserve">Die Daten eines konkreten Events (Datum, Preis, für die </w:t>
            </w:r>
            <w:r w:rsidR="00EC64F1">
              <w:rPr>
                <w:rFonts w:cs="Arial"/>
                <w:lang w:val="de-DE"/>
              </w:rPr>
              <w:t xml:space="preserve">der </w:t>
            </w:r>
            <w:proofErr w:type="spellStart"/>
            <w:r>
              <w:rPr>
                <w:rFonts w:cs="Arial"/>
                <w:lang w:val="de-DE"/>
              </w:rPr>
              <w:t>FunEvents</w:t>
            </w:r>
            <w:proofErr w:type="spellEnd"/>
            <w:r>
              <w:rPr>
                <w:rFonts w:cs="Arial"/>
                <w:lang w:val="de-DE"/>
              </w:rPr>
              <w:t xml:space="preserve"> GmbH reservierte</w:t>
            </w:r>
            <w:r w:rsidR="00EC64F1">
              <w:rPr>
                <w:rFonts w:cs="Arial"/>
                <w:lang w:val="de-DE"/>
              </w:rPr>
              <w:t>n</w:t>
            </w:r>
            <w:r>
              <w:rPr>
                <w:rFonts w:cs="Arial"/>
                <w:lang w:val="de-DE"/>
              </w:rPr>
              <w:t xml:space="preserve"> Plätze)</w:t>
            </w:r>
          </w:p>
          <w:p w:rsidR="001A70A1" w:rsidRDefault="001A70A1">
            <w:pPr>
              <w:jc w:val="both"/>
              <w:rPr>
                <w:rFonts w:cs="Arial"/>
                <w:lang w:val="de-DE"/>
              </w:rPr>
            </w:pPr>
          </w:p>
        </w:tc>
      </w:tr>
      <w:tr w:rsidR="00574331" w:rsidRPr="00F73BCF">
        <w:tc>
          <w:tcPr>
            <w:tcW w:w="3002" w:type="dxa"/>
            <w:tcBorders>
              <w:bottom w:val="single" w:sz="4" w:space="0" w:color="auto"/>
            </w:tcBorders>
          </w:tcPr>
          <w:p w:rsidR="00574331" w:rsidRDefault="00574331">
            <w:pPr>
              <w:rPr>
                <w:rFonts w:cs="Arial"/>
                <w:lang w:val="de-DE"/>
              </w:rPr>
            </w:pPr>
            <w:r>
              <w:rPr>
                <w:rFonts w:cs="Arial"/>
                <w:lang w:val="de-DE"/>
              </w:rPr>
              <w:t>Eventkategorie</w:t>
            </w:r>
          </w:p>
        </w:tc>
        <w:tc>
          <w:tcPr>
            <w:tcW w:w="6210" w:type="dxa"/>
          </w:tcPr>
          <w:p w:rsidR="00574331" w:rsidRDefault="00574331">
            <w:pPr>
              <w:jc w:val="both"/>
              <w:rPr>
                <w:rFonts w:cs="Arial"/>
                <w:lang w:val="de-DE"/>
              </w:rPr>
            </w:pPr>
            <w:r>
              <w:rPr>
                <w:rFonts w:cs="Arial"/>
                <w:lang w:val="de-DE"/>
              </w:rPr>
              <w:t xml:space="preserve">Events sind zur besseren Analyse des kundenspezifischen Verhaltens in Kategorien eingeteilt (z.B. </w:t>
            </w:r>
            <w:proofErr w:type="spellStart"/>
            <w:r>
              <w:rPr>
                <w:rFonts w:cs="Arial"/>
                <w:lang w:val="de-DE"/>
              </w:rPr>
              <w:t>FunSports</w:t>
            </w:r>
            <w:proofErr w:type="spellEnd"/>
            <w:r>
              <w:rPr>
                <w:rFonts w:cs="Arial"/>
                <w:lang w:val="de-DE"/>
              </w:rPr>
              <w:t xml:space="preserve">, </w:t>
            </w:r>
            <w:proofErr w:type="spellStart"/>
            <w:r>
              <w:rPr>
                <w:rFonts w:cs="Arial"/>
                <w:lang w:val="de-DE"/>
              </w:rPr>
              <w:t>AdventureSports</w:t>
            </w:r>
            <w:proofErr w:type="spellEnd"/>
            <w:r>
              <w:rPr>
                <w:rFonts w:cs="Arial"/>
                <w:lang w:val="de-DE"/>
              </w:rPr>
              <w:t>,...)</w:t>
            </w:r>
          </w:p>
          <w:p w:rsidR="001A70A1" w:rsidRDefault="001A70A1">
            <w:pPr>
              <w:jc w:val="both"/>
              <w:rPr>
                <w:rFonts w:cs="Arial"/>
                <w:lang w:val="de-DE"/>
              </w:rPr>
            </w:pPr>
          </w:p>
        </w:tc>
      </w:tr>
      <w:tr w:rsidR="00574331">
        <w:tc>
          <w:tcPr>
            <w:tcW w:w="3002" w:type="dxa"/>
          </w:tcPr>
          <w:p w:rsidR="00574331" w:rsidRDefault="00B417E9">
            <w:pPr>
              <w:rPr>
                <w:rFonts w:cs="Arial"/>
                <w:lang w:val="de-DE"/>
              </w:rPr>
            </w:pPr>
            <w:r>
              <w:rPr>
                <w:rFonts w:cs="Arial"/>
                <w:lang w:val="de-DE"/>
              </w:rPr>
              <w:t>Events f</w:t>
            </w:r>
            <w:r w:rsidR="00574331">
              <w:rPr>
                <w:rFonts w:cs="Arial"/>
                <w:lang w:val="de-DE"/>
              </w:rPr>
              <w:t>rei</w:t>
            </w:r>
            <w:r>
              <w:rPr>
                <w:rFonts w:cs="Arial"/>
                <w:lang w:val="de-DE"/>
              </w:rPr>
              <w:t xml:space="preserve"> </w:t>
            </w:r>
            <w:r w:rsidR="00574331">
              <w:rPr>
                <w:rFonts w:cs="Arial"/>
                <w:lang w:val="de-DE"/>
              </w:rPr>
              <w:t>schalten</w:t>
            </w:r>
          </w:p>
        </w:tc>
        <w:tc>
          <w:tcPr>
            <w:tcW w:w="6210" w:type="dxa"/>
            <w:shd w:val="clear" w:color="auto" w:fill="CCFFCC"/>
          </w:tcPr>
          <w:p w:rsidR="00574331" w:rsidRDefault="00574331">
            <w:pPr>
              <w:jc w:val="both"/>
              <w:rPr>
                <w:rFonts w:cs="Arial"/>
                <w:lang w:val="de-DE"/>
              </w:rPr>
            </w:pPr>
          </w:p>
          <w:p w:rsidR="00F20BF4" w:rsidRDefault="00F20BF4">
            <w:pPr>
              <w:jc w:val="both"/>
              <w:rPr>
                <w:rFonts w:cs="Arial"/>
                <w:lang w:val="de-DE"/>
              </w:rPr>
            </w:pPr>
          </w:p>
          <w:p w:rsidR="00F20BF4" w:rsidRDefault="00F20BF4">
            <w:pPr>
              <w:jc w:val="both"/>
              <w:rPr>
                <w:rFonts w:cs="Arial"/>
                <w:lang w:val="de-DE"/>
              </w:rPr>
            </w:pPr>
          </w:p>
        </w:tc>
      </w:tr>
      <w:tr w:rsidR="00574331">
        <w:tc>
          <w:tcPr>
            <w:tcW w:w="3002" w:type="dxa"/>
          </w:tcPr>
          <w:p w:rsidR="00574331" w:rsidRDefault="00574331">
            <w:pPr>
              <w:rPr>
                <w:rFonts w:cs="Arial"/>
                <w:lang w:val="de-DE"/>
              </w:rPr>
            </w:pPr>
            <w:r>
              <w:rPr>
                <w:rFonts w:cs="Arial"/>
                <w:lang w:val="de-DE"/>
              </w:rPr>
              <w:t>Eventveranstalter</w:t>
            </w:r>
          </w:p>
        </w:tc>
        <w:tc>
          <w:tcPr>
            <w:tcW w:w="6210" w:type="dxa"/>
            <w:shd w:val="clear" w:color="auto" w:fill="CCFFCC"/>
          </w:tcPr>
          <w:p w:rsidR="00574331" w:rsidRDefault="00574331">
            <w:pPr>
              <w:jc w:val="both"/>
              <w:rPr>
                <w:rFonts w:cs="Arial"/>
                <w:lang w:val="de-DE"/>
              </w:rPr>
            </w:pPr>
          </w:p>
          <w:p w:rsidR="00F20BF4" w:rsidRDefault="00F20BF4">
            <w:pPr>
              <w:jc w:val="both"/>
              <w:rPr>
                <w:rFonts w:cs="Arial"/>
                <w:lang w:val="de-DE"/>
              </w:rPr>
            </w:pPr>
          </w:p>
          <w:p w:rsidR="00F20BF4" w:rsidRDefault="00F20BF4">
            <w:pPr>
              <w:jc w:val="both"/>
              <w:rPr>
                <w:rFonts w:cs="Arial"/>
                <w:lang w:val="de-DE"/>
              </w:rPr>
            </w:pPr>
          </w:p>
        </w:tc>
      </w:tr>
    </w:tbl>
    <w:p w:rsidR="00574331" w:rsidRDefault="00574331">
      <w:pPr>
        <w:spacing w:line="280" w:lineRule="atLeast"/>
        <w:rPr>
          <w:rFonts w:cs="Arial"/>
          <w:lang w:val="de-DE"/>
        </w:rPr>
      </w:pPr>
    </w:p>
    <w:p w:rsidR="00574331" w:rsidRDefault="00574331">
      <w:pPr>
        <w:spacing w:line="280" w:lineRule="atLeast"/>
        <w:rPr>
          <w:rFonts w:cs="Arial"/>
          <w:lang w:val="de-DE"/>
        </w:rPr>
      </w:pPr>
    </w:p>
    <w:p w:rsidR="00574331" w:rsidRDefault="00574331">
      <w:pPr>
        <w:pStyle w:val="berschrift1"/>
        <w:spacing w:before="0" w:beforeAutospacing="0" w:after="0" w:afterAutospacing="0"/>
        <w:rPr>
          <w:lang w:val="de-DE"/>
        </w:rPr>
      </w:pPr>
      <w:bookmarkStart w:id="1" w:name="_Toc85890719"/>
      <w:r>
        <w:rPr>
          <w:lang w:val="de-DE"/>
        </w:rPr>
        <w:br w:type="page"/>
      </w:r>
      <w:bookmarkStart w:id="2" w:name="_Toc115693302"/>
      <w:r>
        <w:rPr>
          <w:lang w:val="de-DE"/>
        </w:rPr>
        <w:lastRenderedPageBreak/>
        <w:t>Zielbestimmung</w:t>
      </w:r>
      <w:bookmarkEnd w:id="1"/>
      <w:bookmarkEnd w:id="2"/>
      <w:r>
        <w:rPr>
          <w:lang w:val="de-DE"/>
        </w:rPr>
        <w:t xml:space="preserve"> </w:t>
      </w:r>
    </w:p>
    <w:p w:rsidR="00574331" w:rsidRDefault="00574331">
      <w:pPr>
        <w:spacing w:line="280" w:lineRule="atLeast"/>
        <w:jc w:val="both"/>
        <w:rPr>
          <w:rFonts w:cs="Arial"/>
          <w:lang w:val="de-DE"/>
        </w:rPr>
      </w:pPr>
      <w:r>
        <w:rPr>
          <w:rFonts w:cs="Arial"/>
          <w:lang w:val="de-DE"/>
        </w:rPr>
        <w:t xml:space="preserve">Die </w:t>
      </w:r>
      <w:proofErr w:type="spellStart"/>
      <w:r>
        <w:rPr>
          <w:rFonts w:cs="Arial"/>
          <w:lang w:val="de-DE"/>
        </w:rPr>
        <w:t>FunEvents</w:t>
      </w:r>
      <w:proofErr w:type="spellEnd"/>
      <w:r>
        <w:rPr>
          <w:rFonts w:cs="Arial"/>
          <w:lang w:val="de-DE"/>
        </w:rPr>
        <w:t xml:space="preserve"> GmbH vermittelt Veranstaltungen im Bereich Extremsport. Sie stellt die Verbindung zwischen Kunden und Anbietern </w:t>
      </w:r>
      <w:r w:rsidR="002C59F7">
        <w:rPr>
          <w:rFonts w:cs="Arial"/>
          <w:lang w:val="de-DE"/>
        </w:rPr>
        <w:t>her</w:t>
      </w:r>
      <w:r>
        <w:rPr>
          <w:rFonts w:cs="Arial"/>
          <w:lang w:val="de-DE"/>
        </w:rPr>
        <w:t>.</w:t>
      </w:r>
    </w:p>
    <w:p w:rsidR="00574331" w:rsidRDefault="00574331">
      <w:pPr>
        <w:spacing w:line="280" w:lineRule="atLeast"/>
        <w:jc w:val="both"/>
        <w:rPr>
          <w:rFonts w:cs="Arial"/>
          <w:lang w:val="de-DE"/>
        </w:rPr>
      </w:pPr>
      <w:r>
        <w:rPr>
          <w:rFonts w:cs="Arial"/>
          <w:lang w:val="de-DE"/>
        </w:rPr>
        <w:t xml:space="preserve">Die bisherige Verwaltung der Eventinformationen ist den gestiegenen Anforderungen nicht mehr gewachsen. Die zu erstellende Software soll die Verwaltung aller notwendigen Informationen seitens der Events und der Eventveranstalter übernehmen. Sie soll zu einer Effizienzsteigerung gegenüber der bisherigen Abwicklung führen. </w:t>
      </w:r>
    </w:p>
    <w:p w:rsidR="00574331" w:rsidRDefault="00574331">
      <w:pPr>
        <w:spacing w:line="280" w:lineRule="atLeast"/>
        <w:jc w:val="both"/>
        <w:rPr>
          <w:rFonts w:cs="Arial"/>
          <w:lang w:val="de-DE"/>
        </w:rPr>
      </w:pPr>
      <w:r>
        <w:rPr>
          <w:rFonts w:cs="Arial"/>
          <w:lang w:val="de-DE"/>
        </w:rPr>
        <w:t>Die genauen Produktfunktionen werden weiter unten definiert.</w:t>
      </w:r>
    </w:p>
    <w:p w:rsidR="00574331" w:rsidRDefault="00574331">
      <w:pPr>
        <w:pStyle w:val="StandardWeb"/>
        <w:spacing w:before="0" w:beforeAutospacing="0" w:after="0" w:afterAutospacing="0"/>
        <w:rPr>
          <w:lang w:val="de-DE"/>
        </w:rPr>
      </w:pPr>
    </w:p>
    <w:p w:rsidR="00574331" w:rsidRDefault="00574331">
      <w:pPr>
        <w:pStyle w:val="berschrift1"/>
        <w:spacing w:before="0" w:beforeAutospacing="0" w:after="0" w:afterAutospacing="0"/>
        <w:rPr>
          <w:lang w:val="de-DE"/>
        </w:rPr>
      </w:pPr>
      <w:bookmarkStart w:id="3" w:name="_Toc85890720"/>
      <w:bookmarkStart w:id="4" w:name="_Toc115693303"/>
      <w:r>
        <w:rPr>
          <w:lang w:val="de-DE"/>
        </w:rPr>
        <w:t>IST - Zustand</w:t>
      </w:r>
      <w:bookmarkEnd w:id="3"/>
      <w:bookmarkEnd w:id="4"/>
      <w:r>
        <w:rPr>
          <w:lang w:val="de-DE"/>
        </w:rPr>
        <w:t xml:space="preserve"> </w:t>
      </w:r>
    </w:p>
    <w:p w:rsidR="00574331" w:rsidRDefault="00574331">
      <w:pPr>
        <w:spacing w:line="280" w:lineRule="atLeast"/>
        <w:jc w:val="both"/>
        <w:rPr>
          <w:rFonts w:cs="Arial"/>
          <w:lang w:val="de-DE"/>
        </w:rPr>
      </w:pPr>
      <w:r>
        <w:rPr>
          <w:rFonts w:cs="Arial"/>
          <w:lang w:val="de-DE"/>
        </w:rPr>
        <w:t xml:space="preserve">Die Verwaltung der Eventinformationen erfolgt bei der </w:t>
      </w:r>
      <w:proofErr w:type="spellStart"/>
      <w:r>
        <w:rPr>
          <w:rFonts w:cs="Arial"/>
          <w:lang w:val="de-DE"/>
        </w:rPr>
        <w:t>FunEvents</w:t>
      </w:r>
      <w:proofErr w:type="spellEnd"/>
      <w:r>
        <w:rPr>
          <w:rFonts w:cs="Arial"/>
          <w:lang w:val="de-DE"/>
        </w:rPr>
        <w:t xml:space="preserve"> GmbH bisher über eine Sammlung von Exceldateien, die alle Daten der Events und Eventveranstalter aufnehmen. </w:t>
      </w:r>
      <w:r>
        <w:rPr>
          <w:rFonts w:cs="Arial"/>
          <w:lang w:val="de-DE"/>
        </w:rPr>
        <w:br/>
      </w:r>
    </w:p>
    <w:p w:rsidR="00574331" w:rsidRDefault="00574331">
      <w:pPr>
        <w:spacing w:line="280" w:lineRule="atLeast"/>
        <w:jc w:val="both"/>
        <w:rPr>
          <w:rFonts w:cs="Arial"/>
          <w:lang w:val="de-DE"/>
        </w:rPr>
      </w:pPr>
      <w:r>
        <w:rPr>
          <w:rFonts w:cs="Arial"/>
          <w:lang w:val="de-DE"/>
        </w:rPr>
        <w:t xml:space="preserve">Das Pflegen der Eventdaten wird </w:t>
      </w:r>
      <w:r w:rsidR="00407D67">
        <w:rPr>
          <w:rFonts w:cs="Arial"/>
          <w:lang w:val="de-DE"/>
        </w:rPr>
        <w:t>zurzeit</w:t>
      </w:r>
      <w:r>
        <w:rPr>
          <w:rFonts w:cs="Arial"/>
          <w:lang w:val="de-DE"/>
        </w:rPr>
        <w:t xml:space="preserve"> wie folgt durchgeführt: </w:t>
      </w:r>
    </w:p>
    <w:p w:rsidR="00574331" w:rsidRDefault="002C59F7">
      <w:pPr>
        <w:numPr>
          <w:ilvl w:val="0"/>
          <w:numId w:val="1"/>
        </w:numPr>
        <w:spacing w:line="280" w:lineRule="atLeast"/>
        <w:jc w:val="both"/>
        <w:rPr>
          <w:rFonts w:cs="Arial"/>
          <w:lang w:val="de-DE"/>
        </w:rPr>
      </w:pPr>
      <w:bookmarkStart w:id="5" w:name="_Hlk115688444"/>
      <w:r>
        <w:rPr>
          <w:rFonts w:cs="Arial"/>
          <w:lang w:val="de-DE"/>
        </w:rPr>
        <w:t xml:space="preserve">Der Geschäftsführer </w:t>
      </w:r>
      <w:bookmarkEnd w:id="5"/>
      <w:r>
        <w:rPr>
          <w:rFonts w:cs="Arial"/>
          <w:lang w:val="de-DE"/>
        </w:rPr>
        <w:t>legt für jeden Eventveranstaltung eine Zeile in einer Excel-Tabelle an.</w:t>
      </w:r>
    </w:p>
    <w:p w:rsidR="00574331" w:rsidRDefault="00574331">
      <w:pPr>
        <w:numPr>
          <w:ilvl w:val="0"/>
          <w:numId w:val="1"/>
        </w:numPr>
        <w:spacing w:line="280" w:lineRule="atLeast"/>
        <w:jc w:val="both"/>
        <w:rPr>
          <w:rFonts w:cs="Arial"/>
          <w:lang w:val="de-DE"/>
        </w:rPr>
      </w:pPr>
      <w:r>
        <w:rPr>
          <w:rFonts w:cs="Arial"/>
          <w:lang w:val="de-DE"/>
        </w:rPr>
        <w:t>Zu jeder Eventveranstaltung werden Preis, Beginn</w:t>
      </w:r>
      <w:r w:rsidR="00407D67">
        <w:rPr>
          <w:rFonts w:cs="Arial"/>
          <w:lang w:val="de-DE"/>
        </w:rPr>
        <w:t xml:space="preserve"> und Ende, Start- und Zielort, </w:t>
      </w:r>
      <w:r>
        <w:rPr>
          <w:rFonts w:cs="Arial"/>
          <w:lang w:val="de-DE"/>
        </w:rPr>
        <w:t>aktuelle und maximal reservierte Teilnehmerzahl, Bezeichnung, textuelle Kurzbeschreibung sowie eine Vermittlungssatz gespeichert.</w:t>
      </w:r>
    </w:p>
    <w:p w:rsidR="00574331" w:rsidRDefault="00574331">
      <w:pPr>
        <w:numPr>
          <w:ilvl w:val="0"/>
          <w:numId w:val="1"/>
        </w:numPr>
        <w:spacing w:line="280" w:lineRule="atLeast"/>
        <w:jc w:val="both"/>
        <w:rPr>
          <w:rFonts w:cs="Arial"/>
          <w:lang w:val="de-DE"/>
        </w:rPr>
      </w:pPr>
      <w:r>
        <w:rPr>
          <w:rFonts w:cs="Arial"/>
          <w:lang w:val="de-DE"/>
        </w:rPr>
        <w:t>Die Verwaltung der Eventdaten erfolgt nur über den Geschäftsführer</w:t>
      </w:r>
    </w:p>
    <w:p w:rsidR="00574331" w:rsidRDefault="00574331">
      <w:pPr>
        <w:spacing w:line="280" w:lineRule="atLeast"/>
        <w:ind w:left="360"/>
        <w:jc w:val="both"/>
        <w:rPr>
          <w:rFonts w:cs="Arial"/>
          <w:lang w:val="de-DE"/>
        </w:rPr>
      </w:pPr>
    </w:p>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Ein typisches Erzeugen eines Events und von Eventdaten verläuft wie folgt:</w:t>
      </w:r>
    </w:p>
    <w:p w:rsidR="00574331" w:rsidRDefault="002C59F7">
      <w:pPr>
        <w:numPr>
          <w:ilvl w:val="0"/>
          <w:numId w:val="2"/>
        </w:numPr>
        <w:spacing w:line="280" w:lineRule="atLeast"/>
        <w:jc w:val="both"/>
        <w:rPr>
          <w:rFonts w:cs="Arial"/>
          <w:lang w:val="de-DE"/>
        </w:rPr>
      </w:pPr>
      <w:r>
        <w:rPr>
          <w:rFonts w:cs="Arial"/>
          <w:lang w:val="de-DE"/>
        </w:rPr>
        <w:t>Der Geschäftsführer</w:t>
      </w:r>
      <w:r w:rsidR="00574331">
        <w:rPr>
          <w:rFonts w:cs="Arial"/>
          <w:lang w:val="de-DE"/>
        </w:rPr>
        <w:t xml:space="preserve"> vereinbart mit Eventveranstalter einen neuen Event und legt die jeweiligen Daten zum Event fest.</w:t>
      </w:r>
    </w:p>
    <w:p w:rsidR="00574331" w:rsidRDefault="00574331">
      <w:pPr>
        <w:numPr>
          <w:ilvl w:val="0"/>
          <w:numId w:val="2"/>
        </w:numPr>
        <w:spacing w:line="280" w:lineRule="atLeast"/>
        <w:jc w:val="both"/>
        <w:rPr>
          <w:rFonts w:cs="Arial"/>
          <w:lang w:val="de-DE"/>
        </w:rPr>
      </w:pPr>
      <w:r>
        <w:rPr>
          <w:rFonts w:cs="Arial"/>
          <w:lang w:val="de-DE"/>
        </w:rPr>
        <w:t xml:space="preserve">Der </w:t>
      </w:r>
      <w:r w:rsidR="002C59F7">
        <w:rPr>
          <w:rFonts w:cs="Arial"/>
          <w:lang w:val="de-DE"/>
        </w:rPr>
        <w:t xml:space="preserve">Geschäftsführer </w:t>
      </w:r>
      <w:r>
        <w:rPr>
          <w:rFonts w:cs="Arial"/>
          <w:lang w:val="de-DE"/>
        </w:rPr>
        <w:t xml:space="preserve">nimmt eventuelle Änderungen an Event s in Absprache mit dem Eventveranstalter vor. </w:t>
      </w:r>
    </w:p>
    <w:p w:rsidR="00574331" w:rsidRDefault="00574331">
      <w:pPr>
        <w:numPr>
          <w:ilvl w:val="0"/>
          <w:numId w:val="2"/>
        </w:numPr>
        <w:spacing w:line="280" w:lineRule="atLeast"/>
        <w:jc w:val="both"/>
        <w:rPr>
          <w:rFonts w:cs="Arial"/>
          <w:lang w:val="de-DE"/>
        </w:rPr>
      </w:pPr>
      <w:r>
        <w:rPr>
          <w:rFonts w:cs="Arial"/>
          <w:lang w:val="de-DE"/>
        </w:rPr>
        <w:t xml:space="preserve">Der </w:t>
      </w:r>
      <w:r w:rsidR="002C59F7">
        <w:rPr>
          <w:rFonts w:cs="Arial"/>
          <w:lang w:val="de-DE"/>
        </w:rPr>
        <w:t xml:space="preserve">Geschäftsführer </w:t>
      </w:r>
      <w:r>
        <w:rPr>
          <w:rFonts w:cs="Arial"/>
          <w:lang w:val="de-DE"/>
        </w:rPr>
        <w:t xml:space="preserve">gibt Events frei, d.h. seine Mitarbeiter können diesen Event an Kunden weitervermitteln. </w:t>
      </w:r>
    </w:p>
    <w:p w:rsidR="00574331" w:rsidRDefault="00574331">
      <w:pPr>
        <w:numPr>
          <w:ilvl w:val="0"/>
          <w:numId w:val="2"/>
        </w:numPr>
        <w:spacing w:line="280" w:lineRule="atLeast"/>
        <w:jc w:val="both"/>
        <w:rPr>
          <w:rFonts w:cs="Arial"/>
          <w:lang w:val="de-DE"/>
        </w:rPr>
      </w:pPr>
      <w:r>
        <w:rPr>
          <w:rFonts w:cs="Arial"/>
          <w:lang w:val="de-DE"/>
        </w:rPr>
        <w:t>Änderungen an Events sind nach der Freigabe nicht mehr möglich.</w:t>
      </w:r>
      <w:r>
        <w:rPr>
          <w:rFonts w:cs="Arial"/>
          <w:lang w:val="de-DE"/>
        </w:rPr>
        <w:br/>
      </w:r>
    </w:p>
    <w:p w:rsidR="00574331" w:rsidRPr="00407D67" w:rsidRDefault="00574331">
      <w:pPr>
        <w:spacing w:line="280" w:lineRule="atLeast"/>
        <w:jc w:val="both"/>
        <w:rPr>
          <w:rFonts w:cs="Arial"/>
          <w:sz w:val="2"/>
          <w:szCs w:val="2"/>
          <w:lang w:val="de-DE"/>
        </w:rPr>
      </w:pPr>
      <w:r>
        <w:rPr>
          <w:rFonts w:cs="Arial"/>
          <w:lang w:val="de-DE"/>
        </w:rPr>
        <w:br w:type="page"/>
      </w:r>
    </w:p>
    <w:p w:rsidR="00574331" w:rsidRDefault="00574331">
      <w:pPr>
        <w:pStyle w:val="berschrift1"/>
        <w:spacing w:before="0" w:beforeAutospacing="0" w:after="0" w:afterAutospacing="0"/>
        <w:rPr>
          <w:lang w:val="de-DE"/>
        </w:rPr>
      </w:pPr>
      <w:bookmarkStart w:id="6" w:name="_Toc85890721"/>
      <w:bookmarkStart w:id="7" w:name="_Toc115693304"/>
      <w:r>
        <w:rPr>
          <w:lang w:val="de-DE"/>
        </w:rPr>
        <w:lastRenderedPageBreak/>
        <w:t xml:space="preserve">SOLL - </w:t>
      </w:r>
      <w:bookmarkEnd w:id="6"/>
      <w:r>
        <w:rPr>
          <w:lang w:val="de-DE"/>
        </w:rPr>
        <w:t>Konzept</w:t>
      </w:r>
      <w:bookmarkEnd w:id="7"/>
    </w:p>
    <w:p w:rsidR="00574331" w:rsidRDefault="00574331">
      <w:pPr>
        <w:pStyle w:val="berschrift2"/>
      </w:pPr>
      <w:bookmarkStart w:id="8" w:name="_Toc115693305"/>
      <w:proofErr w:type="spellStart"/>
      <w:r>
        <w:t>Ablauf</w:t>
      </w:r>
      <w:proofErr w:type="spellEnd"/>
      <w:r>
        <w:t xml:space="preserve"> der </w:t>
      </w:r>
      <w:proofErr w:type="spellStart"/>
      <w:r>
        <w:t>Geschäftsprozesse</w:t>
      </w:r>
      <w:bookmarkEnd w:id="8"/>
      <w:proofErr w:type="spellEnd"/>
    </w:p>
    <w:p w:rsidR="00574331" w:rsidRDefault="00574331">
      <w:pPr>
        <w:spacing w:line="280" w:lineRule="atLeast"/>
        <w:jc w:val="both"/>
        <w:rPr>
          <w:rFonts w:cs="Arial"/>
          <w:lang w:val="de-DE"/>
        </w:rPr>
      </w:pPr>
      <w:r>
        <w:rPr>
          <w:rFonts w:cs="Arial"/>
          <w:lang w:val="de-DE"/>
        </w:rPr>
        <w:t>Der zukünftige Ablauf der Geschäftsprozesse wird sich nicht wesentlich ändern. Der Hauptunterschied zum bisherigen Verfahren liegt jedoch in der weitgehenden Unterstützung der Geschäftsprozesse durch die EMS – Software von IT - Soft.</w:t>
      </w:r>
    </w:p>
    <w:p w:rsidR="00574331" w:rsidRPr="00407D67" w:rsidRDefault="00574331">
      <w:pPr>
        <w:spacing w:line="280" w:lineRule="atLeast"/>
        <w:jc w:val="both"/>
        <w:rPr>
          <w:rFonts w:cs="Arial"/>
          <w:sz w:val="2"/>
          <w:szCs w:val="2"/>
          <w:lang w:val="de-DE"/>
        </w:rPr>
      </w:pPr>
      <w:r>
        <w:rPr>
          <w:rFonts w:cs="Arial"/>
          <w:lang w:val="de-DE"/>
        </w:rPr>
        <w:t>Folgendes Aktivitätsdiagramm beschreibt die im Projekt zu automatisierenden Geschäftsprozesse:</w:t>
      </w:r>
      <w:r>
        <w:rPr>
          <w:rFonts w:cs="Arial"/>
          <w:lang w:val="de-DE"/>
        </w:rPr>
        <w:br/>
      </w:r>
    </w:p>
    <w:p w:rsidR="00407D67" w:rsidRDefault="0067008C" w:rsidP="00407D67">
      <w:pPr>
        <w:spacing w:line="280" w:lineRule="atLeast"/>
        <w:jc w:val="center"/>
        <w:rPr>
          <w:rFonts w:cs="Arial"/>
          <w:lang w:val="de-DE"/>
        </w:rPr>
      </w:pPr>
      <w:r>
        <w:rPr>
          <w:noProof/>
          <w:lang w:val="de-DE" w:eastAsia="de-DE"/>
        </w:rPr>
        <w:drawing>
          <wp:inline distT="0" distB="0" distL="0" distR="0">
            <wp:extent cx="5525135" cy="696087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135" cy="6960870"/>
                    </a:xfrm>
                    <a:prstGeom prst="rect">
                      <a:avLst/>
                    </a:prstGeom>
                    <a:noFill/>
                    <a:ln>
                      <a:noFill/>
                    </a:ln>
                  </pic:spPr>
                </pic:pic>
              </a:graphicData>
            </a:graphic>
          </wp:inline>
        </w:drawing>
      </w:r>
    </w:p>
    <w:p w:rsidR="00574331" w:rsidRDefault="00574331">
      <w:pPr>
        <w:pStyle w:val="berschrift2"/>
      </w:pPr>
      <w:bookmarkStart w:id="9" w:name="_Toc85890722"/>
      <w:r>
        <w:rPr>
          <w:lang w:val="de-DE"/>
        </w:rPr>
        <w:br w:type="page"/>
      </w:r>
      <w:bookmarkStart w:id="10" w:name="_Toc115693306"/>
      <w:r>
        <w:lastRenderedPageBreak/>
        <w:t xml:space="preserve">Die </w:t>
      </w:r>
      <w:proofErr w:type="spellStart"/>
      <w:r>
        <w:t>Anwendungsfälle</w:t>
      </w:r>
      <w:proofErr w:type="spellEnd"/>
      <w:r>
        <w:t xml:space="preserve"> </w:t>
      </w:r>
      <w:proofErr w:type="spellStart"/>
      <w:r>
        <w:t>zum</w:t>
      </w:r>
      <w:proofErr w:type="spellEnd"/>
      <w:r>
        <w:t xml:space="preserve"> </w:t>
      </w:r>
      <w:smartTag w:uri="urn:schemas-microsoft-com:office:smarttags" w:element="place">
        <w:r>
          <w:t>EMS</w:t>
        </w:r>
      </w:smartTag>
      <w:bookmarkEnd w:id="10"/>
    </w:p>
    <w:p w:rsidR="00574331" w:rsidRDefault="00574331">
      <w:pPr>
        <w:spacing w:line="280" w:lineRule="atLeast"/>
        <w:jc w:val="both"/>
        <w:rPr>
          <w:rFonts w:cs="Arial"/>
          <w:lang w:val="de-DE"/>
        </w:rPr>
      </w:pPr>
      <w:r>
        <w:rPr>
          <w:rFonts w:cs="Arial"/>
          <w:lang w:val="de-DE"/>
        </w:rPr>
        <w:t>Aus der Analyse der Anforderungen ergibt sich folgendes Anwendungsfallmodell für das Eventmanagementsystem:</w:t>
      </w:r>
    </w:p>
    <w:p w:rsidR="00001F95" w:rsidRDefault="00001F95">
      <w:pPr>
        <w:spacing w:line="280" w:lineRule="atLeast"/>
        <w:jc w:val="both"/>
        <w:rPr>
          <w:rFonts w:cs="Arial"/>
          <w:lang w:val="de-DE"/>
        </w:rPr>
      </w:pPr>
    </w:p>
    <w:p w:rsidR="00001F95" w:rsidRDefault="0067008C" w:rsidP="00001F95">
      <w:pPr>
        <w:spacing w:line="280" w:lineRule="atLeast"/>
        <w:jc w:val="center"/>
        <w:rPr>
          <w:rFonts w:cs="Arial"/>
          <w:lang w:val="de-DE"/>
        </w:rPr>
      </w:pPr>
      <w:r>
        <w:rPr>
          <w:noProof/>
          <w:lang w:val="de-DE" w:eastAsia="de-DE"/>
        </w:rPr>
        <w:drawing>
          <wp:inline distT="0" distB="0" distL="0" distR="0">
            <wp:extent cx="5492750" cy="78111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7811135"/>
                    </a:xfrm>
                    <a:prstGeom prst="rect">
                      <a:avLst/>
                    </a:prstGeom>
                    <a:noFill/>
                    <a:ln>
                      <a:noFill/>
                    </a:ln>
                  </pic:spPr>
                </pic:pic>
              </a:graphicData>
            </a:graphic>
          </wp:inline>
        </w:drawing>
      </w:r>
    </w:p>
    <w:p w:rsidR="00574331" w:rsidRDefault="00001F95">
      <w:pPr>
        <w:pStyle w:val="berschrift2"/>
        <w:rPr>
          <w:lang w:val="de-DE" w:eastAsia="de-DE"/>
        </w:rPr>
      </w:pPr>
      <w:r>
        <w:rPr>
          <w:lang w:val="de-DE" w:eastAsia="de-DE"/>
        </w:rPr>
        <w:br w:type="page"/>
      </w:r>
      <w:bookmarkStart w:id="11" w:name="_Toc115693307"/>
      <w:r w:rsidR="00574331">
        <w:rPr>
          <w:lang w:val="de-DE" w:eastAsia="de-DE"/>
        </w:rPr>
        <w:lastRenderedPageBreak/>
        <w:t xml:space="preserve">Geschäftsprozessschablonen der </w:t>
      </w:r>
      <w:proofErr w:type="spellStart"/>
      <w:r w:rsidR="00574331">
        <w:rPr>
          <w:lang w:val="de-DE" w:eastAsia="de-DE"/>
        </w:rPr>
        <w:t>UseCases</w:t>
      </w:r>
      <w:bookmarkEnd w:id="11"/>
      <w:proofErr w:type="spellEnd"/>
      <w:r w:rsidR="00574331">
        <w:rPr>
          <w:lang w:val="de-DE" w:eastAsia="de-DE"/>
        </w:rPr>
        <w:t xml:space="preserve"> </w:t>
      </w:r>
    </w:p>
    <w:p w:rsidR="00574331" w:rsidRDefault="00574331">
      <w:pPr>
        <w:spacing w:line="280" w:lineRule="atLeast"/>
        <w:jc w:val="both"/>
        <w:rPr>
          <w:rFonts w:cs="Arial"/>
          <w:lang w:val="de-DE"/>
        </w:rPr>
      </w:pPr>
      <w:r>
        <w:rPr>
          <w:rFonts w:cs="Arial"/>
          <w:lang w:val="de-DE"/>
        </w:rPr>
        <w:t>Die einzelnen Anwendungsfälle werden im Folgenden durch Geschäftsprozessschablonen genauer beschrieben.</w:t>
      </w:r>
    </w:p>
    <w:p w:rsidR="00574331" w:rsidRDefault="00574331">
      <w:pPr>
        <w:rPr>
          <w:lang w:val="de-DE"/>
        </w:rPr>
      </w:pPr>
    </w:p>
    <w:p w:rsidR="00574331" w:rsidRDefault="0079570C">
      <w:pPr>
        <w:pStyle w:val="berschrift3"/>
        <w:tabs>
          <w:tab w:val="clear" w:pos="1080"/>
          <w:tab w:val="num" w:pos="720"/>
        </w:tabs>
        <w:ind w:left="720"/>
        <w:rPr>
          <w:lang w:val="de-DE"/>
        </w:rPr>
      </w:pPr>
      <w:bookmarkStart w:id="12" w:name="_Toc115693308"/>
      <w:r>
        <w:rPr>
          <w:lang w:val="de-DE" w:eastAsia="de-DE"/>
        </w:rPr>
        <w:t xml:space="preserve">UC 04.1 </w:t>
      </w:r>
      <w:r w:rsidR="00574331">
        <w:rPr>
          <w:lang w:val="de-DE" w:eastAsia="de-DE"/>
        </w:rPr>
        <w:t>Neue Events und Eventdaten zur Vermittlung vereinbaren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6"/>
        <w:gridCol w:w="4536"/>
      </w:tblGrid>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Übergeordneter elementarer Geschäftsprozess:</w:t>
            </w:r>
          </w:p>
        </w:tc>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rPr>
              <w:t>UC 04 Events bearbeiten</w:t>
            </w:r>
          </w:p>
        </w:tc>
      </w:tr>
      <w:tr w:rsidR="00574331" w:rsidRPr="00F73BCF">
        <w:tc>
          <w:tcPr>
            <w:tcW w:w="4606" w:type="dxa"/>
          </w:tcPr>
          <w:p w:rsidR="00574331" w:rsidRPr="005A23F8" w:rsidRDefault="00574331">
            <w:pPr>
              <w:autoSpaceDE w:val="0"/>
              <w:autoSpaceDN w:val="0"/>
              <w:adjustRightInd w:val="0"/>
              <w:rPr>
                <w:rFonts w:cs="Arial"/>
                <w:sz w:val="20"/>
                <w:lang w:val="de-DE" w:eastAsia="de-DE"/>
              </w:rPr>
            </w:pPr>
            <w:r w:rsidRPr="005A23F8">
              <w:rPr>
                <w:rFonts w:cs="Arial"/>
                <w:sz w:val="20"/>
                <w:lang w:val="de-DE" w:eastAsia="de-DE"/>
              </w:rPr>
              <w:t>Beschreibung zu 04.1:</w:t>
            </w:r>
          </w:p>
        </w:tc>
        <w:tc>
          <w:tcPr>
            <w:tcW w:w="4606" w:type="dxa"/>
          </w:tcPr>
          <w:p w:rsidR="00574331" w:rsidRPr="005A23F8" w:rsidRDefault="00574331">
            <w:pPr>
              <w:autoSpaceDE w:val="0"/>
              <w:autoSpaceDN w:val="0"/>
              <w:adjustRightInd w:val="0"/>
              <w:rPr>
                <w:rFonts w:cs="Arial"/>
                <w:sz w:val="20"/>
                <w:lang w:val="de-DE" w:eastAsia="de-DE"/>
              </w:rPr>
            </w:pPr>
            <w:r w:rsidRPr="005A23F8">
              <w:rPr>
                <w:rFonts w:cs="Arial"/>
                <w:sz w:val="20"/>
                <w:lang w:val="de-DE" w:eastAsia="de-DE"/>
              </w:rPr>
              <w:t xml:space="preserve">Neue Events und Eventdaten </w:t>
            </w:r>
            <w:r w:rsidR="00BC7A5D">
              <w:rPr>
                <w:rFonts w:cs="Arial"/>
                <w:sz w:val="20"/>
                <w:lang w:val="de-DE" w:eastAsia="de-DE"/>
              </w:rPr>
              <w:t xml:space="preserve">werden </w:t>
            </w:r>
            <w:r w:rsidRPr="005A23F8">
              <w:rPr>
                <w:rFonts w:cs="Arial"/>
                <w:sz w:val="20"/>
                <w:lang w:val="de-DE" w:eastAsia="de-DE"/>
              </w:rPr>
              <w:t>zur Vermittlung vereinbar</w:t>
            </w:r>
            <w:r w:rsidR="00BC7A5D">
              <w:rPr>
                <w:rFonts w:cs="Arial"/>
                <w:sz w:val="20"/>
                <w:lang w:val="de-DE" w:eastAsia="de-DE"/>
              </w:rPr>
              <w:t>t</w:t>
            </w:r>
          </w:p>
        </w:tc>
      </w:tr>
      <w:tr w:rsidR="00574331" w:rsidRPr="00F73BCF">
        <w:tc>
          <w:tcPr>
            <w:tcW w:w="4606" w:type="dxa"/>
          </w:tcPr>
          <w:p w:rsidR="00574331" w:rsidRPr="005A23F8" w:rsidRDefault="00574331">
            <w:pPr>
              <w:autoSpaceDE w:val="0"/>
              <w:autoSpaceDN w:val="0"/>
              <w:adjustRightInd w:val="0"/>
              <w:rPr>
                <w:rFonts w:cs="Arial"/>
                <w:sz w:val="20"/>
                <w:lang w:val="en-US"/>
              </w:rPr>
            </w:pPr>
            <w:proofErr w:type="spellStart"/>
            <w:r w:rsidRPr="005A23F8">
              <w:rPr>
                <w:rFonts w:cs="Arial"/>
                <w:sz w:val="20"/>
                <w:lang w:val="en-US" w:eastAsia="de-DE"/>
              </w:rPr>
              <w:t>Ziel</w:t>
            </w:r>
            <w:proofErr w:type="spellEnd"/>
            <w:r w:rsidRPr="005A23F8">
              <w:rPr>
                <w:rFonts w:cs="Arial"/>
                <w:sz w:val="20"/>
                <w:lang w:val="en-US" w:eastAsia="de-DE"/>
              </w:rPr>
              <w:t xml:space="preserve"> des Use Cases:</w:t>
            </w:r>
          </w:p>
        </w:tc>
        <w:tc>
          <w:tcPr>
            <w:tcW w:w="4606" w:type="dxa"/>
          </w:tcPr>
          <w:p w:rsidR="00574331" w:rsidRPr="005A23F8" w:rsidRDefault="00574331">
            <w:pPr>
              <w:pStyle w:val="Textkrper-Einzug2"/>
              <w:rPr>
                <w:color w:val="auto"/>
              </w:rPr>
            </w:pPr>
            <w:r w:rsidRPr="005A23F8">
              <w:rPr>
                <w:color w:val="auto"/>
              </w:rPr>
              <w:t xml:space="preserve">Der Geschäftsführer handelt mit den </w:t>
            </w:r>
            <w:proofErr w:type="spellStart"/>
            <w:r w:rsidRPr="005A23F8">
              <w:rPr>
                <w:color w:val="auto"/>
              </w:rPr>
              <w:t>Eventver-anstaltern</w:t>
            </w:r>
            <w:proofErr w:type="spellEnd"/>
            <w:r w:rsidRPr="005A23F8">
              <w:rPr>
                <w:color w:val="auto"/>
              </w:rPr>
              <w:t xml:space="preserve"> Events bzw. Eventveranstaltungen aus</w:t>
            </w:r>
            <w:r w:rsidR="00BC7A5D">
              <w:rPr>
                <w:color w:val="auto"/>
              </w:rPr>
              <w:t xml:space="preserve">, welche er über die </w:t>
            </w:r>
            <w:proofErr w:type="spellStart"/>
            <w:r w:rsidR="00BC7A5D">
              <w:rPr>
                <w:color w:val="auto"/>
              </w:rPr>
              <w:t>FunEvents</w:t>
            </w:r>
            <w:proofErr w:type="spellEnd"/>
            <w:r w:rsidR="00BC7A5D">
              <w:rPr>
                <w:color w:val="auto"/>
              </w:rPr>
              <w:t xml:space="preserve"> anbietet</w:t>
            </w:r>
            <w:r w:rsidRPr="005A23F8">
              <w:rPr>
                <w:color w:val="auto"/>
              </w:rPr>
              <w:t>.</w:t>
            </w:r>
          </w:p>
          <w:p w:rsidR="00574331" w:rsidRPr="005A23F8" w:rsidRDefault="00574331" w:rsidP="00BC7A5D">
            <w:pPr>
              <w:autoSpaceDE w:val="0"/>
              <w:autoSpaceDN w:val="0"/>
              <w:adjustRightInd w:val="0"/>
              <w:rPr>
                <w:rFonts w:cs="Arial"/>
                <w:sz w:val="20"/>
                <w:lang w:val="de-DE"/>
              </w:rPr>
            </w:pPr>
          </w:p>
        </w:tc>
      </w:tr>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Vorbedingung:</w:t>
            </w:r>
          </w:p>
        </w:tc>
        <w:tc>
          <w:tcPr>
            <w:tcW w:w="4606" w:type="dxa"/>
          </w:tcPr>
          <w:p w:rsidR="00574331" w:rsidRPr="005A23F8" w:rsidRDefault="00574331">
            <w:pPr>
              <w:autoSpaceDE w:val="0"/>
              <w:autoSpaceDN w:val="0"/>
              <w:adjustRightInd w:val="0"/>
              <w:rPr>
                <w:rFonts w:cs="Arial"/>
                <w:sz w:val="20"/>
                <w:lang w:val="de-DE"/>
              </w:rPr>
            </w:pPr>
          </w:p>
        </w:tc>
      </w:tr>
      <w:tr w:rsidR="00574331" w:rsidRPr="00F73BCF">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Nachbedingung bei erfolgreicher Ausführung:</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sidRPr="005A23F8">
              <w:rPr>
                <w:rFonts w:cs="Arial"/>
                <w:sz w:val="20"/>
                <w:lang w:val="de-DE"/>
              </w:rPr>
              <w:t xml:space="preserve">Das Anlegen von Events und </w:t>
            </w:r>
            <w:proofErr w:type="spellStart"/>
            <w:r w:rsidRPr="005A23F8">
              <w:rPr>
                <w:rFonts w:cs="Arial"/>
                <w:sz w:val="20"/>
                <w:lang w:val="de-DE"/>
              </w:rPr>
              <w:t>Eventveranstal-tungen</w:t>
            </w:r>
            <w:proofErr w:type="spellEnd"/>
            <w:r w:rsidRPr="005A23F8">
              <w:rPr>
                <w:rFonts w:cs="Arial"/>
                <w:sz w:val="20"/>
                <w:lang w:val="de-DE"/>
              </w:rPr>
              <w:t xml:space="preserve"> hat noc</w:t>
            </w:r>
            <w:r w:rsidR="00BC7A5D">
              <w:rPr>
                <w:rFonts w:cs="Arial"/>
                <w:sz w:val="20"/>
                <w:lang w:val="de-DE"/>
              </w:rPr>
              <w:t xml:space="preserve">h nicht die Freigabe zur Folge. </w:t>
            </w:r>
            <w:r w:rsidRPr="005A23F8">
              <w:rPr>
                <w:rFonts w:cs="Arial"/>
                <w:sz w:val="20"/>
                <w:lang w:val="de-DE"/>
              </w:rPr>
              <w:t xml:space="preserve">Diese wird explizit vom </w:t>
            </w:r>
            <w:r w:rsidR="00BC7A5D">
              <w:rPr>
                <w:rFonts w:cs="Arial"/>
                <w:sz w:val="20"/>
                <w:lang w:val="de-DE"/>
              </w:rPr>
              <w:t>Geschäftsführer</w:t>
            </w:r>
            <w:r w:rsidR="00BC7A5D" w:rsidRPr="005A23F8">
              <w:rPr>
                <w:rFonts w:cs="Arial"/>
                <w:sz w:val="20"/>
                <w:lang w:val="de-DE"/>
              </w:rPr>
              <w:t xml:space="preserve"> </w:t>
            </w:r>
            <w:r w:rsidRPr="005A23F8">
              <w:rPr>
                <w:rFonts w:cs="Arial"/>
                <w:sz w:val="20"/>
                <w:lang w:val="de-DE"/>
              </w:rPr>
              <w:t>festgelegt.</w:t>
            </w:r>
          </w:p>
          <w:p w:rsidR="00BC7A5D" w:rsidRDefault="00BC7A5D"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Daten werden in das EMS übertragen.</w:t>
            </w:r>
          </w:p>
          <w:p w:rsidR="00074CEA" w:rsidRPr="005A23F8" w:rsidRDefault="00074CEA" w:rsidP="00074CEA">
            <w:pPr>
              <w:autoSpaceDE w:val="0"/>
              <w:autoSpaceDN w:val="0"/>
              <w:adjustRightInd w:val="0"/>
              <w:spacing w:before="0" w:after="0" w:line="240" w:lineRule="auto"/>
              <w:rPr>
                <w:rFonts w:cs="Arial"/>
                <w:sz w:val="20"/>
                <w:lang w:val="de-DE"/>
              </w:rPr>
            </w:pPr>
          </w:p>
        </w:tc>
      </w:tr>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Beteiligte Nutzer:</w:t>
            </w:r>
          </w:p>
        </w:tc>
        <w:tc>
          <w:tcPr>
            <w:tcW w:w="4606" w:type="dxa"/>
          </w:tcPr>
          <w:p w:rsidR="00574331" w:rsidRPr="005A23F8" w:rsidRDefault="00BC7A5D">
            <w:pPr>
              <w:autoSpaceDE w:val="0"/>
              <w:autoSpaceDN w:val="0"/>
              <w:adjustRightInd w:val="0"/>
              <w:rPr>
                <w:rFonts w:cs="Arial"/>
                <w:sz w:val="20"/>
                <w:lang w:val="de-DE"/>
              </w:rPr>
            </w:pPr>
            <w:r>
              <w:rPr>
                <w:rFonts w:cs="Arial"/>
                <w:sz w:val="20"/>
                <w:lang w:val="de-DE"/>
              </w:rPr>
              <w:t>Geschäftsführer</w:t>
            </w:r>
            <w:r w:rsidR="00574331" w:rsidRPr="005A23F8">
              <w:rPr>
                <w:rFonts w:cs="Arial"/>
                <w:sz w:val="20"/>
                <w:lang w:val="de-DE"/>
              </w:rPr>
              <w:t>, Eventveranstalter</w:t>
            </w:r>
          </w:p>
        </w:tc>
      </w:tr>
      <w:tr w:rsidR="00574331" w:rsidRPr="005A23F8">
        <w:tc>
          <w:tcPr>
            <w:tcW w:w="4606" w:type="dxa"/>
          </w:tcPr>
          <w:p w:rsidR="00574331" w:rsidRPr="005A23F8" w:rsidRDefault="00574331">
            <w:pPr>
              <w:autoSpaceDE w:val="0"/>
              <w:autoSpaceDN w:val="0"/>
              <w:adjustRightInd w:val="0"/>
              <w:rPr>
                <w:rFonts w:cs="Arial"/>
                <w:sz w:val="20"/>
                <w:szCs w:val="20"/>
                <w:lang w:val="de-DE"/>
              </w:rPr>
            </w:pPr>
            <w:r w:rsidRPr="005A23F8">
              <w:rPr>
                <w:rFonts w:cs="Arial"/>
                <w:sz w:val="20"/>
                <w:lang w:val="de-DE" w:eastAsia="de-DE"/>
              </w:rPr>
              <w:t>Auslösendes Ereignis:</w:t>
            </w:r>
          </w:p>
        </w:tc>
        <w:tc>
          <w:tcPr>
            <w:tcW w:w="4606" w:type="dxa"/>
          </w:tcPr>
          <w:p w:rsidR="00574331" w:rsidRPr="005A23F8" w:rsidRDefault="00574331">
            <w:pPr>
              <w:autoSpaceDE w:val="0"/>
              <w:autoSpaceDN w:val="0"/>
              <w:adjustRightInd w:val="0"/>
              <w:rPr>
                <w:rFonts w:cs="Arial"/>
                <w:sz w:val="20"/>
                <w:szCs w:val="20"/>
                <w:lang w:val="de-DE"/>
              </w:rPr>
            </w:pPr>
          </w:p>
        </w:tc>
      </w:tr>
    </w:tbl>
    <w:p w:rsidR="00574331" w:rsidRPr="005A23F8" w:rsidRDefault="00574331">
      <w:pPr>
        <w:spacing w:line="280" w:lineRule="atLeast"/>
        <w:jc w:val="both"/>
        <w:rPr>
          <w:rFonts w:cs="Arial"/>
          <w:lang w:val="de-DE"/>
        </w:rPr>
      </w:pPr>
    </w:p>
    <w:p w:rsidR="00574331" w:rsidRPr="005A23F8" w:rsidRDefault="00574331">
      <w:pPr>
        <w:pStyle w:val="berschrift3"/>
        <w:ind w:left="510" w:hanging="510"/>
        <w:rPr>
          <w:lang w:val="de-DE"/>
        </w:rPr>
      </w:pPr>
      <w:bookmarkStart w:id="13" w:name="_Toc115693309"/>
      <w:r w:rsidRPr="005A23F8">
        <w:rPr>
          <w:lang w:val="de-DE"/>
        </w:rPr>
        <w:t>UC 04.2 Eventdaten anzeigen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9"/>
        <w:gridCol w:w="4533"/>
      </w:tblGrid>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Übergeordneter elementarer Geschäftsprozess:</w:t>
            </w:r>
          </w:p>
        </w:tc>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rPr>
              <w:t>UC 04 Events bearbeiten</w:t>
            </w:r>
          </w:p>
        </w:tc>
      </w:tr>
      <w:tr w:rsidR="00574331" w:rsidRPr="00F73BCF">
        <w:tc>
          <w:tcPr>
            <w:tcW w:w="4606" w:type="dxa"/>
          </w:tcPr>
          <w:p w:rsidR="00574331" w:rsidRPr="005A23F8" w:rsidRDefault="00574331">
            <w:pPr>
              <w:autoSpaceDE w:val="0"/>
              <w:autoSpaceDN w:val="0"/>
              <w:adjustRightInd w:val="0"/>
              <w:rPr>
                <w:rFonts w:cs="Arial"/>
                <w:sz w:val="20"/>
                <w:lang w:val="de-DE" w:eastAsia="de-DE"/>
              </w:rPr>
            </w:pPr>
            <w:r w:rsidRPr="005A23F8">
              <w:rPr>
                <w:rFonts w:cs="Arial"/>
                <w:sz w:val="20"/>
                <w:lang w:val="de-DE" w:eastAsia="de-DE"/>
              </w:rPr>
              <w:t>Beschreibung zu UC 04.2:</w:t>
            </w:r>
          </w:p>
        </w:tc>
        <w:tc>
          <w:tcPr>
            <w:tcW w:w="4606" w:type="dxa"/>
          </w:tcPr>
          <w:p w:rsidR="00574331" w:rsidRPr="005A23F8" w:rsidRDefault="00574331">
            <w:pPr>
              <w:autoSpaceDE w:val="0"/>
              <w:autoSpaceDN w:val="0"/>
              <w:adjustRightInd w:val="0"/>
              <w:rPr>
                <w:rFonts w:cs="Arial"/>
                <w:sz w:val="20"/>
                <w:lang w:val="de-DE" w:eastAsia="de-DE"/>
              </w:rPr>
            </w:pPr>
            <w:r w:rsidRPr="005A23F8">
              <w:rPr>
                <w:lang w:val="de-DE"/>
              </w:rPr>
              <w:t xml:space="preserve">Eventdaten </w:t>
            </w:r>
            <w:r w:rsidR="00BC7A5D">
              <w:rPr>
                <w:lang w:val="de-DE"/>
              </w:rPr>
              <w:t xml:space="preserve">über das EMS </w:t>
            </w:r>
            <w:r w:rsidRPr="005A23F8">
              <w:rPr>
                <w:lang w:val="de-DE"/>
              </w:rPr>
              <w:t>anzeigen</w:t>
            </w:r>
          </w:p>
        </w:tc>
      </w:tr>
      <w:tr w:rsidR="00574331" w:rsidRPr="00F73BCF">
        <w:tc>
          <w:tcPr>
            <w:tcW w:w="4606" w:type="dxa"/>
          </w:tcPr>
          <w:p w:rsidR="00574331" w:rsidRPr="005A23F8" w:rsidRDefault="00574331">
            <w:pPr>
              <w:autoSpaceDE w:val="0"/>
              <w:autoSpaceDN w:val="0"/>
              <w:adjustRightInd w:val="0"/>
              <w:rPr>
                <w:rFonts w:cs="Arial"/>
                <w:sz w:val="20"/>
                <w:lang w:val="en-US"/>
              </w:rPr>
            </w:pPr>
            <w:proofErr w:type="spellStart"/>
            <w:r w:rsidRPr="005A23F8">
              <w:rPr>
                <w:rFonts w:cs="Arial"/>
                <w:sz w:val="20"/>
                <w:lang w:val="en-US" w:eastAsia="de-DE"/>
              </w:rPr>
              <w:t>Ziel</w:t>
            </w:r>
            <w:proofErr w:type="spellEnd"/>
            <w:r w:rsidRPr="005A23F8">
              <w:rPr>
                <w:rFonts w:cs="Arial"/>
                <w:sz w:val="20"/>
                <w:lang w:val="en-US" w:eastAsia="de-DE"/>
              </w:rPr>
              <w:t xml:space="preserve"> des Use Cases:</w:t>
            </w:r>
          </w:p>
        </w:tc>
        <w:tc>
          <w:tcPr>
            <w:tcW w:w="4606" w:type="dxa"/>
          </w:tcPr>
          <w:p w:rsidR="00574331" w:rsidRPr="005A23F8" w:rsidRDefault="00574331">
            <w:pPr>
              <w:autoSpaceDE w:val="0"/>
              <w:autoSpaceDN w:val="0"/>
              <w:adjustRightInd w:val="0"/>
              <w:rPr>
                <w:rFonts w:cs="Arial"/>
                <w:sz w:val="20"/>
                <w:lang w:val="de-DE" w:eastAsia="de-DE"/>
              </w:rPr>
            </w:pPr>
            <w:r w:rsidRPr="005A23F8">
              <w:rPr>
                <w:rFonts w:cs="Arial"/>
                <w:sz w:val="20"/>
                <w:lang w:val="de-DE" w:eastAsia="de-DE"/>
              </w:rPr>
              <w:t>Zur Bearbeitung von Events und Eventdaten müssen Preis, Vermittlungssatz, Termin, maximale und aktuelle Teilnehmerzahl, Start und Zielort, Eventbeschreibung, Kategorie sowie Veranstalter angezeigt werden.</w:t>
            </w:r>
          </w:p>
        </w:tc>
      </w:tr>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Vorbedingung:</w:t>
            </w:r>
          </w:p>
        </w:tc>
        <w:tc>
          <w:tcPr>
            <w:tcW w:w="4606" w:type="dxa"/>
          </w:tcPr>
          <w:p w:rsidR="00574331" w:rsidRPr="005A23F8" w:rsidRDefault="00574331">
            <w:pPr>
              <w:autoSpaceDE w:val="0"/>
              <w:autoSpaceDN w:val="0"/>
              <w:adjustRightInd w:val="0"/>
              <w:rPr>
                <w:rFonts w:cs="Arial"/>
                <w:sz w:val="20"/>
                <w:lang w:val="de-DE"/>
              </w:rPr>
            </w:pPr>
          </w:p>
        </w:tc>
      </w:tr>
      <w:tr w:rsidR="00574331" w:rsidRPr="00F73BCF">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Nachbedingung bei erfolgreicher Ausführung:</w:t>
            </w:r>
          </w:p>
        </w:tc>
        <w:tc>
          <w:tcPr>
            <w:tcW w:w="4606" w:type="dxa"/>
          </w:tcPr>
          <w:p w:rsidR="00574331" w:rsidRDefault="00BC7A5D"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Angezeigte Daten können gemäß den Geschäftsregeln bearbeitet werden.</w:t>
            </w:r>
          </w:p>
          <w:p w:rsidR="00074CEA" w:rsidRPr="005A23F8" w:rsidRDefault="00074CEA" w:rsidP="00074CEA">
            <w:pPr>
              <w:autoSpaceDE w:val="0"/>
              <w:autoSpaceDN w:val="0"/>
              <w:adjustRightInd w:val="0"/>
              <w:spacing w:before="0" w:after="0" w:line="240" w:lineRule="auto"/>
              <w:rPr>
                <w:rFonts w:cs="Arial"/>
                <w:sz w:val="20"/>
                <w:lang w:val="de-DE"/>
              </w:rPr>
            </w:pPr>
          </w:p>
        </w:tc>
      </w:tr>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Beteiligte Nutzer:</w:t>
            </w:r>
          </w:p>
        </w:tc>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rPr>
              <w:t>Geschäftsführer</w:t>
            </w:r>
          </w:p>
        </w:tc>
      </w:tr>
      <w:tr w:rsidR="00574331" w:rsidRPr="005A23F8">
        <w:tc>
          <w:tcPr>
            <w:tcW w:w="4606" w:type="dxa"/>
          </w:tcPr>
          <w:p w:rsidR="00574331" w:rsidRPr="005A23F8" w:rsidRDefault="00574331">
            <w:pPr>
              <w:autoSpaceDE w:val="0"/>
              <w:autoSpaceDN w:val="0"/>
              <w:adjustRightInd w:val="0"/>
              <w:rPr>
                <w:rFonts w:cs="Arial"/>
                <w:sz w:val="20"/>
                <w:lang w:val="de-DE"/>
              </w:rPr>
            </w:pPr>
            <w:r w:rsidRPr="005A23F8">
              <w:rPr>
                <w:rFonts w:cs="Arial"/>
                <w:sz w:val="20"/>
                <w:lang w:val="de-DE" w:eastAsia="de-DE"/>
              </w:rPr>
              <w:t>Auslösendes Ereignis:</w:t>
            </w:r>
          </w:p>
        </w:tc>
        <w:tc>
          <w:tcPr>
            <w:tcW w:w="4606" w:type="dxa"/>
          </w:tcPr>
          <w:p w:rsidR="00574331" w:rsidRPr="005A23F8" w:rsidRDefault="00574331">
            <w:pPr>
              <w:autoSpaceDE w:val="0"/>
              <w:autoSpaceDN w:val="0"/>
              <w:adjustRightInd w:val="0"/>
              <w:rPr>
                <w:rFonts w:cs="Arial"/>
                <w:sz w:val="20"/>
                <w:lang w:val="de-DE"/>
              </w:rPr>
            </w:pPr>
          </w:p>
        </w:tc>
      </w:tr>
    </w:tbl>
    <w:p w:rsidR="00552EDF" w:rsidRPr="005A23F8" w:rsidRDefault="00552EDF">
      <w:pPr>
        <w:rPr>
          <w:lang w:val="de-DE"/>
        </w:rPr>
      </w:pPr>
    </w:p>
    <w:p w:rsidR="00574331" w:rsidRDefault="00BC7A5D">
      <w:pPr>
        <w:pStyle w:val="berschrift3"/>
        <w:ind w:left="510" w:hanging="510"/>
        <w:rPr>
          <w:lang w:val="de-DE"/>
        </w:rPr>
      </w:pPr>
      <w:r>
        <w:rPr>
          <w:lang w:val="de-DE"/>
        </w:rPr>
        <w:br w:type="page"/>
      </w:r>
      <w:bookmarkStart w:id="14" w:name="_Toc115693310"/>
      <w:r w:rsidR="00574331">
        <w:rPr>
          <w:lang w:val="de-DE"/>
        </w:rPr>
        <w:lastRenderedPageBreak/>
        <w:t>UC 04.3 Preise bearbeiten</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48"/>
        <w:gridCol w:w="4514"/>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rPr>
              <w:t>Übergeordneter elementarer Geschäftsprozess:</w:t>
            </w:r>
          </w:p>
        </w:tc>
        <w:tc>
          <w:tcPr>
            <w:tcW w:w="4606" w:type="dxa"/>
            <w:shd w:val="clear" w:color="auto" w:fill="CCFFCC"/>
          </w:tcPr>
          <w:p w:rsidR="00574331" w:rsidRDefault="00574331">
            <w:pPr>
              <w:autoSpaceDE w:val="0"/>
              <w:autoSpaceDN w:val="0"/>
              <w:adjustRightInd w:val="0"/>
              <w:rPr>
                <w:rFonts w:cs="Arial"/>
                <w:sz w:val="20"/>
                <w:lang w:val="de-DE"/>
              </w:rPr>
            </w:pPr>
            <w:bookmarkStart w:id="15" w:name="_GoBack"/>
            <w:bookmarkEnd w:id="15"/>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Beschreibung zu UC 0</w:t>
            </w:r>
            <w:r w:rsidR="001425BB">
              <w:rPr>
                <w:rFonts w:cs="Arial"/>
                <w:sz w:val="20"/>
                <w:lang w:val="de-DE"/>
              </w:rPr>
              <w:t>4.3</w:t>
            </w:r>
            <w:r>
              <w:rPr>
                <w:rFonts w:cs="Arial"/>
                <w:sz w:val="20"/>
                <w:lang w:val="de-DE"/>
              </w:rPr>
              <w:t>:</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shd w:val="clear" w:color="auto" w:fill="CCFFCC"/>
          </w:tcPr>
          <w:p w:rsidR="00D37F4A" w:rsidRDefault="00D37F4A">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Vorbedingung:</w:t>
            </w:r>
          </w:p>
        </w:tc>
        <w:tc>
          <w:tcPr>
            <w:tcW w:w="4606" w:type="dxa"/>
            <w:shd w:val="clear" w:color="auto" w:fill="CCFFCC"/>
          </w:tcPr>
          <w:p w:rsidR="00574331" w:rsidRDefault="00574331">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Nachbedingung bei erfolgreicher Ausführung:</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 xml:space="preserve">Beteiligte Nutzer: </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Auslösendes Ereignis:</w:t>
            </w:r>
          </w:p>
        </w:tc>
        <w:tc>
          <w:tcPr>
            <w:tcW w:w="4606" w:type="dxa"/>
            <w:shd w:val="clear" w:color="auto" w:fill="CCFFCC"/>
          </w:tcPr>
          <w:p w:rsidR="00574331" w:rsidRDefault="00574331">
            <w:pPr>
              <w:autoSpaceDE w:val="0"/>
              <w:autoSpaceDN w:val="0"/>
              <w:adjustRightInd w:val="0"/>
              <w:rPr>
                <w:rFonts w:cs="Arial"/>
                <w:sz w:val="20"/>
                <w:lang w:val="de-DE"/>
              </w:rPr>
            </w:pPr>
          </w:p>
        </w:tc>
      </w:tr>
    </w:tbl>
    <w:p w:rsidR="00574331" w:rsidRPr="009E6655" w:rsidRDefault="00574331">
      <w:pPr>
        <w:spacing w:line="280" w:lineRule="atLeast"/>
        <w:jc w:val="both"/>
        <w:rPr>
          <w:rFonts w:cs="Arial"/>
          <w:lang w:val="de-DE"/>
        </w:rPr>
      </w:pPr>
    </w:p>
    <w:p w:rsidR="00574331" w:rsidRDefault="00574331">
      <w:pPr>
        <w:pStyle w:val="berschrift3"/>
        <w:ind w:left="510" w:hanging="510"/>
        <w:rPr>
          <w:lang w:val="de-DE"/>
        </w:rPr>
      </w:pPr>
      <w:bookmarkStart w:id="16" w:name="_Toc115693311"/>
      <w:r>
        <w:rPr>
          <w:lang w:val="de-DE"/>
        </w:rPr>
        <w:t>UC 04.4 Termin bearbeiten</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9"/>
        <w:gridCol w:w="4543"/>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Beschreibung zu UC </w:t>
            </w:r>
            <w:r w:rsidR="0079570C">
              <w:rPr>
                <w:rFonts w:cs="Arial"/>
                <w:sz w:val="20"/>
                <w:lang w:val="de-DE" w:eastAsia="de-DE"/>
              </w:rPr>
              <w:t>04</w:t>
            </w:r>
            <w:r>
              <w:rPr>
                <w:rFonts w:cs="Arial"/>
                <w:sz w:val="20"/>
                <w:lang w:val="de-DE" w:eastAsia="de-DE"/>
              </w:rPr>
              <w:t>.</w:t>
            </w:r>
            <w:r w:rsidR="0079570C">
              <w:rPr>
                <w:rFonts w:cs="Arial"/>
                <w:sz w:val="20"/>
                <w:lang w:val="de-DE" w:eastAsia="de-DE"/>
              </w:rPr>
              <w:t>4</w:t>
            </w:r>
            <w:r>
              <w:rPr>
                <w:rFonts w:cs="Arial"/>
                <w:sz w:val="20"/>
                <w:lang w:val="de-DE" w:eastAsia="de-DE"/>
              </w:rPr>
              <w:t>:</w:t>
            </w:r>
          </w:p>
        </w:tc>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Termin </w:t>
            </w:r>
            <w:r w:rsidR="00D37F4A">
              <w:rPr>
                <w:rFonts w:cs="Arial"/>
                <w:sz w:val="20"/>
                <w:lang w:val="de-DE" w:eastAsia="de-DE"/>
              </w:rPr>
              <w:t xml:space="preserve">für einen Event </w:t>
            </w:r>
            <w:r>
              <w:rPr>
                <w:rFonts w:cs="Arial"/>
                <w:sz w:val="20"/>
                <w:lang w:val="de-DE" w:eastAsia="de-DE"/>
              </w:rPr>
              <w:t>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Ziel des Use Cases:</w:t>
            </w:r>
          </w:p>
        </w:tc>
        <w:tc>
          <w:tcPr>
            <w:tcW w:w="4606" w:type="dxa"/>
          </w:tcPr>
          <w:p w:rsidR="00574331" w:rsidRDefault="00574331">
            <w:pPr>
              <w:autoSpaceDE w:val="0"/>
              <w:autoSpaceDN w:val="0"/>
              <w:adjustRightInd w:val="0"/>
              <w:rPr>
                <w:rFonts w:cs="Arial"/>
                <w:sz w:val="20"/>
                <w:lang w:val="de-DE" w:eastAsia="de-DE"/>
              </w:rPr>
            </w:pPr>
            <w:r>
              <w:rPr>
                <w:rFonts w:cs="Arial"/>
                <w:sz w:val="20"/>
                <w:lang w:val="de-DE" w:eastAsia="de-DE"/>
              </w:rPr>
              <w:t xml:space="preserve">Für eine Eventveranstaltung kann der Termin geändert werden. Der durchführende </w:t>
            </w:r>
            <w:proofErr w:type="spellStart"/>
            <w:r>
              <w:rPr>
                <w:rFonts w:cs="Arial"/>
                <w:sz w:val="20"/>
                <w:lang w:val="de-DE" w:eastAsia="de-DE"/>
              </w:rPr>
              <w:t>Eventver-anstalter</w:t>
            </w:r>
            <w:proofErr w:type="spellEnd"/>
            <w:r>
              <w:rPr>
                <w:rFonts w:cs="Arial"/>
                <w:sz w:val="20"/>
                <w:lang w:val="de-DE" w:eastAsia="de-DE"/>
              </w:rPr>
              <w:t xml:space="preserve"> informiert darüber die Firma </w:t>
            </w:r>
            <w:proofErr w:type="spellStart"/>
            <w:r>
              <w:rPr>
                <w:rFonts w:cs="Arial"/>
                <w:sz w:val="20"/>
                <w:lang w:val="de-DE" w:eastAsia="de-DE"/>
              </w:rPr>
              <w:t>FunEvents</w:t>
            </w:r>
            <w:proofErr w:type="spellEnd"/>
            <w:r w:rsidR="00D37F4A">
              <w:rPr>
                <w:rFonts w:cs="Arial"/>
                <w:sz w:val="20"/>
                <w:lang w:val="de-DE" w:eastAsia="de-DE"/>
              </w:rPr>
              <w:t>.</w:t>
            </w:r>
          </w:p>
          <w:p w:rsidR="00D37F4A" w:rsidRDefault="00D37F4A">
            <w:pPr>
              <w:autoSpaceDE w:val="0"/>
              <w:autoSpaceDN w:val="0"/>
              <w:adjustRightInd w:val="0"/>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Vorbedingung:</w:t>
            </w:r>
          </w:p>
        </w:tc>
        <w:tc>
          <w:tcPr>
            <w:tcW w:w="4606" w:type="dxa"/>
          </w:tcPr>
          <w:p w:rsidR="00574331" w:rsidRDefault="00574331" w:rsidP="00D37F4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Information/Zustimmung durch den Eventveranstalter.</w:t>
            </w:r>
          </w:p>
          <w:p w:rsidR="00574331" w:rsidRDefault="00574331" w:rsidP="00D37F4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Nur noch nicht freigegebene Eventdaten können bearbeitet werden.</w:t>
            </w:r>
          </w:p>
          <w:p w:rsidR="00D37F4A" w:rsidRDefault="00D37F4A" w:rsidP="00D37F4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574331" w:rsidRDefault="00D37F4A"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Änderung der Daten im EMS</w:t>
            </w:r>
          </w:p>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Beteiligte Nutzer:</w:t>
            </w:r>
          </w:p>
        </w:tc>
        <w:tc>
          <w:tcPr>
            <w:tcW w:w="4606" w:type="dxa"/>
          </w:tcPr>
          <w:p w:rsidR="00574331" w:rsidRDefault="00D37F4A">
            <w:pPr>
              <w:autoSpaceDE w:val="0"/>
              <w:autoSpaceDN w:val="0"/>
              <w:adjustRightInd w:val="0"/>
              <w:rPr>
                <w:rFonts w:cs="Arial"/>
                <w:sz w:val="20"/>
                <w:lang w:val="de-DE"/>
              </w:rPr>
            </w:pPr>
            <w:r>
              <w:rPr>
                <w:rFonts w:cs="Arial"/>
                <w:sz w:val="20"/>
                <w:lang w:val="de-DE"/>
              </w:rPr>
              <w:t>Geschäftsführer</w:t>
            </w:r>
            <w:r w:rsidR="00574331">
              <w:rPr>
                <w:rFonts w:cs="Arial"/>
                <w:sz w:val="20"/>
                <w:lang w:val="de-DE" w:eastAsia="de-DE"/>
              </w:rPr>
              <w:t>, Eventveranstalter</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Auslösendes Ereignis:</w:t>
            </w:r>
          </w:p>
        </w:tc>
        <w:tc>
          <w:tcPr>
            <w:tcW w:w="4606" w:type="dxa"/>
          </w:tcPr>
          <w:p w:rsidR="00574331" w:rsidRDefault="00D37F4A">
            <w:pPr>
              <w:autoSpaceDE w:val="0"/>
              <w:autoSpaceDN w:val="0"/>
              <w:adjustRightInd w:val="0"/>
              <w:rPr>
                <w:rFonts w:cs="Arial"/>
                <w:sz w:val="20"/>
                <w:szCs w:val="20"/>
                <w:lang w:val="de-DE"/>
              </w:rPr>
            </w:pPr>
            <w:r>
              <w:rPr>
                <w:rFonts w:cs="Arial"/>
                <w:sz w:val="20"/>
                <w:szCs w:val="20"/>
                <w:lang w:val="de-DE"/>
              </w:rPr>
              <w:t>Terminänderung durch den Veranstalter</w:t>
            </w:r>
          </w:p>
        </w:tc>
      </w:tr>
    </w:tbl>
    <w:p w:rsidR="00552EDF" w:rsidRPr="006C0E7C" w:rsidRDefault="00552EDF">
      <w:pPr>
        <w:spacing w:line="280" w:lineRule="atLeast"/>
        <w:jc w:val="both"/>
        <w:rPr>
          <w:rFonts w:cs="Arial"/>
          <w:lang w:val="de-DE"/>
        </w:rPr>
      </w:pPr>
    </w:p>
    <w:p w:rsidR="00574331" w:rsidRDefault="00D37F4A">
      <w:pPr>
        <w:pStyle w:val="berschrift3"/>
        <w:ind w:left="510" w:hanging="510"/>
        <w:rPr>
          <w:lang w:val="de-DE"/>
        </w:rPr>
      </w:pPr>
      <w:r>
        <w:rPr>
          <w:lang w:val="de-DE"/>
        </w:rPr>
        <w:br w:type="page"/>
      </w:r>
      <w:bookmarkStart w:id="17" w:name="_Toc115693312"/>
      <w:r w:rsidR="00574331">
        <w:rPr>
          <w:lang w:val="de-DE"/>
        </w:rPr>
        <w:lastRenderedPageBreak/>
        <w:t>UC 04.5 Veranstaltungsort bearbeiten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9"/>
        <w:gridCol w:w="4533"/>
      </w:tblGrid>
      <w:tr w:rsidR="00574331">
        <w:tc>
          <w:tcPr>
            <w:tcW w:w="4606" w:type="dxa"/>
          </w:tcPr>
          <w:p w:rsidR="00574331" w:rsidRDefault="00574331">
            <w:pPr>
              <w:spacing w:line="280" w:lineRule="atLeast"/>
              <w:jc w:val="both"/>
              <w:rPr>
                <w:rFonts w:cs="Arial"/>
                <w:sz w:val="20"/>
                <w:lang w:val="de-DE" w:eastAsia="de-DE"/>
              </w:rPr>
            </w:pPr>
            <w:r>
              <w:rPr>
                <w:rFonts w:cs="Arial"/>
                <w:sz w:val="20"/>
                <w:lang w:val="de-DE" w:eastAsia="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spacing w:line="280" w:lineRule="atLeast"/>
              <w:jc w:val="both"/>
              <w:rPr>
                <w:rFonts w:cs="Arial"/>
                <w:sz w:val="20"/>
                <w:lang w:val="de-DE" w:eastAsia="de-DE"/>
              </w:rPr>
            </w:pPr>
            <w:r>
              <w:rPr>
                <w:rFonts w:cs="Arial"/>
                <w:sz w:val="20"/>
                <w:lang w:val="de-DE" w:eastAsia="de-DE"/>
              </w:rPr>
              <w:t xml:space="preserve">Beschreibung zu UC </w:t>
            </w:r>
            <w:r w:rsidR="0079570C">
              <w:rPr>
                <w:rFonts w:cs="Arial"/>
                <w:sz w:val="20"/>
                <w:lang w:val="de-DE" w:eastAsia="de-DE"/>
              </w:rPr>
              <w:t>04.5</w:t>
            </w:r>
            <w:r>
              <w:rPr>
                <w:rFonts w:cs="Arial"/>
                <w:sz w:val="20"/>
                <w:lang w:val="de-DE" w:eastAsia="de-DE"/>
              </w:rPr>
              <w:t>:</w:t>
            </w:r>
          </w:p>
        </w:tc>
        <w:tc>
          <w:tcPr>
            <w:tcW w:w="4606" w:type="dxa"/>
          </w:tcPr>
          <w:p w:rsidR="00574331" w:rsidRDefault="00574331">
            <w:pPr>
              <w:spacing w:line="280" w:lineRule="atLeast"/>
              <w:rPr>
                <w:rFonts w:cs="Arial"/>
                <w:sz w:val="20"/>
                <w:lang w:val="de-DE"/>
              </w:rPr>
            </w:pPr>
            <w:r>
              <w:rPr>
                <w:rFonts w:cs="Arial"/>
                <w:sz w:val="20"/>
                <w:lang w:val="de-DE" w:eastAsia="de-DE"/>
              </w:rPr>
              <w:t xml:space="preserve">Veranstaltungsort </w:t>
            </w:r>
            <w:r w:rsidR="00875C29">
              <w:rPr>
                <w:rFonts w:cs="Arial"/>
                <w:sz w:val="20"/>
                <w:lang w:val="de-DE" w:eastAsia="de-DE"/>
              </w:rPr>
              <w:t xml:space="preserve">für ein Event </w:t>
            </w:r>
            <w:r>
              <w:rPr>
                <w:rFonts w:cs="Arial"/>
                <w:sz w:val="20"/>
                <w:lang w:val="de-DE" w:eastAsia="de-DE"/>
              </w:rPr>
              <w:t>bearbeiten</w:t>
            </w:r>
          </w:p>
        </w:tc>
      </w:tr>
      <w:tr w:rsidR="00574331" w:rsidRPr="00F73BCF">
        <w:tc>
          <w:tcPr>
            <w:tcW w:w="4606" w:type="dxa"/>
          </w:tcPr>
          <w:p w:rsidR="00574331" w:rsidRDefault="00574331">
            <w:pPr>
              <w:spacing w:line="280" w:lineRule="atLeast"/>
              <w:jc w:val="both"/>
              <w:rPr>
                <w:rFonts w:cs="Arial"/>
                <w:sz w:val="20"/>
                <w:lang w:val="en-US" w:eastAsia="de-DE"/>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Pr>
          <w:p w:rsidR="00574331" w:rsidRDefault="00574331">
            <w:pPr>
              <w:spacing w:line="280" w:lineRule="atLeast"/>
              <w:rPr>
                <w:rFonts w:cs="Arial"/>
                <w:sz w:val="20"/>
                <w:lang w:val="de-DE"/>
              </w:rPr>
            </w:pPr>
            <w:r>
              <w:rPr>
                <w:rFonts w:cs="Arial"/>
                <w:sz w:val="20"/>
                <w:lang w:val="de-DE"/>
              </w:rPr>
              <w:t xml:space="preserve">Der Ort einer Eventveranstaltung kann geändert werden. Der Eventveranstalter informiert die Firma </w:t>
            </w:r>
            <w:proofErr w:type="spellStart"/>
            <w:r>
              <w:rPr>
                <w:rFonts w:cs="Arial"/>
                <w:sz w:val="20"/>
                <w:lang w:val="de-DE"/>
              </w:rPr>
              <w:t>FunEvents</w:t>
            </w:r>
            <w:proofErr w:type="spellEnd"/>
            <w:r>
              <w:rPr>
                <w:rFonts w:cs="Arial"/>
                <w:sz w:val="20"/>
                <w:lang w:val="de-DE"/>
              </w:rPr>
              <w:t xml:space="preserve"> über eine solche Änderung.</w:t>
            </w:r>
          </w:p>
          <w:p w:rsidR="00875C29" w:rsidRDefault="00875C29">
            <w:pPr>
              <w:spacing w:line="280" w:lineRule="atLeast"/>
              <w:rPr>
                <w:rFonts w:cs="Arial"/>
                <w:sz w:val="20"/>
                <w:lang w:val="de-DE"/>
              </w:rPr>
            </w:pPr>
          </w:p>
        </w:tc>
      </w:tr>
      <w:tr w:rsidR="00574331" w:rsidRPr="00F73BCF">
        <w:tc>
          <w:tcPr>
            <w:tcW w:w="4606" w:type="dxa"/>
          </w:tcPr>
          <w:p w:rsidR="00574331" w:rsidRDefault="00574331">
            <w:pPr>
              <w:spacing w:line="280" w:lineRule="atLeast"/>
              <w:jc w:val="both"/>
              <w:rPr>
                <w:rFonts w:cs="Arial"/>
                <w:sz w:val="20"/>
                <w:lang w:val="de-DE" w:eastAsia="de-DE"/>
              </w:rPr>
            </w:pPr>
            <w:r>
              <w:rPr>
                <w:rFonts w:cs="Arial"/>
                <w:sz w:val="20"/>
                <w:lang w:val="de-DE" w:eastAsia="de-DE"/>
              </w:rPr>
              <w:t>Vorbedingung:</w:t>
            </w:r>
          </w:p>
        </w:tc>
        <w:tc>
          <w:tcPr>
            <w:tcW w:w="4606" w:type="dxa"/>
          </w:tcPr>
          <w:p w:rsidR="00574331" w:rsidRPr="00875C29" w:rsidRDefault="00875C29" w:rsidP="00875C29">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sidRPr="00875C29">
              <w:rPr>
                <w:rFonts w:cs="Arial"/>
                <w:sz w:val="20"/>
                <w:lang w:val="de-DE"/>
              </w:rPr>
              <w:t xml:space="preserve">Der </w:t>
            </w:r>
            <w:r w:rsidR="00574331" w:rsidRPr="00875C29">
              <w:rPr>
                <w:rFonts w:cs="Arial"/>
                <w:sz w:val="20"/>
                <w:lang w:val="de-DE"/>
              </w:rPr>
              <w:t xml:space="preserve">Veranstalter muss </w:t>
            </w:r>
            <w:r w:rsidRPr="00875C29">
              <w:rPr>
                <w:rFonts w:cs="Arial"/>
                <w:sz w:val="20"/>
                <w:lang w:val="de-DE"/>
              </w:rPr>
              <w:t xml:space="preserve">die </w:t>
            </w:r>
            <w:r w:rsidR="00574331" w:rsidRPr="00875C29">
              <w:rPr>
                <w:rFonts w:cs="Arial"/>
                <w:sz w:val="20"/>
                <w:lang w:val="de-DE"/>
              </w:rPr>
              <w:t>Änderung bestätigt haben.</w:t>
            </w:r>
          </w:p>
          <w:p w:rsidR="00574331" w:rsidRPr="00875C29" w:rsidRDefault="00574331" w:rsidP="00875C29">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sidRPr="00875C29">
              <w:rPr>
                <w:rFonts w:cs="Arial"/>
                <w:sz w:val="20"/>
                <w:lang w:val="de-DE"/>
              </w:rPr>
              <w:t>Nur noch nicht freigegebene Eventdaten können bearbeitet werden.</w:t>
            </w:r>
          </w:p>
        </w:tc>
      </w:tr>
      <w:tr w:rsidR="00574331">
        <w:tc>
          <w:tcPr>
            <w:tcW w:w="4606" w:type="dxa"/>
          </w:tcPr>
          <w:p w:rsidR="00574331" w:rsidRDefault="00574331">
            <w:pPr>
              <w:spacing w:line="280" w:lineRule="atLeast"/>
              <w:rPr>
                <w:rFonts w:cs="Arial"/>
                <w:sz w:val="20"/>
                <w:lang w:val="de-DE"/>
              </w:rPr>
            </w:pPr>
            <w:r>
              <w:rPr>
                <w:rFonts w:cs="Arial"/>
                <w:sz w:val="20"/>
                <w:lang w:val="de-DE" w:eastAsia="de-DE"/>
              </w:rPr>
              <w:t>Nachbedingung bei erfolgreicher Ausführung:</w:t>
            </w:r>
          </w:p>
        </w:tc>
        <w:tc>
          <w:tcPr>
            <w:tcW w:w="4606" w:type="dxa"/>
          </w:tcPr>
          <w:p w:rsidR="00574331" w:rsidRDefault="00875C29"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Änderung der Daten im EMS</w:t>
            </w:r>
          </w:p>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spacing w:line="280" w:lineRule="atLeast"/>
              <w:jc w:val="both"/>
              <w:rPr>
                <w:rFonts w:cs="Arial"/>
                <w:sz w:val="20"/>
                <w:lang w:val="de-DE"/>
              </w:rPr>
            </w:pPr>
            <w:r>
              <w:rPr>
                <w:rFonts w:cs="Arial"/>
                <w:sz w:val="20"/>
                <w:lang w:val="de-DE" w:eastAsia="de-DE"/>
              </w:rPr>
              <w:t>Beteiligte Nutzer:</w:t>
            </w:r>
          </w:p>
        </w:tc>
        <w:tc>
          <w:tcPr>
            <w:tcW w:w="4606" w:type="dxa"/>
          </w:tcPr>
          <w:p w:rsidR="00574331" w:rsidRDefault="00875C29">
            <w:pPr>
              <w:spacing w:line="280" w:lineRule="atLeast"/>
              <w:rPr>
                <w:rFonts w:cs="Arial"/>
                <w:sz w:val="20"/>
                <w:lang w:val="de-DE"/>
              </w:rPr>
            </w:pPr>
            <w:r>
              <w:rPr>
                <w:rFonts w:cs="Arial"/>
                <w:sz w:val="20"/>
                <w:lang w:val="de-DE"/>
              </w:rPr>
              <w:t>Geschäftsführer</w:t>
            </w:r>
            <w:r w:rsidR="00574331">
              <w:rPr>
                <w:rFonts w:cs="Arial"/>
                <w:sz w:val="20"/>
                <w:lang w:val="de-DE"/>
              </w:rPr>
              <w:t>, Eventveranstalter</w:t>
            </w:r>
          </w:p>
        </w:tc>
      </w:tr>
      <w:tr w:rsidR="00574331" w:rsidRPr="00F73BCF">
        <w:tc>
          <w:tcPr>
            <w:tcW w:w="4606" w:type="dxa"/>
          </w:tcPr>
          <w:p w:rsidR="00574331" w:rsidRDefault="00574331">
            <w:pPr>
              <w:spacing w:line="280" w:lineRule="atLeast"/>
              <w:jc w:val="both"/>
              <w:rPr>
                <w:rFonts w:cs="Arial"/>
                <w:sz w:val="20"/>
                <w:lang w:val="de-DE"/>
              </w:rPr>
            </w:pPr>
            <w:r>
              <w:rPr>
                <w:rFonts w:cs="Arial"/>
                <w:sz w:val="20"/>
                <w:lang w:val="de-DE" w:eastAsia="de-DE"/>
              </w:rPr>
              <w:t>Auslösendes Ereignis:</w:t>
            </w:r>
          </w:p>
        </w:tc>
        <w:tc>
          <w:tcPr>
            <w:tcW w:w="4606" w:type="dxa"/>
          </w:tcPr>
          <w:p w:rsidR="00574331" w:rsidRDefault="00875C29">
            <w:pPr>
              <w:spacing w:line="280" w:lineRule="atLeast"/>
              <w:rPr>
                <w:rFonts w:cs="Arial"/>
                <w:sz w:val="20"/>
                <w:lang w:val="de-DE"/>
              </w:rPr>
            </w:pPr>
            <w:r>
              <w:rPr>
                <w:rFonts w:cs="Arial"/>
                <w:sz w:val="20"/>
                <w:lang w:val="de-DE"/>
              </w:rPr>
              <w:t>Änderung des Veranstaltungsortes durch den Veranstalter.</w:t>
            </w:r>
          </w:p>
        </w:tc>
      </w:tr>
    </w:tbl>
    <w:p w:rsidR="00574331" w:rsidRPr="00875C29" w:rsidRDefault="00574331">
      <w:pPr>
        <w:spacing w:line="280" w:lineRule="atLeast"/>
        <w:jc w:val="both"/>
        <w:rPr>
          <w:rFonts w:cs="Arial"/>
          <w:lang w:val="de-DE"/>
        </w:rPr>
      </w:pPr>
    </w:p>
    <w:p w:rsidR="00574331" w:rsidRDefault="00574331">
      <w:pPr>
        <w:pStyle w:val="berschrift3"/>
        <w:ind w:left="510" w:hanging="510"/>
        <w:rPr>
          <w:lang w:val="de-DE"/>
        </w:rPr>
      </w:pPr>
      <w:bookmarkStart w:id="18" w:name="_Toc115693313"/>
      <w:r>
        <w:rPr>
          <w:lang w:val="de-DE"/>
        </w:rPr>
        <w:t>UC 04.6 Vermittlungssatz bearbeiten</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9"/>
        <w:gridCol w:w="4523"/>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shd w:val="clear" w:color="auto" w:fill="CCFFCC"/>
          </w:tcPr>
          <w:p w:rsidR="00574331" w:rsidRDefault="00D147A8">
            <w:pPr>
              <w:autoSpaceDE w:val="0"/>
              <w:autoSpaceDN w:val="0"/>
              <w:adjustRightInd w:val="0"/>
              <w:rPr>
                <w:rFonts w:cs="Arial"/>
                <w:sz w:val="20"/>
                <w:lang w:val="de-DE"/>
              </w:rPr>
            </w:pPr>
            <w:r>
              <w:rPr>
                <w:rFonts w:cs="Arial"/>
                <w:sz w:val="20"/>
                <w:lang w:val="de-DE"/>
              </w:rPr>
              <w:t>UC 04 Events bearbeiten</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Beschreibung zu UC 04.6:</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Pr="003C5BF7" w:rsidRDefault="00574331">
            <w:pPr>
              <w:autoSpaceDE w:val="0"/>
              <w:autoSpaceDN w:val="0"/>
              <w:adjustRightInd w:val="0"/>
              <w:rPr>
                <w:rFonts w:cs="Arial"/>
                <w:sz w:val="20"/>
                <w:lang w:val="de-DE"/>
              </w:rPr>
            </w:pPr>
            <w:r w:rsidRPr="003C5BF7">
              <w:rPr>
                <w:rFonts w:cs="Arial"/>
                <w:sz w:val="20"/>
                <w:lang w:val="de-DE" w:eastAsia="de-DE"/>
              </w:rPr>
              <w:t>Ziel des Use Cases:</w:t>
            </w:r>
          </w:p>
        </w:tc>
        <w:tc>
          <w:tcPr>
            <w:tcW w:w="4606" w:type="dxa"/>
            <w:shd w:val="clear" w:color="auto" w:fill="CCFFCC"/>
          </w:tcPr>
          <w:p w:rsidR="00311D26" w:rsidRDefault="00311D26">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Vorbedingung:</w:t>
            </w:r>
          </w:p>
        </w:tc>
        <w:tc>
          <w:tcPr>
            <w:tcW w:w="4606" w:type="dxa"/>
            <w:shd w:val="clear" w:color="auto" w:fill="CCFFCC"/>
          </w:tcPr>
          <w:p w:rsidR="00311D26" w:rsidRDefault="00311D26" w:rsidP="00311D26">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shd w:val="clear" w:color="auto" w:fill="CCFFCC"/>
          </w:tcPr>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Beteiligte Nutzer:</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Auslösendes Ereignis:</w:t>
            </w:r>
          </w:p>
        </w:tc>
        <w:tc>
          <w:tcPr>
            <w:tcW w:w="4606" w:type="dxa"/>
            <w:shd w:val="clear" w:color="auto" w:fill="CCFFCC"/>
          </w:tcPr>
          <w:p w:rsidR="00574331" w:rsidRDefault="00574331">
            <w:pPr>
              <w:autoSpaceDE w:val="0"/>
              <w:autoSpaceDN w:val="0"/>
              <w:adjustRightInd w:val="0"/>
              <w:rPr>
                <w:rFonts w:cs="Arial"/>
                <w:sz w:val="20"/>
                <w:lang w:val="de-DE"/>
              </w:rPr>
            </w:pPr>
          </w:p>
        </w:tc>
      </w:tr>
    </w:tbl>
    <w:p w:rsidR="00574331" w:rsidRPr="003C5BF7" w:rsidRDefault="00574331">
      <w:pPr>
        <w:spacing w:line="280" w:lineRule="atLeast"/>
        <w:jc w:val="both"/>
        <w:rPr>
          <w:rFonts w:cs="Arial"/>
          <w:lang w:val="de-DE"/>
        </w:rPr>
      </w:pPr>
    </w:p>
    <w:p w:rsidR="00574331" w:rsidRDefault="0020077A">
      <w:pPr>
        <w:pStyle w:val="berschrift3"/>
        <w:ind w:left="510" w:hanging="510"/>
        <w:rPr>
          <w:lang w:val="de-DE"/>
        </w:rPr>
      </w:pPr>
      <w:r>
        <w:rPr>
          <w:lang w:val="de-DE"/>
        </w:rPr>
        <w:br w:type="page"/>
      </w:r>
      <w:bookmarkStart w:id="19" w:name="_Toc115693314"/>
      <w:r w:rsidR="00574331">
        <w:rPr>
          <w:lang w:val="de-DE"/>
        </w:rPr>
        <w:lastRenderedPageBreak/>
        <w:t>UC 04.7 Maximale Teilnehmerzahlen für Event bearbeiten</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48"/>
        <w:gridCol w:w="4514"/>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Beschreibung zu UC 04.7:</w:t>
            </w:r>
          </w:p>
        </w:tc>
        <w:tc>
          <w:tcPr>
            <w:tcW w:w="4606" w:type="dxa"/>
            <w:shd w:val="clear" w:color="auto" w:fill="CCFFCC"/>
          </w:tcPr>
          <w:p w:rsidR="00574331" w:rsidRPr="00002846" w:rsidRDefault="00574331">
            <w:pPr>
              <w:autoSpaceDE w:val="0"/>
              <w:autoSpaceDN w:val="0"/>
              <w:adjustRightInd w:val="0"/>
              <w:rPr>
                <w:rFonts w:cs="Arial"/>
                <w:sz w:val="20"/>
                <w:szCs w:val="20"/>
                <w:lang w:val="de-DE"/>
              </w:rPr>
            </w:pPr>
          </w:p>
        </w:tc>
      </w:tr>
      <w:tr w:rsidR="00574331">
        <w:tc>
          <w:tcPr>
            <w:tcW w:w="4606" w:type="dxa"/>
          </w:tcPr>
          <w:p w:rsidR="00574331" w:rsidRDefault="00574331">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 </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rsidRPr="00B900CB">
        <w:tc>
          <w:tcPr>
            <w:tcW w:w="4606" w:type="dxa"/>
          </w:tcPr>
          <w:p w:rsidR="00574331" w:rsidRDefault="00574331">
            <w:pPr>
              <w:autoSpaceDE w:val="0"/>
              <w:autoSpaceDN w:val="0"/>
              <w:adjustRightInd w:val="0"/>
              <w:rPr>
                <w:rFonts w:cs="Arial"/>
                <w:sz w:val="20"/>
                <w:lang w:val="de-DE"/>
              </w:rPr>
            </w:pPr>
            <w:r>
              <w:rPr>
                <w:rFonts w:cs="Arial"/>
                <w:sz w:val="20"/>
                <w:lang w:val="de-DE" w:eastAsia="de-DE"/>
              </w:rPr>
              <w:t>Vorbedingung:</w:t>
            </w:r>
          </w:p>
        </w:tc>
        <w:tc>
          <w:tcPr>
            <w:tcW w:w="4606" w:type="dxa"/>
            <w:shd w:val="clear" w:color="auto" w:fill="CCFFCC"/>
          </w:tcPr>
          <w:p w:rsidR="00B900CB" w:rsidRDefault="00B900CB" w:rsidP="00B900CB">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shd w:val="clear" w:color="auto" w:fill="CCFFCC"/>
          </w:tcPr>
          <w:p w:rsidR="00B900CB" w:rsidRDefault="00B900CB" w:rsidP="00B900CB">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Beteiligte Nutzer:</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Auslösendes Ereignis:</w:t>
            </w:r>
          </w:p>
        </w:tc>
        <w:tc>
          <w:tcPr>
            <w:tcW w:w="4606" w:type="dxa"/>
            <w:shd w:val="clear" w:color="auto" w:fill="CCFFCC"/>
          </w:tcPr>
          <w:p w:rsidR="00574331" w:rsidRDefault="00574331">
            <w:pPr>
              <w:autoSpaceDE w:val="0"/>
              <w:autoSpaceDN w:val="0"/>
              <w:adjustRightInd w:val="0"/>
              <w:rPr>
                <w:rFonts w:cs="Arial"/>
                <w:sz w:val="20"/>
                <w:lang w:val="de-DE"/>
              </w:rPr>
            </w:pPr>
          </w:p>
        </w:tc>
      </w:tr>
    </w:tbl>
    <w:p w:rsidR="00574331" w:rsidRDefault="00574331">
      <w:pPr>
        <w:spacing w:line="280" w:lineRule="atLeast"/>
        <w:jc w:val="both"/>
        <w:rPr>
          <w:rFonts w:cs="Arial"/>
          <w:lang w:val="de-DE"/>
        </w:rPr>
      </w:pPr>
    </w:p>
    <w:p w:rsidR="00574331" w:rsidRDefault="00574331">
      <w:pPr>
        <w:pStyle w:val="berschrift3"/>
        <w:ind w:left="510" w:hanging="510"/>
        <w:rPr>
          <w:lang w:val="de-DE"/>
        </w:rPr>
      </w:pPr>
      <w:bookmarkStart w:id="20" w:name="_Toc115693315"/>
      <w:r>
        <w:rPr>
          <w:lang w:val="de-DE"/>
        </w:rPr>
        <w:t>UC 04.8 Neue Eventdaten erfassen</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7"/>
        <w:gridCol w:w="4535"/>
      </w:tblGrid>
      <w:tr w:rsidR="00574331">
        <w:tc>
          <w:tcPr>
            <w:tcW w:w="4606" w:type="dxa"/>
          </w:tcPr>
          <w:p w:rsidR="00574331" w:rsidRDefault="00574331">
            <w:pPr>
              <w:spacing w:line="280" w:lineRule="atLeast"/>
              <w:jc w:val="both"/>
              <w:rPr>
                <w:rFonts w:cs="Arial"/>
                <w:sz w:val="20"/>
                <w:lang w:val="de-DE" w:eastAsia="de-DE"/>
              </w:rPr>
            </w:pPr>
            <w:r>
              <w:rPr>
                <w:rFonts w:cs="Arial"/>
                <w:sz w:val="20"/>
                <w:lang w:val="de-DE" w:eastAsia="de-DE"/>
              </w:rPr>
              <w:t>Übergeordneter elementarer Geschäftsprozess:</w:t>
            </w:r>
          </w:p>
        </w:tc>
        <w:tc>
          <w:tcPr>
            <w:tcW w:w="4606" w:type="dxa"/>
          </w:tcPr>
          <w:p w:rsidR="00574331" w:rsidRDefault="00574331">
            <w:pPr>
              <w:spacing w:line="280" w:lineRule="atLeast"/>
              <w:rPr>
                <w:rFonts w:cs="Arial"/>
                <w:sz w:val="20"/>
                <w:lang w:val="de-DE" w:eastAsia="de-DE"/>
              </w:rPr>
            </w:pPr>
            <w:r>
              <w:rPr>
                <w:rFonts w:cs="Arial"/>
                <w:sz w:val="20"/>
                <w:lang w:val="de-DE"/>
              </w:rPr>
              <w:t>UC 04 Events bearbeiten</w:t>
            </w:r>
          </w:p>
        </w:tc>
      </w:tr>
      <w:tr w:rsidR="00574331" w:rsidRPr="00F73BCF">
        <w:tc>
          <w:tcPr>
            <w:tcW w:w="4606" w:type="dxa"/>
          </w:tcPr>
          <w:p w:rsidR="00574331" w:rsidRDefault="00574331">
            <w:pPr>
              <w:spacing w:line="280" w:lineRule="atLeast"/>
              <w:jc w:val="both"/>
              <w:rPr>
                <w:rFonts w:cs="Arial"/>
                <w:sz w:val="20"/>
                <w:lang w:val="de-DE" w:eastAsia="de-DE"/>
              </w:rPr>
            </w:pPr>
            <w:r>
              <w:rPr>
                <w:rFonts w:cs="Arial"/>
                <w:sz w:val="20"/>
                <w:lang w:val="de-DE" w:eastAsia="de-DE"/>
              </w:rPr>
              <w:t xml:space="preserve">Beschreibung zu UC 04.8: </w:t>
            </w:r>
          </w:p>
        </w:tc>
        <w:tc>
          <w:tcPr>
            <w:tcW w:w="4606" w:type="dxa"/>
          </w:tcPr>
          <w:p w:rsidR="00574331" w:rsidRDefault="00574331">
            <w:pPr>
              <w:spacing w:line="280" w:lineRule="atLeast"/>
              <w:rPr>
                <w:rFonts w:cs="Arial"/>
                <w:sz w:val="20"/>
                <w:lang w:val="de-DE" w:eastAsia="de-DE"/>
              </w:rPr>
            </w:pPr>
            <w:r>
              <w:rPr>
                <w:rFonts w:cs="Arial"/>
                <w:sz w:val="20"/>
                <w:lang w:val="de-DE" w:eastAsia="de-DE"/>
              </w:rPr>
              <w:t xml:space="preserve">Neue Eventdaten </w:t>
            </w:r>
            <w:r w:rsidR="00B900CB">
              <w:rPr>
                <w:rFonts w:cs="Arial"/>
                <w:sz w:val="20"/>
                <w:lang w:val="de-DE" w:eastAsia="de-DE"/>
              </w:rPr>
              <w:t xml:space="preserve">zu bestehenden Events werden im EMS </w:t>
            </w:r>
            <w:r>
              <w:rPr>
                <w:rFonts w:cs="Arial"/>
                <w:sz w:val="20"/>
                <w:lang w:val="de-DE" w:eastAsia="de-DE"/>
              </w:rPr>
              <w:t>erfass</w:t>
            </w:r>
            <w:r w:rsidR="00B900CB">
              <w:rPr>
                <w:rFonts w:cs="Arial"/>
                <w:sz w:val="20"/>
                <w:lang w:val="de-DE" w:eastAsia="de-DE"/>
              </w:rPr>
              <w:t>t.</w:t>
            </w:r>
          </w:p>
        </w:tc>
      </w:tr>
      <w:tr w:rsidR="00574331" w:rsidRPr="00F73BCF">
        <w:tc>
          <w:tcPr>
            <w:tcW w:w="4606" w:type="dxa"/>
          </w:tcPr>
          <w:p w:rsidR="00574331" w:rsidRDefault="00574331">
            <w:pPr>
              <w:spacing w:line="280" w:lineRule="atLeast"/>
              <w:jc w:val="both"/>
              <w:rPr>
                <w:rFonts w:cs="Arial"/>
                <w:sz w:val="20"/>
                <w:lang w:val="en-US" w:eastAsia="de-DE"/>
              </w:rPr>
            </w:pPr>
            <w:proofErr w:type="spellStart"/>
            <w:r>
              <w:rPr>
                <w:rFonts w:cs="Arial"/>
                <w:sz w:val="20"/>
                <w:lang w:val="en-US" w:eastAsia="de-DE"/>
              </w:rPr>
              <w:t>Ziel</w:t>
            </w:r>
            <w:proofErr w:type="spellEnd"/>
            <w:r>
              <w:rPr>
                <w:rFonts w:cs="Arial"/>
                <w:sz w:val="20"/>
                <w:lang w:val="en-US" w:eastAsia="de-DE"/>
              </w:rPr>
              <w:t xml:space="preserve"> des Use Cases: </w:t>
            </w:r>
          </w:p>
        </w:tc>
        <w:tc>
          <w:tcPr>
            <w:tcW w:w="4606" w:type="dxa"/>
          </w:tcPr>
          <w:p w:rsidR="00574331" w:rsidRDefault="00574331">
            <w:pPr>
              <w:spacing w:line="280" w:lineRule="atLeast"/>
              <w:rPr>
                <w:rFonts w:cs="Arial"/>
                <w:sz w:val="20"/>
                <w:lang w:val="de-DE" w:eastAsia="de-DE"/>
              </w:rPr>
            </w:pPr>
            <w:r>
              <w:rPr>
                <w:rFonts w:cs="Arial"/>
                <w:sz w:val="20"/>
                <w:lang w:val="de-DE" w:eastAsia="de-DE"/>
              </w:rPr>
              <w:t>Zu einem bestehenden Event können neue Eventveranstaltungen hin</w:t>
            </w:r>
            <w:r w:rsidR="00B900CB">
              <w:rPr>
                <w:rFonts w:cs="Arial"/>
                <w:sz w:val="20"/>
                <w:lang w:val="de-DE" w:eastAsia="de-DE"/>
              </w:rPr>
              <w:t>zugefügt werden, welche nach dem Update mit der Datenbank und der Freigabe im KBS sichtbar sind.</w:t>
            </w:r>
          </w:p>
        </w:tc>
      </w:tr>
      <w:tr w:rsidR="00574331" w:rsidRPr="00F73BCF">
        <w:tc>
          <w:tcPr>
            <w:tcW w:w="4606" w:type="dxa"/>
          </w:tcPr>
          <w:p w:rsidR="00574331" w:rsidRDefault="00574331">
            <w:pPr>
              <w:spacing w:line="280" w:lineRule="atLeast"/>
              <w:jc w:val="both"/>
              <w:rPr>
                <w:rFonts w:cs="Arial"/>
                <w:sz w:val="20"/>
                <w:lang w:val="de-DE" w:eastAsia="de-DE"/>
              </w:rPr>
            </w:pPr>
            <w:r>
              <w:rPr>
                <w:rFonts w:cs="Arial"/>
                <w:sz w:val="20"/>
                <w:lang w:val="de-DE" w:eastAsia="de-DE"/>
              </w:rPr>
              <w:t xml:space="preserve">Vorbedingung: </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 xml:space="preserve">Das </w:t>
            </w:r>
            <w:r w:rsidR="00B900CB">
              <w:rPr>
                <w:rFonts w:cs="Arial"/>
                <w:sz w:val="20"/>
                <w:lang w:val="de-DE"/>
              </w:rPr>
              <w:t xml:space="preserve">zugehörige </w:t>
            </w:r>
            <w:r>
              <w:rPr>
                <w:rFonts w:cs="Arial"/>
                <w:sz w:val="20"/>
                <w:lang w:val="de-DE"/>
              </w:rPr>
              <w:t>Event ist bereits in der Datenbank erfasst.</w:t>
            </w:r>
          </w:p>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eastAsia="de-DE"/>
              </w:rPr>
            </w:pPr>
            <w:r>
              <w:rPr>
                <w:rFonts w:cs="Arial"/>
                <w:sz w:val="20"/>
                <w:lang w:val="de-DE"/>
              </w:rPr>
              <w:t>Notwendige Informationen zur konkreten Veranstaltung gem. DB-Schema müssen vorhanden sein.</w:t>
            </w:r>
          </w:p>
          <w:p w:rsidR="00074CEA" w:rsidRDefault="00074CEA" w:rsidP="00074CEA">
            <w:pPr>
              <w:autoSpaceDE w:val="0"/>
              <w:autoSpaceDN w:val="0"/>
              <w:adjustRightInd w:val="0"/>
              <w:spacing w:before="0" w:after="0" w:line="240" w:lineRule="auto"/>
              <w:rPr>
                <w:rFonts w:cs="Arial"/>
                <w:sz w:val="20"/>
                <w:lang w:val="de-DE" w:eastAsia="de-DE"/>
              </w:rPr>
            </w:pPr>
          </w:p>
        </w:tc>
      </w:tr>
      <w:tr w:rsidR="00574331" w:rsidRPr="00F73BCF">
        <w:tc>
          <w:tcPr>
            <w:tcW w:w="4606" w:type="dxa"/>
          </w:tcPr>
          <w:p w:rsidR="00574331" w:rsidRDefault="00574331">
            <w:pPr>
              <w:spacing w:line="280" w:lineRule="atLeast"/>
              <w:jc w:val="both"/>
              <w:rPr>
                <w:rFonts w:cs="Arial"/>
                <w:sz w:val="20"/>
                <w:lang w:val="de-DE" w:eastAsia="de-DE"/>
              </w:rPr>
            </w:pPr>
            <w:r>
              <w:rPr>
                <w:rFonts w:cs="Arial"/>
                <w:sz w:val="20"/>
                <w:lang w:val="de-DE" w:eastAsia="de-DE"/>
              </w:rPr>
              <w:t>Nachbedingung bei erfolgreicher Ausführung:</w:t>
            </w:r>
          </w:p>
        </w:tc>
        <w:tc>
          <w:tcPr>
            <w:tcW w:w="4606" w:type="dxa"/>
          </w:tcPr>
          <w:p w:rsidR="00574331" w:rsidRDefault="00B900CB"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eastAsia="de-DE"/>
              </w:rPr>
            </w:pPr>
            <w:r>
              <w:rPr>
                <w:rFonts w:cs="Arial"/>
                <w:sz w:val="20"/>
                <w:lang w:val="de-DE"/>
              </w:rPr>
              <w:t>Eintrag der Daten in das EMS</w:t>
            </w:r>
          </w:p>
          <w:p w:rsidR="00074CEA" w:rsidRDefault="00074CEA" w:rsidP="00074CEA">
            <w:pPr>
              <w:autoSpaceDE w:val="0"/>
              <w:autoSpaceDN w:val="0"/>
              <w:adjustRightInd w:val="0"/>
              <w:spacing w:before="0" w:after="0" w:line="240" w:lineRule="auto"/>
              <w:rPr>
                <w:rFonts w:cs="Arial"/>
                <w:sz w:val="20"/>
                <w:lang w:val="de-DE" w:eastAsia="de-DE"/>
              </w:rPr>
            </w:pPr>
          </w:p>
        </w:tc>
      </w:tr>
      <w:tr w:rsidR="00574331">
        <w:tc>
          <w:tcPr>
            <w:tcW w:w="4606" w:type="dxa"/>
          </w:tcPr>
          <w:p w:rsidR="00574331" w:rsidRDefault="00574331">
            <w:pPr>
              <w:spacing w:line="280" w:lineRule="atLeast"/>
              <w:jc w:val="both"/>
              <w:rPr>
                <w:rFonts w:cs="Arial"/>
                <w:sz w:val="20"/>
                <w:lang w:val="de-DE"/>
              </w:rPr>
            </w:pPr>
            <w:r>
              <w:rPr>
                <w:rFonts w:cs="Arial"/>
                <w:sz w:val="20"/>
                <w:lang w:val="de-DE" w:eastAsia="de-DE"/>
              </w:rPr>
              <w:t>Beteiligte Nutzer:</w:t>
            </w:r>
          </w:p>
        </w:tc>
        <w:tc>
          <w:tcPr>
            <w:tcW w:w="4606" w:type="dxa"/>
          </w:tcPr>
          <w:p w:rsidR="00574331" w:rsidRDefault="00B900CB">
            <w:pPr>
              <w:spacing w:line="280" w:lineRule="atLeast"/>
              <w:rPr>
                <w:rFonts w:cs="Arial"/>
                <w:sz w:val="20"/>
                <w:lang w:val="de-DE"/>
              </w:rPr>
            </w:pPr>
            <w:r>
              <w:rPr>
                <w:rFonts w:cs="Arial"/>
                <w:sz w:val="20"/>
                <w:lang w:val="de-DE"/>
              </w:rPr>
              <w:t>Geschäftsführer</w:t>
            </w:r>
            <w:r w:rsidR="00574331">
              <w:rPr>
                <w:rFonts w:cs="Arial"/>
                <w:sz w:val="20"/>
                <w:lang w:val="de-DE" w:eastAsia="de-DE"/>
              </w:rPr>
              <w:t>, Eventveranstalter</w:t>
            </w:r>
          </w:p>
        </w:tc>
      </w:tr>
      <w:tr w:rsidR="00574331" w:rsidRPr="00F73BCF">
        <w:tc>
          <w:tcPr>
            <w:tcW w:w="4606" w:type="dxa"/>
          </w:tcPr>
          <w:p w:rsidR="00574331" w:rsidRDefault="00574331">
            <w:pPr>
              <w:spacing w:line="280" w:lineRule="atLeast"/>
              <w:jc w:val="both"/>
              <w:rPr>
                <w:rFonts w:cs="Arial"/>
                <w:sz w:val="20"/>
                <w:lang w:val="de-DE"/>
              </w:rPr>
            </w:pPr>
            <w:r>
              <w:rPr>
                <w:rFonts w:cs="Arial"/>
                <w:sz w:val="20"/>
                <w:lang w:val="de-DE" w:eastAsia="de-DE"/>
              </w:rPr>
              <w:t>Auslösendes Ereignis:</w:t>
            </w:r>
          </w:p>
        </w:tc>
        <w:tc>
          <w:tcPr>
            <w:tcW w:w="4606" w:type="dxa"/>
          </w:tcPr>
          <w:p w:rsidR="00574331" w:rsidRDefault="00B900CB">
            <w:pPr>
              <w:spacing w:line="280" w:lineRule="atLeast"/>
              <w:rPr>
                <w:rFonts w:cs="Arial"/>
                <w:sz w:val="20"/>
                <w:lang w:val="de-DE"/>
              </w:rPr>
            </w:pPr>
            <w:r>
              <w:rPr>
                <w:rFonts w:cs="Arial"/>
                <w:sz w:val="20"/>
                <w:lang w:val="de-DE"/>
              </w:rPr>
              <w:t>Eventveranstalter meldet sich mit neuen Veranstaltungen.</w:t>
            </w:r>
          </w:p>
        </w:tc>
      </w:tr>
    </w:tbl>
    <w:p w:rsidR="00574331" w:rsidRPr="00B900CB" w:rsidRDefault="00574331">
      <w:pPr>
        <w:spacing w:line="280" w:lineRule="atLeast"/>
        <w:jc w:val="both"/>
        <w:rPr>
          <w:rFonts w:cs="Arial"/>
          <w:lang w:val="de-DE"/>
        </w:rPr>
      </w:pPr>
    </w:p>
    <w:p w:rsidR="00574331" w:rsidRDefault="00D7212D">
      <w:pPr>
        <w:pStyle w:val="berschrift3"/>
        <w:ind w:left="510" w:hanging="510"/>
        <w:rPr>
          <w:lang w:val="de-DE"/>
        </w:rPr>
      </w:pPr>
      <w:r>
        <w:rPr>
          <w:lang w:val="de-DE"/>
        </w:rPr>
        <w:br w:type="page"/>
      </w:r>
      <w:bookmarkStart w:id="21" w:name="_Toc115693316"/>
      <w:r w:rsidR="00574331">
        <w:rPr>
          <w:lang w:val="de-DE"/>
        </w:rPr>
        <w:lastRenderedPageBreak/>
        <w:t>UC 04.9 Neue Events aufnehmen</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7"/>
        <w:gridCol w:w="4535"/>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Beschreibung zu UC 04.9:</w:t>
            </w:r>
          </w:p>
        </w:tc>
        <w:tc>
          <w:tcPr>
            <w:tcW w:w="4606" w:type="dxa"/>
          </w:tcPr>
          <w:p w:rsidR="00574331" w:rsidRDefault="00574331">
            <w:pPr>
              <w:autoSpaceDE w:val="0"/>
              <w:autoSpaceDN w:val="0"/>
              <w:adjustRightInd w:val="0"/>
              <w:rPr>
                <w:rFonts w:cs="Arial"/>
                <w:sz w:val="20"/>
                <w:lang w:val="de-DE"/>
              </w:rPr>
            </w:pPr>
            <w:r>
              <w:rPr>
                <w:rFonts w:cs="Arial"/>
                <w:sz w:val="20"/>
                <w:lang w:val="de-DE"/>
              </w:rPr>
              <w:t xml:space="preserve">Neue Events </w:t>
            </w:r>
            <w:r w:rsidR="00D7212D">
              <w:rPr>
                <w:rFonts w:cs="Arial"/>
                <w:sz w:val="20"/>
                <w:lang w:val="de-DE"/>
              </w:rPr>
              <w:t xml:space="preserve">werden </w:t>
            </w:r>
            <w:r>
              <w:rPr>
                <w:rFonts w:cs="Arial"/>
                <w:sz w:val="20"/>
                <w:lang w:val="de-DE"/>
              </w:rPr>
              <w:t xml:space="preserve">im </w:t>
            </w:r>
            <w:r w:rsidR="00D7212D">
              <w:rPr>
                <w:rFonts w:cs="Arial"/>
                <w:sz w:val="20"/>
                <w:lang w:val="de-DE"/>
              </w:rPr>
              <w:t>Event Management System</w:t>
            </w:r>
            <w:r>
              <w:rPr>
                <w:rFonts w:cs="Arial"/>
                <w:sz w:val="20"/>
                <w:lang w:val="de-DE"/>
              </w:rPr>
              <w:t xml:space="preserve"> auf</w:t>
            </w:r>
            <w:r w:rsidR="00D7212D">
              <w:rPr>
                <w:rFonts w:cs="Arial"/>
                <w:sz w:val="20"/>
                <w:lang w:val="de-DE"/>
              </w:rPr>
              <w:t>genommen.</w:t>
            </w:r>
          </w:p>
        </w:tc>
      </w:tr>
      <w:tr w:rsidR="00574331" w:rsidRPr="00F73BCF">
        <w:tc>
          <w:tcPr>
            <w:tcW w:w="4606" w:type="dxa"/>
          </w:tcPr>
          <w:p w:rsidR="00574331" w:rsidRDefault="00574331">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 </w:t>
            </w:r>
          </w:p>
        </w:tc>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Der Geschäftsführer akquiriert bei </w:t>
            </w:r>
            <w:proofErr w:type="spellStart"/>
            <w:r>
              <w:rPr>
                <w:rFonts w:cs="Arial"/>
                <w:sz w:val="20"/>
                <w:lang w:val="de-DE" w:eastAsia="de-DE"/>
              </w:rPr>
              <w:t>Eventveran</w:t>
            </w:r>
            <w:r w:rsidR="002278BE">
              <w:rPr>
                <w:rFonts w:cs="Arial"/>
                <w:sz w:val="20"/>
                <w:lang w:val="de-DE" w:eastAsia="de-DE"/>
              </w:rPr>
              <w:t>-</w:t>
            </w:r>
            <w:r>
              <w:rPr>
                <w:rFonts w:cs="Arial"/>
                <w:sz w:val="20"/>
                <w:lang w:val="de-DE" w:eastAsia="de-DE"/>
              </w:rPr>
              <w:t>staltern</w:t>
            </w:r>
            <w:proofErr w:type="spellEnd"/>
            <w:r>
              <w:rPr>
                <w:rFonts w:cs="Arial"/>
                <w:sz w:val="20"/>
                <w:lang w:val="de-DE" w:eastAsia="de-DE"/>
              </w:rPr>
              <w:t xml:space="preserve"> neue Events. Diese werden in das System übernommen</w:t>
            </w:r>
            <w:r w:rsidR="002278BE">
              <w:rPr>
                <w:rFonts w:cs="Arial"/>
                <w:sz w:val="20"/>
                <w:lang w:val="de-DE" w:eastAsia="de-DE"/>
              </w:rPr>
              <w:t xml:space="preserve"> um sie später an Kunden vermitteln zu können</w:t>
            </w:r>
            <w:r>
              <w:rPr>
                <w:rFonts w:cs="Arial"/>
                <w:sz w:val="20"/>
                <w:lang w:val="de-DE" w:eastAsia="de-DE"/>
              </w:rPr>
              <w:t>.</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Vorbedingung: </w:t>
            </w:r>
          </w:p>
        </w:tc>
        <w:tc>
          <w:tcPr>
            <w:tcW w:w="4606" w:type="dxa"/>
          </w:tcPr>
          <w:p w:rsidR="00574331" w:rsidRDefault="00074CEA"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Absprache mit dem</w:t>
            </w:r>
            <w:r w:rsidR="00574331">
              <w:rPr>
                <w:rFonts w:cs="Arial"/>
                <w:sz w:val="20"/>
                <w:lang w:val="de-DE"/>
              </w:rPr>
              <w:t xml:space="preserve"> Eventveranstalter.</w:t>
            </w:r>
          </w:p>
          <w:p w:rsidR="00074CEA" w:rsidRDefault="00074CEA"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Die Daten zum Event müssen gemäß dem Datenbankschema vorhanden sein.</w:t>
            </w:r>
          </w:p>
          <w:p w:rsidR="00074CEA" w:rsidRDefault="00074CEA" w:rsidP="00074CEA">
            <w:pPr>
              <w:autoSpaceDE w:val="0"/>
              <w:autoSpaceDN w:val="0"/>
              <w:adjustRightInd w:val="0"/>
              <w:spacing w:before="0" w:after="0" w:line="240" w:lineRule="auto"/>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574331" w:rsidRDefault="00074CEA"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Eintrag der Daten in das EMS</w:t>
            </w:r>
          </w:p>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Beteiligte Nutzer: </w:t>
            </w:r>
          </w:p>
        </w:tc>
        <w:tc>
          <w:tcPr>
            <w:tcW w:w="4606" w:type="dxa"/>
          </w:tcPr>
          <w:p w:rsidR="00574331" w:rsidRDefault="002278BE">
            <w:pPr>
              <w:autoSpaceDE w:val="0"/>
              <w:autoSpaceDN w:val="0"/>
              <w:adjustRightInd w:val="0"/>
              <w:rPr>
                <w:rFonts w:cs="Arial"/>
                <w:sz w:val="20"/>
                <w:szCs w:val="20"/>
                <w:lang w:val="de-DE"/>
              </w:rPr>
            </w:pPr>
            <w:r>
              <w:rPr>
                <w:rFonts w:cs="Arial"/>
                <w:sz w:val="20"/>
                <w:lang w:val="de-DE"/>
              </w:rPr>
              <w:t>Geschäftsführer</w:t>
            </w:r>
            <w:r w:rsidR="00574331">
              <w:rPr>
                <w:rFonts w:cs="Arial"/>
                <w:sz w:val="20"/>
                <w:lang w:val="de-DE" w:eastAsia="de-DE"/>
              </w:rPr>
              <w:t>, Eventveranstalter</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Auslösendes Ereignis:</w:t>
            </w:r>
          </w:p>
        </w:tc>
        <w:tc>
          <w:tcPr>
            <w:tcW w:w="4606" w:type="dxa"/>
          </w:tcPr>
          <w:p w:rsidR="00574331" w:rsidRDefault="00074CEA">
            <w:pPr>
              <w:autoSpaceDE w:val="0"/>
              <w:autoSpaceDN w:val="0"/>
              <w:adjustRightInd w:val="0"/>
              <w:rPr>
                <w:rFonts w:cs="Arial"/>
                <w:sz w:val="20"/>
                <w:lang w:val="de-DE"/>
              </w:rPr>
            </w:pPr>
            <w:r>
              <w:rPr>
                <w:rFonts w:cs="Arial"/>
                <w:sz w:val="20"/>
                <w:lang w:val="de-DE"/>
              </w:rPr>
              <w:t>Veranstalter meldet neues Event</w:t>
            </w:r>
          </w:p>
        </w:tc>
      </w:tr>
    </w:tbl>
    <w:p w:rsidR="00574331" w:rsidRPr="002278BE" w:rsidRDefault="00574331">
      <w:pPr>
        <w:spacing w:line="280" w:lineRule="atLeast"/>
        <w:jc w:val="both"/>
        <w:rPr>
          <w:rFonts w:cs="Arial"/>
          <w:lang w:val="de-DE"/>
        </w:rPr>
      </w:pPr>
    </w:p>
    <w:p w:rsidR="00574331" w:rsidRDefault="00574331">
      <w:pPr>
        <w:pStyle w:val="berschrift3"/>
        <w:ind w:left="510" w:hanging="510"/>
        <w:rPr>
          <w:lang w:val="de-DE"/>
        </w:rPr>
      </w:pPr>
      <w:bookmarkStart w:id="22" w:name="_Toc115693317"/>
      <w:r>
        <w:rPr>
          <w:lang w:val="de-DE"/>
        </w:rPr>
        <w:t xml:space="preserve">UC 04.10 Kategorie </w:t>
      </w:r>
      <w:r w:rsidR="00074CEA">
        <w:rPr>
          <w:lang w:val="de-DE"/>
        </w:rPr>
        <w:t>zuordnen</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8"/>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Beschreibung zu UC 04.10: </w:t>
            </w:r>
          </w:p>
        </w:tc>
        <w:tc>
          <w:tcPr>
            <w:tcW w:w="4606" w:type="dxa"/>
          </w:tcPr>
          <w:p w:rsidR="00574331" w:rsidRDefault="00574331">
            <w:pPr>
              <w:autoSpaceDE w:val="0"/>
              <w:autoSpaceDN w:val="0"/>
              <w:adjustRightInd w:val="0"/>
              <w:rPr>
                <w:rFonts w:cs="Arial"/>
                <w:sz w:val="20"/>
                <w:lang w:val="de-DE"/>
              </w:rPr>
            </w:pPr>
            <w:r>
              <w:rPr>
                <w:rFonts w:cs="Arial"/>
                <w:sz w:val="20"/>
                <w:lang w:val="de-DE" w:eastAsia="de-DE"/>
              </w:rPr>
              <w:t>Event</w:t>
            </w:r>
            <w:r w:rsidR="00BF0BD8">
              <w:rPr>
                <w:rFonts w:cs="Arial"/>
                <w:sz w:val="20"/>
                <w:lang w:val="de-DE" w:eastAsia="de-DE"/>
              </w:rPr>
              <w:t>s werden in eine</w:t>
            </w:r>
            <w:r>
              <w:rPr>
                <w:rFonts w:cs="Arial"/>
                <w:sz w:val="20"/>
                <w:lang w:val="de-DE" w:eastAsia="de-DE"/>
              </w:rPr>
              <w:t xml:space="preserve"> Kategorie ein</w:t>
            </w:r>
            <w:r w:rsidR="00BF0BD8">
              <w:rPr>
                <w:rFonts w:cs="Arial"/>
                <w:sz w:val="20"/>
                <w:lang w:val="de-DE" w:eastAsia="de-DE"/>
              </w:rPr>
              <w:t>geteilt.</w:t>
            </w:r>
          </w:p>
        </w:tc>
      </w:tr>
      <w:tr w:rsidR="00574331" w:rsidRPr="00F73BCF">
        <w:tc>
          <w:tcPr>
            <w:tcW w:w="4606" w:type="dxa"/>
          </w:tcPr>
          <w:p w:rsidR="00574331" w:rsidRDefault="00574331">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Pr>
          <w:p w:rsidR="00574331" w:rsidRDefault="00574331">
            <w:pPr>
              <w:autoSpaceDE w:val="0"/>
              <w:autoSpaceDN w:val="0"/>
              <w:adjustRightInd w:val="0"/>
              <w:rPr>
                <w:rFonts w:cs="Arial"/>
                <w:sz w:val="20"/>
                <w:lang w:val="de-DE" w:eastAsia="de-DE"/>
              </w:rPr>
            </w:pPr>
            <w:r>
              <w:rPr>
                <w:rFonts w:cs="Arial"/>
                <w:sz w:val="20"/>
                <w:lang w:val="de-DE" w:eastAsia="de-DE"/>
              </w:rPr>
              <w:t>Der Geschäftsführer teilt neue Event in eine Kategorie ein.</w:t>
            </w:r>
          </w:p>
          <w:p w:rsidR="0012210F" w:rsidRDefault="00574331">
            <w:pPr>
              <w:autoSpaceDE w:val="0"/>
              <w:autoSpaceDN w:val="0"/>
              <w:adjustRightInd w:val="0"/>
              <w:rPr>
                <w:rFonts w:cs="Arial"/>
                <w:sz w:val="20"/>
                <w:lang w:val="de-DE" w:eastAsia="de-DE"/>
              </w:rPr>
            </w:pPr>
            <w:r>
              <w:rPr>
                <w:rFonts w:cs="Arial"/>
                <w:sz w:val="20"/>
                <w:lang w:val="de-DE" w:eastAsia="de-DE"/>
              </w:rPr>
              <w:t xml:space="preserve">Für spätere statistische Zwecke bzw. </w:t>
            </w:r>
            <w:r w:rsidR="0012210F">
              <w:rPr>
                <w:rFonts w:cs="Arial"/>
                <w:sz w:val="20"/>
                <w:lang w:val="de-DE" w:eastAsia="de-DE"/>
              </w:rPr>
              <w:t>Werbe-</w:t>
            </w:r>
            <w:r>
              <w:rPr>
                <w:rFonts w:cs="Arial"/>
                <w:sz w:val="20"/>
                <w:lang w:val="de-DE" w:eastAsia="de-DE"/>
              </w:rPr>
              <w:t xml:space="preserve">zwecke werden die Events in Kategorien eingeteilt. </w:t>
            </w:r>
          </w:p>
          <w:p w:rsidR="00574331" w:rsidRDefault="00574331">
            <w:pPr>
              <w:autoSpaceDE w:val="0"/>
              <w:autoSpaceDN w:val="0"/>
              <w:adjustRightInd w:val="0"/>
              <w:rPr>
                <w:rFonts w:cs="Arial"/>
                <w:sz w:val="20"/>
                <w:lang w:val="de-DE"/>
              </w:rPr>
            </w:pPr>
            <w:r>
              <w:rPr>
                <w:rFonts w:cs="Arial"/>
                <w:sz w:val="20"/>
                <w:lang w:val="de-DE" w:eastAsia="de-DE"/>
              </w:rPr>
              <w:t xml:space="preserve">Die Zuteilung eines Events zu einer Kategorie kann </w:t>
            </w:r>
            <w:r w:rsidR="0012210F">
              <w:rPr>
                <w:rFonts w:cs="Arial"/>
                <w:sz w:val="20"/>
                <w:lang w:val="de-DE" w:eastAsia="de-DE"/>
              </w:rPr>
              <w:t xml:space="preserve">jederzeit </w:t>
            </w:r>
            <w:r>
              <w:rPr>
                <w:rFonts w:cs="Arial"/>
                <w:sz w:val="20"/>
                <w:lang w:val="de-DE" w:eastAsia="de-DE"/>
              </w:rPr>
              <w:t>geändert werden.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Vorbedingung:</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Ein Event kann nur einer Kategorie zugeordnet sein.</w:t>
            </w:r>
          </w:p>
          <w:p w:rsidR="00574331" w:rsidRDefault="0012210F"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 xml:space="preserve">Die </w:t>
            </w:r>
            <w:r w:rsidR="00574331">
              <w:rPr>
                <w:rFonts w:cs="Arial"/>
                <w:sz w:val="20"/>
                <w:lang w:val="de-DE"/>
              </w:rPr>
              <w:t>Kategorie muss vorhanden sein.</w:t>
            </w:r>
          </w:p>
          <w:p w:rsidR="00074CEA" w:rsidRDefault="00074CEA" w:rsidP="00074CEA">
            <w:pPr>
              <w:autoSpaceDE w:val="0"/>
              <w:autoSpaceDN w:val="0"/>
              <w:adjustRightInd w:val="0"/>
              <w:spacing w:before="0" w:after="0" w:line="240" w:lineRule="auto"/>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574331" w:rsidRDefault="0012210F">
            <w:pPr>
              <w:autoSpaceDE w:val="0"/>
              <w:autoSpaceDN w:val="0"/>
              <w:adjustRightInd w:val="0"/>
              <w:rPr>
                <w:rFonts w:cs="Arial"/>
                <w:sz w:val="20"/>
                <w:lang w:val="de-DE"/>
              </w:rPr>
            </w:pPr>
            <w:r>
              <w:rPr>
                <w:rFonts w:cs="Arial"/>
                <w:sz w:val="20"/>
                <w:lang w:val="de-DE"/>
              </w:rPr>
              <w:t>Die Änderung wird im EMS erfasst.</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Beteiligte Nutzer:</w:t>
            </w:r>
          </w:p>
        </w:tc>
        <w:tc>
          <w:tcPr>
            <w:tcW w:w="4606" w:type="dxa"/>
          </w:tcPr>
          <w:p w:rsidR="00574331" w:rsidRDefault="0012210F">
            <w:pPr>
              <w:autoSpaceDE w:val="0"/>
              <w:autoSpaceDN w:val="0"/>
              <w:adjustRightInd w:val="0"/>
              <w:rPr>
                <w:rFonts w:cs="Arial"/>
                <w:sz w:val="20"/>
                <w:lang w:val="de-DE"/>
              </w:rPr>
            </w:pPr>
            <w:r>
              <w:rPr>
                <w:rFonts w:cs="Arial"/>
                <w:sz w:val="20"/>
                <w:lang w:val="de-DE"/>
              </w:rPr>
              <w:t>Geschäftsführer</w:t>
            </w:r>
          </w:p>
        </w:tc>
      </w:tr>
      <w:tr w:rsidR="00574331">
        <w:tc>
          <w:tcPr>
            <w:tcW w:w="4606" w:type="dxa"/>
          </w:tcPr>
          <w:p w:rsidR="00574331" w:rsidRDefault="00574331">
            <w:pPr>
              <w:autoSpaceDE w:val="0"/>
              <w:autoSpaceDN w:val="0"/>
              <w:adjustRightInd w:val="0"/>
              <w:rPr>
                <w:rFonts w:cs="Arial"/>
                <w:sz w:val="20"/>
                <w:szCs w:val="20"/>
                <w:lang w:val="de-DE"/>
              </w:rPr>
            </w:pPr>
            <w:r>
              <w:rPr>
                <w:rFonts w:cs="Arial"/>
                <w:sz w:val="20"/>
                <w:lang w:val="de-DE" w:eastAsia="de-DE"/>
              </w:rPr>
              <w:t xml:space="preserve">Auslösendes Ereignis: </w:t>
            </w:r>
          </w:p>
        </w:tc>
        <w:tc>
          <w:tcPr>
            <w:tcW w:w="4606" w:type="dxa"/>
          </w:tcPr>
          <w:p w:rsidR="00574331" w:rsidRDefault="00574331">
            <w:pPr>
              <w:autoSpaceDE w:val="0"/>
              <w:autoSpaceDN w:val="0"/>
              <w:adjustRightInd w:val="0"/>
              <w:rPr>
                <w:rFonts w:cs="Arial"/>
                <w:sz w:val="20"/>
                <w:szCs w:val="20"/>
                <w:lang w:val="de-DE"/>
              </w:rPr>
            </w:pPr>
          </w:p>
        </w:tc>
      </w:tr>
    </w:tbl>
    <w:p w:rsidR="00574331" w:rsidRDefault="00574331">
      <w:pPr>
        <w:spacing w:line="280" w:lineRule="atLeast"/>
        <w:jc w:val="both"/>
        <w:rPr>
          <w:rFonts w:cs="Arial"/>
          <w:lang w:val="de-DE"/>
        </w:rPr>
      </w:pPr>
    </w:p>
    <w:p w:rsidR="00574331" w:rsidRDefault="004F00C9">
      <w:pPr>
        <w:pStyle w:val="berschrift3"/>
        <w:ind w:left="510" w:hanging="510"/>
        <w:rPr>
          <w:lang w:val="de-DE"/>
        </w:rPr>
      </w:pPr>
      <w:r>
        <w:rPr>
          <w:lang w:val="de-DE"/>
        </w:rPr>
        <w:br w:type="page"/>
      </w:r>
      <w:bookmarkStart w:id="23" w:name="_Toc115693318"/>
      <w:r w:rsidR="00574331">
        <w:rPr>
          <w:lang w:val="de-DE"/>
        </w:rPr>
        <w:lastRenderedPageBreak/>
        <w:t>UC 04.10.1 Neue Kategorie erstellen</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1"/>
        <w:gridCol w:w="4541"/>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 xml:space="preserve">Beschreibung zu UC </w:t>
            </w:r>
            <w:r w:rsidR="0079570C">
              <w:rPr>
                <w:rFonts w:cs="Arial"/>
                <w:sz w:val="20"/>
                <w:lang w:val="de-DE"/>
              </w:rPr>
              <w:t>04</w:t>
            </w:r>
            <w:r>
              <w:rPr>
                <w:rFonts w:cs="Arial"/>
                <w:sz w:val="20"/>
                <w:lang w:val="de-DE"/>
              </w:rPr>
              <w:t>.1</w:t>
            </w:r>
            <w:r w:rsidR="0079570C">
              <w:rPr>
                <w:rFonts w:cs="Arial"/>
                <w:sz w:val="20"/>
                <w:lang w:val="de-DE"/>
              </w:rPr>
              <w:t>0.1</w:t>
            </w:r>
            <w:r>
              <w:rPr>
                <w:rFonts w:cs="Arial"/>
                <w:sz w:val="20"/>
                <w:lang w:val="de-DE"/>
              </w:rPr>
              <w:t>:</w:t>
            </w:r>
          </w:p>
        </w:tc>
        <w:tc>
          <w:tcPr>
            <w:tcW w:w="4606" w:type="dxa"/>
          </w:tcPr>
          <w:p w:rsidR="00574331" w:rsidRDefault="004F00C9">
            <w:pPr>
              <w:autoSpaceDE w:val="0"/>
              <w:autoSpaceDN w:val="0"/>
              <w:adjustRightInd w:val="0"/>
              <w:rPr>
                <w:rFonts w:cs="Arial"/>
                <w:sz w:val="20"/>
                <w:lang w:val="de-DE"/>
              </w:rPr>
            </w:pPr>
            <w:r>
              <w:rPr>
                <w:rFonts w:cs="Arial"/>
                <w:sz w:val="20"/>
                <w:lang w:val="de-DE"/>
              </w:rPr>
              <w:t>N</w:t>
            </w:r>
            <w:r w:rsidR="00574331">
              <w:rPr>
                <w:rFonts w:cs="Arial"/>
                <w:sz w:val="20"/>
                <w:lang w:val="de-DE"/>
              </w:rPr>
              <w:t>eue Kategorie</w:t>
            </w:r>
            <w:r>
              <w:rPr>
                <w:rFonts w:cs="Arial"/>
                <w:sz w:val="20"/>
                <w:lang w:val="de-DE"/>
              </w:rPr>
              <w:t>n</w:t>
            </w:r>
            <w:r w:rsidR="00574331">
              <w:rPr>
                <w:rFonts w:cs="Arial"/>
                <w:sz w:val="20"/>
                <w:lang w:val="de-DE"/>
              </w:rPr>
              <w:t xml:space="preserve"> </w:t>
            </w:r>
            <w:r>
              <w:rPr>
                <w:rFonts w:cs="Arial"/>
                <w:sz w:val="20"/>
                <w:lang w:val="de-DE"/>
              </w:rPr>
              <w:t>können im EMS erstellt werden.</w:t>
            </w:r>
          </w:p>
        </w:tc>
      </w:tr>
      <w:tr w:rsidR="00574331" w:rsidRPr="00F73BCF">
        <w:tc>
          <w:tcPr>
            <w:tcW w:w="4606" w:type="dxa"/>
          </w:tcPr>
          <w:p w:rsidR="00574331" w:rsidRDefault="00574331">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tcPr>
          <w:p w:rsidR="00574331" w:rsidRDefault="00574331">
            <w:pPr>
              <w:autoSpaceDE w:val="0"/>
              <w:autoSpaceDN w:val="0"/>
              <w:adjustRightInd w:val="0"/>
              <w:rPr>
                <w:rFonts w:cs="Arial"/>
                <w:sz w:val="20"/>
                <w:lang w:val="de-DE"/>
              </w:rPr>
            </w:pPr>
            <w:r>
              <w:rPr>
                <w:rFonts w:cs="Arial"/>
                <w:sz w:val="20"/>
                <w:lang w:val="de-DE"/>
              </w:rPr>
              <w:t>Der Geschäftsführer kann neue Kategorien für Events erstellen.</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Vorbedingung:</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Kategorie darf noch nicht vorhanden sein.</w:t>
            </w:r>
          </w:p>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proofErr w:type="spellStart"/>
            <w:r>
              <w:rPr>
                <w:rFonts w:cs="Arial"/>
                <w:sz w:val="20"/>
                <w:lang w:val="de-DE"/>
              </w:rPr>
              <w:t>Kategoriebeschreibung</w:t>
            </w:r>
            <w:proofErr w:type="spellEnd"/>
            <w:r>
              <w:rPr>
                <w:rFonts w:cs="Arial"/>
                <w:sz w:val="20"/>
                <w:lang w:val="de-DE"/>
              </w:rPr>
              <w:t xml:space="preserve"> muss vorhanden sein.</w:t>
            </w:r>
          </w:p>
          <w:p w:rsidR="00074CEA" w:rsidRDefault="00074CEA" w:rsidP="00074CEA">
            <w:pPr>
              <w:autoSpaceDE w:val="0"/>
              <w:autoSpaceDN w:val="0"/>
              <w:adjustRightInd w:val="0"/>
              <w:spacing w:before="0" w:after="0" w:line="240" w:lineRule="auto"/>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Nachbedingung bei erfolgreicher Ausführung:</w:t>
            </w:r>
          </w:p>
        </w:tc>
        <w:tc>
          <w:tcPr>
            <w:tcW w:w="4606" w:type="dxa"/>
          </w:tcPr>
          <w:p w:rsidR="00574331" w:rsidRDefault="004F00C9" w:rsidP="000D6381">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Eintrag der Kategorie im EMS.</w:t>
            </w:r>
          </w:p>
          <w:p w:rsidR="000D6381" w:rsidRDefault="000D6381" w:rsidP="000D6381">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 xml:space="preserve">Beteiligte Nutzer: </w:t>
            </w:r>
          </w:p>
        </w:tc>
        <w:tc>
          <w:tcPr>
            <w:tcW w:w="4606" w:type="dxa"/>
          </w:tcPr>
          <w:p w:rsidR="00574331" w:rsidRDefault="004F00C9">
            <w:pPr>
              <w:autoSpaceDE w:val="0"/>
              <w:autoSpaceDN w:val="0"/>
              <w:adjustRightInd w:val="0"/>
              <w:rPr>
                <w:rFonts w:cs="Arial"/>
                <w:sz w:val="20"/>
                <w:lang w:val="de-DE"/>
              </w:rPr>
            </w:pPr>
            <w:r>
              <w:rPr>
                <w:rFonts w:cs="Arial"/>
                <w:sz w:val="20"/>
                <w:lang w:val="de-DE"/>
              </w:rPr>
              <w:t>Geschäftsführer</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Auslösendes Ereignis:</w:t>
            </w:r>
          </w:p>
        </w:tc>
        <w:tc>
          <w:tcPr>
            <w:tcW w:w="4606" w:type="dxa"/>
          </w:tcPr>
          <w:p w:rsidR="00574331" w:rsidRDefault="00574331">
            <w:pPr>
              <w:autoSpaceDE w:val="0"/>
              <w:autoSpaceDN w:val="0"/>
              <w:adjustRightInd w:val="0"/>
              <w:rPr>
                <w:rFonts w:cs="Arial"/>
                <w:sz w:val="20"/>
                <w:lang w:val="de-DE"/>
              </w:rPr>
            </w:pPr>
          </w:p>
        </w:tc>
      </w:tr>
    </w:tbl>
    <w:p w:rsidR="00574331" w:rsidRDefault="00574331">
      <w:pPr>
        <w:spacing w:line="280" w:lineRule="atLeast"/>
        <w:jc w:val="both"/>
        <w:rPr>
          <w:rFonts w:cs="Arial"/>
          <w:lang w:val="de-DE"/>
        </w:rPr>
      </w:pPr>
    </w:p>
    <w:p w:rsidR="00574331" w:rsidRDefault="00574331">
      <w:pPr>
        <w:pStyle w:val="berschrift3"/>
        <w:ind w:left="510" w:hanging="510"/>
        <w:rPr>
          <w:lang w:val="de-DE"/>
        </w:rPr>
      </w:pPr>
      <w:bookmarkStart w:id="24" w:name="_Toc115693319"/>
      <w:r>
        <w:rPr>
          <w:lang w:val="de-DE"/>
        </w:rPr>
        <w:t>UC 04.11 Eventveranstalter zuordnen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9"/>
        <w:gridCol w:w="4533"/>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Beschreibung zu UC </w:t>
            </w:r>
            <w:r w:rsidR="0079570C">
              <w:rPr>
                <w:rFonts w:cs="Arial"/>
                <w:sz w:val="20"/>
                <w:lang w:val="de-DE" w:eastAsia="de-DE"/>
              </w:rPr>
              <w:t>04.11</w:t>
            </w:r>
            <w:r>
              <w:rPr>
                <w:rFonts w:cs="Arial"/>
                <w:sz w:val="20"/>
                <w:lang w:val="de-DE" w:eastAsia="de-DE"/>
              </w:rPr>
              <w:t>:</w:t>
            </w:r>
          </w:p>
        </w:tc>
        <w:tc>
          <w:tcPr>
            <w:tcW w:w="4606" w:type="dxa"/>
          </w:tcPr>
          <w:p w:rsidR="00574331" w:rsidRDefault="000D6381">
            <w:pPr>
              <w:autoSpaceDE w:val="0"/>
              <w:autoSpaceDN w:val="0"/>
              <w:adjustRightInd w:val="0"/>
              <w:rPr>
                <w:rFonts w:cs="Arial"/>
                <w:sz w:val="20"/>
                <w:lang w:val="de-DE"/>
              </w:rPr>
            </w:pPr>
            <w:r>
              <w:rPr>
                <w:lang w:val="de-DE"/>
              </w:rPr>
              <w:t xml:space="preserve">Events werden einem </w:t>
            </w:r>
            <w:r w:rsidR="00574331">
              <w:rPr>
                <w:lang w:val="de-DE"/>
              </w:rPr>
              <w:t>Eventveranstalter zu</w:t>
            </w:r>
            <w:r>
              <w:rPr>
                <w:lang w:val="de-DE"/>
              </w:rPr>
              <w:t>ge</w:t>
            </w:r>
            <w:r w:rsidR="00574331">
              <w:rPr>
                <w:lang w:val="de-DE"/>
              </w:rPr>
              <w:t>ordne</w:t>
            </w:r>
            <w:r>
              <w:rPr>
                <w:lang w:val="de-DE"/>
              </w:rPr>
              <w:t>t.</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Ziel des Use Cases: </w:t>
            </w:r>
          </w:p>
        </w:tc>
        <w:tc>
          <w:tcPr>
            <w:tcW w:w="4606" w:type="dxa"/>
          </w:tcPr>
          <w:p w:rsidR="00574331" w:rsidRDefault="00574331">
            <w:pPr>
              <w:autoSpaceDE w:val="0"/>
              <w:autoSpaceDN w:val="0"/>
              <w:adjustRightInd w:val="0"/>
              <w:rPr>
                <w:rFonts w:cs="Arial"/>
                <w:sz w:val="20"/>
                <w:lang w:val="de-DE" w:eastAsia="de-DE"/>
              </w:rPr>
            </w:pPr>
            <w:r>
              <w:rPr>
                <w:rFonts w:cs="Arial"/>
                <w:sz w:val="20"/>
                <w:lang w:val="de-DE" w:eastAsia="de-DE"/>
              </w:rPr>
              <w:t>Ein Event muss einem Eventveranstalter zugeordnet werden</w:t>
            </w:r>
            <w:r w:rsidR="000D6381">
              <w:rPr>
                <w:rFonts w:cs="Arial"/>
                <w:sz w:val="20"/>
                <w:lang w:val="de-DE" w:eastAsia="de-DE"/>
              </w:rPr>
              <w:t xml:space="preserve"> um Veranstalter über die Teilnehmerzahlen benachrichtigen zu können</w:t>
            </w:r>
            <w:r>
              <w:rPr>
                <w:rFonts w:cs="Arial"/>
                <w:sz w:val="20"/>
                <w:lang w:val="de-DE" w:eastAsia="de-DE"/>
              </w:rPr>
              <w:t>.</w:t>
            </w:r>
            <w:r w:rsidR="000D6381">
              <w:rPr>
                <w:rFonts w:cs="Arial"/>
                <w:sz w:val="20"/>
                <w:lang w:val="de-DE" w:eastAsia="de-DE"/>
              </w:rPr>
              <w:t xml:space="preserve"> </w:t>
            </w:r>
          </w:p>
          <w:p w:rsidR="000D6381" w:rsidRDefault="000D6381">
            <w:pPr>
              <w:autoSpaceDE w:val="0"/>
              <w:autoSpaceDN w:val="0"/>
              <w:adjustRightInd w:val="0"/>
              <w:rPr>
                <w:rFonts w:cs="Arial"/>
                <w:sz w:val="20"/>
                <w:lang w:val="de-DE"/>
              </w:rPr>
            </w:pPr>
            <w:r>
              <w:rPr>
                <w:rFonts w:cs="Arial"/>
                <w:sz w:val="20"/>
                <w:lang w:val="de-DE" w:eastAsia="de-DE"/>
              </w:rPr>
              <w:t>Ebenso erfolgt die Abrechnung des Events mit dem Veranstalter.</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Vorbedingung:</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Eventveranstalter ist erfasst</w:t>
            </w:r>
          </w:p>
          <w:p w:rsidR="000D6381" w:rsidRDefault="000D638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Ein Event kann nur einem Veranstalter zugeordnet werden.</w:t>
            </w:r>
          </w:p>
          <w:p w:rsidR="00074CEA" w:rsidRDefault="00074CEA" w:rsidP="00074CEA">
            <w:pPr>
              <w:autoSpaceDE w:val="0"/>
              <w:autoSpaceDN w:val="0"/>
              <w:adjustRightInd w:val="0"/>
              <w:spacing w:before="0" w:after="0" w:line="240" w:lineRule="auto"/>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574331" w:rsidRDefault="000D6381" w:rsidP="000D6381">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Die Zuordnung wird im EMS erfasst.</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Beteiligte Nutzer:</w:t>
            </w:r>
          </w:p>
        </w:tc>
        <w:tc>
          <w:tcPr>
            <w:tcW w:w="4606" w:type="dxa"/>
          </w:tcPr>
          <w:p w:rsidR="00574331" w:rsidRDefault="000D6381">
            <w:pPr>
              <w:autoSpaceDE w:val="0"/>
              <w:autoSpaceDN w:val="0"/>
              <w:adjustRightInd w:val="0"/>
              <w:rPr>
                <w:rFonts w:cs="Arial"/>
                <w:sz w:val="20"/>
                <w:lang w:val="de-DE"/>
              </w:rPr>
            </w:pPr>
            <w:r>
              <w:rPr>
                <w:rFonts w:cs="Arial"/>
                <w:sz w:val="20"/>
                <w:lang w:val="de-DE"/>
              </w:rPr>
              <w:t>Geschäftsführer</w:t>
            </w:r>
          </w:p>
        </w:tc>
      </w:tr>
      <w:tr w:rsidR="00574331">
        <w:tc>
          <w:tcPr>
            <w:tcW w:w="4606" w:type="dxa"/>
          </w:tcPr>
          <w:p w:rsidR="00574331" w:rsidRDefault="00574331">
            <w:pPr>
              <w:autoSpaceDE w:val="0"/>
              <w:autoSpaceDN w:val="0"/>
              <w:adjustRightInd w:val="0"/>
              <w:rPr>
                <w:rFonts w:cs="Arial"/>
                <w:sz w:val="20"/>
                <w:szCs w:val="20"/>
                <w:lang w:val="de-DE"/>
              </w:rPr>
            </w:pPr>
            <w:r>
              <w:rPr>
                <w:rFonts w:cs="Arial"/>
                <w:sz w:val="20"/>
                <w:lang w:val="de-DE" w:eastAsia="de-DE"/>
              </w:rPr>
              <w:t xml:space="preserve">Auslösendes Ereignis: </w:t>
            </w:r>
          </w:p>
        </w:tc>
        <w:tc>
          <w:tcPr>
            <w:tcW w:w="4606" w:type="dxa"/>
          </w:tcPr>
          <w:p w:rsidR="00574331" w:rsidRDefault="00574331">
            <w:pPr>
              <w:autoSpaceDE w:val="0"/>
              <w:autoSpaceDN w:val="0"/>
              <w:adjustRightInd w:val="0"/>
              <w:rPr>
                <w:rFonts w:cs="Arial"/>
                <w:sz w:val="20"/>
                <w:szCs w:val="20"/>
                <w:lang w:val="de-DE"/>
              </w:rPr>
            </w:pPr>
          </w:p>
        </w:tc>
      </w:tr>
    </w:tbl>
    <w:p w:rsidR="00574331" w:rsidRDefault="00574331">
      <w:pPr>
        <w:tabs>
          <w:tab w:val="left" w:pos="4606"/>
          <w:tab w:val="left" w:pos="9212"/>
        </w:tabs>
        <w:autoSpaceDE w:val="0"/>
        <w:autoSpaceDN w:val="0"/>
        <w:adjustRightInd w:val="0"/>
        <w:rPr>
          <w:rFonts w:cs="Arial"/>
          <w:sz w:val="20"/>
          <w:szCs w:val="20"/>
          <w:lang w:val="de-DE"/>
        </w:rPr>
      </w:pPr>
    </w:p>
    <w:p w:rsidR="00574331" w:rsidRDefault="00447201">
      <w:pPr>
        <w:pStyle w:val="berschrift3"/>
        <w:ind w:left="510" w:hanging="510"/>
        <w:rPr>
          <w:lang w:val="de-DE"/>
        </w:rPr>
      </w:pPr>
      <w:r>
        <w:rPr>
          <w:lang w:val="de-DE"/>
        </w:rPr>
        <w:br w:type="page"/>
      </w:r>
      <w:bookmarkStart w:id="25" w:name="_Toc115693320"/>
      <w:r w:rsidR="00574331">
        <w:rPr>
          <w:lang w:val="de-DE"/>
        </w:rPr>
        <w:lastRenderedPageBreak/>
        <w:t>UC 04.11.1 Neuen Eventveranstalter erfassen</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48"/>
        <w:gridCol w:w="4514"/>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Beschreibung zu 04.11.1</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 </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Vorbedingung: </w:t>
            </w:r>
          </w:p>
        </w:tc>
        <w:tc>
          <w:tcPr>
            <w:tcW w:w="4606" w:type="dxa"/>
            <w:shd w:val="clear" w:color="auto" w:fill="CCFFCC"/>
          </w:tcPr>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shd w:val="clear" w:color="auto" w:fill="CCFFCC"/>
          </w:tcPr>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 xml:space="preserve">Beteiligte Nutzer: </w:t>
            </w:r>
          </w:p>
        </w:tc>
        <w:tc>
          <w:tcPr>
            <w:tcW w:w="4606" w:type="dxa"/>
            <w:shd w:val="clear" w:color="auto" w:fill="CCFFCC"/>
          </w:tcPr>
          <w:p w:rsidR="00574331" w:rsidRDefault="00574331">
            <w:pPr>
              <w:autoSpaceDE w:val="0"/>
              <w:autoSpaceDN w:val="0"/>
              <w:adjustRightInd w:val="0"/>
              <w:rPr>
                <w:rFonts w:cs="Arial"/>
                <w:sz w:val="20"/>
                <w:szCs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eastAsia="de-DE"/>
              </w:rPr>
              <w:t>Auslösendes Ereignis:</w:t>
            </w:r>
          </w:p>
        </w:tc>
        <w:tc>
          <w:tcPr>
            <w:tcW w:w="4606" w:type="dxa"/>
            <w:shd w:val="clear" w:color="auto" w:fill="CCFFCC"/>
          </w:tcPr>
          <w:p w:rsidR="00574331" w:rsidRDefault="00574331">
            <w:pPr>
              <w:autoSpaceDE w:val="0"/>
              <w:autoSpaceDN w:val="0"/>
              <w:adjustRightInd w:val="0"/>
              <w:rPr>
                <w:rFonts w:cs="Arial"/>
                <w:sz w:val="20"/>
                <w:lang w:val="de-DE"/>
              </w:rPr>
            </w:pPr>
          </w:p>
        </w:tc>
      </w:tr>
    </w:tbl>
    <w:p w:rsidR="00574331" w:rsidRPr="007D3438" w:rsidRDefault="00574331">
      <w:pPr>
        <w:spacing w:line="280" w:lineRule="atLeast"/>
        <w:jc w:val="both"/>
        <w:rPr>
          <w:rFonts w:cs="Arial"/>
          <w:lang w:val="de-DE"/>
        </w:rPr>
      </w:pPr>
    </w:p>
    <w:p w:rsidR="00574331" w:rsidRDefault="00574331">
      <w:pPr>
        <w:pStyle w:val="berschrift3"/>
        <w:ind w:left="510" w:hanging="510"/>
        <w:rPr>
          <w:lang w:val="de-DE"/>
        </w:rPr>
      </w:pPr>
      <w:bookmarkStart w:id="26" w:name="_Toc115693321"/>
      <w:r>
        <w:rPr>
          <w:lang w:val="de-DE"/>
        </w:rPr>
        <w:t>UC 04.12 Event zur Buchung freigeben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48"/>
        <w:gridCol w:w="4514"/>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rPr>
              <w:t>Übergeordneter elementarer Geschäftsprozess:</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 xml:space="preserve">Beschreibung zu UC </w:t>
            </w:r>
            <w:r w:rsidR="0079570C">
              <w:rPr>
                <w:rFonts w:cs="Arial"/>
                <w:sz w:val="20"/>
                <w:lang w:val="de-DE"/>
              </w:rPr>
              <w:t>04.12</w:t>
            </w:r>
            <w:r>
              <w:rPr>
                <w:rFonts w:cs="Arial"/>
                <w:sz w:val="20"/>
                <w:lang w:val="de-DE"/>
              </w:rPr>
              <w:t>:</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shd w:val="clear" w:color="auto" w:fill="CCFFCC"/>
          </w:tcPr>
          <w:p w:rsidR="009D7B04" w:rsidRDefault="009D7B04">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Vorbedingung:</w:t>
            </w:r>
          </w:p>
        </w:tc>
        <w:tc>
          <w:tcPr>
            <w:tcW w:w="4606" w:type="dxa"/>
            <w:shd w:val="clear" w:color="auto" w:fill="CCFFCC"/>
          </w:tcPr>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Nachbedingung bei erfolgreicher Ausführung:</w:t>
            </w:r>
          </w:p>
        </w:tc>
        <w:tc>
          <w:tcPr>
            <w:tcW w:w="4606" w:type="dxa"/>
            <w:shd w:val="clear" w:color="auto" w:fill="CCFFCC"/>
          </w:tcPr>
          <w:p w:rsidR="00074CEA" w:rsidRDefault="00074CEA" w:rsidP="00074CEA">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 xml:space="preserve">Beteiligte Nutzer: </w:t>
            </w:r>
          </w:p>
        </w:tc>
        <w:tc>
          <w:tcPr>
            <w:tcW w:w="4606" w:type="dxa"/>
            <w:shd w:val="clear" w:color="auto" w:fill="CCFFCC"/>
          </w:tcPr>
          <w:p w:rsidR="00574331" w:rsidRDefault="00574331">
            <w:pPr>
              <w:autoSpaceDE w:val="0"/>
              <w:autoSpaceDN w:val="0"/>
              <w:adjustRightInd w:val="0"/>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Auslösendes Ereignis:</w:t>
            </w:r>
          </w:p>
        </w:tc>
        <w:tc>
          <w:tcPr>
            <w:tcW w:w="4606" w:type="dxa"/>
            <w:shd w:val="clear" w:color="auto" w:fill="CCFFCC"/>
          </w:tcPr>
          <w:p w:rsidR="00574331" w:rsidRDefault="00574331">
            <w:pPr>
              <w:autoSpaceDE w:val="0"/>
              <w:autoSpaceDN w:val="0"/>
              <w:adjustRightInd w:val="0"/>
              <w:rPr>
                <w:rFonts w:cs="Arial"/>
                <w:sz w:val="20"/>
                <w:lang w:val="de-DE"/>
              </w:rPr>
            </w:pPr>
          </w:p>
        </w:tc>
      </w:tr>
    </w:tbl>
    <w:p w:rsidR="00574331" w:rsidRDefault="00574331">
      <w:pPr>
        <w:spacing w:line="280" w:lineRule="atLeast"/>
        <w:jc w:val="both"/>
        <w:rPr>
          <w:rFonts w:cs="Arial"/>
          <w:lang w:val="de-DE"/>
        </w:rPr>
      </w:pPr>
    </w:p>
    <w:p w:rsidR="00574331" w:rsidRDefault="00447201">
      <w:pPr>
        <w:pStyle w:val="berschrift3"/>
        <w:ind w:left="510" w:hanging="510"/>
        <w:rPr>
          <w:lang w:val="de-DE"/>
        </w:rPr>
      </w:pPr>
      <w:r>
        <w:rPr>
          <w:lang w:val="de-DE"/>
        </w:rPr>
        <w:br w:type="page"/>
      </w:r>
      <w:bookmarkStart w:id="27" w:name="_Toc115693322"/>
      <w:r w:rsidR="00574331">
        <w:rPr>
          <w:lang w:val="de-DE"/>
        </w:rPr>
        <w:lastRenderedPageBreak/>
        <w:t>UC 04.13 Events lokal verwalten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5"/>
        <w:gridCol w:w="4537"/>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Beschreibung zu UC 04.13:</w:t>
            </w:r>
          </w:p>
        </w:tc>
        <w:tc>
          <w:tcPr>
            <w:tcW w:w="4606" w:type="dxa"/>
          </w:tcPr>
          <w:p w:rsidR="00574331" w:rsidRDefault="00574331">
            <w:pPr>
              <w:autoSpaceDE w:val="0"/>
              <w:autoSpaceDN w:val="0"/>
              <w:adjustRightInd w:val="0"/>
              <w:rPr>
                <w:rFonts w:cs="Arial"/>
                <w:sz w:val="20"/>
                <w:lang w:val="de-DE"/>
              </w:rPr>
            </w:pPr>
            <w:r>
              <w:rPr>
                <w:rFonts w:cs="Arial"/>
                <w:sz w:val="20"/>
                <w:lang w:val="de-DE"/>
              </w:rPr>
              <w:t>Ist der Geschäftsführer nicht in der Firma, so müssen die Daten der Events lokal auf dem Laptop geladen und gespeichert werden können.</w:t>
            </w:r>
          </w:p>
        </w:tc>
      </w:tr>
      <w:tr w:rsidR="00574331" w:rsidRPr="00F73BCF">
        <w:tc>
          <w:tcPr>
            <w:tcW w:w="4606" w:type="dxa"/>
          </w:tcPr>
          <w:p w:rsidR="00574331" w:rsidRDefault="00574331">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tcPr>
          <w:p w:rsidR="00574331" w:rsidRDefault="00574331">
            <w:pPr>
              <w:autoSpaceDE w:val="0"/>
              <w:autoSpaceDN w:val="0"/>
              <w:adjustRightInd w:val="0"/>
              <w:rPr>
                <w:rFonts w:cs="Arial"/>
                <w:sz w:val="20"/>
                <w:lang w:val="de-DE"/>
              </w:rPr>
            </w:pPr>
            <w:r>
              <w:rPr>
                <w:rFonts w:cs="Arial"/>
                <w:sz w:val="20"/>
                <w:lang w:val="de-DE"/>
              </w:rPr>
              <w:t xml:space="preserve">Der </w:t>
            </w:r>
            <w:r w:rsidR="00447201">
              <w:rPr>
                <w:rFonts w:cs="Arial"/>
                <w:sz w:val="20"/>
                <w:lang w:val="de-DE"/>
              </w:rPr>
              <w:t xml:space="preserve">Geschäftsführer </w:t>
            </w:r>
            <w:r>
              <w:rPr>
                <w:rFonts w:cs="Arial"/>
                <w:sz w:val="20"/>
                <w:lang w:val="de-DE"/>
              </w:rPr>
              <w:t>soll auf dem Laptop unabhängig von einer Datenbankverbindung arbeiten können.</w:t>
            </w:r>
            <w:r w:rsidR="00447201">
              <w:rPr>
                <w:rFonts w:cs="Arial"/>
                <w:sz w:val="20"/>
                <w:lang w:val="de-DE"/>
              </w:rPr>
              <w:t xml:space="preserve"> Der Abgleich der Daten mit der Datenbank erfolgt bei Netzwerkverbindung in der Firma.</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Vorbedingung:</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Es besteht keine Netzwerkverbindung zur Datenbank.</w:t>
            </w:r>
          </w:p>
          <w:p w:rsidR="00447201" w:rsidRDefault="0044720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Daten wurden geändert.</w:t>
            </w:r>
          </w:p>
          <w:p w:rsidR="00074CEA" w:rsidRDefault="00074CEA" w:rsidP="00074CEA">
            <w:pPr>
              <w:autoSpaceDE w:val="0"/>
              <w:autoSpaceDN w:val="0"/>
              <w:adjustRightInd w:val="0"/>
              <w:spacing w:before="0" w:after="0" w:line="240" w:lineRule="auto"/>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Nachbedingung bei erfolgreicher Ausführung:</w:t>
            </w:r>
          </w:p>
        </w:tc>
        <w:tc>
          <w:tcPr>
            <w:tcW w:w="4606" w:type="dxa"/>
          </w:tcPr>
          <w:p w:rsidR="00574331" w:rsidRDefault="00447201">
            <w:pPr>
              <w:autoSpaceDE w:val="0"/>
              <w:autoSpaceDN w:val="0"/>
              <w:adjustRightInd w:val="0"/>
              <w:rPr>
                <w:rFonts w:cs="Arial"/>
                <w:sz w:val="20"/>
                <w:lang w:val="de-DE"/>
              </w:rPr>
            </w:pPr>
            <w:r>
              <w:rPr>
                <w:rFonts w:cs="Arial"/>
                <w:sz w:val="20"/>
                <w:lang w:val="de-DE"/>
              </w:rPr>
              <w:t>Die Daten werden in ein XML File gespeichert.</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 xml:space="preserve">Beteiligte Nutzer: </w:t>
            </w:r>
          </w:p>
        </w:tc>
        <w:tc>
          <w:tcPr>
            <w:tcW w:w="4606" w:type="dxa"/>
          </w:tcPr>
          <w:p w:rsidR="00574331" w:rsidRDefault="00447201">
            <w:pPr>
              <w:autoSpaceDE w:val="0"/>
              <w:autoSpaceDN w:val="0"/>
              <w:adjustRightInd w:val="0"/>
              <w:rPr>
                <w:rFonts w:cs="Arial"/>
                <w:sz w:val="20"/>
                <w:lang w:val="de-DE"/>
              </w:rPr>
            </w:pPr>
            <w:r>
              <w:rPr>
                <w:rFonts w:cs="Arial"/>
                <w:sz w:val="20"/>
                <w:lang w:val="de-DE"/>
              </w:rPr>
              <w:t>Geschäftsführer</w:t>
            </w: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Auslösendes Ereignis:</w:t>
            </w:r>
          </w:p>
        </w:tc>
        <w:tc>
          <w:tcPr>
            <w:tcW w:w="4606" w:type="dxa"/>
          </w:tcPr>
          <w:p w:rsidR="00574331" w:rsidRDefault="00447201">
            <w:pPr>
              <w:autoSpaceDE w:val="0"/>
              <w:autoSpaceDN w:val="0"/>
              <w:adjustRightInd w:val="0"/>
              <w:rPr>
                <w:rFonts w:cs="Arial"/>
                <w:sz w:val="20"/>
                <w:lang w:val="de-DE"/>
              </w:rPr>
            </w:pPr>
            <w:r>
              <w:rPr>
                <w:rFonts w:cs="Arial"/>
                <w:sz w:val="20"/>
                <w:lang w:val="de-DE"/>
              </w:rPr>
              <w:t>Datenänderungen ohne Datenbankzugriff.</w:t>
            </w:r>
          </w:p>
        </w:tc>
      </w:tr>
    </w:tbl>
    <w:p w:rsidR="00574331" w:rsidRDefault="00574331">
      <w:pPr>
        <w:spacing w:line="280" w:lineRule="atLeast"/>
        <w:jc w:val="both"/>
        <w:rPr>
          <w:rFonts w:cs="Arial"/>
          <w:lang w:val="de-DE"/>
        </w:rPr>
      </w:pPr>
    </w:p>
    <w:p w:rsidR="00574331" w:rsidRDefault="008A7929">
      <w:pPr>
        <w:pStyle w:val="berschrift3"/>
        <w:ind w:left="510" w:hanging="510"/>
        <w:rPr>
          <w:lang w:val="de-DE"/>
        </w:rPr>
      </w:pPr>
      <w:bookmarkStart w:id="28" w:name="_Toc115693323"/>
      <w:r>
        <w:rPr>
          <w:lang w:val="de-DE"/>
        </w:rPr>
        <w:t>UC 04.14 Events</w:t>
      </w:r>
      <w:r w:rsidR="00574331">
        <w:rPr>
          <w:lang w:val="de-DE"/>
        </w:rPr>
        <w:t xml:space="preserve"> mit Datenbank abgleichen</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3"/>
        <w:gridCol w:w="4539"/>
      </w:tblGrid>
      <w:tr w:rsidR="00574331">
        <w:tc>
          <w:tcPr>
            <w:tcW w:w="4606" w:type="dxa"/>
          </w:tcPr>
          <w:p w:rsidR="00574331" w:rsidRDefault="00574331">
            <w:pPr>
              <w:autoSpaceDE w:val="0"/>
              <w:autoSpaceDN w:val="0"/>
              <w:adjustRightInd w:val="0"/>
              <w:rPr>
                <w:rFonts w:cs="Arial"/>
                <w:sz w:val="20"/>
                <w:lang w:val="de-DE"/>
              </w:rPr>
            </w:pPr>
            <w:r>
              <w:rPr>
                <w:rFonts w:cs="Arial"/>
                <w:sz w:val="20"/>
                <w:lang w:val="de-DE"/>
              </w:rPr>
              <w:t>Übergeordneter elementarer Geschäftsprozess:</w:t>
            </w:r>
          </w:p>
        </w:tc>
        <w:tc>
          <w:tcPr>
            <w:tcW w:w="4606" w:type="dxa"/>
          </w:tcPr>
          <w:p w:rsidR="00574331" w:rsidRDefault="00574331">
            <w:pPr>
              <w:autoSpaceDE w:val="0"/>
              <w:autoSpaceDN w:val="0"/>
              <w:adjustRightInd w:val="0"/>
              <w:rPr>
                <w:rFonts w:cs="Arial"/>
                <w:sz w:val="20"/>
                <w:lang w:val="de-DE"/>
              </w:rPr>
            </w:pPr>
            <w:r>
              <w:rPr>
                <w:rFonts w:cs="Arial"/>
                <w:sz w:val="20"/>
                <w:lang w:val="de-DE"/>
              </w:rPr>
              <w:t>UC 04 Events bearbeiten</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Beschreibung zu UC 04.14:</w:t>
            </w:r>
          </w:p>
        </w:tc>
        <w:tc>
          <w:tcPr>
            <w:tcW w:w="4606" w:type="dxa"/>
          </w:tcPr>
          <w:p w:rsidR="00574331" w:rsidRDefault="00574331">
            <w:pPr>
              <w:autoSpaceDE w:val="0"/>
              <w:autoSpaceDN w:val="0"/>
              <w:adjustRightInd w:val="0"/>
              <w:rPr>
                <w:rFonts w:cs="Arial"/>
                <w:sz w:val="20"/>
                <w:lang w:val="de-DE"/>
              </w:rPr>
            </w:pPr>
            <w:r>
              <w:rPr>
                <w:rFonts w:cs="Arial"/>
                <w:sz w:val="20"/>
                <w:lang w:val="de-DE"/>
              </w:rPr>
              <w:t>In der Geschäftsstelle kann der Geschäftsführer die aktuellen Events aus der Datenbank laden oder seine lokalen Änderungen mit der Datenbank synchronisieren.</w:t>
            </w:r>
          </w:p>
        </w:tc>
      </w:tr>
      <w:tr w:rsidR="00574331" w:rsidRPr="00F73BCF">
        <w:tc>
          <w:tcPr>
            <w:tcW w:w="4606" w:type="dxa"/>
          </w:tcPr>
          <w:p w:rsidR="00574331" w:rsidRDefault="00574331">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tcPr>
          <w:p w:rsidR="00574331" w:rsidRDefault="00574331">
            <w:pPr>
              <w:autoSpaceDE w:val="0"/>
              <w:autoSpaceDN w:val="0"/>
              <w:adjustRightInd w:val="0"/>
              <w:rPr>
                <w:rFonts w:cs="Arial"/>
                <w:sz w:val="20"/>
                <w:lang w:val="de-DE"/>
              </w:rPr>
            </w:pPr>
            <w:r>
              <w:rPr>
                <w:rFonts w:cs="Arial"/>
                <w:sz w:val="20"/>
                <w:lang w:val="de-DE"/>
              </w:rPr>
              <w:t xml:space="preserve">Die Daten auf dem Laptop sollen mit den Daten auf dem Datenbankserver abgeglichen werden. </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Vorbedingung:</w:t>
            </w:r>
          </w:p>
        </w:tc>
        <w:tc>
          <w:tcPr>
            <w:tcW w:w="4606" w:type="dxa"/>
          </w:tcPr>
          <w:p w:rsidR="00574331" w:rsidRDefault="00574331"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 xml:space="preserve">Datenbankverbindung </w:t>
            </w:r>
            <w:r w:rsidR="008A7929">
              <w:rPr>
                <w:rFonts w:cs="Arial"/>
                <w:sz w:val="20"/>
                <w:lang w:val="de-DE"/>
              </w:rPr>
              <w:t xml:space="preserve">ist </w:t>
            </w:r>
            <w:r>
              <w:rPr>
                <w:rFonts w:cs="Arial"/>
                <w:sz w:val="20"/>
                <w:lang w:val="de-DE"/>
              </w:rPr>
              <w:t>vorhanden</w:t>
            </w:r>
            <w:r w:rsidR="008A7929">
              <w:rPr>
                <w:rFonts w:cs="Arial"/>
                <w:sz w:val="20"/>
                <w:lang w:val="de-DE"/>
              </w:rPr>
              <w:t>,</w:t>
            </w:r>
          </w:p>
          <w:p w:rsidR="008A7929" w:rsidRDefault="008A7929" w:rsidP="00074CEA">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geänderte Daten auf dem Laptop sind vorhanden.</w:t>
            </w:r>
          </w:p>
          <w:p w:rsidR="00074CEA" w:rsidRDefault="00074CEA" w:rsidP="00074CEA">
            <w:pPr>
              <w:autoSpaceDE w:val="0"/>
              <w:autoSpaceDN w:val="0"/>
              <w:adjustRightInd w:val="0"/>
              <w:spacing w:before="0" w:after="0" w:line="240" w:lineRule="auto"/>
              <w:rPr>
                <w:rFonts w:cs="Arial"/>
                <w:sz w:val="20"/>
                <w:lang w:val="de-DE"/>
              </w:rPr>
            </w:pP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Nachbedingung bei erfolgreicher Ausführung:</w:t>
            </w:r>
          </w:p>
        </w:tc>
        <w:tc>
          <w:tcPr>
            <w:tcW w:w="4606" w:type="dxa"/>
          </w:tcPr>
          <w:p w:rsidR="00574331" w:rsidRDefault="008A7929" w:rsidP="008A7929">
            <w:pPr>
              <w:numPr>
                <w:ilvl w:val="0"/>
                <w:numId w:val="19"/>
              </w:numPr>
              <w:tabs>
                <w:tab w:val="clear" w:pos="720"/>
                <w:tab w:val="num" w:pos="254"/>
              </w:tabs>
              <w:autoSpaceDE w:val="0"/>
              <w:autoSpaceDN w:val="0"/>
              <w:adjustRightInd w:val="0"/>
              <w:spacing w:before="0" w:after="0" w:line="240" w:lineRule="auto"/>
              <w:ind w:left="254" w:hanging="180"/>
              <w:rPr>
                <w:rFonts w:cs="Arial"/>
                <w:sz w:val="20"/>
                <w:lang w:val="de-DE"/>
              </w:rPr>
            </w:pPr>
            <w:r>
              <w:rPr>
                <w:rFonts w:cs="Arial"/>
                <w:sz w:val="20"/>
                <w:lang w:val="de-DE"/>
              </w:rPr>
              <w:t>Die Daten in der Datenbank und im EMS sind synchronisiert.</w:t>
            </w:r>
          </w:p>
          <w:p w:rsidR="008A7929" w:rsidRDefault="008A7929" w:rsidP="008A7929">
            <w:pPr>
              <w:autoSpaceDE w:val="0"/>
              <w:autoSpaceDN w:val="0"/>
              <w:adjustRightInd w:val="0"/>
              <w:spacing w:before="0" w:after="0" w:line="240" w:lineRule="auto"/>
              <w:rPr>
                <w:rFonts w:cs="Arial"/>
                <w:sz w:val="20"/>
                <w:lang w:val="de-DE"/>
              </w:rPr>
            </w:pPr>
          </w:p>
        </w:tc>
      </w:tr>
      <w:tr w:rsidR="00574331">
        <w:tc>
          <w:tcPr>
            <w:tcW w:w="4606" w:type="dxa"/>
          </w:tcPr>
          <w:p w:rsidR="00574331" w:rsidRDefault="00574331">
            <w:pPr>
              <w:autoSpaceDE w:val="0"/>
              <w:autoSpaceDN w:val="0"/>
              <w:adjustRightInd w:val="0"/>
              <w:rPr>
                <w:rFonts w:cs="Arial"/>
                <w:sz w:val="20"/>
                <w:lang w:val="de-DE"/>
              </w:rPr>
            </w:pPr>
            <w:r>
              <w:rPr>
                <w:rFonts w:cs="Arial"/>
                <w:sz w:val="20"/>
                <w:lang w:val="de-DE"/>
              </w:rPr>
              <w:t xml:space="preserve">Beteiligte Nutzer: </w:t>
            </w:r>
          </w:p>
        </w:tc>
        <w:tc>
          <w:tcPr>
            <w:tcW w:w="4606" w:type="dxa"/>
          </w:tcPr>
          <w:p w:rsidR="00574331" w:rsidRDefault="008A7929">
            <w:pPr>
              <w:autoSpaceDE w:val="0"/>
              <w:autoSpaceDN w:val="0"/>
              <w:adjustRightInd w:val="0"/>
              <w:rPr>
                <w:rFonts w:cs="Arial"/>
                <w:sz w:val="20"/>
                <w:lang w:val="de-DE"/>
              </w:rPr>
            </w:pPr>
            <w:r>
              <w:rPr>
                <w:rFonts w:cs="Arial"/>
                <w:sz w:val="20"/>
                <w:lang w:val="de-DE"/>
              </w:rPr>
              <w:t>Geschäftsführer</w:t>
            </w:r>
          </w:p>
        </w:tc>
      </w:tr>
      <w:tr w:rsidR="00574331" w:rsidRPr="00F73BCF">
        <w:tc>
          <w:tcPr>
            <w:tcW w:w="4606" w:type="dxa"/>
          </w:tcPr>
          <w:p w:rsidR="00574331" w:rsidRDefault="00574331">
            <w:pPr>
              <w:autoSpaceDE w:val="0"/>
              <w:autoSpaceDN w:val="0"/>
              <w:adjustRightInd w:val="0"/>
              <w:rPr>
                <w:rFonts w:cs="Arial"/>
                <w:sz w:val="20"/>
                <w:lang w:val="de-DE"/>
              </w:rPr>
            </w:pPr>
            <w:r>
              <w:rPr>
                <w:rFonts w:cs="Arial"/>
                <w:sz w:val="20"/>
                <w:lang w:val="de-DE"/>
              </w:rPr>
              <w:t>Auslösendes Ereignis:</w:t>
            </w:r>
          </w:p>
        </w:tc>
        <w:tc>
          <w:tcPr>
            <w:tcW w:w="4606" w:type="dxa"/>
          </w:tcPr>
          <w:p w:rsidR="00574331" w:rsidRDefault="008A7929">
            <w:pPr>
              <w:autoSpaceDE w:val="0"/>
              <w:autoSpaceDN w:val="0"/>
              <w:adjustRightInd w:val="0"/>
              <w:rPr>
                <w:rFonts w:cs="Arial"/>
                <w:sz w:val="20"/>
                <w:lang w:val="de-DE"/>
              </w:rPr>
            </w:pPr>
            <w:r>
              <w:rPr>
                <w:rFonts w:cs="Arial"/>
                <w:sz w:val="20"/>
                <w:lang w:val="de-DE"/>
              </w:rPr>
              <w:t xml:space="preserve">Geschäftsführer </w:t>
            </w:r>
            <w:r w:rsidR="00574331">
              <w:rPr>
                <w:rFonts w:cs="Arial"/>
                <w:sz w:val="20"/>
                <w:lang w:val="de-DE"/>
              </w:rPr>
              <w:t>verbindet seinen Laptop mit dem Firmennetzwerk</w:t>
            </w:r>
            <w:r>
              <w:rPr>
                <w:rFonts w:cs="Arial"/>
                <w:sz w:val="20"/>
                <w:lang w:val="de-DE"/>
              </w:rPr>
              <w:t>.</w:t>
            </w:r>
          </w:p>
        </w:tc>
      </w:tr>
    </w:tbl>
    <w:p w:rsidR="00BF3658" w:rsidRPr="00F02A69" w:rsidRDefault="00574331" w:rsidP="00BF3658">
      <w:pPr>
        <w:pStyle w:val="berschrift2"/>
      </w:pPr>
      <w:r>
        <w:rPr>
          <w:lang w:val="de-DE"/>
        </w:rPr>
        <w:br w:type="page"/>
      </w:r>
      <w:bookmarkStart w:id="29" w:name="_Toc115689337"/>
      <w:bookmarkStart w:id="30" w:name="_Toc115693324"/>
      <w:r w:rsidR="00BF3658" w:rsidRPr="00F02A69">
        <w:lastRenderedPageBreak/>
        <w:t xml:space="preserve">Das </w:t>
      </w:r>
      <w:proofErr w:type="spellStart"/>
      <w:r w:rsidR="00BF3658" w:rsidRPr="00F02A69">
        <w:t>Datenbankschema</w:t>
      </w:r>
      <w:proofErr w:type="spellEnd"/>
      <w:r w:rsidR="00BF3658" w:rsidRPr="00F02A69">
        <w:t xml:space="preserve"> des </w:t>
      </w:r>
      <w:proofErr w:type="spellStart"/>
      <w:r w:rsidR="00BF3658" w:rsidRPr="00F02A69">
        <w:t>Eventmanagementsystems</w:t>
      </w:r>
      <w:bookmarkEnd w:id="29"/>
      <w:bookmarkEnd w:id="30"/>
      <w:proofErr w:type="spellEnd"/>
    </w:p>
    <w:p w:rsidR="00BF3658" w:rsidRDefault="00BF3658" w:rsidP="00BF3658">
      <w:pPr>
        <w:pStyle w:val="berschrift3"/>
        <w:ind w:left="510" w:hanging="510"/>
        <w:rPr>
          <w:lang w:val="de-DE"/>
        </w:rPr>
      </w:pPr>
      <w:bookmarkStart w:id="31" w:name="_Toc115689338"/>
      <w:bookmarkStart w:id="32" w:name="_Toc115693325"/>
      <w:r>
        <w:rPr>
          <w:lang w:val="de-DE"/>
        </w:rPr>
        <w:t>Das ER Modell</w:t>
      </w:r>
      <w:bookmarkEnd w:id="31"/>
      <w:bookmarkEnd w:id="32"/>
    </w:p>
    <w:p w:rsidR="00BF3658" w:rsidRDefault="00BF3658" w:rsidP="00BF3658">
      <w:pPr>
        <w:spacing w:line="280" w:lineRule="atLeast"/>
        <w:jc w:val="both"/>
        <w:rPr>
          <w:rFonts w:cs="Arial"/>
          <w:lang w:val="de-DE"/>
        </w:rPr>
      </w:pPr>
      <w:r>
        <w:rPr>
          <w:rFonts w:cs="Arial"/>
          <w:lang w:val="de-DE"/>
        </w:rPr>
        <w:t xml:space="preserve">Von Seiten der </w:t>
      </w:r>
      <w:proofErr w:type="spellStart"/>
      <w:r>
        <w:rPr>
          <w:rFonts w:cs="Arial"/>
          <w:lang w:val="de-DE"/>
        </w:rPr>
        <w:t>FunEvents</w:t>
      </w:r>
      <w:proofErr w:type="spellEnd"/>
      <w:r>
        <w:rPr>
          <w:rFonts w:cs="Arial"/>
          <w:lang w:val="de-DE"/>
        </w:rPr>
        <w:t xml:space="preserve"> wird über einen externen IT Systembetreuer ein ER Modell für eine mögliche Umsetzung der Datenbank geliefert.</w:t>
      </w:r>
    </w:p>
    <w:p w:rsidR="00BF3658" w:rsidRDefault="00BF3658" w:rsidP="00BF3658">
      <w:pPr>
        <w:spacing w:line="280" w:lineRule="atLeast"/>
        <w:jc w:val="both"/>
        <w:rPr>
          <w:rFonts w:cs="Arial"/>
          <w:lang w:val="de-DE"/>
        </w:rPr>
      </w:pPr>
      <w:r>
        <w:rPr>
          <w:rFonts w:cs="Arial"/>
          <w:lang w:val="de-DE"/>
        </w:rPr>
        <w:t>Folgendes Schema wird vom externen IT Systembetreuer vorgeschlagen:</w:t>
      </w:r>
    </w:p>
    <w:p w:rsidR="00BF3658" w:rsidRDefault="00BF3658" w:rsidP="00BF3658">
      <w:pPr>
        <w:spacing w:line="280" w:lineRule="atLeast"/>
        <w:jc w:val="both"/>
        <w:rPr>
          <w:rFonts w:cs="Arial"/>
          <w:lang w:val="de-DE"/>
        </w:rPr>
      </w:pPr>
    </w:p>
    <w:p w:rsidR="00BF3658" w:rsidRDefault="00BF3658" w:rsidP="00BF3658">
      <w:pPr>
        <w:spacing w:line="280" w:lineRule="atLeast"/>
        <w:jc w:val="both"/>
        <w:rPr>
          <w:rFonts w:cs="Arial"/>
          <w:lang w:val="de-DE"/>
        </w:rPr>
      </w:pPr>
      <w:r>
        <w:rPr>
          <w:noProof/>
        </w:rPr>
        <w:drawing>
          <wp:inline distT="0" distB="0" distL="0" distR="0" wp14:anchorId="562686F8" wp14:editId="1F14CE68">
            <wp:extent cx="5760720" cy="3652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52520"/>
                    </a:xfrm>
                    <a:prstGeom prst="rect">
                      <a:avLst/>
                    </a:prstGeom>
                  </pic:spPr>
                </pic:pic>
              </a:graphicData>
            </a:graphic>
          </wp:inline>
        </w:drawing>
      </w:r>
    </w:p>
    <w:p w:rsidR="00BF3658" w:rsidRDefault="00BF3658" w:rsidP="00BF3658">
      <w:pPr>
        <w:spacing w:line="280" w:lineRule="atLeast"/>
        <w:jc w:val="both"/>
        <w:rPr>
          <w:rFonts w:cs="Arial"/>
          <w:lang w:val="de-DE"/>
        </w:rPr>
      </w:pPr>
    </w:p>
    <w:p w:rsidR="00BF3658" w:rsidRDefault="00BF3658" w:rsidP="00BF3658">
      <w:pPr>
        <w:spacing w:before="0" w:after="0" w:line="240" w:lineRule="auto"/>
        <w:rPr>
          <w:rFonts w:cs="Arial"/>
          <w:lang w:val="de-DE"/>
        </w:rPr>
      </w:pPr>
      <w:r>
        <w:rPr>
          <w:rFonts w:cs="Arial"/>
          <w:lang w:val="de-DE"/>
        </w:rPr>
        <w:br w:type="page"/>
      </w:r>
    </w:p>
    <w:p w:rsidR="00BF3658" w:rsidRDefault="00BF3658" w:rsidP="00BF3658">
      <w:pPr>
        <w:pStyle w:val="berschrift3"/>
        <w:ind w:left="510" w:hanging="510"/>
        <w:rPr>
          <w:lang w:val="de-DE"/>
        </w:rPr>
      </w:pPr>
      <w:bookmarkStart w:id="33" w:name="_Toc115689339"/>
      <w:bookmarkStart w:id="34" w:name="_Toc115693326"/>
      <w:r>
        <w:rPr>
          <w:lang w:val="de-DE"/>
        </w:rPr>
        <w:lastRenderedPageBreak/>
        <w:t>Das relationale Modell</w:t>
      </w:r>
      <w:bookmarkEnd w:id="33"/>
      <w:bookmarkEnd w:id="34"/>
    </w:p>
    <w:p w:rsidR="00BF3658" w:rsidRDefault="00BF3658" w:rsidP="00BF3658">
      <w:pPr>
        <w:spacing w:line="280" w:lineRule="atLeast"/>
        <w:jc w:val="both"/>
        <w:rPr>
          <w:rFonts w:cs="Arial"/>
          <w:lang w:val="de-DE"/>
        </w:rPr>
      </w:pPr>
      <w:r>
        <w:rPr>
          <w:rFonts w:cs="Arial"/>
          <w:lang w:val="de-DE"/>
        </w:rPr>
        <w:t>Von Seiten der IT-Soft GmbH wird eine MS SQL – Server Datenbank mit folgendem Datenbankschema erstellt (Dokumentation siehe Anhang):</w:t>
      </w:r>
    </w:p>
    <w:p w:rsidR="00BF3658" w:rsidRDefault="00BF3658" w:rsidP="00BF3658">
      <w:pPr>
        <w:numPr>
          <w:ilvl w:val="0"/>
          <w:numId w:val="3"/>
        </w:numPr>
        <w:jc w:val="both"/>
        <w:rPr>
          <w:rFonts w:cs="Arial"/>
          <w:lang w:val="de-DE"/>
        </w:rPr>
      </w:pPr>
      <w:r>
        <w:rPr>
          <w:rFonts w:cs="Arial"/>
          <w:lang w:val="de-DE"/>
        </w:rPr>
        <w:t>alle eingezeichneten Relationen, Primär- und Fremdschlüssel sind zu erstellen,</w:t>
      </w:r>
    </w:p>
    <w:p w:rsidR="00BF3658" w:rsidRDefault="00BF3658" w:rsidP="00BF3658">
      <w:pPr>
        <w:numPr>
          <w:ilvl w:val="0"/>
          <w:numId w:val="3"/>
        </w:numPr>
        <w:jc w:val="both"/>
        <w:rPr>
          <w:rFonts w:cs="Arial"/>
          <w:lang w:val="de-DE"/>
        </w:rPr>
      </w:pPr>
      <w:r>
        <w:rPr>
          <w:rFonts w:cs="Arial"/>
          <w:lang w:val="de-DE"/>
        </w:rPr>
        <w:t xml:space="preserve">die Dateneingabe erfolgt durch Mitarbeiter der </w:t>
      </w:r>
      <w:proofErr w:type="spellStart"/>
      <w:r>
        <w:rPr>
          <w:rFonts w:cs="Arial"/>
          <w:lang w:val="de-DE"/>
        </w:rPr>
        <w:t>FunEvents</w:t>
      </w:r>
      <w:proofErr w:type="spellEnd"/>
      <w:r>
        <w:rPr>
          <w:rFonts w:cs="Arial"/>
          <w:lang w:val="de-DE"/>
        </w:rPr>
        <w:t xml:space="preserve"> GmbH,</w:t>
      </w:r>
    </w:p>
    <w:p w:rsidR="00BF3658" w:rsidRDefault="00BF3658" w:rsidP="00BF3658">
      <w:pPr>
        <w:numPr>
          <w:ilvl w:val="0"/>
          <w:numId w:val="3"/>
        </w:numPr>
        <w:jc w:val="both"/>
        <w:rPr>
          <w:rFonts w:cs="Arial"/>
          <w:lang w:val="de-DE"/>
        </w:rPr>
      </w:pPr>
      <w:r>
        <w:rPr>
          <w:rFonts w:cs="Arial"/>
          <w:noProof/>
          <w:lang w:val="de-DE" w:eastAsia="de-DE"/>
        </w:rPr>
        <w:drawing>
          <wp:anchor distT="0" distB="0" distL="114300" distR="114300" simplePos="0" relativeHeight="251660288" behindDoc="0" locked="0" layoutInCell="1" allowOverlap="1" wp14:anchorId="7C3F3E59" wp14:editId="2147E2FB">
            <wp:simplePos x="0" y="0"/>
            <wp:positionH relativeFrom="column">
              <wp:posOffset>710565</wp:posOffset>
            </wp:positionH>
            <wp:positionV relativeFrom="paragraph">
              <wp:posOffset>460375</wp:posOffset>
            </wp:positionV>
            <wp:extent cx="4510405" cy="6771640"/>
            <wp:effectExtent l="0" t="0" r="4445" b="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0405" cy="6771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lang w:val="de-DE"/>
        </w:rPr>
        <w:t>eventuell benötigte gespeicherte Prozeduren oder Trigger sind von der IT – Soft GmbH zu implementieren.</w:t>
      </w:r>
    </w:p>
    <w:p w:rsidR="00BF3658" w:rsidRDefault="00BF3658" w:rsidP="00BF3658">
      <w:pPr>
        <w:spacing w:line="280" w:lineRule="atLeast"/>
        <w:jc w:val="both"/>
        <w:rPr>
          <w:rFonts w:cs="Arial"/>
          <w:lang w:val="de-DE"/>
        </w:rPr>
      </w:pPr>
    </w:p>
    <w:p w:rsidR="00574331" w:rsidRDefault="00574331">
      <w:pPr>
        <w:pStyle w:val="berschrift1"/>
        <w:rPr>
          <w:lang w:val="de-DE"/>
        </w:rPr>
      </w:pPr>
      <w:r>
        <w:rPr>
          <w:lang w:val="de-DE"/>
        </w:rPr>
        <w:br w:type="page"/>
      </w:r>
      <w:bookmarkStart w:id="35" w:name="_Toc115693327"/>
      <w:r>
        <w:rPr>
          <w:lang w:val="de-DE"/>
        </w:rPr>
        <w:lastRenderedPageBreak/>
        <w:t xml:space="preserve">Produktfunktionen der </w:t>
      </w:r>
      <w:bookmarkEnd w:id="9"/>
      <w:r>
        <w:rPr>
          <w:lang w:val="de-DE"/>
        </w:rPr>
        <w:t>Eventverwaltung</w:t>
      </w:r>
      <w:bookmarkEnd w:id="35"/>
    </w:p>
    <w:p w:rsidR="00574331" w:rsidRDefault="00574331">
      <w:pPr>
        <w:spacing w:line="280" w:lineRule="atLeast"/>
        <w:jc w:val="both"/>
        <w:rPr>
          <w:rFonts w:cs="Arial"/>
          <w:lang w:val="de-DE"/>
        </w:rPr>
      </w:pPr>
      <w:r>
        <w:rPr>
          <w:rFonts w:cs="Arial"/>
          <w:lang w:val="de-DE"/>
        </w:rPr>
        <w:t xml:space="preserve">Die Produktfunktionen ergeben sich aus den </w:t>
      </w:r>
      <w:proofErr w:type="spellStart"/>
      <w:r>
        <w:rPr>
          <w:rFonts w:cs="Arial"/>
          <w:lang w:val="de-DE"/>
        </w:rPr>
        <w:t>Usecases</w:t>
      </w:r>
      <w:proofErr w:type="spellEnd"/>
      <w:r>
        <w:rPr>
          <w:rFonts w:cs="Arial"/>
          <w:lang w:val="de-DE"/>
        </w:rPr>
        <w:t xml:space="preserve"> und dem von der Firma </w:t>
      </w:r>
      <w:proofErr w:type="spellStart"/>
      <w:r>
        <w:rPr>
          <w:rFonts w:cs="Arial"/>
          <w:lang w:val="de-DE"/>
        </w:rPr>
        <w:t>FunEvents</w:t>
      </w:r>
      <w:proofErr w:type="spellEnd"/>
      <w:r>
        <w:rPr>
          <w:rFonts w:cs="Arial"/>
          <w:lang w:val="de-DE"/>
        </w:rPr>
        <w:t xml:space="preserve"> gestellten Datenbank - Schema</w:t>
      </w:r>
      <w:bookmarkStart w:id="36" w:name="SECTION06510000000000000000"/>
      <w:bookmarkStart w:id="37" w:name="sec:eventverwaltung"/>
      <w:bookmarkStart w:id="38" w:name="1073"/>
      <w:bookmarkStart w:id="39" w:name="SECTION06520000000000000000"/>
      <w:bookmarkStart w:id="40" w:name="sec:kundenverwaltung"/>
      <w:bookmarkStart w:id="41" w:name="1084"/>
      <w:bookmarkEnd w:id="36"/>
      <w:bookmarkEnd w:id="37"/>
      <w:bookmarkEnd w:id="38"/>
      <w:bookmarkEnd w:id="39"/>
      <w:bookmarkEnd w:id="40"/>
      <w:bookmarkEnd w:id="41"/>
      <w:r>
        <w:rPr>
          <w:rFonts w:cs="Arial"/>
          <w:lang w:val="de-DE"/>
        </w:rPr>
        <w:t>.</w:t>
      </w:r>
    </w:p>
    <w:p w:rsidR="00574331" w:rsidRDefault="00F77381">
      <w:pPr>
        <w:pStyle w:val="berschrift2"/>
        <w:rPr>
          <w:lang w:val="de-DE"/>
        </w:rPr>
      </w:pPr>
      <w:bookmarkStart w:id="42" w:name="_Toc85890723"/>
      <w:bookmarkStart w:id="43" w:name="_Toc115693328"/>
      <w:r>
        <w:rPr>
          <w:lang w:val="de-DE"/>
        </w:rPr>
        <w:t>Anlegen/ Ändern</w:t>
      </w:r>
      <w:r w:rsidR="00574331">
        <w:rPr>
          <w:lang w:val="de-DE"/>
        </w:rPr>
        <w:t xml:space="preserve"> von</w:t>
      </w:r>
      <w:bookmarkEnd w:id="42"/>
      <w:r w:rsidR="00574331">
        <w:rPr>
          <w:lang w:val="de-DE"/>
        </w:rPr>
        <w:t xml:space="preserve"> Events</w:t>
      </w:r>
      <w:bookmarkEnd w:id="43"/>
    </w:p>
    <w:p w:rsidR="00574331" w:rsidRDefault="00574331">
      <w:pPr>
        <w:rPr>
          <w:lang w:val="de-DE"/>
        </w:rPr>
      </w:pPr>
      <w:r>
        <w:rPr>
          <w:lang w:val="de-DE"/>
        </w:rPr>
        <w:t>Der Geschäftsführer kann einzelne Events anlegen und bearbeiten.</w:t>
      </w:r>
    </w:p>
    <w:p w:rsidR="00574331" w:rsidRDefault="00574331">
      <w:pPr>
        <w:rPr>
          <w:lang w:val="de-DE"/>
        </w:rPr>
      </w:pPr>
      <w:r>
        <w:rPr>
          <w:lang w:val="de-DE"/>
        </w:rPr>
        <w:t>Insbesondere folgende Daten sind in Absprache mit dem Eventveranstalter zu erfassen:</w:t>
      </w:r>
    </w:p>
    <w:p w:rsidR="00574331" w:rsidRDefault="00574331">
      <w:pPr>
        <w:numPr>
          <w:ilvl w:val="0"/>
          <w:numId w:val="15"/>
        </w:numPr>
        <w:rPr>
          <w:lang w:val="de-DE"/>
        </w:rPr>
      </w:pPr>
      <w:r>
        <w:rPr>
          <w:lang w:val="de-DE"/>
        </w:rPr>
        <w:t>Bezeichnung,</w:t>
      </w:r>
    </w:p>
    <w:p w:rsidR="00574331" w:rsidRDefault="00574331">
      <w:pPr>
        <w:numPr>
          <w:ilvl w:val="0"/>
          <w:numId w:val="15"/>
        </w:numPr>
        <w:rPr>
          <w:lang w:val="de-DE"/>
        </w:rPr>
      </w:pPr>
      <w:r>
        <w:rPr>
          <w:lang w:val="de-DE"/>
        </w:rPr>
        <w:t>Beschreibung,</w:t>
      </w:r>
    </w:p>
    <w:p w:rsidR="00574331" w:rsidRDefault="00574331">
      <w:pPr>
        <w:numPr>
          <w:ilvl w:val="0"/>
          <w:numId w:val="15"/>
        </w:numPr>
        <w:rPr>
          <w:lang w:val="de-DE"/>
        </w:rPr>
      </w:pPr>
      <w:r>
        <w:rPr>
          <w:lang w:val="de-DE"/>
        </w:rPr>
        <w:t>Eventkategorie,</w:t>
      </w:r>
    </w:p>
    <w:p w:rsidR="00574331" w:rsidRDefault="00574331">
      <w:pPr>
        <w:numPr>
          <w:ilvl w:val="0"/>
          <w:numId w:val="15"/>
        </w:numPr>
        <w:rPr>
          <w:lang w:val="de-DE"/>
        </w:rPr>
      </w:pPr>
      <w:r>
        <w:rPr>
          <w:lang w:val="de-DE"/>
        </w:rPr>
        <w:t>Veranstalter,</w:t>
      </w:r>
    </w:p>
    <w:p w:rsidR="00574331" w:rsidRDefault="00574331">
      <w:pPr>
        <w:rPr>
          <w:lang w:val="de-DE"/>
        </w:rPr>
      </w:pPr>
    </w:p>
    <w:p w:rsidR="00574331" w:rsidRDefault="00F77381">
      <w:pPr>
        <w:pStyle w:val="berschrift2"/>
        <w:rPr>
          <w:lang w:val="de-DE"/>
        </w:rPr>
      </w:pPr>
      <w:bookmarkStart w:id="44" w:name="_Toc115693329"/>
      <w:r>
        <w:rPr>
          <w:lang w:val="de-DE"/>
        </w:rPr>
        <w:t>Anlegen/ Ändern</w:t>
      </w:r>
      <w:r w:rsidR="00574331">
        <w:rPr>
          <w:lang w:val="de-DE"/>
        </w:rPr>
        <w:t xml:space="preserve"> von Eventveranstaltungen</w:t>
      </w:r>
      <w:bookmarkEnd w:id="44"/>
    </w:p>
    <w:p w:rsidR="00574331" w:rsidRDefault="00574331" w:rsidP="00F20BF4">
      <w:pPr>
        <w:shd w:val="clear" w:color="auto" w:fill="CCFFCC"/>
        <w:spacing w:line="280" w:lineRule="atLeast"/>
        <w:jc w:val="both"/>
        <w:rPr>
          <w:lang w:val="de-DE"/>
        </w:rPr>
      </w:pPr>
    </w:p>
    <w:p w:rsidR="00F20BF4" w:rsidRDefault="00F20BF4" w:rsidP="00F20BF4">
      <w:pPr>
        <w:shd w:val="clear" w:color="auto" w:fill="CCFFCC"/>
        <w:spacing w:line="280" w:lineRule="atLeast"/>
        <w:jc w:val="both"/>
        <w:rPr>
          <w:lang w:val="de-DE"/>
        </w:rPr>
      </w:pPr>
    </w:p>
    <w:p w:rsidR="00F20BF4" w:rsidRDefault="00F20BF4" w:rsidP="00F20BF4">
      <w:pPr>
        <w:shd w:val="clear" w:color="auto" w:fill="CCFFCC"/>
        <w:spacing w:line="280" w:lineRule="atLeast"/>
        <w:jc w:val="both"/>
        <w:rPr>
          <w:lang w:val="de-DE"/>
        </w:rPr>
      </w:pPr>
    </w:p>
    <w:p w:rsidR="00F20BF4" w:rsidRDefault="00F20BF4" w:rsidP="00F20BF4">
      <w:pPr>
        <w:shd w:val="clear" w:color="auto" w:fill="CCFFCC"/>
        <w:spacing w:line="280" w:lineRule="atLeast"/>
        <w:jc w:val="both"/>
        <w:rPr>
          <w:lang w:val="de-DE"/>
        </w:rPr>
      </w:pPr>
    </w:p>
    <w:p w:rsidR="00F20BF4" w:rsidRDefault="00F20BF4">
      <w:pPr>
        <w:spacing w:line="280" w:lineRule="atLeast"/>
        <w:jc w:val="both"/>
        <w:rPr>
          <w:rFonts w:cs="Arial"/>
          <w:lang w:val="de-DE"/>
        </w:rPr>
      </w:pPr>
    </w:p>
    <w:p w:rsidR="00574331" w:rsidRDefault="00574331">
      <w:pPr>
        <w:pStyle w:val="berschrift2"/>
        <w:rPr>
          <w:lang w:val="de-DE"/>
        </w:rPr>
      </w:pPr>
      <w:bookmarkStart w:id="45" w:name="_Toc115693330"/>
      <w:r>
        <w:rPr>
          <w:lang w:val="de-DE"/>
        </w:rPr>
        <w:t>Freigabe von Eventveranstaltungen</w:t>
      </w:r>
      <w:bookmarkEnd w:id="45"/>
    </w:p>
    <w:p w:rsidR="00574331" w:rsidRPr="00D20867" w:rsidRDefault="00574331" w:rsidP="00D20867">
      <w:pPr>
        <w:shd w:val="clear" w:color="auto" w:fill="CCFFCC"/>
        <w:spacing w:line="280" w:lineRule="atLeast"/>
        <w:jc w:val="both"/>
        <w:rPr>
          <w:lang w:val="de-DE"/>
        </w:rPr>
      </w:pPr>
    </w:p>
    <w:p w:rsidR="00F20BF4" w:rsidRPr="00D20867" w:rsidRDefault="00F20BF4" w:rsidP="00D20867">
      <w:pPr>
        <w:shd w:val="clear" w:color="auto" w:fill="CCFFCC"/>
        <w:spacing w:line="280" w:lineRule="atLeast"/>
        <w:jc w:val="both"/>
        <w:rPr>
          <w:lang w:val="de-DE"/>
        </w:rPr>
      </w:pPr>
    </w:p>
    <w:p w:rsidR="00F20BF4" w:rsidRDefault="00F20BF4">
      <w:pPr>
        <w:spacing w:line="280" w:lineRule="atLeast"/>
        <w:jc w:val="both"/>
        <w:rPr>
          <w:rFonts w:cs="Arial"/>
          <w:lang w:val="de-DE"/>
        </w:rPr>
      </w:pPr>
    </w:p>
    <w:p w:rsidR="00574331" w:rsidRDefault="00574331">
      <w:pPr>
        <w:pStyle w:val="berschrift2"/>
        <w:rPr>
          <w:lang w:val="de-DE"/>
        </w:rPr>
      </w:pPr>
      <w:bookmarkStart w:id="46" w:name="_Toc115693331"/>
      <w:r>
        <w:rPr>
          <w:lang w:val="de-DE"/>
        </w:rPr>
        <w:t>Anlegen/</w:t>
      </w:r>
      <w:r w:rsidR="00F77381">
        <w:rPr>
          <w:lang w:val="de-DE"/>
        </w:rPr>
        <w:t xml:space="preserve"> </w:t>
      </w:r>
      <w:r>
        <w:rPr>
          <w:lang w:val="de-DE"/>
        </w:rPr>
        <w:t>Ändern von Kategorien</w:t>
      </w:r>
      <w:bookmarkEnd w:id="46"/>
    </w:p>
    <w:p w:rsidR="00574331" w:rsidRDefault="00574331">
      <w:pPr>
        <w:spacing w:line="280" w:lineRule="atLeast"/>
        <w:jc w:val="both"/>
        <w:rPr>
          <w:rFonts w:cs="Arial"/>
          <w:lang w:val="de-DE"/>
        </w:rPr>
      </w:pPr>
      <w:r>
        <w:rPr>
          <w:rFonts w:cs="Arial"/>
          <w:lang w:val="de-DE"/>
        </w:rPr>
        <w:t xml:space="preserve">Der </w:t>
      </w:r>
      <w:r w:rsidR="00F77381">
        <w:rPr>
          <w:lang w:val="de-DE"/>
        </w:rPr>
        <w:t xml:space="preserve">Geschäftsführer </w:t>
      </w:r>
      <w:r>
        <w:rPr>
          <w:rFonts w:cs="Arial"/>
          <w:lang w:val="de-DE"/>
        </w:rPr>
        <w:t xml:space="preserve">muss frei wählbare Kategorien anlegen </w:t>
      </w:r>
      <w:r w:rsidR="00B320AE">
        <w:rPr>
          <w:rFonts w:cs="Arial"/>
          <w:lang w:val="de-DE"/>
        </w:rPr>
        <w:t xml:space="preserve">und ändern </w:t>
      </w:r>
      <w:r>
        <w:rPr>
          <w:rFonts w:cs="Arial"/>
          <w:lang w:val="de-DE"/>
        </w:rPr>
        <w:t xml:space="preserve">können. </w:t>
      </w:r>
    </w:p>
    <w:p w:rsidR="00574331" w:rsidRDefault="00574331">
      <w:pPr>
        <w:spacing w:line="280" w:lineRule="atLeast"/>
        <w:jc w:val="both"/>
        <w:rPr>
          <w:rFonts w:cs="Arial"/>
          <w:lang w:val="de-DE"/>
        </w:rPr>
      </w:pPr>
    </w:p>
    <w:p w:rsidR="00574331" w:rsidRDefault="00574331">
      <w:pPr>
        <w:pStyle w:val="berschrift2"/>
        <w:rPr>
          <w:lang w:val="de-DE"/>
        </w:rPr>
      </w:pPr>
      <w:bookmarkStart w:id="47" w:name="_Toc115693332"/>
      <w:r>
        <w:rPr>
          <w:lang w:val="de-DE"/>
        </w:rPr>
        <w:t>Zuordnen von Event zu Kategorie</w:t>
      </w:r>
      <w:bookmarkEnd w:id="47"/>
    </w:p>
    <w:p w:rsidR="00574331" w:rsidRDefault="00574331">
      <w:pPr>
        <w:rPr>
          <w:lang w:val="de-DE"/>
        </w:rPr>
      </w:pPr>
      <w:r>
        <w:rPr>
          <w:lang w:val="de-DE"/>
        </w:rPr>
        <w:t xml:space="preserve">Ein Event wird einer Kategorie zugeordnet. </w:t>
      </w:r>
    </w:p>
    <w:p w:rsidR="00574331" w:rsidRDefault="00574331">
      <w:pPr>
        <w:rPr>
          <w:lang w:val="de-DE"/>
        </w:rPr>
      </w:pPr>
      <w:r>
        <w:rPr>
          <w:lang w:val="de-DE"/>
        </w:rPr>
        <w:t>Sollte eine passende Kategorie noch nicht vorhanden sein, dann wird sie angelegt.</w:t>
      </w:r>
    </w:p>
    <w:p w:rsidR="00F77381" w:rsidRDefault="00F77381">
      <w:pPr>
        <w:rPr>
          <w:lang w:val="de-DE"/>
        </w:rPr>
      </w:pPr>
    </w:p>
    <w:p w:rsidR="00F77381" w:rsidRDefault="00F77381">
      <w:pPr>
        <w:rPr>
          <w:lang w:val="de-DE"/>
        </w:rPr>
      </w:pPr>
    </w:p>
    <w:p w:rsidR="00574331" w:rsidRDefault="00F20BF4">
      <w:pPr>
        <w:pStyle w:val="berschrift2"/>
        <w:rPr>
          <w:lang w:val="de-DE"/>
        </w:rPr>
      </w:pPr>
      <w:r>
        <w:rPr>
          <w:lang w:val="de-DE"/>
        </w:rPr>
        <w:br w:type="page"/>
      </w:r>
      <w:bookmarkStart w:id="48" w:name="_Toc115693333"/>
      <w:r w:rsidR="00F77381">
        <w:rPr>
          <w:lang w:val="de-DE"/>
        </w:rPr>
        <w:lastRenderedPageBreak/>
        <w:t>Anlegen/ Ändern</w:t>
      </w:r>
      <w:r w:rsidR="00574331">
        <w:rPr>
          <w:lang w:val="de-DE"/>
        </w:rPr>
        <w:t xml:space="preserve"> der Eventveranstalter</w:t>
      </w:r>
      <w:bookmarkEnd w:id="48"/>
    </w:p>
    <w:p w:rsidR="00574331" w:rsidRDefault="00574331" w:rsidP="00F20BF4">
      <w:pPr>
        <w:shd w:val="clear" w:color="auto" w:fill="CCFFCC"/>
        <w:spacing w:line="280" w:lineRule="atLeast"/>
        <w:jc w:val="both"/>
        <w:rPr>
          <w:rFonts w:cs="Arial"/>
          <w:lang w:val="de-DE"/>
        </w:rPr>
      </w:pPr>
    </w:p>
    <w:p w:rsidR="00F20BF4" w:rsidRDefault="00F20BF4">
      <w:pPr>
        <w:spacing w:line="280" w:lineRule="atLeast"/>
        <w:jc w:val="both"/>
        <w:rPr>
          <w:rFonts w:cs="Arial"/>
          <w:lang w:val="de-DE"/>
        </w:rPr>
      </w:pPr>
    </w:p>
    <w:p w:rsidR="00574331" w:rsidRDefault="00574331">
      <w:pPr>
        <w:pStyle w:val="berschrift2"/>
        <w:rPr>
          <w:lang w:val="de-DE"/>
        </w:rPr>
      </w:pPr>
      <w:bookmarkStart w:id="49" w:name="_Toc115693334"/>
      <w:r>
        <w:rPr>
          <w:lang w:val="de-DE"/>
        </w:rPr>
        <w:t>Zuordnen der Eventveranstalter zu den Events</w:t>
      </w:r>
      <w:bookmarkEnd w:id="49"/>
    </w:p>
    <w:p w:rsidR="00574331" w:rsidRDefault="00574331" w:rsidP="00F20BF4">
      <w:pPr>
        <w:shd w:val="clear" w:color="auto" w:fill="CCFFCC"/>
        <w:jc w:val="both"/>
        <w:rPr>
          <w:rFonts w:cs="Arial"/>
          <w:lang w:val="de-DE"/>
        </w:rPr>
      </w:pPr>
    </w:p>
    <w:p w:rsidR="00F20BF4" w:rsidRDefault="00F20BF4">
      <w:pPr>
        <w:jc w:val="both"/>
        <w:rPr>
          <w:rFonts w:cs="Arial"/>
          <w:lang w:val="de-DE"/>
        </w:rPr>
      </w:pPr>
    </w:p>
    <w:p w:rsidR="00574331" w:rsidRDefault="00574331">
      <w:pPr>
        <w:jc w:val="both"/>
        <w:rPr>
          <w:rFonts w:cs="Arial"/>
          <w:lang w:val="de-DE"/>
        </w:rPr>
      </w:pPr>
    </w:p>
    <w:p w:rsidR="00574331" w:rsidRDefault="00574331">
      <w:pPr>
        <w:pStyle w:val="berschrift2"/>
        <w:rPr>
          <w:lang w:val="de-DE"/>
        </w:rPr>
      </w:pPr>
      <w:bookmarkStart w:id="50" w:name="_Toc115693335"/>
      <w:r>
        <w:rPr>
          <w:lang w:val="de-DE"/>
        </w:rPr>
        <w:t>Abgleich mit der firmeninternen Datenbank</w:t>
      </w:r>
      <w:bookmarkEnd w:id="50"/>
    </w:p>
    <w:p w:rsidR="00574331" w:rsidRDefault="00574331">
      <w:pPr>
        <w:jc w:val="both"/>
        <w:rPr>
          <w:rFonts w:cs="Arial"/>
          <w:lang w:val="de-DE"/>
        </w:rPr>
      </w:pPr>
      <w:r>
        <w:rPr>
          <w:rFonts w:cs="Arial"/>
          <w:lang w:val="de-DE"/>
        </w:rPr>
        <w:t xml:space="preserve">Die Daten des EMS können lokal bearbeitet </w:t>
      </w:r>
      <w:r w:rsidR="00F77381">
        <w:rPr>
          <w:rFonts w:cs="Arial"/>
          <w:lang w:val="de-DE"/>
        </w:rPr>
        <w:t xml:space="preserve">und gespeichert </w:t>
      </w:r>
      <w:r>
        <w:rPr>
          <w:rFonts w:cs="Arial"/>
          <w:lang w:val="de-DE"/>
        </w:rPr>
        <w:t>werden. Es muss deshalb sichergestellt sein, dass sie mit der firmenintern gehaltenen Datenbank abgeglichen werden</w:t>
      </w:r>
      <w:r w:rsidR="00F77381">
        <w:rPr>
          <w:rFonts w:cs="Arial"/>
          <w:lang w:val="de-DE"/>
        </w:rPr>
        <w:t xml:space="preserve"> </w:t>
      </w:r>
      <w:r>
        <w:rPr>
          <w:rFonts w:cs="Arial"/>
          <w:lang w:val="de-DE"/>
        </w:rPr>
        <w:t>(beiderseits).</w:t>
      </w:r>
    </w:p>
    <w:p w:rsidR="00574331" w:rsidRDefault="00574331">
      <w:pPr>
        <w:jc w:val="both"/>
        <w:rPr>
          <w:rFonts w:cs="Arial"/>
          <w:lang w:val="de-DE"/>
        </w:rPr>
      </w:pPr>
      <w:r>
        <w:rPr>
          <w:rFonts w:cs="Arial"/>
          <w:lang w:val="de-DE"/>
        </w:rPr>
        <w:t xml:space="preserve"> </w:t>
      </w:r>
    </w:p>
    <w:p w:rsidR="00574331" w:rsidRDefault="00574331">
      <w:pPr>
        <w:pStyle w:val="berschrift2"/>
        <w:rPr>
          <w:lang w:val="de-DE"/>
        </w:rPr>
      </w:pPr>
      <w:bookmarkStart w:id="51" w:name="SECTION06540000000000000000"/>
      <w:bookmarkStart w:id="52" w:name="sec:list-und-inform"/>
      <w:bookmarkStart w:id="53" w:name="1098"/>
      <w:bookmarkStart w:id="54" w:name="_Toc115693336"/>
      <w:bookmarkEnd w:id="51"/>
      <w:bookmarkEnd w:id="52"/>
      <w:bookmarkEnd w:id="53"/>
      <w:r>
        <w:rPr>
          <w:lang w:val="de-DE"/>
        </w:rPr>
        <w:t>Listen und Berichte</w:t>
      </w:r>
      <w:bookmarkEnd w:id="54"/>
    </w:p>
    <w:p w:rsidR="00574331" w:rsidRDefault="00574331">
      <w:pPr>
        <w:spacing w:line="280" w:lineRule="atLeast"/>
        <w:jc w:val="both"/>
        <w:rPr>
          <w:rFonts w:cs="Arial"/>
          <w:lang w:val="de-DE"/>
        </w:rPr>
      </w:pPr>
      <w:r>
        <w:rPr>
          <w:rFonts w:cs="Arial"/>
          <w:lang w:val="de-DE"/>
        </w:rPr>
        <w:t>Folgende Listen sind vom System zur Laufzeit zur Verfügung zu stellen:</w:t>
      </w:r>
    </w:p>
    <w:p w:rsidR="00574331" w:rsidRDefault="00574331">
      <w:pPr>
        <w:numPr>
          <w:ilvl w:val="0"/>
          <w:numId w:val="16"/>
        </w:numPr>
        <w:spacing w:line="280" w:lineRule="atLeast"/>
        <w:jc w:val="both"/>
        <w:rPr>
          <w:rFonts w:cs="Arial"/>
          <w:lang w:val="fr-FR"/>
        </w:rPr>
      </w:pPr>
      <w:bookmarkStart w:id="55" w:name="SECTION06550000000000000000"/>
      <w:bookmarkStart w:id="56" w:name="sec:organ-abwickl"/>
      <w:bookmarkStart w:id="57" w:name="1103"/>
      <w:bookmarkStart w:id="58" w:name="_Toc85890726"/>
      <w:bookmarkEnd w:id="55"/>
      <w:bookmarkEnd w:id="56"/>
      <w:bookmarkEnd w:id="57"/>
      <w:r>
        <w:rPr>
          <w:rFonts w:cs="Arial"/>
          <w:lang w:val="fr-FR"/>
        </w:rPr>
        <w:t>Liste aller Events,</w:t>
      </w:r>
    </w:p>
    <w:p w:rsidR="00574331" w:rsidRDefault="00574331">
      <w:pPr>
        <w:numPr>
          <w:ilvl w:val="0"/>
          <w:numId w:val="16"/>
        </w:numPr>
        <w:spacing w:line="280" w:lineRule="atLeast"/>
        <w:jc w:val="both"/>
        <w:rPr>
          <w:rFonts w:cs="Arial"/>
          <w:lang w:val="de-DE"/>
        </w:rPr>
      </w:pPr>
      <w:r>
        <w:rPr>
          <w:rFonts w:cs="Arial"/>
          <w:lang w:val="de-DE"/>
        </w:rPr>
        <w:t xml:space="preserve">Liste aller </w:t>
      </w:r>
      <w:r w:rsidR="00F77381">
        <w:rPr>
          <w:rFonts w:cs="Arial"/>
          <w:lang w:val="de-DE"/>
        </w:rPr>
        <w:t xml:space="preserve">zugehörigen </w:t>
      </w:r>
      <w:r>
        <w:rPr>
          <w:rFonts w:cs="Arial"/>
          <w:lang w:val="de-DE"/>
        </w:rPr>
        <w:t>Eventdaten,</w:t>
      </w:r>
    </w:p>
    <w:p w:rsidR="00574331" w:rsidRDefault="00574331">
      <w:pPr>
        <w:numPr>
          <w:ilvl w:val="0"/>
          <w:numId w:val="16"/>
        </w:numPr>
        <w:spacing w:line="280" w:lineRule="atLeast"/>
        <w:jc w:val="both"/>
        <w:rPr>
          <w:rFonts w:cs="Arial"/>
          <w:lang w:val="de-DE"/>
        </w:rPr>
      </w:pPr>
      <w:r>
        <w:rPr>
          <w:rFonts w:cs="Arial"/>
          <w:lang w:val="de-DE"/>
        </w:rPr>
        <w:t>Liste aller Eventveranstalter,</w:t>
      </w:r>
    </w:p>
    <w:p w:rsidR="00574331" w:rsidRDefault="00574331">
      <w:pPr>
        <w:numPr>
          <w:ilvl w:val="0"/>
          <w:numId w:val="16"/>
        </w:numPr>
        <w:spacing w:line="280" w:lineRule="atLeast"/>
        <w:jc w:val="both"/>
        <w:rPr>
          <w:rFonts w:cs="Arial"/>
          <w:lang w:val="de-DE"/>
        </w:rPr>
      </w:pPr>
      <w:r>
        <w:rPr>
          <w:rFonts w:cs="Arial"/>
          <w:lang w:val="de-DE"/>
        </w:rPr>
        <w:t>Liste aller Kategorien.</w:t>
      </w:r>
    </w:p>
    <w:p w:rsidR="00574331" w:rsidRDefault="00574331">
      <w:pPr>
        <w:spacing w:line="280" w:lineRule="atLeast"/>
        <w:jc w:val="both"/>
        <w:rPr>
          <w:rFonts w:cs="Arial"/>
          <w:lang w:val="de-DE"/>
        </w:rPr>
      </w:pPr>
    </w:p>
    <w:p w:rsidR="00574331" w:rsidRDefault="00574331">
      <w:pPr>
        <w:pStyle w:val="berschrift1"/>
        <w:spacing w:before="0" w:beforeAutospacing="0" w:after="0" w:afterAutospacing="0"/>
        <w:rPr>
          <w:lang w:val="de-DE"/>
        </w:rPr>
      </w:pPr>
      <w:r>
        <w:rPr>
          <w:lang w:val="de-DE"/>
        </w:rPr>
        <w:br w:type="page"/>
      </w:r>
      <w:bookmarkStart w:id="59" w:name="_Toc115693337"/>
      <w:r>
        <w:rPr>
          <w:lang w:val="de-DE"/>
        </w:rPr>
        <w:lastRenderedPageBreak/>
        <w:t>Grafische Benutzeroberfläche</w:t>
      </w:r>
      <w:bookmarkEnd w:id="59"/>
    </w:p>
    <w:p w:rsidR="00574331" w:rsidRDefault="00574331">
      <w:pPr>
        <w:rPr>
          <w:lang w:val="de-DE"/>
        </w:rPr>
      </w:pPr>
      <w:r>
        <w:rPr>
          <w:lang w:val="de-DE"/>
        </w:rPr>
        <w:t xml:space="preserve">Aus den Anforderungen zum Eventmanagementsystem lassen sich </w:t>
      </w:r>
      <w:r w:rsidR="00F77381">
        <w:rPr>
          <w:lang w:val="de-DE"/>
        </w:rPr>
        <w:t>drei</w:t>
      </w:r>
      <w:r>
        <w:rPr>
          <w:lang w:val="de-DE"/>
        </w:rPr>
        <w:t xml:space="preserve"> Dialogfelder für das </w:t>
      </w:r>
      <w:r w:rsidR="00F77381">
        <w:rPr>
          <w:lang w:val="de-DE"/>
        </w:rPr>
        <w:t>EMS</w:t>
      </w:r>
      <w:r>
        <w:rPr>
          <w:lang w:val="de-DE"/>
        </w:rPr>
        <w:t xml:space="preserve"> ableiten:</w:t>
      </w:r>
    </w:p>
    <w:p w:rsidR="00F77381" w:rsidRDefault="00F77381">
      <w:pPr>
        <w:rPr>
          <w:b/>
          <w:bCs/>
          <w:lang w:val="de-DE"/>
        </w:rPr>
      </w:pPr>
    </w:p>
    <w:p w:rsidR="00574331" w:rsidRDefault="00574331">
      <w:pPr>
        <w:rPr>
          <w:b/>
          <w:bCs/>
          <w:lang w:val="de-DE"/>
        </w:rPr>
      </w:pPr>
      <w:r>
        <w:rPr>
          <w:b/>
          <w:bCs/>
          <w:lang w:val="de-DE"/>
        </w:rPr>
        <w:t>Ein Anzeigedialog mit</w:t>
      </w:r>
    </w:p>
    <w:p w:rsidR="00574331" w:rsidRDefault="00574331">
      <w:pPr>
        <w:numPr>
          <w:ilvl w:val="0"/>
          <w:numId w:val="12"/>
        </w:numPr>
        <w:rPr>
          <w:lang w:val="de-DE"/>
        </w:rPr>
      </w:pPr>
      <w:r>
        <w:rPr>
          <w:lang w:val="de-DE"/>
        </w:rPr>
        <w:t xml:space="preserve">der Anzeige der </w:t>
      </w:r>
      <w:r w:rsidR="00B320AE">
        <w:rPr>
          <w:lang w:val="de-DE"/>
        </w:rPr>
        <w:t xml:space="preserve">Events und </w:t>
      </w:r>
      <w:r>
        <w:rPr>
          <w:lang w:val="de-DE"/>
        </w:rPr>
        <w:t>Eventdaten,</w:t>
      </w:r>
    </w:p>
    <w:p w:rsidR="00574331" w:rsidRDefault="00574331">
      <w:pPr>
        <w:numPr>
          <w:ilvl w:val="0"/>
          <w:numId w:val="12"/>
        </w:numPr>
        <w:rPr>
          <w:lang w:val="de-DE"/>
        </w:rPr>
      </w:pPr>
      <w:r>
        <w:rPr>
          <w:lang w:val="de-DE"/>
        </w:rPr>
        <w:t>der Möglichkeit der Bearbeitung von bereits erstellten Events,</w:t>
      </w:r>
    </w:p>
    <w:p w:rsidR="00574331" w:rsidRDefault="00574331">
      <w:pPr>
        <w:numPr>
          <w:ilvl w:val="0"/>
          <w:numId w:val="12"/>
        </w:numPr>
        <w:rPr>
          <w:lang w:val="de-DE"/>
        </w:rPr>
      </w:pPr>
      <w:r>
        <w:rPr>
          <w:lang w:val="de-DE"/>
        </w:rPr>
        <w:t xml:space="preserve">der Möglichkeit des Erstellens neuer Events sowie </w:t>
      </w:r>
      <w:r w:rsidR="00F77381">
        <w:rPr>
          <w:lang w:val="de-DE"/>
        </w:rPr>
        <w:t xml:space="preserve">von </w:t>
      </w:r>
      <w:r>
        <w:rPr>
          <w:lang w:val="de-DE"/>
        </w:rPr>
        <w:t>Eventdaten</w:t>
      </w:r>
      <w:r w:rsidR="00F77381">
        <w:rPr>
          <w:lang w:val="de-DE"/>
        </w:rPr>
        <w:t>.</w:t>
      </w:r>
    </w:p>
    <w:p w:rsidR="00574331" w:rsidRDefault="00574331">
      <w:pPr>
        <w:ind w:left="170"/>
        <w:rPr>
          <w:lang w:val="de-DE"/>
        </w:rPr>
      </w:pPr>
    </w:p>
    <w:p w:rsidR="00574331" w:rsidRDefault="00574331">
      <w:pPr>
        <w:rPr>
          <w:lang w:val="de-DE"/>
        </w:rPr>
      </w:pPr>
    </w:p>
    <w:p w:rsidR="00574331" w:rsidRDefault="00574331">
      <w:pPr>
        <w:pStyle w:val="StandardWeb"/>
        <w:spacing w:before="72" w:beforeAutospacing="0" w:after="72" w:afterAutospacing="0"/>
        <w:rPr>
          <w:b/>
          <w:bCs/>
          <w:lang w:val="de-DE"/>
        </w:rPr>
      </w:pPr>
      <w:r>
        <w:rPr>
          <w:b/>
          <w:bCs/>
          <w:lang w:val="de-DE"/>
        </w:rPr>
        <w:t>Ein Anzeigedialog mit</w:t>
      </w:r>
    </w:p>
    <w:p w:rsidR="00574331" w:rsidRDefault="00574331">
      <w:pPr>
        <w:numPr>
          <w:ilvl w:val="0"/>
          <w:numId w:val="13"/>
        </w:numPr>
        <w:rPr>
          <w:lang w:val="de-DE"/>
        </w:rPr>
      </w:pPr>
      <w:r>
        <w:rPr>
          <w:lang w:val="de-DE"/>
        </w:rPr>
        <w:t>der Anzeige der Kategorien</w:t>
      </w:r>
    </w:p>
    <w:p w:rsidR="00574331" w:rsidRDefault="00574331">
      <w:pPr>
        <w:numPr>
          <w:ilvl w:val="0"/>
          <w:numId w:val="13"/>
        </w:numPr>
        <w:rPr>
          <w:lang w:val="de-DE"/>
        </w:rPr>
      </w:pPr>
      <w:r>
        <w:rPr>
          <w:lang w:val="de-DE"/>
        </w:rPr>
        <w:t>der Mögli</w:t>
      </w:r>
      <w:r w:rsidR="00F77381">
        <w:rPr>
          <w:lang w:val="de-DE"/>
        </w:rPr>
        <w:t>chkeit Kategorien hinzuzufügen und zu</w:t>
      </w:r>
      <w:r>
        <w:rPr>
          <w:lang w:val="de-DE"/>
        </w:rPr>
        <w:t xml:space="preserve"> bearbeiten</w:t>
      </w:r>
      <w:r w:rsidR="00F77381">
        <w:rPr>
          <w:lang w:val="de-DE"/>
        </w:rPr>
        <w:t>.</w:t>
      </w:r>
    </w:p>
    <w:p w:rsidR="00574331" w:rsidRDefault="00574331">
      <w:pPr>
        <w:rPr>
          <w:lang w:val="de-DE"/>
        </w:rPr>
      </w:pPr>
    </w:p>
    <w:p w:rsidR="00574331" w:rsidRDefault="00574331">
      <w:pPr>
        <w:pStyle w:val="StandardWeb"/>
        <w:spacing w:before="72" w:beforeAutospacing="0" w:after="72" w:afterAutospacing="0"/>
        <w:rPr>
          <w:b/>
          <w:bCs/>
          <w:lang w:val="de-DE"/>
        </w:rPr>
      </w:pPr>
      <w:r>
        <w:rPr>
          <w:b/>
          <w:bCs/>
          <w:lang w:val="de-DE"/>
        </w:rPr>
        <w:t>Ein Anzeigedialog</w:t>
      </w:r>
    </w:p>
    <w:p w:rsidR="00F77381" w:rsidRDefault="00F77381">
      <w:pPr>
        <w:numPr>
          <w:ilvl w:val="0"/>
          <w:numId w:val="14"/>
        </w:numPr>
        <w:rPr>
          <w:lang w:val="de-DE"/>
        </w:rPr>
      </w:pPr>
      <w:r>
        <w:rPr>
          <w:lang w:val="de-DE"/>
        </w:rPr>
        <w:t>der Anzeige der Eventveranstalter,</w:t>
      </w:r>
    </w:p>
    <w:p w:rsidR="00F77381" w:rsidRDefault="00F77381" w:rsidP="00F77381">
      <w:pPr>
        <w:numPr>
          <w:ilvl w:val="0"/>
          <w:numId w:val="14"/>
        </w:numPr>
        <w:rPr>
          <w:lang w:val="de-DE"/>
        </w:rPr>
      </w:pPr>
      <w:r>
        <w:rPr>
          <w:lang w:val="de-DE"/>
        </w:rPr>
        <w:t>der Möglichkeit Eventveranstalter hinzuzufügen und zu bearbeiten.</w:t>
      </w:r>
    </w:p>
    <w:p w:rsidR="00574331" w:rsidRDefault="00574331">
      <w:pPr>
        <w:rPr>
          <w:lang w:val="de-DE"/>
        </w:rPr>
      </w:pPr>
    </w:p>
    <w:p w:rsidR="00574331" w:rsidRDefault="00574331">
      <w:pPr>
        <w:rPr>
          <w:lang w:val="de-DE"/>
        </w:rPr>
      </w:pPr>
    </w:p>
    <w:p w:rsidR="00574331" w:rsidRDefault="00574331">
      <w:pPr>
        <w:pStyle w:val="berschrift1"/>
        <w:spacing w:before="0" w:beforeAutospacing="0" w:after="0" w:afterAutospacing="0"/>
        <w:rPr>
          <w:lang w:val="de-DE"/>
        </w:rPr>
      </w:pPr>
      <w:bookmarkStart w:id="60" w:name="SECTION06600000000000000000"/>
      <w:bookmarkStart w:id="61" w:name="_Toc85890727"/>
      <w:bookmarkEnd w:id="58"/>
      <w:r>
        <w:rPr>
          <w:lang w:val="de-DE"/>
        </w:rPr>
        <w:br w:type="page"/>
      </w:r>
      <w:bookmarkStart w:id="62" w:name="_Toc115693338"/>
      <w:r>
        <w:rPr>
          <w:lang w:val="de-DE"/>
        </w:rPr>
        <w:lastRenderedPageBreak/>
        <w:t>Qualitätsmerkmale</w:t>
      </w:r>
      <w:bookmarkEnd w:id="60"/>
      <w:bookmarkEnd w:id="61"/>
      <w:bookmarkEnd w:id="62"/>
      <w:r>
        <w:rPr>
          <w:lang w:val="de-DE"/>
        </w:rPr>
        <w:t xml:space="preserve"> </w:t>
      </w:r>
    </w:p>
    <w:p w:rsidR="00574331" w:rsidRDefault="00574331">
      <w:pPr>
        <w:spacing w:line="280" w:lineRule="atLeast"/>
        <w:jc w:val="both"/>
        <w:rPr>
          <w:rFonts w:cs="Arial"/>
          <w:lang w:val="de-DE"/>
        </w:rPr>
      </w:pPr>
      <w:r>
        <w:rPr>
          <w:rFonts w:cs="Arial"/>
          <w:b/>
          <w:bCs/>
          <w:lang w:val="de-DE"/>
        </w:rPr>
        <w:t>Typ USE:</w:t>
      </w:r>
    </w:p>
    <w:p w:rsidR="00574331" w:rsidRDefault="00574331">
      <w:pPr>
        <w:numPr>
          <w:ilvl w:val="0"/>
          <w:numId w:val="4"/>
        </w:numPr>
        <w:spacing w:line="280" w:lineRule="atLeast"/>
        <w:jc w:val="both"/>
        <w:rPr>
          <w:rFonts w:cs="Arial"/>
          <w:lang w:val="de-DE"/>
        </w:rPr>
      </w:pPr>
      <w:r>
        <w:rPr>
          <w:rFonts w:cs="Arial"/>
          <w:lang w:val="de-DE"/>
        </w:rPr>
        <w:t>Die Softwar</w:t>
      </w:r>
      <w:r w:rsidR="00F73BCF">
        <w:rPr>
          <w:rFonts w:cs="Arial"/>
          <w:lang w:val="de-DE"/>
        </w:rPr>
        <w:t>e soll eine typische – Windows</w:t>
      </w:r>
      <w:r>
        <w:rPr>
          <w:rFonts w:cs="Arial"/>
          <w:lang w:val="de-DE"/>
        </w:rPr>
        <w:t>- Anwendung sein mit den jeweiligen typischen Merkmalen.</w:t>
      </w:r>
    </w:p>
    <w:p w:rsidR="00574331" w:rsidRDefault="00574331">
      <w:pPr>
        <w:numPr>
          <w:ilvl w:val="0"/>
          <w:numId w:val="4"/>
        </w:numPr>
        <w:spacing w:line="280" w:lineRule="atLeast"/>
        <w:jc w:val="both"/>
        <w:rPr>
          <w:rFonts w:cs="Arial"/>
          <w:lang w:val="de-DE"/>
        </w:rPr>
      </w:pPr>
      <w:r>
        <w:rPr>
          <w:rFonts w:cs="Arial"/>
          <w:lang w:val="de-DE"/>
        </w:rPr>
        <w:t xml:space="preserve">Die Benutzerhilfe erfolgt durch </w:t>
      </w:r>
      <w:proofErr w:type="spellStart"/>
      <w:r>
        <w:rPr>
          <w:rFonts w:cs="Arial"/>
          <w:lang w:val="de-DE"/>
        </w:rPr>
        <w:t>ToolTips</w:t>
      </w:r>
      <w:proofErr w:type="spellEnd"/>
      <w:r>
        <w:rPr>
          <w:rFonts w:cs="Arial"/>
          <w:lang w:val="de-DE"/>
        </w:rPr>
        <w:t>.</w:t>
      </w:r>
    </w:p>
    <w:p w:rsidR="00574331" w:rsidRDefault="00574331">
      <w:pPr>
        <w:spacing w:line="280" w:lineRule="atLeast"/>
        <w:jc w:val="both"/>
        <w:rPr>
          <w:rFonts w:cs="Arial"/>
          <w:b/>
          <w:bCs/>
          <w:lang w:val="de-DE"/>
        </w:rPr>
      </w:pPr>
    </w:p>
    <w:p w:rsidR="00574331" w:rsidRDefault="00574331">
      <w:pPr>
        <w:spacing w:line="280" w:lineRule="atLeast"/>
        <w:jc w:val="both"/>
        <w:rPr>
          <w:rFonts w:cs="Arial"/>
          <w:lang w:val="de-DE"/>
        </w:rPr>
      </w:pPr>
      <w:r>
        <w:rPr>
          <w:rFonts w:cs="Arial"/>
          <w:b/>
          <w:bCs/>
          <w:lang w:val="de-DE"/>
        </w:rPr>
        <w:t>Typ EFFIZIENZ:</w:t>
      </w:r>
    </w:p>
    <w:p w:rsidR="00574331" w:rsidRDefault="00574331">
      <w:pPr>
        <w:numPr>
          <w:ilvl w:val="0"/>
          <w:numId w:val="4"/>
        </w:numPr>
        <w:spacing w:line="280" w:lineRule="atLeast"/>
        <w:jc w:val="both"/>
        <w:rPr>
          <w:rFonts w:cs="Arial"/>
          <w:lang w:val="de-DE"/>
        </w:rPr>
      </w:pPr>
      <w:r>
        <w:rPr>
          <w:rFonts w:cs="Arial"/>
          <w:lang w:val="de-DE"/>
        </w:rPr>
        <w:t>Die Reaktionszeit des Programms soll im nicht merkbaren Bereich liegen.</w:t>
      </w:r>
    </w:p>
    <w:p w:rsidR="00574331" w:rsidRDefault="00574331">
      <w:pPr>
        <w:spacing w:line="280" w:lineRule="atLeast"/>
        <w:jc w:val="both"/>
        <w:rPr>
          <w:rFonts w:cs="Arial"/>
          <w:b/>
          <w:bCs/>
          <w:lang w:val="de-DE"/>
        </w:rPr>
      </w:pPr>
    </w:p>
    <w:p w:rsidR="00574331" w:rsidRDefault="00574331">
      <w:pPr>
        <w:spacing w:line="280" w:lineRule="atLeast"/>
        <w:jc w:val="both"/>
        <w:rPr>
          <w:rFonts w:cs="Arial"/>
          <w:lang w:val="de-DE"/>
        </w:rPr>
      </w:pPr>
      <w:r>
        <w:rPr>
          <w:rFonts w:cs="Arial"/>
          <w:b/>
          <w:bCs/>
          <w:lang w:val="de-DE"/>
        </w:rPr>
        <w:t>Typ PFLEGE:</w:t>
      </w:r>
    </w:p>
    <w:p w:rsidR="00574331" w:rsidRDefault="00574331">
      <w:pPr>
        <w:spacing w:line="280" w:lineRule="atLeast"/>
        <w:jc w:val="both"/>
        <w:rPr>
          <w:rFonts w:cs="Arial"/>
          <w:lang w:val="de-DE"/>
        </w:rPr>
      </w:pPr>
      <w:r>
        <w:rPr>
          <w:rFonts w:cs="Arial"/>
          <w:lang w:val="de-DE"/>
        </w:rPr>
        <w:t>Es ist darauf zu achten, dass spätere Erweiterungen der Produktpalette (</w:t>
      </w:r>
      <w:proofErr w:type="spellStart"/>
      <w:r>
        <w:rPr>
          <w:rFonts w:cs="Arial"/>
          <w:lang w:val="de-DE"/>
        </w:rPr>
        <w:t>WebServices</w:t>
      </w:r>
      <w:proofErr w:type="spellEnd"/>
      <w:r>
        <w:rPr>
          <w:rFonts w:cs="Arial"/>
          <w:lang w:val="de-DE"/>
        </w:rPr>
        <w:t xml:space="preserve">, </w:t>
      </w:r>
      <w:proofErr w:type="spellStart"/>
      <w:r>
        <w:rPr>
          <w:rFonts w:cs="Arial"/>
          <w:lang w:val="de-DE"/>
        </w:rPr>
        <w:t>WebAbfagen</w:t>
      </w:r>
      <w:proofErr w:type="spellEnd"/>
      <w:r>
        <w:rPr>
          <w:rFonts w:cs="Arial"/>
          <w:lang w:val="de-DE"/>
        </w:rPr>
        <w:t>) bei der Erstellung der Software berücksichtigt werden.</w:t>
      </w:r>
    </w:p>
    <w:p w:rsidR="00574331" w:rsidRDefault="00574331">
      <w:pPr>
        <w:spacing w:line="280" w:lineRule="atLeast"/>
        <w:jc w:val="both"/>
        <w:rPr>
          <w:rFonts w:cs="Arial"/>
          <w:b/>
          <w:bCs/>
          <w:lang w:val="de-DE"/>
        </w:rPr>
      </w:pPr>
    </w:p>
    <w:p w:rsidR="00574331" w:rsidRDefault="00574331">
      <w:pPr>
        <w:spacing w:line="280" w:lineRule="atLeast"/>
        <w:jc w:val="both"/>
        <w:rPr>
          <w:rFonts w:cs="Arial"/>
          <w:b/>
          <w:bCs/>
          <w:lang w:val="de-DE"/>
        </w:rPr>
      </w:pPr>
      <w:r>
        <w:rPr>
          <w:rFonts w:cs="Arial"/>
          <w:b/>
          <w:bCs/>
          <w:lang w:val="de-DE"/>
        </w:rPr>
        <w:t>Typ SICHER:</w:t>
      </w:r>
    </w:p>
    <w:p w:rsidR="00574331" w:rsidRDefault="00574331">
      <w:pPr>
        <w:numPr>
          <w:ilvl w:val="0"/>
          <w:numId w:val="4"/>
        </w:numPr>
        <w:spacing w:line="280" w:lineRule="atLeast"/>
        <w:jc w:val="both"/>
        <w:rPr>
          <w:rFonts w:cs="Arial"/>
          <w:lang w:val="de-DE"/>
        </w:rPr>
      </w:pPr>
      <w:r>
        <w:rPr>
          <w:rFonts w:cs="Arial"/>
          <w:lang w:val="de-DE"/>
        </w:rPr>
        <w:t xml:space="preserve">Die Daten sind </w:t>
      </w:r>
      <w:r w:rsidR="002E075E">
        <w:rPr>
          <w:rFonts w:cs="Arial"/>
          <w:lang w:val="de-DE"/>
        </w:rPr>
        <w:t>nicht</w:t>
      </w:r>
      <w:r>
        <w:rPr>
          <w:rFonts w:cs="Arial"/>
          <w:lang w:val="de-DE"/>
        </w:rPr>
        <w:t xml:space="preserve"> außerhalb der Firma nutzbar. Anforderungen an Verschlüsselung und Datensicherheit müssen über geeignete Mechanismen des Betriebssystems erfüllt werden und spielen in der Applikation keine Rolle.</w:t>
      </w:r>
    </w:p>
    <w:p w:rsidR="00574331" w:rsidRDefault="00574331">
      <w:pPr>
        <w:spacing w:line="280" w:lineRule="atLeast"/>
        <w:jc w:val="both"/>
        <w:rPr>
          <w:rFonts w:cs="Arial"/>
          <w:b/>
          <w:bCs/>
          <w:lang w:val="de-DE"/>
        </w:rPr>
      </w:pPr>
    </w:p>
    <w:p w:rsidR="00574331" w:rsidRDefault="00574331">
      <w:pPr>
        <w:spacing w:line="280" w:lineRule="atLeast"/>
        <w:jc w:val="both"/>
        <w:rPr>
          <w:rFonts w:cs="Arial"/>
          <w:b/>
          <w:bCs/>
          <w:lang w:val="de-DE"/>
        </w:rPr>
      </w:pPr>
      <w:r>
        <w:rPr>
          <w:rFonts w:cs="Arial"/>
          <w:b/>
          <w:bCs/>
          <w:lang w:val="de-DE"/>
        </w:rPr>
        <w:t>Typ LEGAL:</w:t>
      </w:r>
    </w:p>
    <w:p w:rsidR="00574331" w:rsidRDefault="004D038B">
      <w:pPr>
        <w:numPr>
          <w:ilvl w:val="0"/>
          <w:numId w:val="4"/>
        </w:numPr>
        <w:spacing w:line="280" w:lineRule="atLeast"/>
        <w:jc w:val="both"/>
        <w:rPr>
          <w:rFonts w:cs="Arial"/>
          <w:lang w:val="de-DE"/>
        </w:rPr>
      </w:pPr>
      <w:bookmarkStart w:id="63" w:name="_Toc85890728"/>
      <w:bookmarkStart w:id="64" w:name="SECTION06700000000000000000"/>
      <w:r>
        <w:rPr>
          <w:rFonts w:cs="Arial"/>
          <w:lang w:val="de-DE"/>
        </w:rPr>
        <w:t>Es müssen keine besonderen Vorschriften beachtet werden</w:t>
      </w:r>
      <w:bookmarkEnd w:id="63"/>
      <w:r>
        <w:rPr>
          <w:rFonts w:cs="Arial"/>
          <w:lang w:val="de-DE"/>
        </w:rPr>
        <w:t>, da es sich bei den Daten um Firmendaten handelt. Das EMS verwaltet keine Buchungen und damit auch keine personenbezogenen Daten im Sinne der DSGVO.</w:t>
      </w:r>
    </w:p>
    <w:p w:rsidR="00574331" w:rsidRDefault="00574331">
      <w:pPr>
        <w:spacing w:line="280" w:lineRule="atLeast"/>
        <w:jc w:val="both"/>
        <w:rPr>
          <w:rFonts w:cs="Arial"/>
          <w:lang w:val="de-DE"/>
        </w:rPr>
      </w:pPr>
    </w:p>
    <w:p w:rsidR="00574331" w:rsidRDefault="00574331">
      <w:pPr>
        <w:pStyle w:val="berschrift1"/>
        <w:spacing w:before="0" w:beforeAutospacing="0" w:after="0" w:afterAutospacing="0"/>
        <w:rPr>
          <w:lang w:val="de-DE"/>
        </w:rPr>
      </w:pPr>
      <w:bookmarkStart w:id="65" w:name="_Toc85890729"/>
      <w:r>
        <w:rPr>
          <w:lang w:val="de-DE"/>
        </w:rPr>
        <w:br w:type="page"/>
      </w:r>
      <w:bookmarkStart w:id="66" w:name="_Toc115693339"/>
      <w:r>
        <w:rPr>
          <w:lang w:val="de-DE"/>
        </w:rPr>
        <w:lastRenderedPageBreak/>
        <w:t>Allgemeine Umgebungsvariablen</w:t>
      </w:r>
      <w:bookmarkEnd w:id="64"/>
      <w:bookmarkEnd w:id="65"/>
      <w:bookmarkEnd w:id="66"/>
      <w:r>
        <w:rPr>
          <w:lang w:val="de-DE"/>
        </w:rPr>
        <w:t xml:space="preserve"> </w:t>
      </w:r>
    </w:p>
    <w:p w:rsidR="00F37231" w:rsidRDefault="00F37231" w:rsidP="00F37231">
      <w:pPr>
        <w:spacing w:line="280" w:lineRule="atLeast"/>
        <w:jc w:val="both"/>
        <w:rPr>
          <w:rFonts w:cs="Arial"/>
          <w:lang w:val="de-DE"/>
        </w:rPr>
      </w:pPr>
      <w:r>
        <w:rPr>
          <w:rFonts w:cs="Arial"/>
          <w:lang w:val="de-DE"/>
        </w:rPr>
        <w:t>Das Produkt wird in einer typischen Außendienstmitarbeiterumgebung eingesetzt</w:t>
      </w:r>
    </w:p>
    <w:p w:rsidR="00F37231" w:rsidRDefault="00F37231" w:rsidP="00F37231">
      <w:pPr>
        <w:spacing w:line="280" w:lineRule="atLeast"/>
        <w:jc w:val="both"/>
        <w:rPr>
          <w:rFonts w:cs="Arial"/>
          <w:b/>
          <w:bCs/>
          <w:lang w:val="de-DE"/>
        </w:rPr>
      </w:pPr>
    </w:p>
    <w:p w:rsidR="00F37231" w:rsidRDefault="00F37231" w:rsidP="00F37231">
      <w:pPr>
        <w:spacing w:line="280" w:lineRule="atLeast"/>
        <w:jc w:val="both"/>
        <w:rPr>
          <w:rFonts w:cs="Arial"/>
          <w:b/>
          <w:bCs/>
          <w:lang w:val="de-DE"/>
        </w:rPr>
      </w:pPr>
      <w:r>
        <w:rPr>
          <w:rFonts w:cs="Arial"/>
          <w:b/>
          <w:bCs/>
          <w:lang w:val="de-DE"/>
        </w:rPr>
        <w:t>Anforderungen an den Server:</w:t>
      </w:r>
    </w:p>
    <w:p w:rsidR="00F37231" w:rsidRDefault="00F37231" w:rsidP="00F37231">
      <w:pPr>
        <w:spacing w:line="288" w:lineRule="atLeast"/>
        <w:jc w:val="both"/>
        <w:rPr>
          <w:rFonts w:cs="Arial"/>
          <w:b/>
          <w:bCs/>
          <w:lang w:val="de-DE" w:eastAsia="de-DE"/>
        </w:rPr>
      </w:pPr>
      <w:r>
        <w:rPr>
          <w:rFonts w:cs="Arial"/>
          <w:b/>
          <w:bCs/>
          <w:lang w:val="de-DE"/>
        </w:rPr>
        <w:t>Hardware:</w:t>
      </w:r>
    </w:p>
    <w:p w:rsidR="00F37231" w:rsidRDefault="00F37231" w:rsidP="00F37231">
      <w:pPr>
        <w:spacing w:line="288" w:lineRule="atLeast"/>
        <w:jc w:val="both"/>
        <w:rPr>
          <w:rFonts w:cs="Arial"/>
          <w:b/>
          <w:bCs/>
          <w:lang w:val="de-DE" w:eastAsia="de-DE"/>
        </w:rPr>
      </w:pPr>
      <w:r>
        <w:rPr>
          <w:rFonts w:cs="Arial"/>
          <w:b/>
          <w:bCs/>
          <w:lang w:val="de-DE"/>
        </w:rPr>
        <w:t>Hardware:</w:t>
      </w:r>
    </w:p>
    <w:p w:rsidR="00F37231" w:rsidRDefault="00F37231" w:rsidP="00F37231">
      <w:pPr>
        <w:numPr>
          <w:ilvl w:val="0"/>
          <w:numId w:val="5"/>
        </w:numPr>
        <w:spacing w:line="288" w:lineRule="atLeast"/>
        <w:jc w:val="both"/>
        <w:rPr>
          <w:rFonts w:cs="Arial"/>
          <w:lang w:val="de-DE"/>
        </w:rPr>
      </w:pPr>
      <w:r>
        <w:rPr>
          <w:rFonts w:cs="Arial"/>
          <w:lang w:val="de-DE"/>
        </w:rPr>
        <w:t xml:space="preserve">Ab </w:t>
      </w:r>
      <w:proofErr w:type="spellStart"/>
      <w:r>
        <w:rPr>
          <w:rFonts w:cs="Arial"/>
          <w:lang w:val="de-DE"/>
        </w:rPr>
        <w:t>Oktacore</w:t>
      </w:r>
      <w:proofErr w:type="spellEnd"/>
      <w:r>
        <w:rPr>
          <w:rFonts w:cs="Arial"/>
          <w:lang w:val="de-DE"/>
        </w:rPr>
        <w:t>, mind. 64 GB Arbeitsspeicher</w:t>
      </w:r>
    </w:p>
    <w:p w:rsidR="00F37231" w:rsidRDefault="00F37231" w:rsidP="00F37231">
      <w:pPr>
        <w:numPr>
          <w:ilvl w:val="0"/>
          <w:numId w:val="5"/>
        </w:numPr>
        <w:spacing w:line="288" w:lineRule="atLeast"/>
        <w:jc w:val="both"/>
        <w:rPr>
          <w:rFonts w:cs="Arial"/>
          <w:lang w:val="de-DE"/>
        </w:rPr>
      </w:pPr>
      <w:r>
        <w:rPr>
          <w:rFonts w:cs="Arial"/>
          <w:lang w:val="de-DE"/>
        </w:rPr>
        <w:t>Der Server muss in einem Netzwerk betrieben werden, um den Clients Zugriff auf die Datenbank zu ermöglichen.</w:t>
      </w:r>
    </w:p>
    <w:p w:rsidR="00F37231" w:rsidRDefault="00F37231" w:rsidP="00F37231">
      <w:pPr>
        <w:spacing w:line="288" w:lineRule="atLeast"/>
        <w:jc w:val="both"/>
        <w:rPr>
          <w:rFonts w:cs="Arial"/>
          <w:b/>
          <w:bCs/>
          <w:lang w:val="de-DE"/>
        </w:rPr>
      </w:pPr>
      <w:r>
        <w:rPr>
          <w:rFonts w:cs="Arial"/>
          <w:b/>
          <w:bCs/>
          <w:lang w:val="de-DE"/>
        </w:rPr>
        <w:t>Software:</w:t>
      </w:r>
    </w:p>
    <w:p w:rsidR="00F37231" w:rsidRDefault="00F37231" w:rsidP="00F37231">
      <w:pPr>
        <w:numPr>
          <w:ilvl w:val="0"/>
          <w:numId w:val="6"/>
        </w:numPr>
        <w:spacing w:line="288" w:lineRule="atLeast"/>
        <w:jc w:val="both"/>
        <w:rPr>
          <w:rFonts w:cs="Arial"/>
          <w:lang w:val="de-DE"/>
        </w:rPr>
      </w:pPr>
      <w:r>
        <w:rPr>
          <w:rFonts w:cs="Arial"/>
          <w:lang w:val="de-DE"/>
        </w:rPr>
        <w:t>Windows 2016 Server oder höher,</w:t>
      </w:r>
    </w:p>
    <w:p w:rsidR="00F37231" w:rsidRDefault="00F37231" w:rsidP="00F37231">
      <w:pPr>
        <w:numPr>
          <w:ilvl w:val="0"/>
          <w:numId w:val="6"/>
        </w:numPr>
        <w:spacing w:line="288" w:lineRule="atLeast"/>
        <w:jc w:val="both"/>
        <w:rPr>
          <w:rFonts w:cs="Arial"/>
          <w:lang w:val="de-DE"/>
        </w:rPr>
      </w:pPr>
      <w:r>
        <w:rPr>
          <w:rFonts w:cs="Arial"/>
          <w:lang w:val="de-DE"/>
        </w:rPr>
        <w:t>MS SQL Server 2016 oder MS SQL Server 2016 Express Edition, (bei Verwendung der Express Edition ist die Zahl der gleichzeitigen Zugriffe auf 8 Clients beschränkt!)</w:t>
      </w:r>
    </w:p>
    <w:p w:rsidR="00F37231" w:rsidRDefault="00F37231" w:rsidP="00F37231">
      <w:pPr>
        <w:spacing w:line="288" w:lineRule="atLeast"/>
        <w:jc w:val="both"/>
        <w:rPr>
          <w:rFonts w:cs="Arial"/>
          <w:b/>
          <w:bCs/>
          <w:lang w:val="de-DE"/>
        </w:rPr>
      </w:pPr>
      <w:r>
        <w:rPr>
          <w:rFonts w:cs="Arial"/>
          <w:b/>
          <w:bCs/>
          <w:lang w:val="de-DE"/>
        </w:rPr>
        <w:t>Rechtevergabe:</w:t>
      </w:r>
    </w:p>
    <w:p w:rsidR="00F37231" w:rsidRDefault="00F37231" w:rsidP="00F37231">
      <w:pPr>
        <w:numPr>
          <w:ilvl w:val="0"/>
          <w:numId w:val="7"/>
        </w:numPr>
        <w:spacing w:line="288" w:lineRule="atLeast"/>
        <w:jc w:val="both"/>
        <w:rPr>
          <w:rFonts w:cs="Arial"/>
          <w:lang w:val="de-DE"/>
        </w:rPr>
      </w:pPr>
      <w:r>
        <w:rPr>
          <w:rFonts w:cs="Arial"/>
          <w:lang w:val="de-DE"/>
        </w:rPr>
        <w:t xml:space="preserve">Die Mitarbeiter der </w:t>
      </w:r>
      <w:proofErr w:type="spellStart"/>
      <w:r>
        <w:rPr>
          <w:rFonts w:cs="Arial"/>
          <w:lang w:val="de-DE"/>
        </w:rPr>
        <w:t>FunEvents</w:t>
      </w:r>
      <w:proofErr w:type="spellEnd"/>
      <w:r>
        <w:rPr>
          <w:rFonts w:cs="Arial"/>
          <w:lang w:val="de-DE"/>
        </w:rPr>
        <w:t xml:space="preserve"> GmbH müssen über </w:t>
      </w:r>
      <w:proofErr w:type="spellStart"/>
      <w:r>
        <w:rPr>
          <w:rFonts w:cs="Arial"/>
          <w:lang w:val="de-DE"/>
        </w:rPr>
        <w:t>Active</w:t>
      </w:r>
      <w:proofErr w:type="spellEnd"/>
      <w:r>
        <w:rPr>
          <w:rFonts w:cs="Arial"/>
          <w:lang w:val="de-DE"/>
        </w:rPr>
        <w:t xml:space="preserve"> Directory Services Schreib/ Lesezugriffsrechte auf die Datenbank besitzen, da alle Datenbankverbindungen auf Windows Integrated Security basieren.</w:t>
      </w:r>
    </w:p>
    <w:p w:rsidR="00F37231" w:rsidRDefault="00F37231" w:rsidP="00F37231">
      <w:pPr>
        <w:spacing w:line="280" w:lineRule="atLeast"/>
        <w:jc w:val="both"/>
        <w:rPr>
          <w:rFonts w:cs="Arial"/>
          <w:lang w:val="de-DE"/>
        </w:rPr>
      </w:pPr>
    </w:p>
    <w:p w:rsidR="00F37231" w:rsidRDefault="00F37231" w:rsidP="00F37231">
      <w:pPr>
        <w:spacing w:line="280" w:lineRule="atLeast"/>
        <w:jc w:val="both"/>
        <w:rPr>
          <w:rFonts w:cs="Arial"/>
          <w:b/>
          <w:bCs/>
          <w:lang w:val="de-DE"/>
        </w:rPr>
      </w:pPr>
      <w:r>
        <w:rPr>
          <w:rFonts w:cs="Arial"/>
          <w:b/>
          <w:bCs/>
          <w:lang w:val="de-DE"/>
        </w:rPr>
        <w:t>Anforderungen an die Clients (Notebook):</w:t>
      </w:r>
    </w:p>
    <w:p w:rsidR="00F37231" w:rsidRDefault="00F37231" w:rsidP="00F37231">
      <w:pPr>
        <w:spacing w:line="288" w:lineRule="atLeast"/>
        <w:jc w:val="both"/>
        <w:rPr>
          <w:rFonts w:cs="Arial"/>
          <w:b/>
          <w:bCs/>
          <w:lang w:val="de-DE" w:eastAsia="de-DE"/>
        </w:rPr>
      </w:pPr>
      <w:r>
        <w:rPr>
          <w:rFonts w:cs="Arial"/>
          <w:b/>
          <w:bCs/>
          <w:lang w:val="de-DE"/>
        </w:rPr>
        <w:t>Hardware:</w:t>
      </w:r>
    </w:p>
    <w:p w:rsidR="00F37231" w:rsidRDefault="00F37231" w:rsidP="00F37231">
      <w:pPr>
        <w:numPr>
          <w:ilvl w:val="0"/>
          <w:numId w:val="5"/>
        </w:numPr>
        <w:spacing w:line="288" w:lineRule="atLeast"/>
        <w:jc w:val="both"/>
        <w:rPr>
          <w:rFonts w:cs="Arial"/>
          <w:lang w:val="de-DE"/>
        </w:rPr>
      </w:pPr>
      <w:r>
        <w:rPr>
          <w:rFonts w:cs="Arial"/>
          <w:lang w:val="de-DE"/>
        </w:rPr>
        <w:t>Ab Intel CORE i5 oder vergleichbar, mind. 8 GB Arbeitsspeicher</w:t>
      </w:r>
    </w:p>
    <w:p w:rsidR="00F37231" w:rsidRDefault="00F37231" w:rsidP="00F37231">
      <w:pPr>
        <w:numPr>
          <w:ilvl w:val="0"/>
          <w:numId w:val="5"/>
        </w:numPr>
        <w:spacing w:line="288" w:lineRule="atLeast"/>
        <w:jc w:val="both"/>
        <w:rPr>
          <w:rFonts w:cs="Arial"/>
          <w:lang w:val="de-DE"/>
        </w:rPr>
      </w:pPr>
      <w:r>
        <w:rPr>
          <w:rFonts w:cs="Arial"/>
          <w:lang w:val="de-DE"/>
        </w:rPr>
        <w:t>Der Client muss in einem Netzwerk betrieben werden, um den Zugriff auf die Datenbank zu ermöglichen und damit den Abgleich der Daten sicherzustellen.</w:t>
      </w:r>
    </w:p>
    <w:p w:rsidR="00F37231" w:rsidRDefault="00F37231" w:rsidP="00F37231">
      <w:pPr>
        <w:spacing w:line="288" w:lineRule="atLeast"/>
        <w:jc w:val="both"/>
        <w:rPr>
          <w:rFonts w:cs="Arial"/>
          <w:b/>
          <w:bCs/>
          <w:lang w:val="de-DE"/>
        </w:rPr>
      </w:pPr>
      <w:r>
        <w:rPr>
          <w:rFonts w:cs="Arial"/>
          <w:b/>
          <w:bCs/>
          <w:lang w:val="de-DE"/>
        </w:rPr>
        <w:t>Software:</w:t>
      </w:r>
    </w:p>
    <w:p w:rsidR="00F37231" w:rsidRDefault="00F37231" w:rsidP="00F37231">
      <w:pPr>
        <w:numPr>
          <w:ilvl w:val="0"/>
          <w:numId w:val="6"/>
        </w:numPr>
        <w:spacing w:line="288" w:lineRule="atLeast"/>
        <w:jc w:val="both"/>
        <w:rPr>
          <w:rFonts w:cs="Arial"/>
          <w:lang w:val="de-DE"/>
        </w:rPr>
      </w:pPr>
      <w:r>
        <w:rPr>
          <w:rFonts w:cs="Arial"/>
          <w:lang w:val="de-DE"/>
        </w:rPr>
        <w:t>Windows 10 oder höher</w:t>
      </w:r>
    </w:p>
    <w:p w:rsidR="00F37231" w:rsidRPr="006A39E4" w:rsidRDefault="00F37231" w:rsidP="00F37231">
      <w:pPr>
        <w:numPr>
          <w:ilvl w:val="0"/>
          <w:numId w:val="6"/>
        </w:numPr>
        <w:spacing w:line="288" w:lineRule="atLeast"/>
        <w:jc w:val="both"/>
        <w:rPr>
          <w:rFonts w:cs="Arial"/>
          <w:lang w:val="de-DE"/>
        </w:rPr>
      </w:pPr>
      <w:r>
        <w:rPr>
          <w:rFonts w:cs="Arial"/>
          <w:lang w:val="de-DE"/>
        </w:rPr>
        <w:t>MS .NET Framework 4.8</w:t>
      </w:r>
    </w:p>
    <w:p w:rsidR="00F37231" w:rsidRDefault="00F37231" w:rsidP="00F37231">
      <w:pPr>
        <w:spacing w:line="288" w:lineRule="atLeast"/>
        <w:jc w:val="both"/>
        <w:rPr>
          <w:rFonts w:cs="Arial"/>
          <w:b/>
          <w:bCs/>
          <w:lang w:val="de-DE"/>
        </w:rPr>
      </w:pPr>
      <w:r>
        <w:rPr>
          <w:rFonts w:cs="Arial"/>
          <w:b/>
          <w:bCs/>
          <w:lang w:val="de-DE"/>
        </w:rPr>
        <w:t>Rechtevergabe:</w:t>
      </w:r>
    </w:p>
    <w:p w:rsidR="00F37231" w:rsidRDefault="00F37231" w:rsidP="00F37231">
      <w:pPr>
        <w:numPr>
          <w:ilvl w:val="0"/>
          <w:numId w:val="7"/>
        </w:numPr>
        <w:spacing w:line="288" w:lineRule="atLeast"/>
        <w:jc w:val="both"/>
        <w:rPr>
          <w:rFonts w:cs="Arial"/>
          <w:lang w:val="de-DE"/>
        </w:rPr>
      </w:pPr>
      <w:r>
        <w:rPr>
          <w:rFonts w:cs="Arial"/>
          <w:lang w:val="de-DE"/>
        </w:rPr>
        <w:t xml:space="preserve">Die Mitarbeiter der </w:t>
      </w:r>
      <w:proofErr w:type="spellStart"/>
      <w:r>
        <w:rPr>
          <w:rFonts w:cs="Arial"/>
          <w:lang w:val="de-DE"/>
        </w:rPr>
        <w:t>FunEvents</w:t>
      </w:r>
      <w:proofErr w:type="spellEnd"/>
      <w:r>
        <w:rPr>
          <w:rFonts w:cs="Arial"/>
          <w:lang w:val="de-DE"/>
        </w:rPr>
        <w:t xml:space="preserve"> benötigen über </w:t>
      </w:r>
      <w:proofErr w:type="spellStart"/>
      <w:r>
        <w:rPr>
          <w:rFonts w:cs="Arial"/>
          <w:lang w:val="de-DE"/>
        </w:rPr>
        <w:t>Active</w:t>
      </w:r>
      <w:proofErr w:type="spellEnd"/>
      <w:r>
        <w:rPr>
          <w:rFonts w:cs="Arial"/>
          <w:lang w:val="de-DE"/>
        </w:rPr>
        <w:t xml:space="preserve"> Directory Services Schreib/ Lesezugriff auf die Entwicklungsdatenbank, da alle Datenbankverbindungen auf Windows Integrated Security basieren.</w:t>
      </w:r>
    </w:p>
    <w:p w:rsidR="00F37231" w:rsidRDefault="00F37231" w:rsidP="00F37231">
      <w:pPr>
        <w:spacing w:line="280" w:lineRule="atLeast"/>
        <w:jc w:val="both"/>
        <w:rPr>
          <w:rFonts w:cs="Arial"/>
          <w:lang w:val="de-DE"/>
        </w:rPr>
      </w:pPr>
    </w:p>
    <w:p w:rsidR="00574331" w:rsidRDefault="00574331">
      <w:pPr>
        <w:pStyle w:val="berschrift1"/>
        <w:spacing w:before="0" w:beforeAutospacing="0" w:after="0" w:afterAutospacing="0"/>
        <w:rPr>
          <w:lang w:val="de-DE"/>
        </w:rPr>
      </w:pPr>
      <w:r>
        <w:rPr>
          <w:lang w:val="de-DE"/>
        </w:rPr>
        <w:br w:type="page"/>
      </w:r>
      <w:bookmarkStart w:id="67" w:name="_Toc115693340"/>
      <w:r>
        <w:rPr>
          <w:lang w:val="de-DE"/>
        </w:rPr>
        <w:lastRenderedPageBreak/>
        <w:t>Organisatorisch/ technische Abwicklung</w:t>
      </w:r>
      <w:bookmarkEnd w:id="67"/>
    </w:p>
    <w:p w:rsidR="003D0905" w:rsidRDefault="003D0905" w:rsidP="003D0905">
      <w:pPr>
        <w:pStyle w:val="berschrift2"/>
        <w:ind w:left="936" w:hanging="576"/>
        <w:rPr>
          <w:lang w:val="de-DE"/>
        </w:rPr>
      </w:pPr>
      <w:bookmarkStart w:id="68" w:name="_Toc115689354"/>
      <w:bookmarkStart w:id="69" w:name="_Toc115693341"/>
      <w:r>
        <w:rPr>
          <w:lang w:val="de-DE"/>
        </w:rPr>
        <w:t>Projekt</w:t>
      </w:r>
      <w:bookmarkEnd w:id="68"/>
      <w:r>
        <w:rPr>
          <w:lang w:val="de-DE"/>
        </w:rPr>
        <w:t>start</w:t>
      </w:r>
      <w:bookmarkEnd w:id="69"/>
    </w:p>
    <w:p w:rsidR="003D0905" w:rsidRDefault="003D0905" w:rsidP="003D0905">
      <w:pPr>
        <w:spacing w:line="280" w:lineRule="atLeast"/>
        <w:jc w:val="both"/>
        <w:rPr>
          <w:rFonts w:cs="Arial"/>
          <w:lang w:val="de-DE"/>
        </w:rPr>
      </w:pPr>
      <w:r>
        <w:rPr>
          <w:rFonts w:cs="Arial"/>
          <w:lang w:val="de-DE"/>
        </w:rPr>
        <w:t xml:space="preserve">Hiermit wird die korrekte Übergabe des ER Modells durch Herrn Walcher, externer Systembetreuer der </w:t>
      </w:r>
      <w:proofErr w:type="spellStart"/>
      <w:r>
        <w:rPr>
          <w:rFonts w:cs="Arial"/>
          <w:lang w:val="de-DE"/>
        </w:rPr>
        <w:t>FunEvents</w:t>
      </w:r>
      <w:proofErr w:type="spellEnd"/>
      <w:r>
        <w:rPr>
          <w:rFonts w:cs="Arial"/>
          <w:lang w:val="de-DE"/>
        </w:rPr>
        <w:t xml:space="preserve"> GmbH an die IT-Soft GmbH und somit der Starttermin des Projekts </w:t>
      </w:r>
      <w:proofErr w:type="spellStart"/>
      <w:r>
        <w:rPr>
          <w:rFonts w:cs="Arial"/>
          <w:lang w:val="de-DE"/>
        </w:rPr>
        <w:t>Eventmanagemensystem</w:t>
      </w:r>
      <w:proofErr w:type="spellEnd"/>
      <w:r>
        <w:rPr>
          <w:rFonts w:cs="Arial"/>
          <w:lang w:val="de-DE"/>
        </w:rPr>
        <w:t xml:space="preserve"> (EMS) bestätigt:</w:t>
      </w:r>
    </w:p>
    <w:p w:rsidR="003D0905" w:rsidRDefault="003D0905" w:rsidP="003D0905">
      <w:pPr>
        <w:spacing w:line="280" w:lineRule="atLeast"/>
        <w:jc w:val="both"/>
        <w:rPr>
          <w:rFonts w:cs="Arial"/>
          <w:lang w:val="de-DE"/>
        </w:rPr>
      </w:pPr>
      <w:r>
        <w:rPr>
          <w:rFonts w:cs="Arial"/>
          <w:lang w:val="de-DE"/>
        </w:rPr>
        <w:t>Als Starttermin gilt das folgende Unterschriftsdatum.</w:t>
      </w:r>
    </w:p>
    <w:p w:rsidR="003D0905" w:rsidRDefault="003D0905" w:rsidP="003D0905">
      <w:pPr>
        <w:spacing w:line="280" w:lineRule="atLeast"/>
        <w:jc w:val="both"/>
        <w:rPr>
          <w:rFonts w:cs="Arial"/>
          <w:lang w:val="de-DE"/>
        </w:rPr>
      </w:pPr>
    </w:p>
    <w:p w:rsidR="003D0905" w:rsidRDefault="003D0905" w:rsidP="003D0905">
      <w:pPr>
        <w:spacing w:line="280" w:lineRule="atLeast"/>
        <w:jc w:val="both"/>
        <w:rPr>
          <w:rFonts w:cs="Arial"/>
          <w:lang w:val="de-DE"/>
        </w:rPr>
      </w:pPr>
    </w:p>
    <w:tbl>
      <w:tblPr>
        <w:tblW w:w="0" w:type="auto"/>
        <w:tblCellMar>
          <w:left w:w="70" w:type="dxa"/>
          <w:right w:w="70" w:type="dxa"/>
        </w:tblCellMar>
        <w:tblLook w:val="0000" w:firstRow="0" w:lastRow="0" w:firstColumn="0" w:lastColumn="0" w:noHBand="0" w:noVBand="0"/>
      </w:tblPr>
      <w:tblGrid>
        <w:gridCol w:w="3174"/>
        <w:gridCol w:w="5898"/>
      </w:tblGrid>
      <w:tr w:rsidR="003D0905" w:rsidTr="00D147A8">
        <w:tc>
          <w:tcPr>
            <w:tcW w:w="3310" w:type="dxa"/>
          </w:tcPr>
          <w:p w:rsidR="003D0905" w:rsidRDefault="003D0905" w:rsidP="00D147A8">
            <w:pPr>
              <w:spacing w:line="280" w:lineRule="atLeast"/>
              <w:jc w:val="both"/>
              <w:rPr>
                <w:rFonts w:cs="Arial"/>
                <w:b/>
                <w:bCs/>
                <w:lang w:val="de-DE"/>
              </w:rPr>
            </w:pPr>
            <w:r>
              <w:rPr>
                <w:rFonts w:cs="Arial"/>
                <w:b/>
                <w:bCs/>
                <w:lang w:val="de-DE"/>
              </w:rPr>
              <w:t>Ort, Datum</w:t>
            </w:r>
          </w:p>
        </w:tc>
        <w:tc>
          <w:tcPr>
            <w:tcW w:w="5902" w:type="dxa"/>
          </w:tcPr>
          <w:p w:rsidR="003D0905" w:rsidRDefault="003D0905" w:rsidP="00D147A8">
            <w:pPr>
              <w:spacing w:line="280" w:lineRule="atLeast"/>
              <w:jc w:val="both"/>
              <w:rPr>
                <w:rFonts w:cs="Arial"/>
                <w:b/>
                <w:bCs/>
                <w:lang w:val="de-DE"/>
              </w:rPr>
            </w:pPr>
            <w:r>
              <w:rPr>
                <w:rFonts w:cs="Arial"/>
                <w:b/>
                <w:bCs/>
                <w:lang w:val="de-DE"/>
              </w:rPr>
              <w:t>Unterschrift</w:t>
            </w:r>
          </w:p>
        </w:tc>
      </w:tr>
      <w:tr w:rsidR="003D0905" w:rsidTr="00D147A8">
        <w:tc>
          <w:tcPr>
            <w:tcW w:w="3310"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w:t>
            </w:r>
          </w:p>
        </w:tc>
        <w:tc>
          <w:tcPr>
            <w:tcW w:w="5902"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_______________________________________________</w:t>
            </w:r>
          </w:p>
        </w:tc>
      </w:tr>
      <w:tr w:rsidR="003D0905" w:rsidTr="00D147A8">
        <w:tc>
          <w:tcPr>
            <w:tcW w:w="3310" w:type="dxa"/>
          </w:tcPr>
          <w:p w:rsidR="003D0905" w:rsidRDefault="003D0905" w:rsidP="00D147A8">
            <w:pPr>
              <w:spacing w:line="280" w:lineRule="atLeast"/>
              <w:jc w:val="both"/>
              <w:rPr>
                <w:rFonts w:cs="Arial"/>
                <w:lang w:val="de-DE"/>
              </w:rPr>
            </w:pPr>
          </w:p>
        </w:tc>
        <w:tc>
          <w:tcPr>
            <w:tcW w:w="5902" w:type="dxa"/>
          </w:tcPr>
          <w:p w:rsidR="003D0905" w:rsidRDefault="003D0905" w:rsidP="00D147A8">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3D0905" w:rsidTr="00D147A8">
        <w:tc>
          <w:tcPr>
            <w:tcW w:w="3310"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w:t>
            </w:r>
          </w:p>
        </w:tc>
        <w:tc>
          <w:tcPr>
            <w:tcW w:w="5902"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_______________________________________________</w:t>
            </w:r>
          </w:p>
        </w:tc>
      </w:tr>
      <w:tr w:rsidR="003D0905" w:rsidTr="00D147A8">
        <w:tc>
          <w:tcPr>
            <w:tcW w:w="3310" w:type="dxa"/>
          </w:tcPr>
          <w:p w:rsidR="003D0905" w:rsidRDefault="003D0905" w:rsidP="00D147A8">
            <w:pPr>
              <w:spacing w:line="280" w:lineRule="atLeast"/>
              <w:jc w:val="both"/>
              <w:rPr>
                <w:rFonts w:cs="Arial"/>
                <w:lang w:val="de-DE"/>
              </w:rPr>
            </w:pPr>
          </w:p>
        </w:tc>
        <w:tc>
          <w:tcPr>
            <w:tcW w:w="5902" w:type="dxa"/>
          </w:tcPr>
          <w:p w:rsidR="003D0905" w:rsidRDefault="003D0905" w:rsidP="00D147A8">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3D0905" w:rsidTr="00D147A8">
        <w:tc>
          <w:tcPr>
            <w:tcW w:w="3310"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w:t>
            </w:r>
          </w:p>
        </w:tc>
        <w:tc>
          <w:tcPr>
            <w:tcW w:w="5902"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_______________________________________________</w:t>
            </w:r>
          </w:p>
        </w:tc>
      </w:tr>
      <w:tr w:rsidR="003D0905" w:rsidTr="00D147A8">
        <w:tc>
          <w:tcPr>
            <w:tcW w:w="3310" w:type="dxa"/>
          </w:tcPr>
          <w:p w:rsidR="003D0905" w:rsidRDefault="003D0905" w:rsidP="00D147A8">
            <w:pPr>
              <w:spacing w:line="280" w:lineRule="atLeast"/>
              <w:jc w:val="both"/>
              <w:rPr>
                <w:rFonts w:cs="Arial"/>
                <w:lang w:val="de-DE"/>
              </w:rPr>
            </w:pPr>
          </w:p>
        </w:tc>
        <w:tc>
          <w:tcPr>
            <w:tcW w:w="5902" w:type="dxa"/>
          </w:tcPr>
          <w:p w:rsidR="003D0905" w:rsidRDefault="003D0905" w:rsidP="00D147A8">
            <w:pPr>
              <w:spacing w:line="280" w:lineRule="atLeast"/>
              <w:jc w:val="both"/>
              <w:rPr>
                <w:rFonts w:cs="Arial"/>
                <w:lang w:val="de-DE"/>
              </w:rPr>
            </w:pPr>
            <w:r>
              <w:rPr>
                <w:rFonts w:cs="Arial"/>
                <w:lang w:val="de-DE"/>
              </w:rPr>
              <w:t>Herr Wenzel, Projektleiter IT-Soft GmbH</w:t>
            </w:r>
          </w:p>
        </w:tc>
      </w:tr>
    </w:tbl>
    <w:p w:rsidR="003D0905" w:rsidRDefault="003D0905" w:rsidP="003D0905">
      <w:pPr>
        <w:spacing w:line="280" w:lineRule="atLeast"/>
        <w:jc w:val="both"/>
        <w:rPr>
          <w:rFonts w:cs="Arial"/>
          <w:lang w:val="de-DE"/>
        </w:rPr>
      </w:pPr>
    </w:p>
    <w:p w:rsidR="003D0905" w:rsidRDefault="003D0905" w:rsidP="003D0905">
      <w:pPr>
        <w:spacing w:before="0" w:after="0" w:line="240" w:lineRule="auto"/>
        <w:rPr>
          <w:rFonts w:cs="Arial"/>
          <w:lang w:val="de-DE"/>
        </w:rPr>
      </w:pPr>
      <w:r>
        <w:rPr>
          <w:rFonts w:cs="Arial"/>
          <w:lang w:val="de-DE"/>
        </w:rPr>
        <w:br w:type="page"/>
      </w:r>
    </w:p>
    <w:p w:rsidR="003D0905" w:rsidRDefault="003D0905" w:rsidP="003D0905">
      <w:pPr>
        <w:pStyle w:val="berschrift2"/>
        <w:ind w:left="936" w:hanging="576"/>
        <w:rPr>
          <w:lang w:val="de-DE"/>
        </w:rPr>
      </w:pPr>
      <w:bookmarkStart w:id="70" w:name="_Toc115693342"/>
      <w:r>
        <w:rPr>
          <w:lang w:val="de-DE"/>
        </w:rPr>
        <w:lastRenderedPageBreak/>
        <w:t>Vorarbeiten zum Projekt</w:t>
      </w:r>
      <w:bookmarkEnd w:id="70"/>
    </w:p>
    <w:p w:rsidR="003D0905" w:rsidRDefault="003D0905" w:rsidP="003D0905">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0"/>
        <w:gridCol w:w="5442"/>
      </w:tblGrid>
      <w:tr w:rsidR="003D0905" w:rsidTr="00D147A8">
        <w:trPr>
          <w:cantSplit/>
        </w:trPr>
        <w:tc>
          <w:tcPr>
            <w:tcW w:w="3670" w:type="dxa"/>
          </w:tcPr>
          <w:p w:rsidR="003D0905" w:rsidRDefault="003D0905" w:rsidP="00D147A8">
            <w:pPr>
              <w:spacing w:line="280" w:lineRule="atLeast"/>
              <w:jc w:val="center"/>
              <w:rPr>
                <w:rFonts w:cs="Arial"/>
                <w:b/>
                <w:bCs/>
                <w:lang w:val="de-DE"/>
              </w:rPr>
            </w:pPr>
            <w:r>
              <w:rPr>
                <w:rFonts w:cs="Arial"/>
                <w:b/>
                <w:bCs/>
                <w:lang w:val="de-DE"/>
              </w:rPr>
              <w:t>Aufgabenbereich</w:t>
            </w:r>
          </w:p>
        </w:tc>
        <w:tc>
          <w:tcPr>
            <w:tcW w:w="5542" w:type="dxa"/>
          </w:tcPr>
          <w:p w:rsidR="003D0905" w:rsidRDefault="003D0905" w:rsidP="00D147A8">
            <w:pPr>
              <w:spacing w:line="280" w:lineRule="atLeast"/>
              <w:jc w:val="center"/>
              <w:rPr>
                <w:rFonts w:cs="Arial"/>
                <w:b/>
                <w:bCs/>
                <w:lang w:val="de-DE"/>
              </w:rPr>
            </w:pPr>
            <w:r>
              <w:rPr>
                <w:rFonts w:cs="Arial"/>
                <w:b/>
                <w:bCs/>
                <w:lang w:val="de-DE"/>
              </w:rPr>
              <w:t>Verantwortlichkeit</w:t>
            </w:r>
          </w:p>
        </w:tc>
      </w:tr>
      <w:tr w:rsidR="003D0905" w:rsidTr="00D147A8">
        <w:trPr>
          <w:cantSplit/>
        </w:trPr>
        <w:tc>
          <w:tcPr>
            <w:tcW w:w="3670" w:type="dxa"/>
          </w:tcPr>
          <w:p w:rsidR="003D0905" w:rsidRDefault="003D0905" w:rsidP="00D147A8">
            <w:pPr>
              <w:spacing w:line="280" w:lineRule="atLeast"/>
              <w:jc w:val="both"/>
              <w:rPr>
                <w:rFonts w:cs="Arial"/>
                <w:sz w:val="20"/>
                <w:lang w:val="de-DE"/>
              </w:rPr>
            </w:pPr>
            <w:proofErr w:type="gramStart"/>
            <w:r>
              <w:rPr>
                <w:rFonts w:cs="Arial"/>
                <w:sz w:val="20"/>
                <w:lang w:val="de-DE"/>
              </w:rPr>
              <w:t>Erstellen</w:t>
            </w:r>
            <w:proofErr w:type="gramEnd"/>
            <w:r>
              <w:rPr>
                <w:rFonts w:cs="Arial"/>
                <w:sz w:val="20"/>
                <w:lang w:val="de-DE"/>
              </w:rPr>
              <w:t xml:space="preserve"> der Datenbank inklusive Dokumentation</w:t>
            </w:r>
          </w:p>
        </w:tc>
        <w:tc>
          <w:tcPr>
            <w:tcW w:w="5542" w:type="dxa"/>
          </w:tcPr>
          <w:p w:rsidR="003D0905" w:rsidRPr="004A5C87" w:rsidRDefault="003D0905" w:rsidP="00D147A8">
            <w:pPr>
              <w:numPr>
                <w:ilvl w:val="0"/>
                <w:numId w:val="14"/>
              </w:numPr>
              <w:spacing w:line="280" w:lineRule="atLeast"/>
              <w:jc w:val="both"/>
              <w:rPr>
                <w:rFonts w:cs="Arial"/>
                <w:sz w:val="20"/>
                <w:lang w:val="de-DE"/>
              </w:rPr>
            </w:pPr>
            <w:r>
              <w:rPr>
                <w:rFonts w:cs="Arial"/>
                <w:sz w:val="20"/>
                <w:lang w:val="de-DE"/>
              </w:rPr>
              <w:t>Herr Wenzel, Projektleiter IT-Soft GmbH</w:t>
            </w:r>
          </w:p>
        </w:tc>
      </w:tr>
      <w:tr w:rsidR="003D0905" w:rsidTr="00D147A8">
        <w:trPr>
          <w:cantSplit/>
        </w:trPr>
        <w:tc>
          <w:tcPr>
            <w:tcW w:w="3670" w:type="dxa"/>
          </w:tcPr>
          <w:p w:rsidR="003D0905" w:rsidRDefault="003D0905" w:rsidP="00D147A8">
            <w:pPr>
              <w:spacing w:line="280" w:lineRule="atLeast"/>
              <w:jc w:val="both"/>
              <w:rPr>
                <w:rFonts w:cs="Arial"/>
                <w:sz w:val="20"/>
                <w:lang w:val="de-DE"/>
              </w:rPr>
            </w:pPr>
            <w:r>
              <w:rPr>
                <w:rFonts w:cs="Arial"/>
                <w:sz w:val="20"/>
                <w:lang w:val="de-DE"/>
              </w:rPr>
              <w:t>Eingabe der Daten in die Datenbank</w:t>
            </w:r>
          </w:p>
        </w:tc>
        <w:tc>
          <w:tcPr>
            <w:tcW w:w="5542" w:type="dxa"/>
          </w:tcPr>
          <w:p w:rsidR="003D0905" w:rsidRDefault="003D0905" w:rsidP="00D147A8">
            <w:pPr>
              <w:numPr>
                <w:ilvl w:val="0"/>
                <w:numId w:val="14"/>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3D0905" w:rsidRDefault="003D0905" w:rsidP="00D147A8">
            <w:pPr>
              <w:numPr>
                <w:ilvl w:val="0"/>
                <w:numId w:val="14"/>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bl>
    <w:p w:rsidR="003D0905" w:rsidRDefault="003D0905" w:rsidP="003D0905">
      <w:pPr>
        <w:spacing w:line="280" w:lineRule="atLeast"/>
        <w:jc w:val="both"/>
        <w:rPr>
          <w:rFonts w:cs="Arial"/>
          <w:sz w:val="20"/>
          <w:lang w:val="de-DE"/>
        </w:rPr>
      </w:pPr>
    </w:p>
    <w:p w:rsidR="003D0905" w:rsidRDefault="003D0905" w:rsidP="003D0905">
      <w:pPr>
        <w:spacing w:line="280" w:lineRule="atLeast"/>
        <w:jc w:val="both"/>
        <w:rPr>
          <w:rFonts w:cs="Arial"/>
          <w:lang w:val="de-DE"/>
        </w:rPr>
      </w:pPr>
      <w:r>
        <w:rPr>
          <w:rFonts w:cs="Arial"/>
          <w:lang w:val="de-DE"/>
        </w:rPr>
        <w:t>Hiermit wird der korrekte Abschluss der Vorarbeiten zum Projekt Event Management System von allen Beteiligten bestätigt:</w:t>
      </w:r>
    </w:p>
    <w:p w:rsidR="003D0905" w:rsidRDefault="003D0905" w:rsidP="003D0905">
      <w:pPr>
        <w:spacing w:line="280" w:lineRule="atLeast"/>
        <w:jc w:val="both"/>
        <w:rPr>
          <w:rFonts w:cs="Arial"/>
          <w:lang w:val="de-DE"/>
        </w:rPr>
      </w:pPr>
    </w:p>
    <w:tbl>
      <w:tblPr>
        <w:tblW w:w="0" w:type="auto"/>
        <w:tblCellMar>
          <w:left w:w="70" w:type="dxa"/>
          <w:right w:w="70" w:type="dxa"/>
        </w:tblCellMar>
        <w:tblLook w:val="0000" w:firstRow="0" w:lastRow="0" w:firstColumn="0" w:lastColumn="0" w:noHBand="0" w:noVBand="0"/>
      </w:tblPr>
      <w:tblGrid>
        <w:gridCol w:w="3174"/>
        <w:gridCol w:w="5898"/>
      </w:tblGrid>
      <w:tr w:rsidR="003D0905" w:rsidTr="00D147A8">
        <w:tc>
          <w:tcPr>
            <w:tcW w:w="3310" w:type="dxa"/>
          </w:tcPr>
          <w:p w:rsidR="003D0905" w:rsidRDefault="003D0905" w:rsidP="00D147A8">
            <w:pPr>
              <w:spacing w:line="280" w:lineRule="atLeast"/>
              <w:jc w:val="both"/>
              <w:rPr>
                <w:rFonts w:cs="Arial"/>
                <w:b/>
                <w:bCs/>
                <w:lang w:val="de-DE"/>
              </w:rPr>
            </w:pPr>
            <w:r>
              <w:rPr>
                <w:rFonts w:cs="Arial"/>
                <w:b/>
                <w:bCs/>
                <w:lang w:val="de-DE"/>
              </w:rPr>
              <w:t>Ort, Datum</w:t>
            </w:r>
          </w:p>
        </w:tc>
        <w:tc>
          <w:tcPr>
            <w:tcW w:w="5902" w:type="dxa"/>
          </w:tcPr>
          <w:p w:rsidR="003D0905" w:rsidRDefault="003D0905" w:rsidP="00D147A8">
            <w:pPr>
              <w:spacing w:line="280" w:lineRule="atLeast"/>
              <w:jc w:val="both"/>
              <w:rPr>
                <w:rFonts w:cs="Arial"/>
                <w:b/>
                <w:bCs/>
                <w:lang w:val="de-DE"/>
              </w:rPr>
            </w:pPr>
            <w:r>
              <w:rPr>
                <w:rFonts w:cs="Arial"/>
                <w:b/>
                <w:bCs/>
                <w:lang w:val="de-DE"/>
              </w:rPr>
              <w:t>Unterschrift</w:t>
            </w:r>
          </w:p>
        </w:tc>
      </w:tr>
      <w:tr w:rsidR="003D0905" w:rsidTr="00D147A8">
        <w:tc>
          <w:tcPr>
            <w:tcW w:w="3310"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w:t>
            </w:r>
          </w:p>
        </w:tc>
        <w:tc>
          <w:tcPr>
            <w:tcW w:w="5902"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_______________________________________________</w:t>
            </w:r>
          </w:p>
        </w:tc>
      </w:tr>
      <w:tr w:rsidR="003D0905" w:rsidTr="00D147A8">
        <w:tc>
          <w:tcPr>
            <w:tcW w:w="3310" w:type="dxa"/>
          </w:tcPr>
          <w:p w:rsidR="003D0905" w:rsidRDefault="003D0905" w:rsidP="00D147A8">
            <w:pPr>
              <w:spacing w:line="280" w:lineRule="atLeast"/>
              <w:jc w:val="both"/>
              <w:rPr>
                <w:rFonts w:cs="Arial"/>
                <w:lang w:val="de-DE"/>
              </w:rPr>
            </w:pPr>
          </w:p>
        </w:tc>
        <w:tc>
          <w:tcPr>
            <w:tcW w:w="5902" w:type="dxa"/>
          </w:tcPr>
          <w:p w:rsidR="003D0905" w:rsidRDefault="003D0905" w:rsidP="00D147A8">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3D0905" w:rsidTr="00D147A8">
        <w:tc>
          <w:tcPr>
            <w:tcW w:w="3310"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w:t>
            </w:r>
          </w:p>
        </w:tc>
        <w:tc>
          <w:tcPr>
            <w:tcW w:w="5902"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_______________________________________________</w:t>
            </w:r>
          </w:p>
        </w:tc>
      </w:tr>
      <w:tr w:rsidR="003D0905" w:rsidTr="00D147A8">
        <w:tc>
          <w:tcPr>
            <w:tcW w:w="3310" w:type="dxa"/>
          </w:tcPr>
          <w:p w:rsidR="003D0905" w:rsidRDefault="003D0905" w:rsidP="00D147A8">
            <w:pPr>
              <w:spacing w:line="280" w:lineRule="atLeast"/>
              <w:jc w:val="both"/>
              <w:rPr>
                <w:rFonts w:cs="Arial"/>
                <w:lang w:val="de-DE"/>
              </w:rPr>
            </w:pPr>
          </w:p>
        </w:tc>
        <w:tc>
          <w:tcPr>
            <w:tcW w:w="5902" w:type="dxa"/>
          </w:tcPr>
          <w:p w:rsidR="003D0905" w:rsidRDefault="003D0905" w:rsidP="00D147A8">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3D0905" w:rsidTr="00D147A8">
        <w:tc>
          <w:tcPr>
            <w:tcW w:w="3310"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w:t>
            </w:r>
          </w:p>
        </w:tc>
        <w:tc>
          <w:tcPr>
            <w:tcW w:w="5902" w:type="dxa"/>
          </w:tcPr>
          <w:p w:rsidR="003D0905" w:rsidRDefault="003D0905" w:rsidP="00D147A8">
            <w:pPr>
              <w:spacing w:line="280" w:lineRule="atLeast"/>
              <w:jc w:val="both"/>
              <w:rPr>
                <w:rFonts w:cs="Arial"/>
                <w:lang w:val="de-DE"/>
              </w:rPr>
            </w:pPr>
          </w:p>
          <w:p w:rsidR="003D0905" w:rsidRDefault="003D0905" w:rsidP="00D147A8">
            <w:pPr>
              <w:spacing w:line="280" w:lineRule="atLeast"/>
              <w:jc w:val="both"/>
              <w:rPr>
                <w:rFonts w:cs="Arial"/>
                <w:lang w:val="de-DE"/>
              </w:rPr>
            </w:pPr>
            <w:r>
              <w:rPr>
                <w:rFonts w:cs="Arial"/>
                <w:lang w:val="de-DE"/>
              </w:rPr>
              <w:t>_______________________________________________</w:t>
            </w:r>
          </w:p>
        </w:tc>
      </w:tr>
      <w:tr w:rsidR="003D0905" w:rsidTr="00D147A8">
        <w:tc>
          <w:tcPr>
            <w:tcW w:w="3310" w:type="dxa"/>
          </w:tcPr>
          <w:p w:rsidR="003D0905" w:rsidRDefault="003D0905" w:rsidP="00D147A8">
            <w:pPr>
              <w:spacing w:line="280" w:lineRule="atLeast"/>
              <w:jc w:val="both"/>
              <w:rPr>
                <w:rFonts w:cs="Arial"/>
                <w:lang w:val="de-DE"/>
              </w:rPr>
            </w:pPr>
          </w:p>
        </w:tc>
        <w:tc>
          <w:tcPr>
            <w:tcW w:w="5902" w:type="dxa"/>
          </w:tcPr>
          <w:p w:rsidR="003D0905" w:rsidRDefault="003D0905" w:rsidP="00D147A8">
            <w:pPr>
              <w:spacing w:line="280" w:lineRule="atLeast"/>
              <w:jc w:val="both"/>
              <w:rPr>
                <w:rFonts w:cs="Arial"/>
                <w:lang w:val="de-DE"/>
              </w:rPr>
            </w:pPr>
            <w:r>
              <w:rPr>
                <w:rFonts w:cs="Arial"/>
                <w:lang w:val="de-DE"/>
              </w:rPr>
              <w:t>Herr Wenzel, Projektleiter IT-Soft GmbH</w:t>
            </w:r>
          </w:p>
        </w:tc>
      </w:tr>
    </w:tbl>
    <w:p w:rsidR="003D0905" w:rsidRDefault="003D0905" w:rsidP="003D0905">
      <w:pPr>
        <w:spacing w:line="280" w:lineRule="atLeast"/>
        <w:jc w:val="both"/>
        <w:rPr>
          <w:rFonts w:cs="Arial"/>
          <w:lang w:val="de-DE"/>
        </w:rPr>
      </w:pPr>
    </w:p>
    <w:p w:rsidR="003D0905" w:rsidRDefault="003D0905" w:rsidP="003D0905">
      <w:pPr>
        <w:spacing w:line="280" w:lineRule="atLeast"/>
        <w:jc w:val="both"/>
        <w:rPr>
          <w:rFonts w:cs="Arial"/>
          <w:lang w:val="de-DE"/>
        </w:rPr>
      </w:pPr>
    </w:p>
    <w:p w:rsidR="00574331" w:rsidRDefault="00574331">
      <w:pPr>
        <w:pStyle w:val="berschrift2"/>
        <w:rPr>
          <w:lang w:val="de-DE"/>
        </w:rPr>
      </w:pPr>
      <w:r>
        <w:rPr>
          <w:lang w:val="de-DE"/>
        </w:rPr>
        <w:br w:type="page"/>
      </w:r>
      <w:bookmarkStart w:id="71" w:name="_Toc115693343"/>
      <w:r>
        <w:rPr>
          <w:lang w:val="de-DE"/>
        </w:rPr>
        <w:lastRenderedPageBreak/>
        <w:t>Durchführung des Projekts</w:t>
      </w:r>
      <w:bookmarkEnd w:id="71"/>
    </w:p>
    <w:p w:rsidR="00574331" w:rsidRDefault="00574331">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8"/>
        <w:gridCol w:w="5434"/>
      </w:tblGrid>
      <w:tr w:rsidR="00574331">
        <w:trPr>
          <w:cantSplit/>
        </w:trPr>
        <w:tc>
          <w:tcPr>
            <w:tcW w:w="3670" w:type="dxa"/>
          </w:tcPr>
          <w:p w:rsidR="00574331" w:rsidRDefault="00574331">
            <w:pPr>
              <w:spacing w:line="280" w:lineRule="atLeast"/>
              <w:jc w:val="center"/>
              <w:rPr>
                <w:rFonts w:cs="Arial"/>
                <w:b/>
                <w:bCs/>
                <w:lang w:val="de-DE"/>
              </w:rPr>
            </w:pPr>
            <w:r>
              <w:rPr>
                <w:rFonts w:cs="Arial"/>
                <w:b/>
                <w:bCs/>
                <w:lang w:val="de-DE"/>
              </w:rPr>
              <w:t>Aufgabenbereich</w:t>
            </w:r>
          </w:p>
        </w:tc>
        <w:tc>
          <w:tcPr>
            <w:tcW w:w="5542" w:type="dxa"/>
          </w:tcPr>
          <w:p w:rsidR="00574331" w:rsidRDefault="00574331">
            <w:pPr>
              <w:spacing w:line="280" w:lineRule="atLeast"/>
              <w:jc w:val="center"/>
              <w:rPr>
                <w:rFonts w:cs="Arial"/>
                <w:b/>
                <w:bCs/>
                <w:lang w:val="de-DE"/>
              </w:rPr>
            </w:pPr>
            <w:r>
              <w:rPr>
                <w:rFonts w:cs="Arial"/>
                <w:b/>
                <w:bCs/>
                <w:lang w:val="de-DE"/>
              </w:rPr>
              <w:t>Verantwortlichkeit</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 xml:space="preserve">Einrichten der Entwicklungsumgebung zum Projekt </w:t>
            </w:r>
            <w:proofErr w:type="spellStart"/>
            <w:r>
              <w:rPr>
                <w:rFonts w:cs="Arial"/>
                <w:sz w:val="20"/>
                <w:lang w:val="de-DE"/>
              </w:rPr>
              <w:t>Eventmangementsystem</w:t>
            </w:r>
            <w:proofErr w:type="spellEnd"/>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Erstellen des Eventmanagement-systems inklusive Dokumentation</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 xml:space="preserve">Erstellen von gespeicherten </w:t>
            </w:r>
            <w:proofErr w:type="spellStart"/>
            <w:r>
              <w:rPr>
                <w:rFonts w:cs="Arial"/>
                <w:sz w:val="20"/>
                <w:lang w:val="de-DE"/>
              </w:rPr>
              <w:t>Proze-duren</w:t>
            </w:r>
            <w:proofErr w:type="spellEnd"/>
            <w:r>
              <w:rPr>
                <w:rFonts w:cs="Arial"/>
                <w:sz w:val="20"/>
                <w:lang w:val="de-DE"/>
              </w:rPr>
              <w:t xml:space="preserve"> zum EMS-System</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Tests und Besprechungen zu den Zwischenversionen des EMS</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Tests und Abnahme der Betaversion des EMS auf dem Entwicklungssystem</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Erstellen des Release Kandidaten</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tc>
      </w:tr>
    </w:tbl>
    <w:p w:rsidR="00574331" w:rsidRDefault="00574331">
      <w:pPr>
        <w:rPr>
          <w:lang w:val="de-DE"/>
        </w:rPr>
      </w:pPr>
    </w:p>
    <w:p w:rsidR="00574331" w:rsidRDefault="00574331">
      <w:pPr>
        <w:jc w:val="both"/>
        <w:rPr>
          <w:lang w:val="de-DE"/>
        </w:rPr>
      </w:pPr>
      <w:r>
        <w:rPr>
          <w:rFonts w:cs="Arial"/>
          <w:lang w:val="de-DE"/>
        </w:rPr>
        <w:t>Hiermit werden der korrekte Abschluss der Durchführung zum Projekt Eventmanagementsystem sowie die Abnahme des Betakandidaten von allen Beteiligten bestätigt:</w:t>
      </w:r>
    </w:p>
    <w:p w:rsidR="00574331" w:rsidRDefault="00574331">
      <w:pPr>
        <w:rPr>
          <w:lang w:val="de-DE"/>
        </w:rPr>
      </w:pPr>
    </w:p>
    <w:tbl>
      <w:tblPr>
        <w:tblW w:w="0" w:type="auto"/>
        <w:tblCellMar>
          <w:left w:w="70" w:type="dxa"/>
          <w:right w:w="70" w:type="dxa"/>
        </w:tblCellMar>
        <w:tblLook w:val="0000" w:firstRow="0" w:lastRow="0" w:firstColumn="0" w:lastColumn="0" w:noHBand="0" w:noVBand="0"/>
      </w:tblPr>
      <w:tblGrid>
        <w:gridCol w:w="3174"/>
        <w:gridCol w:w="5898"/>
      </w:tblGrid>
      <w:tr w:rsidR="00574331">
        <w:tc>
          <w:tcPr>
            <w:tcW w:w="3310" w:type="dxa"/>
          </w:tcPr>
          <w:p w:rsidR="00574331" w:rsidRDefault="00574331">
            <w:pPr>
              <w:spacing w:line="280" w:lineRule="atLeast"/>
              <w:jc w:val="both"/>
              <w:rPr>
                <w:rFonts w:cs="Arial"/>
                <w:b/>
                <w:bCs/>
                <w:lang w:val="de-DE"/>
              </w:rPr>
            </w:pPr>
            <w:r>
              <w:rPr>
                <w:rFonts w:cs="Arial"/>
                <w:b/>
                <w:bCs/>
                <w:lang w:val="de-DE"/>
              </w:rPr>
              <w:t>Ort, Datum</w:t>
            </w:r>
          </w:p>
        </w:tc>
        <w:tc>
          <w:tcPr>
            <w:tcW w:w="5902" w:type="dxa"/>
          </w:tcPr>
          <w:p w:rsidR="00574331" w:rsidRDefault="00574331">
            <w:pPr>
              <w:spacing w:line="280" w:lineRule="atLeast"/>
              <w:jc w:val="both"/>
              <w:rPr>
                <w:rFonts w:cs="Arial"/>
                <w:b/>
                <w:bCs/>
                <w:lang w:val="de-DE"/>
              </w:rPr>
            </w:pPr>
            <w:r>
              <w:rPr>
                <w:rFonts w:cs="Arial"/>
                <w:b/>
                <w:bCs/>
                <w:lang w:val="de-DE"/>
              </w:rPr>
              <w:t>Unterschrift</w:t>
            </w:r>
          </w:p>
        </w:tc>
      </w:tr>
      <w:tr w:rsidR="00574331">
        <w:tc>
          <w:tcPr>
            <w:tcW w:w="3310"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w:t>
            </w:r>
          </w:p>
        </w:tc>
        <w:tc>
          <w:tcPr>
            <w:tcW w:w="5902"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_______________________________________________</w:t>
            </w:r>
          </w:p>
        </w:tc>
      </w:tr>
      <w:tr w:rsidR="00574331" w:rsidRPr="00F73BCF">
        <w:tc>
          <w:tcPr>
            <w:tcW w:w="3310" w:type="dxa"/>
          </w:tcPr>
          <w:p w:rsidR="00574331" w:rsidRDefault="00574331">
            <w:pPr>
              <w:spacing w:line="280" w:lineRule="atLeast"/>
              <w:jc w:val="both"/>
              <w:rPr>
                <w:rFonts w:cs="Arial"/>
                <w:lang w:val="de-DE"/>
              </w:rPr>
            </w:pPr>
          </w:p>
        </w:tc>
        <w:tc>
          <w:tcPr>
            <w:tcW w:w="5902" w:type="dxa"/>
          </w:tcPr>
          <w:p w:rsidR="00574331" w:rsidRDefault="00574331">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574331">
        <w:tc>
          <w:tcPr>
            <w:tcW w:w="3310"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w:t>
            </w:r>
          </w:p>
        </w:tc>
        <w:tc>
          <w:tcPr>
            <w:tcW w:w="5902"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_______________________________________________</w:t>
            </w:r>
          </w:p>
        </w:tc>
      </w:tr>
      <w:tr w:rsidR="00574331" w:rsidRPr="00F73BCF">
        <w:tc>
          <w:tcPr>
            <w:tcW w:w="3310" w:type="dxa"/>
          </w:tcPr>
          <w:p w:rsidR="00574331" w:rsidRDefault="00574331">
            <w:pPr>
              <w:spacing w:line="280" w:lineRule="atLeast"/>
              <w:jc w:val="both"/>
              <w:rPr>
                <w:rFonts w:cs="Arial"/>
                <w:lang w:val="de-DE"/>
              </w:rPr>
            </w:pPr>
          </w:p>
        </w:tc>
        <w:tc>
          <w:tcPr>
            <w:tcW w:w="5902" w:type="dxa"/>
          </w:tcPr>
          <w:p w:rsidR="00574331" w:rsidRDefault="00574331">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574331">
        <w:tc>
          <w:tcPr>
            <w:tcW w:w="3310"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w:t>
            </w:r>
          </w:p>
        </w:tc>
        <w:tc>
          <w:tcPr>
            <w:tcW w:w="5902"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_______________________________________________</w:t>
            </w:r>
          </w:p>
        </w:tc>
      </w:tr>
      <w:tr w:rsidR="00574331" w:rsidRPr="00F73BCF">
        <w:tc>
          <w:tcPr>
            <w:tcW w:w="3310" w:type="dxa"/>
          </w:tcPr>
          <w:p w:rsidR="00574331" w:rsidRDefault="00574331">
            <w:pPr>
              <w:spacing w:line="280" w:lineRule="atLeast"/>
              <w:jc w:val="both"/>
              <w:rPr>
                <w:rFonts w:cs="Arial"/>
                <w:lang w:val="de-DE"/>
              </w:rPr>
            </w:pPr>
          </w:p>
        </w:tc>
        <w:tc>
          <w:tcPr>
            <w:tcW w:w="5902" w:type="dxa"/>
          </w:tcPr>
          <w:p w:rsidR="00574331" w:rsidRDefault="00574331">
            <w:pPr>
              <w:spacing w:line="280" w:lineRule="atLeast"/>
              <w:jc w:val="both"/>
              <w:rPr>
                <w:rFonts w:cs="Arial"/>
                <w:lang w:val="de-DE"/>
              </w:rPr>
            </w:pPr>
            <w:r>
              <w:rPr>
                <w:rFonts w:cs="Arial"/>
                <w:lang w:val="de-DE"/>
              </w:rPr>
              <w:t>Herr Wenzel, Projektleiter IT-Soft GmbH</w:t>
            </w:r>
          </w:p>
        </w:tc>
      </w:tr>
    </w:tbl>
    <w:p w:rsidR="00574331" w:rsidRDefault="00574331">
      <w:pPr>
        <w:spacing w:line="280" w:lineRule="atLeast"/>
        <w:jc w:val="both"/>
        <w:rPr>
          <w:rFonts w:cs="Arial"/>
          <w:lang w:val="de-DE"/>
        </w:rPr>
      </w:pPr>
    </w:p>
    <w:p w:rsidR="00574331" w:rsidRDefault="00574331">
      <w:pPr>
        <w:rPr>
          <w:lang w:val="de-DE"/>
        </w:rPr>
      </w:pPr>
    </w:p>
    <w:p w:rsidR="00574331" w:rsidRDefault="00574331">
      <w:pPr>
        <w:pStyle w:val="berschrift2"/>
        <w:rPr>
          <w:lang w:val="de-DE"/>
        </w:rPr>
      </w:pPr>
      <w:r>
        <w:rPr>
          <w:lang w:val="de-DE"/>
        </w:rPr>
        <w:br w:type="page"/>
      </w:r>
      <w:bookmarkStart w:id="72" w:name="_Toc115693344"/>
      <w:r>
        <w:rPr>
          <w:lang w:val="de-DE"/>
        </w:rPr>
        <w:lastRenderedPageBreak/>
        <w:t>Abnahme und Installation des Projekts</w:t>
      </w:r>
      <w:bookmarkEnd w:id="72"/>
      <w:r>
        <w:rPr>
          <w:lang w:val="de-DE"/>
        </w:rPr>
        <w:t xml:space="preserve"> </w:t>
      </w:r>
    </w:p>
    <w:p w:rsidR="00574331" w:rsidRDefault="00574331">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1"/>
        <w:gridCol w:w="5441"/>
      </w:tblGrid>
      <w:tr w:rsidR="00574331">
        <w:trPr>
          <w:cantSplit/>
        </w:trPr>
        <w:tc>
          <w:tcPr>
            <w:tcW w:w="3670" w:type="dxa"/>
          </w:tcPr>
          <w:p w:rsidR="00574331" w:rsidRDefault="00574331">
            <w:pPr>
              <w:spacing w:line="280" w:lineRule="atLeast"/>
              <w:jc w:val="center"/>
              <w:rPr>
                <w:rFonts w:cs="Arial"/>
                <w:b/>
                <w:bCs/>
                <w:lang w:val="de-DE"/>
              </w:rPr>
            </w:pPr>
            <w:r>
              <w:rPr>
                <w:rFonts w:cs="Arial"/>
                <w:b/>
                <w:bCs/>
                <w:lang w:val="de-DE"/>
              </w:rPr>
              <w:t>Aufgabenbereich</w:t>
            </w:r>
          </w:p>
        </w:tc>
        <w:tc>
          <w:tcPr>
            <w:tcW w:w="5542" w:type="dxa"/>
          </w:tcPr>
          <w:p w:rsidR="00574331" w:rsidRDefault="00574331">
            <w:pPr>
              <w:spacing w:line="280" w:lineRule="atLeast"/>
              <w:jc w:val="center"/>
              <w:rPr>
                <w:rFonts w:cs="Arial"/>
                <w:b/>
                <w:bCs/>
                <w:lang w:val="de-DE"/>
              </w:rPr>
            </w:pPr>
            <w:r>
              <w:rPr>
                <w:rFonts w:cs="Arial"/>
                <w:b/>
                <w:bCs/>
                <w:lang w:val="de-DE"/>
              </w:rPr>
              <w:t>Verantwortlichkeit</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 xml:space="preserve">Erstellen eines </w:t>
            </w:r>
            <w:proofErr w:type="spellStart"/>
            <w:r>
              <w:rPr>
                <w:rFonts w:cs="Arial"/>
                <w:sz w:val="20"/>
                <w:lang w:val="de-DE"/>
              </w:rPr>
              <w:t>Deploymentkonzepts</w:t>
            </w:r>
            <w:proofErr w:type="spellEnd"/>
            <w:r>
              <w:rPr>
                <w:rFonts w:cs="Arial"/>
                <w:sz w:val="20"/>
                <w:lang w:val="de-DE"/>
              </w:rPr>
              <w:t xml:space="preserve"> inklusive Installationsdateien und SQL Skripts für das Produktivsystem</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Installation des EMS auf dem Produktivsystem</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Abnahme der Endversion des EMS auf dem Produktivsystem</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Herr Wenzel, Projektleiter IT-Soft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574331" w:rsidRDefault="00574331">
            <w:pPr>
              <w:numPr>
                <w:ilvl w:val="0"/>
                <w:numId w:val="14"/>
              </w:num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00574331" w:rsidRPr="00F73BCF">
        <w:trPr>
          <w:cantSplit/>
        </w:trPr>
        <w:tc>
          <w:tcPr>
            <w:tcW w:w="3670" w:type="dxa"/>
          </w:tcPr>
          <w:p w:rsidR="00574331" w:rsidRDefault="00574331">
            <w:pPr>
              <w:spacing w:line="280" w:lineRule="atLeast"/>
              <w:rPr>
                <w:rFonts w:cs="Arial"/>
                <w:sz w:val="20"/>
                <w:lang w:val="de-DE"/>
              </w:rPr>
            </w:pPr>
            <w:r>
              <w:rPr>
                <w:rFonts w:cs="Arial"/>
                <w:sz w:val="20"/>
                <w:lang w:val="de-DE"/>
              </w:rPr>
              <w:t xml:space="preserve">Schulung der Mitarbeiter der </w:t>
            </w:r>
            <w:proofErr w:type="spellStart"/>
            <w:r>
              <w:rPr>
                <w:rFonts w:cs="Arial"/>
                <w:sz w:val="20"/>
                <w:lang w:val="de-DE"/>
              </w:rPr>
              <w:t>FunEvents</w:t>
            </w:r>
            <w:proofErr w:type="spellEnd"/>
            <w:r>
              <w:rPr>
                <w:rFonts w:cs="Arial"/>
                <w:sz w:val="20"/>
                <w:lang w:val="de-DE"/>
              </w:rPr>
              <w:t xml:space="preserve"> GmbH</w:t>
            </w:r>
          </w:p>
        </w:tc>
        <w:tc>
          <w:tcPr>
            <w:tcW w:w="5542" w:type="dxa"/>
          </w:tcPr>
          <w:p w:rsidR="00574331" w:rsidRDefault="00574331">
            <w:pPr>
              <w:numPr>
                <w:ilvl w:val="0"/>
                <w:numId w:val="14"/>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bl>
    <w:p w:rsidR="00574331" w:rsidRDefault="00574331">
      <w:pPr>
        <w:spacing w:line="280" w:lineRule="atLeast"/>
        <w:jc w:val="both"/>
        <w:rPr>
          <w:rFonts w:cs="Arial"/>
          <w:lang w:val="de-DE"/>
        </w:rPr>
      </w:pPr>
    </w:p>
    <w:p w:rsidR="00574331" w:rsidRDefault="00574331">
      <w:pPr>
        <w:jc w:val="both"/>
        <w:rPr>
          <w:lang w:val="de-DE"/>
        </w:rPr>
      </w:pPr>
      <w:r>
        <w:rPr>
          <w:rFonts w:cs="Arial"/>
          <w:lang w:val="de-DE"/>
        </w:rPr>
        <w:t>Hiermit werden der korrekte Abschluss der Installationen zum Projekt Event</w:t>
      </w:r>
      <w:r w:rsidR="003615B4">
        <w:rPr>
          <w:rFonts w:cs="Arial"/>
          <w:lang w:val="de-DE"/>
        </w:rPr>
        <w:t xml:space="preserve"> </w:t>
      </w:r>
      <w:proofErr w:type="spellStart"/>
      <w:r w:rsidR="003615B4">
        <w:rPr>
          <w:rFonts w:cs="Arial"/>
          <w:lang w:val="de-DE"/>
        </w:rPr>
        <w:t>M</w:t>
      </w:r>
      <w:r>
        <w:rPr>
          <w:rFonts w:cs="Arial"/>
          <w:lang w:val="de-DE"/>
        </w:rPr>
        <w:t>angement</w:t>
      </w:r>
      <w:proofErr w:type="spellEnd"/>
      <w:r w:rsidR="003615B4">
        <w:rPr>
          <w:rFonts w:cs="Arial"/>
          <w:lang w:val="de-DE"/>
        </w:rPr>
        <w:t xml:space="preserve"> S</w:t>
      </w:r>
      <w:r>
        <w:rPr>
          <w:rFonts w:cs="Arial"/>
          <w:lang w:val="de-DE"/>
        </w:rPr>
        <w:t>ystem sowie die Abnahme der Endversion von allen Beteiligten bestätigt:</w:t>
      </w:r>
    </w:p>
    <w:p w:rsidR="00574331" w:rsidRDefault="00574331">
      <w:pPr>
        <w:rPr>
          <w:lang w:val="de-DE"/>
        </w:rPr>
      </w:pPr>
    </w:p>
    <w:tbl>
      <w:tblPr>
        <w:tblW w:w="0" w:type="auto"/>
        <w:tblCellMar>
          <w:left w:w="70" w:type="dxa"/>
          <w:right w:w="70" w:type="dxa"/>
        </w:tblCellMar>
        <w:tblLook w:val="0000" w:firstRow="0" w:lastRow="0" w:firstColumn="0" w:lastColumn="0" w:noHBand="0" w:noVBand="0"/>
      </w:tblPr>
      <w:tblGrid>
        <w:gridCol w:w="3174"/>
        <w:gridCol w:w="5898"/>
      </w:tblGrid>
      <w:tr w:rsidR="00574331">
        <w:tc>
          <w:tcPr>
            <w:tcW w:w="3310" w:type="dxa"/>
          </w:tcPr>
          <w:p w:rsidR="00574331" w:rsidRDefault="00574331">
            <w:pPr>
              <w:spacing w:line="280" w:lineRule="atLeast"/>
              <w:jc w:val="both"/>
              <w:rPr>
                <w:rFonts w:cs="Arial"/>
                <w:b/>
                <w:bCs/>
                <w:lang w:val="de-DE"/>
              </w:rPr>
            </w:pPr>
            <w:r>
              <w:rPr>
                <w:rFonts w:cs="Arial"/>
                <w:b/>
                <w:bCs/>
                <w:lang w:val="de-DE"/>
              </w:rPr>
              <w:t>Ort, Datum</w:t>
            </w:r>
          </w:p>
        </w:tc>
        <w:tc>
          <w:tcPr>
            <w:tcW w:w="5902" w:type="dxa"/>
          </w:tcPr>
          <w:p w:rsidR="00574331" w:rsidRDefault="00574331">
            <w:pPr>
              <w:spacing w:line="280" w:lineRule="atLeast"/>
              <w:jc w:val="both"/>
              <w:rPr>
                <w:rFonts w:cs="Arial"/>
                <w:b/>
                <w:bCs/>
                <w:lang w:val="de-DE"/>
              </w:rPr>
            </w:pPr>
            <w:r>
              <w:rPr>
                <w:rFonts w:cs="Arial"/>
                <w:b/>
                <w:bCs/>
                <w:lang w:val="de-DE"/>
              </w:rPr>
              <w:t>Unterschrift</w:t>
            </w:r>
          </w:p>
        </w:tc>
      </w:tr>
      <w:tr w:rsidR="00574331">
        <w:tc>
          <w:tcPr>
            <w:tcW w:w="3310"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w:t>
            </w:r>
          </w:p>
        </w:tc>
        <w:tc>
          <w:tcPr>
            <w:tcW w:w="5902"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_______________________________________________</w:t>
            </w:r>
          </w:p>
        </w:tc>
      </w:tr>
      <w:tr w:rsidR="00574331" w:rsidRPr="00F73BCF">
        <w:tc>
          <w:tcPr>
            <w:tcW w:w="3310" w:type="dxa"/>
          </w:tcPr>
          <w:p w:rsidR="00574331" w:rsidRDefault="00574331">
            <w:pPr>
              <w:spacing w:line="280" w:lineRule="atLeast"/>
              <w:jc w:val="both"/>
              <w:rPr>
                <w:rFonts w:cs="Arial"/>
                <w:lang w:val="de-DE"/>
              </w:rPr>
            </w:pPr>
          </w:p>
        </w:tc>
        <w:tc>
          <w:tcPr>
            <w:tcW w:w="5902" w:type="dxa"/>
          </w:tcPr>
          <w:p w:rsidR="00574331" w:rsidRDefault="00574331">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574331">
        <w:tc>
          <w:tcPr>
            <w:tcW w:w="3310"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w:t>
            </w:r>
          </w:p>
        </w:tc>
        <w:tc>
          <w:tcPr>
            <w:tcW w:w="5902"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_______________________________________________</w:t>
            </w:r>
          </w:p>
        </w:tc>
      </w:tr>
      <w:tr w:rsidR="00574331" w:rsidRPr="00F73BCF">
        <w:tc>
          <w:tcPr>
            <w:tcW w:w="3310" w:type="dxa"/>
          </w:tcPr>
          <w:p w:rsidR="00574331" w:rsidRDefault="00574331">
            <w:pPr>
              <w:spacing w:line="280" w:lineRule="atLeast"/>
              <w:jc w:val="both"/>
              <w:rPr>
                <w:rFonts w:cs="Arial"/>
                <w:lang w:val="de-DE"/>
              </w:rPr>
            </w:pPr>
          </w:p>
        </w:tc>
        <w:tc>
          <w:tcPr>
            <w:tcW w:w="5902" w:type="dxa"/>
          </w:tcPr>
          <w:p w:rsidR="00574331" w:rsidRDefault="00574331">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574331">
        <w:tc>
          <w:tcPr>
            <w:tcW w:w="3310"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w:t>
            </w:r>
          </w:p>
        </w:tc>
        <w:tc>
          <w:tcPr>
            <w:tcW w:w="5902" w:type="dxa"/>
          </w:tcPr>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r>
              <w:rPr>
                <w:rFonts w:cs="Arial"/>
                <w:lang w:val="de-DE"/>
              </w:rPr>
              <w:t>_______________________________________________</w:t>
            </w:r>
          </w:p>
        </w:tc>
      </w:tr>
      <w:tr w:rsidR="00574331" w:rsidRPr="00F73BCF">
        <w:tc>
          <w:tcPr>
            <w:tcW w:w="3310" w:type="dxa"/>
          </w:tcPr>
          <w:p w:rsidR="00574331" w:rsidRDefault="00574331">
            <w:pPr>
              <w:spacing w:line="280" w:lineRule="atLeast"/>
              <w:jc w:val="both"/>
              <w:rPr>
                <w:rFonts w:cs="Arial"/>
                <w:lang w:val="de-DE"/>
              </w:rPr>
            </w:pPr>
          </w:p>
        </w:tc>
        <w:tc>
          <w:tcPr>
            <w:tcW w:w="5902" w:type="dxa"/>
          </w:tcPr>
          <w:p w:rsidR="00574331" w:rsidRDefault="00574331">
            <w:pPr>
              <w:spacing w:line="280" w:lineRule="atLeast"/>
              <w:jc w:val="both"/>
              <w:rPr>
                <w:rFonts w:cs="Arial"/>
                <w:lang w:val="de-DE"/>
              </w:rPr>
            </w:pPr>
            <w:r>
              <w:rPr>
                <w:rFonts w:cs="Arial"/>
                <w:lang w:val="de-DE"/>
              </w:rPr>
              <w:t xml:space="preserve">Herr </w:t>
            </w:r>
            <w:r w:rsidR="0067008C">
              <w:rPr>
                <w:rFonts w:cs="Arial"/>
                <w:lang w:val="de-DE"/>
              </w:rPr>
              <w:t>Wenzel</w:t>
            </w:r>
            <w:r>
              <w:rPr>
                <w:rFonts w:cs="Arial"/>
                <w:lang w:val="de-DE"/>
              </w:rPr>
              <w:t>, Projektleiter IT-Soft GmbH</w:t>
            </w:r>
          </w:p>
        </w:tc>
      </w:tr>
    </w:tbl>
    <w:p w:rsidR="00574331" w:rsidRDefault="00574331">
      <w:pPr>
        <w:spacing w:line="280" w:lineRule="atLeast"/>
        <w:jc w:val="both"/>
        <w:rPr>
          <w:rFonts w:cs="Arial"/>
          <w:lang w:val="de-DE"/>
        </w:rPr>
      </w:pPr>
    </w:p>
    <w:p w:rsidR="00574331" w:rsidRDefault="00574331">
      <w:pPr>
        <w:pStyle w:val="berschrift2"/>
        <w:rPr>
          <w:lang w:val="de-DE"/>
        </w:rPr>
      </w:pPr>
      <w:r>
        <w:rPr>
          <w:lang w:val="de-DE"/>
        </w:rPr>
        <w:br w:type="page"/>
      </w:r>
      <w:bookmarkStart w:id="73" w:name="_Toc115693345"/>
      <w:r>
        <w:rPr>
          <w:lang w:val="de-DE"/>
        </w:rPr>
        <w:lastRenderedPageBreak/>
        <w:t>Zeitlicher Rahmen des Projekts</w:t>
      </w:r>
      <w:bookmarkEnd w:id="73"/>
    </w:p>
    <w:p w:rsidR="003D0905" w:rsidRDefault="003D0905" w:rsidP="003D0905">
      <w:pPr>
        <w:numPr>
          <w:ilvl w:val="0"/>
          <w:numId w:val="14"/>
        </w:numPr>
        <w:spacing w:line="280" w:lineRule="atLeast"/>
        <w:jc w:val="both"/>
        <w:rPr>
          <w:rFonts w:cs="Arial"/>
          <w:lang w:val="de-DE"/>
        </w:rPr>
      </w:pPr>
      <w:r>
        <w:rPr>
          <w:rFonts w:cs="Arial"/>
          <w:lang w:val="de-DE"/>
        </w:rPr>
        <w:t xml:space="preserve">Die IT-Soft GmbH verpflichtet sich zwei Arbeitstage nach dem offiziell vereinbarten Projektstarttermin und der Übergabe des ER Modells die Testdatenbank zur Dateneigabe durch die </w:t>
      </w:r>
      <w:proofErr w:type="spellStart"/>
      <w:r>
        <w:rPr>
          <w:rFonts w:cs="Arial"/>
          <w:lang w:val="de-DE"/>
        </w:rPr>
        <w:t>FunEvents</w:t>
      </w:r>
      <w:proofErr w:type="spellEnd"/>
      <w:r>
        <w:rPr>
          <w:rFonts w:cs="Arial"/>
          <w:lang w:val="de-DE"/>
        </w:rPr>
        <w:t xml:space="preserve"> GmbH bereitzustellen.</w:t>
      </w:r>
    </w:p>
    <w:p w:rsidR="00574331" w:rsidRDefault="00574331">
      <w:pPr>
        <w:numPr>
          <w:ilvl w:val="0"/>
          <w:numId w:val="14"/>
        </w:numPr>
        <w:spacing w:line="280" w:lineRule="atLeast"/>
        <w:jc w:val="both"/>
        <w:rPr>
          <w:rFonts w:cs="Arial"/>
          <w:lang w:val="de-DE"/>
        </w:rPr>
      </w:pPr>
      <w:r>
        <w:rPr>
          <w:rFonts w:cs="Arial"/>
          <w:lang w:val="de-DE"/>
        </w:rPr>
        <w:t>Die IT-Soft GmbH verpflichtet sich sieben Arbeitstage nach dem Abschluss der Vorarbeiten zum EMS den Betakandidaten des EMS auf einem Testsystem bereitzustellen. Der Abschluss der Vorarbeiten wird in diesem Pflichtenheft durch Unterschrift bestätigt.</w:t>
      </w:r>
    </w:p>
    <w:p w:rsidR="00574331" w:rsidRDefault="00574331">
      <w:pPr>
        <w:numPr>
          <w:ilvl w:val="0"/>
          <w:numId w:val="14"/>
        </w:numPr>
        <w:spacing w:line="280" w:lineRule="atLeast"/>
        <w:jc w:val="both"/>
        <w:rPr>
          <w:rFonts w:cs="Arial"/>
          <w:lang w:val="de-DE"/>
        </w:rPr>
      </w:pPr>
      <w:r>
        <w:rPr>
          <w:rFonts w:cs="Arial"/>
          <w:lang w:val="de-DE"/>
        </w:rPr>
        <w:t>Die IT-Soft GmbH verpflichtet sich drei Arbeitstage nach Abschluss der Projektdurchführung und der Abnahme des Betakandidaten des EMS die zur Installation erforderlichen Dateien des EMS zur Verfügung zu stellen. Der Abschluss der Projektdurchführung und die Abnahme des Betakandidaten werden in diesem Pflichtenheft durch Unterschrift bestätigt.</w:t>
      </w:r>
    </w:p>
    <w:p w:rsidR="00574331" w:rsidRDefault="00574331">
      <w:pPr>
        <w:numPr>
          <w:ilvl w:val="0"/>
          <w:numId w:val="14"/>
        </w:numPr>
        <w:spacing w:line="280" w:lineRule="atLeast"/>
        <w:jc w:val="both"/>
        <w:rPr>
          <w:rFonts w:cs="Arial"/>
          <w:lang w:val="de-DE"/>
        </w:rPr>
      </w:pPr>
      <w:r>
        <w:rPr>
          <w:rFonts w:cs="Arial"/>
          <w:lang w:val="de-DE"/>
        </w:rPr>
        <w:t xml:space="preserve">Herr Walcher verpflichtet sich innerhalb drei Arbeitstagen nach Erhalt der Installationsdateien durch die IT-Soft GmbH das EMS auf dem Produktivsystem der </w:t>
      </w:r>
      <w:proofErr w:type="spellStart"/>
      <w:r>
        <w:rPr>
          <w:rFonts w:cs="Arial"/>
          <w:lang w:val="de-DE"/>
        </w:rPr>
        <w:t>FunEvents</w:t>
      </w:r>
      <w:proofErr w:type="spellEnd"/>
      <w:r>
        <w:rPr>
          <w:rFonts w:cs="Arial"/>
          <w:lang w:val="de-DE"/>
        </w:rPr>
        <w:t xml:space="preserve"> GmbH zu installieren.</w:t>
      </w:r>
    </w:p>
    <w:p w:rsidR="00574331" w:rsidRDefault="00574331">
      <w:pPr>
        <w:numPr>
          <w:ilvl w:val="0"/>
          <w:numId w:val="14"/>
        </w:numPr>
        <w:spacing w:line="280" w:lineRule="atLeast"/>
        <w:jc w:val="both"/>
        <w:rPr>
          <w:rFonts w:cs="Arial"/>
          <w:lang w:val="de-DE"/>
        </w:rPr>
      </w:pPr>
      <w:r>
        <w:rPr>
          <w:rFonts w:cs="Arial"/>
          <w:lang w:val="de-DE"/>
        </w:rPr>
        <w:t xml:space="preserve">Die Abnahme des </w:t>
      </w:r>
      <w:proofErr w:type="spellStart"/>
      <w:r>
        <w:rPr>
          <w:rFonts w:cs="Arial"/>
          <w:lang w:val="de-DE"/>
        </w:rPr>
        <w:t>Releasekandidaten</w:t>
      </w:r>
      <w:proofErr w:type="spellEnd"/>
      <w:r>
        <w:rPr>
          <w:rFonts w:cs="Arial"/>
          <w:lang w:val="de-DE"/>
        </w:rPr>
        <w:t xml:space="preserve"> des EMS erfolgt nach einem zweiwöchigen Testlauf auf dem Produktivsystem der </w:t>
      </w:r>
      <w:proofErr w:type="spellStart"/>
      <w:r>
        <w:rPr>
          <w:rFonts w:cs="Arial"/>
          <w:lang w:val="de-DE"/>
        </w:rPr>
        <w:t>FunEvents</w:t>
      </w:r>
      <w:proofErr w:type="spellEnd"/>
      <w:r>
        <w:rPr>
          <w:rFonts w:cs="Arial"/>
          <w:lang w:val="de-DE"/>
        </w:rPr>
        <w:t xml:space="preserve"> GmbH. Der Abschluss der Projektdurchführung und die Abnahme des Betakandidaten werden in diesem Pflichtenheft durch Unterschrift bestätigt. Der Abschluss der Installationen und die Abnahme der Endversion des EMS werden in diesem Pflichtenheft durch Unterschrift bestätigt.</w:t>
      </w:r>
    </w:p>
    <w:p w:rsidR="00574331" w:rsidRDefault="00574331">
      <w:pPr>
        <w:spacing w:line="280" w:lineRule="atLeast"/>
        <w:jc w:val="both"/>
        <w:rPr>
          <w:rFonts w:cs="Arial"/>
          <w:lang w:val="de-DE"/>
        </w:rPr>
      </w:pPr>
    </w:p>
    <w:p w:rsidR="003D0905" w:rsidRDefault="003D0905">
      <w:pPr>
        <w:spacing w:before="0" w:after="0" w:line="240" w:lineRule="auto"/>
        <w:rPr>
          <w:rFonts w:cs="Arial"/>
          <w:lang w:val="de-DE"/>
        </w:rPr>
      </w:pPr>
      <w:r>
        <w:rPr>
          <w:rFonts w:cs="Arial"/>
          <w:lang w:val="de-DE"/>
        </w:rPr>
        <w:br w:type="page"/>
      </w:r>
    </w:p>
    <w:p w:rsidR="00574331" w:rsidRDefault="00574331">
      <w:pPr>
        <w:pStyle w:val="berschrift1"/>
        <w:rPr>
          <w:rFonts w:cs="Arial"/>
          <w:lang w:val="de-DE"/>
        </w:rPr>
      </w:pPr>
      <w:bookmarkStart w:id="74" w:name="_Toc115693346"/>
      <w:r>
        <w:rPr>
          <w:rFonts w:cs="Arial"/>
          <w:lang w:val="de-DE"/>
        </w:rPr>
        <w:lastRenderedPageBreak/>
        <w:t>Bestätigung der Projektziele</w:t>
      </w:r>
      <w:bookmarkEnd w:id="74"/>
    </w:p>
    <w:tbl>
      <w:tblPr>
        <w:tblW w:w="0" w:type="auto"/>
        <w:tblCellMar>
          <w:left w:w="70" w:type="dxa"/>
          <w:right w:w="70" w:type="dxa"/>
        </w:tblCellMar>
        <w:tblLook w:val="0000" w:firstRow="0" w:lastRow="0" w:firstColumn="0" w:lastColumn="0" w:noHBand="0" w:noVBand="0"/>
      </w:tblPr>
      <w:tblGrid>
        <w:gridCol w:w="3090"/>
        <w:gridCol w:w="5982"/>
      </w:tblGrid>
      <w:tr w:rsidR="00574331" w:rsidRPr="00F73BCF">
        <w:tc>
          <w:tcPr>
            <w:tcW w:w="3130" w:type="dxa"/>
          </w:tcPr>
          <w:p w:rsidR="00574331" w:rsidRDefault="00574331">
            <w:pPr>
              <w:spacing w:line="280" w:lineRule="atLeast"/>
              <w:jc w:val="both"/>
              <w:rPr>
                <w:rFonts w:cs="Arial"/>
                <w:b/>
                <w:bCs/>
                <w:lang w:val="de-DE"/>
              </w:rPr>
            </w:pPr>
            <w:r>
              <w:rPr>
                <w:rFonts w:cs="Arial"/>
                <w:b/>
                <w:bCs/>
                <w:lang w:val="de-DE"/>
              </w:rPr>
              <w:t>Titel des Pflichtenheftes:</w:t>
            </w:r>
          </w:p>
        </w:tc>
        <w:tc>
          <w:tcPr>
            <w:tcW w:w="6082" w:type="dxa"/>
          </w:tcPr>
          <w:p w:rsidR="00574331" w:rsidRDefault="00574331">
            <w:pPr>
              <w:jc w:val="center"/>
              <w:rPr>
                <w:rFonts w:cs="Arial"/>
                <w:lang w:val="de-DE"/>
              </w:rPr>
            </w:pPr>
            <w:r>
              <w:rPr>
                <w:rFonts w:cs="Arial"/>
                <w:lang w:val="de-DE"/>
              </w:rPr>
              <w:t>Pflichtenheft zum Projekt Eventmanagementsystem (EMS)</w:t>
            </w:r>
          </w:p>
          <w:p w:rsidR="00574331" w:rsidRDefault="00574331">
            <w:pPr>
              <w:jc w:val="center"/>
              <w:rPr>
                <w:rFonts w:cs="Arial"/>
                <w:sz w:val="20"/>
                <w:lang w:val="de-DE"/>
              </w:rPr>
            </w:pPr>
            <w:r>
              <w:rPr>
                <w:sz w:val="20"/>
                <w:lang w:val="de-DE"/>
              </w:rPr>
              <w:t xml:space="preserve">System zur Verwaltung von Events und Eventdaten der </w:t>
            </w:r>
            <w:proofErr w:type="spellStart"/>
            <w:r>
              <w:rPr>
                <w:sz w:val="20"/>
                <w:lang w:val="de-DE"/>
              </w:rPr>
              <w:t>FunEvents</w:t>
            </w:r>
            <w:proofErr w:type="spellEnd"/>
            <w:r>
              <w:rPr>
                <w:sz w:val="20"/>
                <w:lang w:val="de-DE"/>
              </w:rPr>
              <w:t xml:space="preserve"> GmbH.</w:t>
            </w:r>
          </w:p>
        </w:tc>
      </w:tr>
      <w:tr w:rsidR="00574331">
        <w:tc>
          <w:tcPr>
            <w:tcW w:w="3130" w:type="dxa"/>
          </w:tcPr>
          <w:p w:rsidR="00574331" w:rsidRDefault="00574331">
            <w:pPr>
              <w:spacing w:line="280" w:lineRule="atLeast"/>
              <w:jc w:val="both"/>
              <w:rPr>
                <w:rFonts w:cs="Arial"/>
                <w:b/>
                <w:bCs/>
                <w:lang w:val="de-DE"/>
              </w:rPr>
            </w:pPr>
            <w:r>
              <w:rPr>
                <w:rFonts w:cs="Arial"/>
                <w:b/>
                <w:bCs/>
                <w:lang w:val="de-DE"/>
              </w:rPr>
              <w:t>Version des Pflichtenheftes:</w:t>
            </w:r>
          </w:p>
        </w:tc>
        <w:tc>
          <w:tcPr>
            <w:tcW w:w="6082" w:type="dxa"/>
          </w:tcPr>
          <w:p w:rsidR="00574331" w:rsidRDefault="00574331">
            <w:pPr>
              <w:pStyle w:val="StandardWeb"/>
              <w:spacing w:before="72" w:beforeAutospacing="0" w:after="72" w:afterAutospacing="0" w:line="280" w:lineRule="atLeast"/>
              <w:rPr>
                <w:rFonts w:cs="Arial"/>
                <w:lang w:val="de-DE"/>
              </w:rPr>
            </w:pPr>
            <w:r>
              <w:rPr>
                <w:rFonts w:cs="Arial"/>
                <w:lang w:val="de-DE"/>
              </w:rPr>
              <w:t>Version 1.0</w:t>
            </w:r>
          </w:p>
        </w:tc>
      </w:tr>
    </w:tbl>
    <w:p w:rsidR="00574331" w:rsidRDefault="00574331">
      <w:pPr>
        <w:spacing w:line="280" w:lineRule="atLeast"/>
        <w:jc w:val="both"/>
        <w:rPr>
          <w:rFonts w:cs="Arial"/>
          <w:lang w:val="de-DE"/>
        </w:rPr>
      </w:pPr>
    </w:p>
    <w:p w:rsidR="00574331" w:rsidRDefault="00574331">
      <w:pPr>
        <w:rPr>
          <w:lang w:val="de-DE"/>
        </w:rPr>
      </w:pPr>
      <w:r>
        <w:rPr>
          <w:lang w:val="de-DE"/>
        </w:rPr>
        <w:t>Alle im Pflichtenheft niedergelegten Arbeitsergebnisse sind auf Vollständigkeit, sachliche und fachliche Richtigkeit geprüft worden.</w:t>
      </w:r>
    </w:p>
    <w:p w:rsidR="00574331" w:rsidRDefault="00574331">
      <w:pPr>
        <w:rPr>
          <w:lang w:val="de-DE"/>
        </w:rPr>
      </w:pPr>
    </w:p>
    <w:tbl>
      <w:tblPr>
        <w:tblW w:w="0" w:type="auto"/>
        <w:tblCellMar>
          <w:left w:w="70" w:type="dxa"/>
          <w:right w:w="70" w:type="dxa"/>
        </w:tblCellMar>
        <w:tblLook w:val="0000" w:firstRow="0" w:lastRow="0" w:firstColumn="0" w:lastColumn="0" w:noHBand="0" w:noVBand="0"/>
      </w:tblPr>
      <w:tblGrid>
        <w:gridCol w:w="3235"/>
        <w:gridCol w:w="5837"/>
      </w:tblGrid>
      <w:tr w:rsidR="00574331">
        <w:tc>
          <w:tcPr>
            <w:tcW w:w="3310" w:type="dxa"/>
          </w:tcPr>
          <w:p w:rsidR="00574331" w:rsidRDefault="00574331">
            <w:pPr>
              <w:spacing w:line="280" w:lineRule="atLeast"/>
              <w:jc w:val="both"/>
              <w:rPr>
                <w:rFonts w:cs="Arial"/>
                <w:b/>
                <w:bCs/>
                <w:sz w:val="20"/>
                <w:lang w:val="de-DE"/>
              </w:rPr>
            </w:pPr>
            <w:r>
              <w:rPr>
                <w:rFonts w:cs="Arial"/>
                <w:b/>
                <w:bCs/>
                <w:sz w:val="20"/>
                <w:lang w:val="de-DE"/>
              </w:rPr>
              <w:t>Ort, Datum</w:t>
            </w:r>
          </w:p>
        </w:tc>
        <w:tc>
          <w:tcPr>
            <w:tcW w:w="5902" w:type="dxa"/>
          </w:tcPr>
          <w:p w:rsidR="00574331" w:rsidRDefault="00574331">
            <w:pPr>
              <w:spacing w:line="280" w:lineRule="atLeast"/>
              <w:jc w:val="both"/>
              <w:rPr>
                <w:rFonts w:cs="Arial"/>
                <w:b/>
                <w:bCs/>
                <w:sz w:val="20"/>
                <w:lang w:val="de-DE"/>
              </w:rPr>
            </w:pPr>
            <w:r>
              <w:rPr>
                <w:rFonts w:cs="Arial"/>
                <w:b/>
                <w:bCs/>
                <w:sz w:val="20"/>
                <w:lang w:val="de-DE"/>
              </w:rPr>
              <w:t>Unterschrift</w:t>
            </w:r>
          </w:p>
        </w:tc>
      </w:tr>
      <w:tr w:rsidR="00574331">
        <w:tc>
          <w:tcPr>
            <w:tcW w:w="3310" w:type="dxa"/>
          </w:tcPr>
          <w:p w:rsidR="00574331" w:rsidRDefault="00574331">
            <w:pPr>
              <w:spacing w:line="280" w:lineRule="atLeast"/>
              <w:jc w:val="both"/>
              <w:rPr>
                <w:rFonts w:cs="Arial"/>
                <w:sz w:val="20"/>
                <w:lang w:val="de-DE"/>
              </w:rPr>
            </w:pPr>
          </w:p>
          <w:p w:rsidR="00574331" w:rsidRDefault="00574331">
            <w:pPr>
              <w:spacing w:line="280" w:lineRule="atLeast"/>
              <w:jc w:val="both"/>
              <w:rPr>
                <w:rFonts w:cs="Arial"/>
                <w:sz w:val="20"/>
                <w:lang w:val="de-DE"/>
              </w:rPr>
            </w:pPr>
            <w:r>
              <w:rPr>
                <w:rFonts w:cs="Arial"/>
                <w:sz w:val="20"/>
                <w:lang w:val="de-DE"/>
              </w:rPr>
              <w:t>_______________________</w:t>
            </w:r>
          </w:p>
        </w:tc>
        <w:tc>
          <w:tcPr>
            <w:tcW w:w="5902" w:type="dxa"/>
          </w:tcPr>
          <w:p w:rsidR="00574331" w:rsidRDefault="00574331">
            <w:pPr>
              <w:spacing w:line="280" w:lineRule="atLeast"/>
              <w:jc w:val="both"/>
              <w:rPr>
                <w:rFonts w:cs="Arial"/>
                <w:sz w:val="20"/>
                <w:lang w:val="de-DE"/>
              </w:rPr>
            </w:pPr>
          </w:p>
          <w:p w:rsidR="00574331" w:rsidRDefault="00574331">
            <w:pPr>
              <w:spacing w:line="280" w:lineRule="atLeast"/>
              <w:jc w:val="both"/>
              <w:rPr>
                <w:rFonts w:cs="Arial"/>
                <w:sz w:val="20"/>
                <w:lang w:val="de-DE"/>
              </w:rPr>
            </w:pPr>
            <w:r>
              <w:rPr>
                <w:rFonts w:cs="Arial"/>
                <w:sz w:val="20"/>
                <w:lang w:val="de-DE"/>
              </w:rPr>
              <w:t>_______________________________________________</w:t>
            </w:r>
          </w:p>
        </w:tc>
      </w:tr>
      <w:tr w:rsidR="00574331" w:rsidRPr="00F73BCF">
        <w:tc>
          <w:tcPr>
            <w:tcW w:w="3310" w:type="dxa"/>
          </w:tcPr>
          <w:p w:rsidR="00574331" w:rsidRDefault="00574331">
            <w:pPr>
              <w:spacing w:line="280" w:lineRule="atLeast"/>
              <w:jc w:val="both"/>
              <w:rPr>
                <w:rFonts w:cs="Arial"/>
                <w:sz w:val="20"/>
                <w:lang w:val="de-DE"/>
              </w:rPr>
            </w:pPr>
          </w:p>
        </w:tc>
        <w:tc>
          <w:tcPr>
            <w:tcW w:w="5902" w:type="dxa"/>
          </w:tcPr>
          <w:p w:rsidR="00574331" w:rsidRDefault="00574331">
            <w:p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00574331">
        <w:tc>
          <w:tcPr>
            <w:tcW w:w="3310" w:type="dxa"/>
          </w:tcPr>
          <w:p w:rsidR="00574331" w:rsidRDefault="00574331">
            <w:pPr>
              <w:spacing w:line="280" w:lineRule="atLeast"/>
              <w:jc w:val="both"/>
              <w:rPr>
                <w:rFonts w:cs="Arial"/>
                <w:sz w:val="20"/>
                <w:lang w:val="de-DE"/>
              </w:rPr>
            </w:pPr>
          </w:p>
          <w:p w:rsidR="00574331" w:rsidRDefault="00574331">
            <w:pPr>
              <w:spacing w:line="280" w:lineRule="atLeast"/>
              <w:jc w:val="both"/>
              <w:rPr>
                <w:rFonts w:cs="Arial"/>
                <w:sz w:val="20"/>
                <w:lang w:val="de-DE"/>
              </w:rPr>
            </w:pPr>
            <w:r>
              <w:rPr>
                <w:rFonts w:cs="Arial"/>
                <w:sz w:val="20"/>
                <w:lang w:val="de-DE"/>
              </w:rPr>
              <w:t>_______________________</w:t>
            </w:r>
          </w:p>
        </w:tc>
        <w:tc>
          <w:tcPr>
            <w:tcW w:w="5902" w:type="dxa"/>
          </w:tcPr>
          <w:p w:rsidR="00574331" w:rsidRDefault="00574331">
            <w:pPr>
              <w:spacing w:line="280" w:lineRule="atLeast"/>
              <w:jc w:val="both"/>
              <w:rPr>
                <w:rFonts w:cs="Arial"/>
                <w:sz w:val="20"/>
                <w:lang w:val="de-DE"/>
              </w:rPr>
            </w:pPr>
          </w:p>
          <w:p w:rsidR="00574331" w:rsidRDefault="00574331">
            <w:pPr>
              <w:spacing w:line="280" w:lineRule="atLeast"/>
              <w:jc w:val="both"/>
              <w:rPr>
                <w:rFonts w:cs="Arial"/>
                <w:sz w:val="20"/>
                <w:lang w:val="de-DE"/>
              </w:rPr>
            </w:pPr>
            <w:r>
              <w:rPr>
                <w:rFonts w:cs="Arial"/>
                <w:sz w:val="20"/>
                <w:lang w:val="de-DE"/>
              </w:rPr>
              <w:t>_______________________________________________</w:t>
            </w:r>
          </w:p>
        </w:tc>
      </w:tr>
      <w:tr w:rsidR="00574331" w:rsidRPr="00F73BCF">
        <w:tc>
          <w:tcPr>
            <w:tcW w:w="3310" w:type="dxa"/>
          </w:tcPr>
          <w:p w:rsidR="00574331" w:rsidRDefault="00574331">
            <w:pPr>
              <w:spacing w:line="280" w:lineRule="atLeast"/>
              <w:jc w:val="both"/>
              <w:rPr>
                <w:rFonts w:cs="Arial"/>
                <w:sz w:val="20"/>
                <w:lang w:val="de-DE"/>
              </w:rPr>
            </w:pPr>
          </w:p>
        </w:tc>
        <w:tc>
          <w:tcPr>
            <w:tcW w:w="5902" w:type="dxa"/>
          </w:tcPr>
          <w:p w:rsidR="00574331" w:rsidRDefault="00574331">
            <w:pPr>
              <w:spacing w:line="280" w:lineRule="atLeast"/>
              <w:jc w:val="both"/>
              <w:rPr>
                <w:rFonts w:cs="Arial"/>
                <w:sz w:val="20"/>
                <w:lang w:val="de-DE"/>
              </w:rPr>
            </w:pPr>
            <w:r>
              <w:rPr>
                <w:rFonts w:cs="Arial"/>
                <w:sz w:val="20"/>
                <w:lang w:val="de-DE"/>
              </w:rPr>
              <w:t xml:space="preserve">Herr Walcher, externer Systembetreuer </w:t>
            </w:r>
            <w:proofErr w:type="spellStart"/>
            <w:r>
              <w:rPr>
                <w:rFonts w:cs="Arial"/>
                <w:sz w:val="20"/>
                <w:lang w:val="de-DE"/>
              </w:rPr>
              <w:t>FunEvents</w:t>
            </w:r>
            <w:proofErr w:type="spellEnd"/>
            <w:r>
              <w:rPr>
                <w:rFonts w:cs="Arial"/>
                <w:sz w:val="20"/>
                <w:lang w:val="de-DE"/>
              </w:rPr>
              <w:t xml:space="preserve"> GmbH</w:t>
            </w:r>
          </w:p>
        </w:tc>
      </w:tr>
      <w:tr w:rsidR="00574331">
        <w:tc>
          <w:tcPr>
            <w:tcW w:w="3310" w:type="dxa"/>
          </w:tcPr>
          <w:p w:rsidR="00574331" w:rsidRDefault="00574331">
            <w:pPr>
              <w:spacing w:line="280" w:lineRule="atLeast"/>
              <w:jc w:val="both"/>
              <w:rPr>
                <w:rFonts w:cs="Arial"/>
                <w:sz w:val="20"/>
                <w:lang w:val="de-DE"/>
              </w:rPr>
            </w:pPr>
          </w:p>
          <w:p w:rsidR="00574331" w:rsidRDefault="00574331">
            <w:pPr>
              <w:spacing w:line="280" w:lineRule="atLeast"/>
              <w:jc w:val="both"/>
              <w:rPr>
                <w:rFonts w:cs="Arial"/>
                <w:sz w:val="20"/>
                <w:lang w:val="de-DE"/>
              </w:rPr>
            </w:pPr>
            <w:r>
              <w:rPr>
                <w:rFonts w:cs="Arial"/>
                <w:sz w:val="20"/>
                <w:lang w:val="de-DE"/>
              </w:rPr>
              <w:t>_______________________</w:t>
            </w:r>
          </w:p>
        </w:tc>
        <w:tc>
          <w:tcPr>
            <w:tcW w:w="5902" w:type="dxa"/>
          </w:tcPr>
          <w:p w:rsidR="00574331" w:rsidRDefault="00574331">
            <w:pPr>
              <w:spacing w:line="280" w:lineRule="atLeast"/>
              <w:jc w:val="both"/>
              <w:rPr>
                <w:rFonts w:cs="Arial"/>
                <w:sz w:val="20"/>
                <w:lang w:val="de-DE"/>
              </w:rPr>
            </w:pPr>
          </w:p>
          <w:p w:rsidR="00574331" w:rsidRDefault="00574331">
            <w:pPr>
              <w:spacing w:line="280" w:lineRule="atLeast"/>
              <w:jc w:val="both"/>
              <w:rPr>
                <w:rFonts w:cs="Arial"/>
                <w:sz w:val="20"/>
                <w:lang w:val="de-DE"/>
              </w:rPr>
            </w:pPr>
            <w:r>
              <w:rPr>
                <w:rFonts w:cs="Arial"/>
                <w:sz w:val="20"/>
                <w:lang w:val="de-DE"/>
              </w:rPr>
              <w:t>_______________________________________________</w:t>
            </w:r>
          </w:p>
        </w:tc>
      </w:tr>
      <w:tr w:rsidR="00574331" w:rsidRPr="00F73BCF">
        <w:tc>
          <w:tcPr>
            <w:tcW w:w="3310" w:type="dxa"/>
          </w:tcPr>
          <w:p w:rsidR="00574331" w:rsidRDefault="00574331">
            <w:pPr>
              <w:spacing w:line="280" w:lineRule="atLeast"/>
              <w:jc w:val="both"/>
              <w:rPr>
                <w:rFonts w:cs="Arial"/>
                <w:sz w:val="20"/>
                <w:lang w:val="de-DE"/>
              </w:rPr>
            </w:pPr>
          </w:p>
        </w:tc>
        <w:tc>
          <w:tcPr>
            <w:tcW w:w="5902" w:type="dxa"/>
          </w:tcPr>
          <w:p w:rsidR="00574331" w:rsidRDefault="00574331">
            <w:pPr>
              <w:spacing w:line="280" w:lineRule="atLeast"/>
              <w:jc w:val="both"/>
              <w:rPr>
                <w:rFonts w:cs="Arial"/>
                <w:sz w:val="20"/>
                <w:lang w:val="de-DE"/>
              </w:rPr>
            </w:pPr>
            <w:r>
              <w:rPr>
                <w:rFonts w:cs="Arial"/>
                <w:sz w:val="20"/>
                <w:lang w:val="de-DE"/>
              </w:rPr>
              <w:t xml:space="preserve">Herr </w:t>
            </w:r>
            <w:r w:rsidR="0067008C">
              <w:rPr>
                <w:rFonts w:cs="Arial"/>
                <w:sz w:val="20"/>
                <w:lang w:val="de-DE"/>
              </w:rPr>
              <w:t>Wenzel</w:t>
            </w:r>
            <w:r>
              <w:rPr>
                <w:rFonts w:cs="Arial"/>
                <w:sz w:val="20"/>
                <w:lang w:val="de-DE"/>
              </w:rPr>
              <w:t>, Projektleiter IT-Soft GmbH</w:t>
            </w:r>
          </w:p>
        </w:tc>
      </w:tr>
    </w:tbl>
    <w:p w:rsidR="003D0905" w:rsidRDefault="003D0905" w:rsidP="003D0905">
      <w:pPr>
        <w:rPr>
          <w:lang w:val="de-DE"/>
        </w:rPr>
      </w:pPr>
    </w:p>
    <w:p w:rsidR="003D0905" w:rsidRDefault="003D0905">
      <w:pPr>
        <w:spacing w:before="0" w:after="0" w:line="240" w:lineRule="auto"/>
        <w:rPr>
          <w:lang w:val="de-DE"/>
        </w:rPr>
      </w:pPr>
      <w:r>
        <w:rPr>
          <w:lang w:val="de-DE"/>
        </w:rPr>
        <w:br w:type="page"/>
      </w:r>
    </w:p>
    <w:p w:rsidR="00574331" w:rsidRDefault="00574331">
      <w:pPr>
        <w:pStyle w:val="berschrift1"/>
        <w:rPr>
          <w:rFonts w:cs="Arial"/>
          <w:lang w:val="de-DE"/>
        </w:rPr>
      </w:pPr>
      <w:bookmarkStart w:id="75" w:name="_Toc115693347"/>
      <w:r>
        <w:rPr>
          <w:rFonts w:cs="Arial"/>
          <w:lang w:val="de-DE"/>
        </w:rPr>
        <w:lastRenderedPageBreak/>
        <w:t>Anhang</w:t>
      </w:r>
      <w:bookmarkEnd w:id="75"/>
    </w:p>
    <w:p w:rsidR="00574331" w:rsidRDefault="00574331">
      <w:pPr>
        <w:widowControl w:val="0"/>
        <w:autoSpaceDE w:val="0"/>
        <w:autoSpaceDN w:val="0"/>
        <w:adjustRightInd w:val="0"/>
        <w:jc w:val="center"/>
        <w:rPr>
          <w:rFonts w:cs="Arial"/>
          <w:b/>
          <w:bCs/>
          <w:sz w:val="36"/>
          <w:szCs w:val="36"/>
          <w:lang w:val="de-DE"/>
        </w:rPr>
      </w:pPr>
      <w:r>
        <w:rPr>
          <w:rFonts w:cs="Arial"/>
          <w:b/>
          <w:bCs/>
          <w:sz w:val="36"/>
          <w:szCs w:val="36"/>
          <w:lang w:val="de-DE"/>
        </w:rPr>
        <w:t xml:space="preserve">Tabellenbericht </w:t>
      </w:r>
      <w:proofErr w:type="spellStart"/>
      <w:r>
        <w:rPr>
          <w:rFonts w:cs="Arial"/>
          <w:b/>
          <w:bCs/>
          <w:sz w:val="36"/>
          <w:szCs w:val="36"/>
          <w:lang w:val="de-DE"/>
        </w:rPr>
        <w:t>KundenBuchungsSystem</w:t>
      </w:r>
      <w:proofErr w:type="spellEnd"/>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cs="Arial"/>
          <w:b/>
          <w:bCs/>
          <w:sz w:val="28"/>
          <w:szCs w:val="28"/>
          <w:lang w:val="de-DE"/>
        </w:rPr>
      </w:pPr>
      <w:r>
        <w:rPr>
          <w:rFonts w:cs="Arial"/>
          <w:b/>
          <w:bCs/>
          <w:sz w:val="28"/>
          <w:szCs w:val="28"/>
          <w:lang w:val="de-DE"/>
        </w:rPr>
        <w:t>Datenbankzusammenfassung</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sz w:val="28"/>
          <w:szCs w:val="28"/>
          <w:lang w:val="de-DE"/>
        </w:rPr>
      </w:pP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sz w:val="28"/>
          <w:szCs w:val="28"/>
          <w:lang w:val="de-DE"/>
        </w:rPr>
      </w:pP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Ziel-DBMS:</w:t>
      </w:r>
      <w:r>
        <w:rPr>
          <w:rFonts w:cs="Arial"/>
          <w:sz w:val="18"/>
          <w:szCs w:val="18"/>
          <w:lang w:val="de-DE"/>
        </w:rPr>
        <w:tab/>
        <w:t>Microsoft SQL Server</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Tabellen:</w:t>
      </w:r>
      <w:r>
        <w:rPr>
          <w:rFonts w:cs="Arial"/>
          <w:sz w:val="18"/>
          <w:szCs w:val="18"/>
          <w:lang w:val="de-DE"/>
        </w:rPr>
        <w:tab/>
        <w:t>6</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Ansichten:</w:t>
      </w:r>
      <w:r>
        <w:rPr>
          <w:rFonts w:cs="Arial"/>
          <w:sz w:val="18"/>
          <w:szCs w:val="18"/>
          <w:lang w:val="de-DE"/>
        </w:rPr>
        <w:tab/>
        <w:t>0</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Spalten:</w:t>
      </w:r>
      <w:r>
        <w:rPr>
          <w:rFonts w:cs="Arial"/>
          <w:sz w:val="18"/>
          <w:szCs w:val="18"/>
          <w:lang w:val="de-DE"/>
        </w:rPr>
        <w:tab/>
        <w:t>44</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Indizes:</w:t>
      </w:r>
      <w:r>
        <w:rPr>
          <w:rFonts w:cs="Arial"/>
          <w:sz w:val="18"/>
          <w:szCs w:val="18"/>
          <w:lang w:val="de-DE"/>
        </w:rPr>
        <w:tab/>
        <w:t>0</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Fremdschlüssel:</w:t>
      </w:r>
      <w:r>
        <w:rPr>
          <w:rFonts w:cs="Arial"/>
          <w:sz w:val="18"/>
          <w:szCs w:val="18"/>
          <w:lang w:val="de-DE"/>
        </w:rPr>
        <w:tab/>
        <w:t>5</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en-US"/>
        </w:rPr>
      </w:pPr>
      <w:proofErr w:type="spellStart"/>
      <w:r>
        <w:rPr>
          <w:rFonts w:cs="Arial"/>
          <w:b/>
          <w:bCs/>
          <w:sz w:val="18"/>
          <w:szCs w:val="18"/>
          <w:lang w:val="en-US"/>
        </w:rPr>
        <w:t>Erweiterte</w:t>
      </w:r>
      <w:proofErr w:type="spellEnd"/>
      <w:r>
        <w:rPr>
          <w:rFonts w:cs="Arial"/>
          <w:b/>
          <w:bCs/>
          <w:sz w:val="18"/>
          <w:szCs w:val="18"/>
          <w:lang w:val="en-US"/>
        </w:rPr>
        <w:t xml:space="preserve"> Attribute:</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sz w:val="18"/>
          <w:szCs w:val="18"/>
          <w:lang w:val="en-US"/>
        </w:rPr>
      </w:pPr>
      <w:r>
        <w:rPr>
          <w:rFonts w:cs="Arial"/>
          <w:b/>
          <w:bCs/>
          <w:sz w:val="18"/>
          <w:szCs w:val="18"/>
          <w:lang w:val="en-US"/>
        </w:rPr>
        <w:t>Filegroup</w:t>
      </w:r>
      <w:r>
        <w:rPr>
          <w:rFonts w:cs="Arial"/>
          <w:sz w:val="18"/>
          <w:szCs w:val="18"/>
          <w:lang w:val="en-US"/>
        </w:rPr>
        <w:tab/>
        <w:t>PRIMARY</w:t>
      </w:r>
    </w:p>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123"/>
        <w:gridCol w:w="1080"/>
        <w:gridCol w:w="1800"/>
        <w:gridCol w:w="2297"/>
      </w:tblGrid>
      <w:tr w:rsidR="00574331">
        <w:tc>
          <w:tcPr>
            <w:tcW w:w="3384" w:type="dxa"/>
            <w:tcBorders>
              <w:top w:val="nil"/>
              <w:left w:val="nil"/>
              <w:bottom w:val="nil"/>
              <w:right w:val="nil"/>
            </w:tcBorders>
            <w:shd w:val="clear" w:color="FFFFFF" w:fill="000000"/>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Tabellen</w:t>
            </w:r>
          </w:p>
        </w:tc>
        <w:tc>
          <w:tcPr>
            <w:tcW w:w="1123" w:type="dxa"/>
            <w:tcBorders>
              <w:top w:val="nil"/>
              <w:left w:val="nil"/>
              <w:bottom w:val="nil"/>
              <w:right w:val="nil"/>
            </w:tcBorders>
            <w:shd w:val="clear" w:color="FFFFFF" w:fill="000000"/>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080" w:type="dxa"/>
            <w:tcBorders>
              <w:top w:val="nil"/>
              <w:left w:val="nil"/>
              <w:bottom w:val="nil"/>
              <w:right w:val="nil"/>
            </w:tcBorders>
            <w:shd w:val="clear" w:color="FFFFFF" w:fill="000000"/>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Indizes</w:t>
            </w:r>
          </w:p>
        </w:tc>
        <w:tc>
          <w:tcPr>
            <w:tcW w:w="1800" w:type="dxa"/>
            <w:tcBorders>
              <w:top w:val="nil"/>
              <w:left w:val="nil"/>
              <w:bottom w:val="nil"/>
              <w:right w:val="nil"/>
            </w:tcBorders>
            <w:shd w:val="clear" w:color="FFFFFF" w:fill="000000"/>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2297" w:type="dxa"/>
            <w:tcBorders>
              <w:top w:val="nil"/>
              <w:left w:val="nil"/>
              <w:bottom w:val="nil"/>
              <w:right w:val="nil"/>
            </w:tcBorders>
            <w:shd w:val="clear" w:color="FFFFFF" w:fill="000000"/>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Anmerkungen</w:t>
            </w:r>
          </w:p>
        </w:tc>
      </w:tr>
      <w:tr w:rsidR="00574331">
        <w:tc>
          <w:tcPr>
            <w:tcW w:w="3384"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tbl_Kunden</w:t>
            </w:r>
          </w:p>
        </w:tc>
        <w:tc>
          <w:tcPr>
            <w:tcW w:w="1123"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9</w:t>
            </w:r>
          </w:p>
        </w:tc>
        <w:tc>
          <w:tcPr>
            <w:tcW w:w="108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tbl_EvVeranstalter</w:t>
            </w:r>
          </w:p>
        </w:tc>
        <w:tc>
          <w:tcPr>
            <w:tcW w:w="1123"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9</w:t>
            </w:r>
          </w:p>
        </w:tc>
        <w:tc>
          <w:tcPr>
            <w:tcW w:w="108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tbl_EvKategorie</w:t>
            </w:r>
          </w:p>
        </w:tc>
        <w:tc>
          <w:tcPr>
            <w:tcW w:w="1123"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108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tbl_Events</w:t>
            </w:r>
          </w:p>
        </w:tc>
        <w:tc>
          <w:tcPr>
            <w:tcW w:w="1123"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5</w:t>
            </w:r>
          </w:p>
        </w:tc>
        <w:tc>
          <w:tcPr>
            <w:tcW w:w="108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2297"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tbl_EventDaten</w:t>
            </w:r>
          </w:p>
        </w:tc>
        <w:tc>
          <w:tcPr>
            <w:tcW w:w="1123"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12</w:t>
            </w:r>
          </w:p>
        </w:tc>
        <w:tc>
          <w:tcPr>
            <w:tcW w:w="108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1</w:t>
            </w:r>
          </w:p>
        </w:tc>
        <w:tc>
          <w:tcPr>
            <w:tcW w:w="2297"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tbl_Buchungen</w:t>
            </w:r>
          </w:p>
        </w:tc>
        <w:tc>
          <w:tcPr>
            <w:tcW w:w="1123"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7</w:t>
            </w:r>
          </w:p>
        </w:tc>
        <w:tc>
          <w:tcPr>
            <w:tcW w:w="108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2297" w:type="dxa"/>
            <w:tcBorders>
              <w:top w:val="nil"/>
              <w:left w:val="nil"/>
              <w:bottom w:val="nil"/>
              <w:right w:val="nil"/>
            </w:tcBorders>
          </w:tcPr>
          <w:p w:rsidR="00574331" w:rsidRDefault="00574331">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b/>
          <w:bCs/>
          <w:noProof/>
          <w:sz w:val="16"/>
          <w:szCs w:val="28"/>
          <w:lang w:val="de-DE"/>
        </w:rPr>
      </w:pPr>
    </w:p>
    <w:p w:rsidR="00574331" w:rsidRDefault="00574331">
      <w:pPr>
        <w:widowControl w:val="0"/>
        <w:autoSpaceDE w:val="0"/>
        <w:autoSpaceDN w:val="0"/>
        <w:adjustRightInd w:val="0"/>
        <w:rPr>
          <w:rFonts w:cs="Arial"/>
          <w:b/>
          <w:bCs/>
          <w:noProof/>
          <w:sz w:val="28"/>
          <w:szCs w:val="28"/>
          <w:lang w:val="de-DE"/>
        </w:rPr>
      </w:pPr>
      <w:r>
        <w:rPr>
          <w:rFonts w:cs="Arial"/>
          <w:b/>
          <w:bCs/>
          <w:noProof/>
          <w:sz w:val="28"/>
          <w:szCs w:val="28"/>
          <w:lang w:val="de-DE"/>
        </w:rPr>
        <w:br w:type="page"/>
      </w:r>
      <w:r>
        <w:rPr>
          <w:rFonts w:cs="Arial"/>
          <w:b/>
          <w:bCs/>
          <w:noProof/>
          <w:sz w:val="28"/>
          <w:szCs w:val="28"/>
          <w:lang w:val="de-DE"/>
        </w:rPr>
        <w:lastRenderedPageBreak/>
        <w:t>tbl_Buchungen</w:t>
      </w:r>
    </w:p>
    <w:p w:rsidR="00574331" w:rsidRDefault="00574331">
      <w:pPr>
        <w:widowControl w:val="0"/>
        <w:autoSpaceDE w:val="0"/>
        <w:autoSpaceDN w:val="0"/>
        <w:adjustRightInd w:val="0"/>
        <w:ind w:left="3240" w:hanging="3240"/>
        <w:jc w:val="center"/>
        <w:rPr>
          <w:rFonts w:cs="Arial"/>
          <w:b/>
          <w:bCs/>
          <w:noProof/>
          <w:sz w:val="28"/>
          <w:szCs w:val="28"/>
          <w:lang w:val="de-DE"/>
        </w:rPr>
      </w:pP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t>dbo</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t>KundenBuchungsSystem</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t>7</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t>2</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t>Tabelle</w:t>
      </w:r>
    </w:p>
    <w:p w:rsidR="00574331" w:rsidRDefault="00574331">
      <w:pPr>
        <w:widowControl w:val="0"/>
        <w:autoSpaceDE w:val="0"/>
        <w:autoSpaceDN w:val="0"/>
        <w:adjustRightInd w:val="0"/>
        <w:ind w:left="3240" w:hanging="3240"/>
        <w:rPr>
          <w:rFonts w:cs="Arial"/>
          <w:noProof/>
          <w:sz w:val="18"/>
          <w:szCs w:val="18"/>
          <w:lang w:val="de-DE"/>
        </w:rPr>
      </w:pP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Erweiterte Attribute:</w:t>
      </w:r>
    </w:p>
    <w:p w:rsidR="00574331" w:rsidRDefault="00574331">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t>PRIMARY</w:t>
      </w:r>
    </w:p>
    <w:p w:rsidR="00574331" w:rsidRDefault="00574331">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t>Ja</w:t>
      </w:r>
    </w:p>
    <w:p w:rsidR="00574331" w:rsidRDefault="00574331">
      <w:pPr>
        <w:widowControl w:val="0"/>
        <w:autoSpaceDE w:val="0"/>
        <w:autoSpaceDN w:val="0"/>
        <w:adjustRightInd w:val="0"/>
        <w:ind w:left="3600" w:hanging="3240"/>
        <w:rPr>
          <w:rFonts w:cs="Arial"/>
          <w:noProof/>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296"/>
        <w:gridCol w:w="1713"/>
        <w:gridCol w:w="3291"/>
      </w:tblGrid>
      <w:tr w:rsidR="00574331">
        <w:tc>
          <w:tcPr>
            <w:tcW w:w="338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296"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3291"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bu_BuchungsID</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kd_KundenID   (FK)</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it-IT"/>
              </w:rPr>
            </w:pPr>
            <w:r>
              <w:rPr>
                <w:rFonts w:cs="Arial"/>
                <w:b/>
                <w:bCs/>
                <w:noProof/>
                <w:sz w:val="18"/>
                <w:szCs w:val="18"/>
                <w:lang w:val="it-IT"/>
              </w:rPr>
              <w:t>ed_EvDatenID   (FK)</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bu_GebuchtePlaetze</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bu_Bezahlt</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bu_Storniert</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bu_RechnungErstellt</w:t>
            </w:r>
          </w:p>
        </w:tc>
        <w:tc>
          <w:tcPr>
            <w:tcW w:w="129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3600"/>
        <w:gridCol w:w="3204"/>
        <w:gridCol w:w="2880"/>
      </w:tblGrid>
      <w:tr w:rsidR="00574331">
        <w:tc>
          <w:tcPr>
            <w:tcW w:w="360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2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88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574331">
        <w:tc>
          <w:tcPr>
            <w:tcW w:w="3600"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tbl_EvDaten_tbl_Buchungen_FK1</w:t>
            </w:r>
          </w:p>
        </w:tc>
        <w:tc>
          <w:tcPr>
            <w:tcW w:w="320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ed_EvDatenID</w:t>
            </w:r>
          </w:p>
        </w:tc>
        <w:tc>
          <w:tcPr>
            <w:tcW w:w="288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tbl_EventDaten.ed_EvDatenID</w:t>
            </w:r>
          </w:p>
        </w:tc>
      </w:tr>
      <w:tr w:rsidR="00574331">
        <w:tc>
          <w:tcPr>
            <w:tcW w:w="3600"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tbl_Kunden_tbl_Buchungen_FK1</w:t>
            </w:r>
          </w:p>
        </w:tc>
        <w:tc>
          <w:tcPr>
            <w:tcW w:w="320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kd_KundenID</w:t>
            </w:r>
          </w:p>
        </w:tc>
        <w:tc>
          <w:tcPr>
            <w:tcW w:w="288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tbl_Kunden.kd_KundenID</w:t>
            </w:r>
          </w:p>
        </w:tc>
      </w:tr>
    </w:tbl>
    <w:p w:rsidR="00574331" w:rsidRDefault="00574331">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9684"/>
      </w:tblGrid>
      <w:tr w:rsidR="00574331">
        <w:tc>
          <w:tcPr>
            <w:tcW w:w="968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1.  bu_BuchungsID</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 identity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kd_KundenID</w:t>
      </w:r>
      <w:r>
        <w:rPr>
          <w:rFonts w:cs="Arial"/>
          <w:noProof/>
          <w:sz w:val="18"/>
          <w:szCs w:val="18"/>
          <w:lang w:val="de-DE"/>
        </w:rPr>
        <w:t xml:space="preserve">   (FK)</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it-IT"/>
        </w:rPr>
      </w:pPr>
      <w:r>
        <w:rPr>
          <w:rFonts w:cs="Arial"/>
          <w:b/>
          <w:bCs/>
          <w:noProof/>
          <w:sz w:val="18"/>
          <w:szCs w:val="18"/>
          <w:u w:val="single"/>
          <w:lang w:val="it-IT"/>
        </w:rPr>
        <w:t>3.  ed_EvDatenID</w:t>
      </w:r>
      <w:r>
        <w:rPr>
          <w:rFonts w:cs="Arial"/>
          <w:noProof/>
          <w:sz w:val="18"/>
          <w:szCs w:val="18"/>
          <w:lang w:val="it-IT"/>
        </w:rPr>
        <w:t xml:space="preserve">   (FK)</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bu_GebuchtePlaetze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lastRenderedPageBreak/>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bu_Bezahlt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bit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t>0</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bu_Storniert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bit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t>0</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bu_RechnungErstellt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bit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t>0</w:t>
      </w:r>
    </w:p>
    <w:p w:rsidR="00574331" w:rsidRDefault="00574331">
      <w:pPr>
        <w:widowControl w:val="0"/>
        <w:autoSpaceDE w:val="0"/>
        <w:autoSpaceDN w:val="0"/>
        <w:adjustRightInd w:val="0"/>
        <w:ind w:left="3226" w:hanging="324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574331">
        <w:tc>
          <w:tcPr>
            <w:tcW w:w="95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tbl_EvDaten_tbl_Buchungen_FK1</w:t>
      </w:r>
    </w:p>
    <w:p w:rsidR="00574331" w:rsidRDefault="00574331">
      <w:pPr>
        <w:widowControl w:val="0"/>
        <w:autoSpaceDE w:val="0"/>
        <w:autoSpaceDN w:val="0"/>
        <w:adjustRightInd w:val="0"/>
        <w:rPr>
          <w:rFonts w:cs="Arial"/>
          <w:noProof/>
          <w:sz w:val="18"/>
          <w:szCs w:val="18"/>
          <w:lang w:val="de-DE"/>
        </w:rPr>
      </w:pP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t>Untergeordnet</w:t>
      </w:r>
      <w:r>
        <w:rPr>
          <w:rFonts w:cs="Arial"/>
          <w:b/>
          <w:bCs/>
          <w:noProof/>
          <w:sz w:val="18"/>
          <w:szCs w:val="18"/>
          <w:lang w:val="de-DE"/>
        </w:rPr>
        <w:tab/>
        <w:t>Übergeordnet</w:t>
      </w:r>
      <w:r>
        <w:rPr>
          <w:rFonts w:cs="Arial"/>
          <w:b/>
          <w:bCs/>
          <w:noProof/>
          <w:sz w:val="18"/>
          <w:szCs w:val="18"/>
          <w:lang w:val="de-DE"/>
        </w:rPr>
        <w:br/>
      </w:r>
      <w:r>
        <w:rPr>
          <w:rFonts w:cs="Arial"/>
          <w:noProof/>
          <w:sz w:val="18"/>
          <w:szCs w:val="18"/>
          <w:lang w:val="de-DE"/>
        </w:rPr>
        <w:t>ed_EvDatenID</w:t>
      </w:r>
      <w:r>
        <w:rPr>
          <w:rFonts w:cs="Arial"/>
          <w:noProof/>
          <w:sz w:val="18"/>
          <w:szCs w:val="18"/>
          <w:lang w:val="de-DE"/>
        </w:rPr>
        <w:tab/>
        <w:t>tbl_EventDaten.ed_EvDatenID</w:t>
      </w: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t>Nicht identifizierend</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t>Eins -zu- Null-oder-Mehr</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t>hattbl_EvDaten_tbl_Buchungen_FK1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t>ist von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u w:val="single"/>
          <w:lang w:val="de-DE"/>
        </w:rPr>
        <w:t>tbl_Kunden_tbl_Buchungen_FK1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t>Untergeordnet</w:t>
      </w:r>
      <w:r>
        <w:rPr>
          <w:rFonts w:cs="Arial"/>
          <w:b/>
          <w:bCs/>
          <w:noProof/>
          <w:sz w:val="18"/>
          <w:szCs w:val="18"/>
          <w:lang w:val="de-DE"/>
        </w:rPr>
        <w:tab/>
        <w:t>Übergeordnet</w:t>
      </w:r>
      <w:r>
        <w:rPr>
          <w:rFonts w:cs="Arial"/>
          <w:b/>
          <w:bCs/>
          <w:noProof/>
          <w:sz w:val="18"/>
          <w:szCs w:val="18"/>
          <w:lang w:val="de-DE"/>
        </w:rPr>
        <w:br/>
      </w:r>
      <w:r>
        <w:rPr>
          <w:rFonts w:cs="Arial"/>
          <w:noProof/>
          <w:sz w:val="18"/>
          <w:szCs w:val="18"/>
          <w:lang w:val="de-DE"/>
        </w:rPr>
        <w:t>kd_KundenID</w:t>
      </w:r>
      <w:r>
        <w:rPr>
          <w:rFonts w:cs="Arial"/>
          <w:noProof/>
          <w:sz w:val="18"/>
          <w:szCs w:val="18"/>
          <w:lang w:val="de-DE"/>
        </w:rPr>
        <w:tab/>
        <w:t>tbl_Kunden.kd_KundenID</w:t>
      </w: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t>Nicht identifizierend</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lastRenderedPageBreak/>
        <w:t>Kardinalität:</w:t>
      </w:r>
      <w:r>
        <w:rPr>
          <w:rFonts w:cs="Arial"/>
          <w:noProof/>
          <w:sz w:val="18"/>
          <w:szCs w:val="18"/>
          <w:lang w:val="de-DE"/>
        </w:rPr>
        <w:tab/>
        <w:t>Eins -zu- Null-oder-Mehr</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t>hattbl_Kunden_tbl_Buchungen_FK1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t>ist von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lastRenderedPageBreak/>
        <w:t>tbl_EventDaten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t>dbo</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t>KundenBuchungsSystem</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t>12</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t>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t>Tabelle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00574331" w:rsidRPr="00F73BCF"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F73BCF">
        <w:rPr>
          <w:rFonts w:cs="Arial"/>
          <w:b/>
          <w:bCs/>
          <w:noProof/>
          <w:sz w:val="18"/>
          <w:szCs w:val="18"/>
          <w:lang w:val="en-US"/>
        </w:rPr>
        <w:t>Erweiterte Attribute: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t>PRIMARY</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t>Ja</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p>
    <w:tbl>
      <w:tblPr>
        <w:tblW w:w="0" w:type="auto"/>
        <w:tblLayout w:type="fixed"/>
        <w:tblCellMar>
          <w:left w:w="144" w:type="dxa"/>
          <w:right w:w="144" w:type="dxa"/>
        </w:tblCellMar>
        <w:tblLook w:val="0000" w:firstRow="0" w:lastRow="0" w:firstColumn="0" w:lastColumn="0" w:noHBand="0" w:noVBand="0"/>
      </w:tblPr>
      <w:tblGrid>
        <w:gridCol w:w="3427"/>
        <w:gridCol w:w="1569"/>
        <w:gridCol w:w="1713"/>
        <w:gridCol w:w="2615"/>
      </w:tblGrid>
      <w:tr w:rsidR="00574331">
        <w:tc>
          <w:tcPr>
            <w:tcW w:w="3427"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569"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615"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ed_EvDatenID</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fr-FR"/>
              </w:rPr>
            </w:pPr>
            <w:r>
              <w:rPr>
                <w:rFonts w:cs="Arial"/>
                <w:b/>
                <w:bCs/>
                <w:noProof/>
                <w:sz w:val="18"/>
                <w:szCs w:val="18"/>
                <w:lang w:val="fr-FR"/>
              </w:rPr>
              <w:t>et_EventID   (FK)</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en-US"/>
              </w:rPr>
            </w:pPr>
            <w:r>
              <w:rPr>
                <w:rFonts w:cs="Arial"/>
                <w:b/>
                <w:bCs/>
                <w:noProof/>
                <w:sz w:val="18"/>
                <w:szCs w:val="18"/>
                <w:lang w:val="en-US"/>
              </w:rPr>
              <w:t>ed_Preis</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en-US"/>
              </w:rPr>
            </w:pPr>
            <w:r>
              <w:rPr>
                <w:rFonts w:cs="Arial"/>
                <w:noProof/>
                <w:sz w:val="18"/>
                <w:szCs w:val="18"/>
                <w:lang w:val="en-US"/>
              </w:rPr>
              <w:t>smallmoney</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ed_Beginn</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datetime</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it-IT"/>
              </w:rPr>
            </w:pPr>
            <w:r>
              <w:rPr>
                <w:rFonts w:cs="Arial"/>
                <w:b/>
                <w:bCs/>
                <w:noProof/>
                <w:sz w:val="18"/>
                <w:szCs w:val="18"/>
                <w:lang w:val="it-IT"/>
              </w:rPr>
              <w:t>ed_Ende</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it-IT"/>
              </w:rPr>
            </w:pPr>
            <w:r>
              <w:rPr>
                <w:rFonts w:cs="Arial"/>
                <w:noProof/>
                <w:sz w:val="18"/>
                <w:szCs w:val="18"/>
                <w:lang w:val="it-IT"/>
              </w:rPr>
              <w:t>datetime</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ed_StartOrt</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ed_Zielort</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ed_MaxTeilnehmer</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ed_AktTeilnehmer</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ed_Freigegeben</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it-IT"/>
              </w:rPr>
            </w:pPr>
            <w:r>
              <w:rPr>
                <w:rFonts w:cs="Arial"/>
                <w:b/>
                <w:bCs/>
                <w:noProof/>
                <w:sz w:val="18"/>
                <w:szCs w:val="18"/>
                <w:lang w:val="it-IT"/>
              </w:rPr>
              <w:t>ed_Rabatt</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it-IT"/>
              </w:rPr>
            </w:pPr>
            <w:r>
              <w:rPr>
                <w:rFonts w:cs="Arial"/>
                <w:noProof/>
                <w:sz w:val="18"/>
                <w:szCs w:val="18"/>
                <w:lang w:val="it-IT"/>
              </w:rPr>
              <w:t>decimal(18;0)</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427"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ed_VeranstalterBenachrichtigt</w:t>
            </w:r>
          </w:p>
        </w:tc>
        <w:tc>
          <w:tcPr>
            <w:tcW w:w="1569"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3600"/>
        <w:gridCol w:w="3204"/>
        <w:gridCol w:w="2520"/>
      </w:tblGrid>
      <w:tr w:rsidR="00574331">
        <w:tc>
          <w:tcPr>
            <w:tcW w:w="360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2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52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574331">
        <w:tc>
          <w:tcPr>
            <w:tcW w:w="3600"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tbl_Events_tbl_EvDaten_FK1</w:t>
            </w:r>
          </w:p>
        </w:tc>
        <w:tc>
          <w:tcPr>
            <w:tcW w:w="320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et_EventID</w:t>
            </w:r>
          </w:p>
        </w:tc>
        <w:tc>
          <w:tcPr>
            <w:tcW w:w="252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tbl_Events.et_EventID</w:t>
            </w:r>
          </w:p>
        </w:tc>
      </w:tr>
      <w:tr w:rsidR="00574331">
        <w:tc>
          <w:tcPr>
            <w:tcW w:w="3600"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tbl_EvDaten_tbl_Buchungen_FK1</w:t>
            </w:r>
          </w:p>
        </w:tc>
        <w:tc>
          <w:tcPr>
            <w:tcW w:w="320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tbl_Buchungen.ed_EvDatenID</w:t>
            </w:r>
          </w:p>
        </w:tc>
        <w:tc>
          <w:tcPr>
            <w:tcW w:w="252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ed_EvDatenID</w:t>
            </w:r>
          </w:p>
        </w:tc>
      </w:tr>
    </w:tbl>
    <w:p w:rsidR="00574331" w:rsidRDefault="00574331">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574331">
        <w:tc>
          <w:tcPr>
            <w:tcW w:w="932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1.  ed_EvDatenID</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 identity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fr-FR"/>
        </w:rPr>
      </w:pPr>
      <w:r>
        <w:rPr>
          <w:rFonts w:cs="Arial"/>
          <w:b/>
          <w:bCs/>
          <w:noProof/>
          <w:sz w:val="18"/>
          <w:szCs w:val="18"/>
          <w:u w:val="single"/>
          <w:lang w:val="fr-FR"/>
        </w:rPr>
        <w:t>2.  et_EventID</w:t>
      </w:r>
      <w:r>
        <w:rPr>
          <w:rFonts w:cs="Arial"/>
          <w:noProof/>
          <w:sz w:val="18"/>
          <w:szCs w:val="18"/>
          <w:lang w:val="fr-FR"/>
        </w:rPr>
        <w:t xml:space="preserve">   (FK)</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ed_Preis</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smallmoney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ed_Beginn</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datetime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ed_Ende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datetime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ed_StartOrt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ed_Zielort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ed_MaxTeilnehmer</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ed_AktTeilnehmer</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10.  ed_Freigegeben</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bit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t>0</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11.  ed_Rabatt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decimal(18;0)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t>0</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12.  ed_VeranstalterBenachrichtigt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bit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t>0</w:t>
      </w:r>
    </w:p>
    <w:p w:rsidR="00574331" w:rsidRDefault="00574331">
      <w:pPr>
        <w:widowControl w:val="0"/>
        <w:autoSpaceDE w:val="0"/>
        <w:autoSpaceDN w:val="0"/>
        <w:adjustRightInd w:val="0"/>
        <w:ind w:left="3226" w:hanging="3240"/>
        <w:rPr>
          <w:rFonts w:cs="Arial"/>
          <w:noProof/>
          <w:sz w:val="18"/>
          <w:szCs w:val="18"/>
          <w:lang w:val="de-DE"/>
        </w:rPr>
      </w:pPr>
    </w:p>
    <w:p w:rsidR="00574331" w:rsidRDefault="00574331">
      <w:pPr>
        <w:widowControl w:val="0"/>
        <w:autoSpaceDE w:val="0"/>
        <w:autoSpaceDN w:val="0"/>
        <w:adjustRightInd w:val="0"/>
        <w:ind w:left="3226" w:hanging="324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574331">
        <w:tc>
          <w:tcPr>
            <w:tcW w:w="932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lastRenderedPageBreak/>
              <w:t>Fremdschlüsseldetails (untergeordnet)</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tbl_Events_tbl_EvDaten_FK1</w:t>
      </w:r>
    </w:p>
    <w:p w:rsidR="00574331" w:rsidRDefault="00574331">
      <w:pPr>
        <w:widowControl w:val="0"/>
        <w:autoSpaceDE w:val="0"/>
        <w:autoSpaceDN w:val="0"/>
        <w:adjustRightInd w:val="0"/>
        <w:rPr>
          <w:rFonts w:cs="Arial"/>
          <w:noProof/>
          <w:sz w:val="18"/>
          <w:szCs w:val="18"/>
          <w:lang w:val="de-DE"/>
        </w:rPr>
      </w:pP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t>Untergeordnet</w:t>
      </w:r>
      <w:r>
        <w:rPr>
          <w:rFonts w:cs="Arial"/>
          <w:b/>
          <w:bCs/>
          <w:noProof/>
          <w:sz w:val="18"/>
          <w:szCs w:val="18"/>
          <w:lang w:val="de-DE"/>
        </w:rPr>
        <w:tab/>
        <w:t>Übergeordnet</w:t>
      </w:r>
      <w:r>
        <w:rPr>
          <w:rFonts w:cs="Arial"/>
          <w:b/>
          <w:bCs/>
          <w:noProof/>
          <w:sz w:val="18"/>
          <w:szCs w:val="18"/>
          <w:lang w:val="de-DE"/>
        </w:rPr>
        <w:br/>
      </w:r>
      <w:r>
        <w:rPr>
          <w:rFonts w:cs="Arial"/>
          <w:noProof/>
          <w:sz w:val="18"/>
          <w:szCs w:val="18"/>
          <w:lang w:val="de-DE"/>
        </w:rPr>
        <w:t>et_EventID</w:t>
      </w:r>
      <w:r>
        <w:rPr>
          <w:rFonts w:cs="Arial"/>
          <w:noProof/>
          <w:sz w:val="18"/>
          <w:szCs w:val="18"/>
          <w:lang w:val="de-DE"/>
        </w:rPr>
        <w:tab/>
        <w:t>tbl_Events.et_EventID</w:t>
      </w: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t>Nicht identifizierend</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t>Eins -zu- Null-oder-Mehr</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t>hattbl_Events_tbl_EvDaten_FK1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t>ist von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lastRenderedPageBreak/>
        <w:t>tbl_Events</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t>dbo</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t>KundenBuchungsSystem</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t>5</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t>2</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t>Tabelle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00574331" w:rsidRPr="00F73BCF"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F73BCF">
        <w:rPr>
          <w:rFonts w:cs="Arial"/>
          <w:b/>
          <w:bCs/>
          <w:noProof/>
          <w:sz w:val="18"/>
          <w:szCs w:val="18"/>
          <w:lang w:val="en-US"/>
        </w:rPr>
        <w:t>Erweiterte Attribute: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t>PRIMARY</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TextImageOnGroup</w:t>
      </w:r>
      <w:r>
        <w:rPr>
          <w:rFonts w:cs="Arial"/>
          <w:noProof/>
          <w:sz w:val="18"/>
          <w:szCs w:val="18"/>
          <w:lang w:val="en-US"/>
        </w:rPr>
        <w:tab/>
        <w:t>PRIMARY</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de-DE"/>
        </w:rPr>
      </w:pPr>
      <w:r>
        <w:rPr>
          <w:rFonts w:cs="Arial"/>
          <w:b/>
          <w:bCs/>
          <w:noProof/>
          <w:sz w:val="18"/>
          <w:szCs w:val="18"/>
          <w:lang w:val="de-DE"/>
        </w:rPr>
        <w:t>Clustered PK</w:t>
      </w:r>
      <w:r>
        <w:rPr>
          <w:rFonts w:cs="Arial"/>
          <w:noProof/>
          <w:sz w:val="18"/>
          <w:szCs w:val="18"/>
          <w:lang w:val="de-DE"/>
        </w:rPr>
        <w:tab/>
        <w:t>Ja</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574331">
        <w:tc>
          <w:tcPr>
            <w:tcW w:w="3384"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et_EventID</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ev_EvVeranstalterID   (FK)</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ek_EvKategorieID   (FK)</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et_Bezeichnung</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et_Beschreibung</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text</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2520"/>
        <w:gridCol w:w="3600"/>
      </w:tblGrid>
      <w:tr w:rsidR="00574331">
        <w:tc>
          <w:tcPr>
            <w:tcW w:w="338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252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360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tbl_EvKategorie_tbl_Events_FK1</w:t>
            </w:r>
          </w:p>
        </w:tc>
        <w:tc>
          <w:tcPr>
            <w:tcW w:w="252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ek_EvKategorieID</w:t>
            </w:r>
          </w:p>
        </w:tc>
        <w:tc>
          <w:tcPr>
            <w:tcW w:w="360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tbl_EvKategorie.ek_EvKategorieID</w:t>
            </w: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tbl_EvVeranstalter_tbl_Events_FK1</w:t>
            </w:r>
          </w:p>
        </w:tc>
        <w:tc>
          <w:tcPr>
            <w:tcW w:w="252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ev_EvVeranstalterID</w:t>
            </w:r>
          </w:p>
        </w:tc>
        <w:tc>
          <w:tcPr>
            <w:tcW w:w="360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tbl_EvVeranstalter.ev_EvVeranstalterID</w:t>
            </w: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en-US"/>
              </w:rPr>
            </w:pPr>
            <w:r>
              <w:rPr>
                <w:rFonts w:cs="Arial"/>
                <w:b/>
                <w:bCs/>
                <w:noProof/>
                <w:sz w:val="18"/>
                <w:szCs w:val="18"/>
                <w:lang w:val="en-US"/>
              </w:rPr>
              <w:t>tbl_Events_tbl_EvDaten_FK1</w:t>
            </w:r>
          </w:p>
        </w:tc>
        <w:tc>
          <w:tcPr>
            <w:tcW w:w="252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en-US"/>
              </w:rPr>
            </w:pPr>
            <w:r>
              <w:rPr>
                <w:rFonts w:cs="Arial"/>
                <w:noProof/>
                <w:sz w:val="18"/>
                <w:szCs w:val="18"/>
                <w:lang w:val="en-US"/>
              </w:rPr>
              <w:t>tbl_EventDaten.et_EventID</w:t>
            </w:r>
          </w:p>
        </w:tc>
        <w:tc>
          <w:tcPr>
            <w:tcW w:w="360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et_EventID</w:t>
            </w: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574331">
        <w:tc>
          <w:tcPr>
            <w:tcW w:w="95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1.  et_EventID</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 identity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ev_EvVeranstalterID</w:t>
      </w:r>
      <w:r>
        <w:rPr>
          <w:rFonts w:cs="Arial"/>
          <w:noProof/>
          <w:sz w:val="18"/>
          <w:szCs w:val="18"/>
          <w:lang w:val="de-DE"/>
        </w:rPr>
        <w:t xml:space="preserve">   (FK)</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ek_EvKategorieID</w:t>
      </w:r>
      <w:r>
        <w:rPr>
          <w:rFonts w:cs="Arial"/>
          <w:noProof/>
          <w:sz w:val="18"/>
          <w:szCs w:val="18"/>
          <w:lang w:val="de-DE"/>
        </w:rPr>
        <w:t xml:space="preserve">   (FK)</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et_Bezeichnung</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lastRenderedPageBreak/>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et_Beschreibung</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text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widowControl w:val="0"/>
        <w:autoSpaceDE w:val="0"/>
        <w:autoSpaceDN w:val="0"/>
        <w:adjustRightInd w:val="0"/>
        <w:ind w:left="3226" w:hanging="3240"/>
        <w:rPr>
          <w:rFonts w:cs="Arial"/>
          <w:noProof/>
          <w:sz w:val="18"/>
          <w:szCs w:val="18"/>
          <w:lang w:val="de-DE"/>
        </w:rPr>
      </w:pPr>
    </w:p>
    <w:p w:rsidR="00574331" w:rsidRDefault="00574331">
      <w:pPr>
        <w:widowControl w:val="0"/>
        <w:autoSpaceDE w:val="0"/>
        <w:autoSpaceDN w:val="0"/>
        <w:adjustRightInd w:val="0"/>
        <w:ind w:left="3226"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574331">
        <w:tc>
          <w:tcPr>
            <w:tcW w:w="95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tbl_EvKategorie_tbl_Events_FK1</w:t>
      </w:r>
    </w:p>
    <w:p w:rsidR="00574331" w:rsidRDefault="00574331">
      <w:pPr>
        <w:widowControl w:val="0"/>
        <w:autoSpaceDE w:val="0"/>
        <w:autoSpaceDN w:val="0"/>
        <w:adjustRightInd w:val="0"/>
        <w:rPr>
          <w:rFonts w:cs="Arial"/>
          <w:noProof/>
          <w:sz w:val="18"/>
          <w:szCs w:val="18"/>
          <w:lang w:val="de-DE"/>
        </w:rPr>
      </w:pP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t>Untergeordnet</w:t>
      </w:r>
      <w:r>
        <w:rPr>
          <w:rFonts w:cs="Arial"/>
          <w:b/>
          <w:bCs/>
          <w:noProof/>
          <w:sz w:val="18"/>
          <w:szCs w:val="18"/>
          <w:lang w:val="de-DE"/>
        </w:rPr>
        <w:tab/>
        <w:t>Übergeordnet</w:t>
      </w:r>
      <w:r>
        <w:rPr>
          <w:rFonts w:cs="Arial"/>
          <w:b/>
          <w:bCs/>
          <w:noProof/>
          <w:sz w:val="18"/>
          <w:szCs w:val="18"/>
          <w:lang w:val="de-DE"/>
        </w:rPr>
        <w:br/>
      </w:r>
      <w:r>
        <w:rPr>
          <w:rFonts w:cs="Arial"/>
          <w:noProof/>
          <w:sz w:val="18"/>
          <w:szCs w:val="18"/>
          <w:lang w:val="de-DE"/>
        </w:rPr>
        <w:t>ek_EvKategorieID</w:t>
      </w:r>
      <w:r>
        <w:rPr>
          <w:rFonts w:cs="Arial"/>
          <w:noProof/>
          <w:sz w:val="18"/>
          <w:szCs w:val="18"/>
          <w:lang w:val="de-DE"/>
        </w:rPr>
        <w:tab/>
        <w:t>tbl_EvKategorie.ek_EvKategorieID</w:t>
      </w: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t>Nicht identifizierend</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t>Eins -zu- Null-oder-Mehr</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t>hattbl_EvKategorie_tbl_Events_FK1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t>ist von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u w:val="single"/>
          <w:lang w:val="de-DE"/>
        </w:rPr>
        <w:t>tbl_EvVeranstalter_tbl_Events_FK1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t>Untergeordnet</w:t>
      </w:r>
      <w:r>
        <w:rPr>
          <w:rFonts w:cs="Arial"/>
          <w:b/>
          <w:bCs/>
          <w:noProof/>
          <w:sz w:val="18"/>
          <w:szCs w:val="18"/>
          <w:lang w:val="de-DE"/>
        </w:rPr>
        <w:tab/>
        <w:t>Übergeordnet</w:t>
      </w:r>
      <w:r>
        <w:rPr>
          <w:rFonts w:cs="Arial"/>
          <w:b/>
          <w:bCs/>
          <w:noProof/>
          <w:sz w:val="18"/>
          <w:szCs w:val="18"/>
          <w:lang w:val="de-DE"/>
        </w:rPr>
        <w:br/>
      </w:r>
      <w:r>
        <w:rPr>
          <w:rFonts w:cs="Arial"/>
          <w:noProof/>
          <w:sz w:val="18"/>
          <w:szCs w:val="18"/>
          <w:lang w:val="de-DE"/>
        </w:rPr>
        <w:t>ev_EvVeranstalterID</w:t>
      </w:r>
      <w:r>
        <w:rPr>
          <w:rFonts w:cs="Arial"/>
          <w:noProof/>
          <w:sz w:val="18"/>
          <w:szCs w:val="18"/>
          <w:lang w:val="de-DE"/>
        </w:rPr>
        <w:tab/>
        <w:t>tbl_EvVeranstalter.ev_EvVeranstalterID</w:t>
      </w:r>
    </w:p>
    <w:p w:rsidR="00574331" w:rsidRDefault="00574331">
      <w:pPr>
        <w:widowControl w:val="0"/>
        <w:tabs>
          <w:tab w:val="left" w:pos="3240"/>
          <w:tab w:val="left" w:pos="612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t>Nicht identifizierend</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t>Eins -zu- Null-oder-Mehr</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t>hattbl_EvVeranstalter_tbl_Events_FK1</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t>ist von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t>Keine Aktion</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lastRenderedPageBreak/>
        <w:t>tbl_EvKategorie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t>dbo</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t>KundenBuchungsSystem</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t>2</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t>0</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t>Tabelle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00574331" w:rsidRPr="00F73BCF"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F73BCF">
        <w:rPr>
          <w:rFonts w:cs="Arial"/>
          <w:b/>
          <w:bCs/>
          <w:noProof/>
          <w:sz w:val="18"/>
          <w:szCs w:val="18"/>
          <w:lang w:val="en-US"/>
        </w:rPr>
        <w:t>Erweiterte Attribute:</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t>PRIMARY</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t>Ja</w:t>
      </w:r>
    </w:p>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574331">
        <w:tc>
          <w:tcPr>
            <w:tcW w:w="3384"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ek_EvKategorieID</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ek_KatBezeichnung</w:t>
            </w:r>
          </w:p>
        </w:tc>
        <w:tc>
          <w:tcPr>
            <w:tcW w:w="148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nvarchar(15)</w:t>
            </w:r>
          </w:p>
        </w:tc>
        <w:tc>
          <w:tcPr>
            <w:tcW w:w="1713"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56"/>
        <w:gridCol w:w="3758"/>
        <w:gridCol w:w="2190"/>
      </w:tblGrid>
      <w:tr w:rsidR="00574331">
        <w:tc>
          <w:tcPr>
            <w:tcW w:w="3556"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758"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19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574331">
        <w:tc>
          <w:tcPr>
            <w:tcW w:w="3556"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tbl_EvKategorie_tbl_Events_FK1</w:t>
            </w:r>
          </w:p>
        </w:tc>
        <w:tc>
          <w:tcPr>
            <w:tcW w:w="3758"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en-US"/>
              </w:rPr>
            </w:pPr>
            <w:r>
              <w:rPr>
                <w:rFonts w:cs="Arial"/>
                <w:noProof/>
                <w:sz w:val="18"/>
                <w:szCs w:val="18"/>
                <w:lang w:val="en-US"/>
              </w:rPr>
              <w:t>tbl_Events.ek_EvKategorieID</w:t>
            </w:r>
          </w:p>
        </w:tc>
        <w:tc>
          <w:tcPr>
            <w:tcW w:w="2190"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ek_EvKategorieID</w:t>
            </w: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574331">
        <w:tc>
          <w:tcPr>
            <w:tcW w:w="95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1.  ek_EvKategorieID</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 identity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ek_KatBezeichnung</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nvarchar(15)</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8"/>
          <w:szCs w:val="18"/>
          <w:lang w:val="de-DE"/>
        </w:rPr>
      </w:pPr>
    </w:p>
    <w:p w:rsidR="00574331" w:rsidRDefault="00574331">
      <w:pPr>
        <w:widowControl w:val="0"/>
        <w:autoSpaceDE w:val="0"/>
        <w:autoSpaceDN w:val="0"/>
        <w:adjustRightInd w:val="0"/>
        <w:ind w:left="3226" w:hanging="3240"/>
        <w:rPr>
          <w:rFonts w:cs="Arial"/>
          <w:noProof/>
          <w:sz w:val="18"/>
          <w:szCs w:val="18"/>
          <w:lang w:val="de-DE"/>
        </w:rPr>
      </w:pPr>
    </w:p>
    <w:p w:rsidR="00574331" w:rsidRDefault="00574331">
      <w:pPr>
        <w:widowControl w:val="0"/>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lastRenderedPageBreak/>
        <w:t>tbl_EvVeranstalter</w:t>
      </w:r>
    </w:p>
    <w:p w:rsidR="00574331" w:rsidRDefault="00574331">
      <w:pPr>
        <w:widowControl w:val="0"/>
        <w:autoSpaceDE w:val="0"/>
        <w:autoSpaceDN w:val="0"/>
        <w:adjustRightInd w:val="0"/>
        <w:ind w:left="3240" w:hanging="3240"/>
        <w:jc w:val="center"/>
        <w:rPr>
          <w:rFonts w:cs="Arial"/>
          <w:b/>
          <w:bCs/>
          <w:noProof/>
          <w:sz w:val="28"/>
          <w:szCs w:val="28"/>
          <w:lang w:val="de-DE"/>
        </w:rPr>
      </w:pP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t>dbo</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t>KundenBuchungsSystem</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t>9</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t>Tabelle</w:t>
      </w:r>
    </w:p>
    <w:p w:rsidR="00574331" w:rsidRDefault="00574331">
      <w:pPr>
        <w:widowControl w:val="0"/>
        <w:autoSpaceDE w:val="0"/>
        <w:autoSpaceDN w:val="0"/>
        <w:adjustRightInd w:val="0"/>
        <w:ind w:left="3240" w:hanging="3240"/>
        <w:rPr>
          <w:rFonts w:cs="Arial"/>
          <w:noProof/>
          <w:sz w:val="18"/>
          <w:szCs w:val="18"/>
          <w:lang w:val="de-DE"/>
        </w:rPr>
      </w:pP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Erweiterte Attribute:</w:t>
      </w:r>
    </w:p>
    <w:p w:rsidR="00574331" w:rsidRDefault="00574331">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t>PRIMARY</w:t>
      </w:r>
    </w:p>
    <w:p w:rsidR="00574331" w:rsidRDefault="00574331">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t>Ja</w:t>
      </w:r>
    </w:p>
    <w:p w:rsidR="00574331" w:rsidRDefault="00574331">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574331">
        <w:tc>
          <w:tcPr>
            <w:tcW w:w="338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ev_EvVeranstalterID</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ev_Firma</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ev_Strasse</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en-US"/>
              </w:rPr>
            </w:pPr>
            <w:r>
              <w:rPr>
                <w:rFonts w:cs="Arial"/>
                <w:b/>
                <w:bCs/>
                <w:noProof/>
                <w:sz w:val="18"/>
                <w:szCs w:val="18"/>
                <w:lang w:val="en-US"/>
              </w:rPr>
              <w:t>ev_PLZ</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en-US"/>
              </w:rPr>
            </w:pPr>
            <w:r>
              <w:rPr>
                <w:rFonts w:cs="Arial"/>
                <w:noProof/>
                <w:sz w:val="18"/>
                <w:szCs w:val="18"/>
                <w:lang w:val="en-US"/>
              </w:rPr>
              <w:t>nvarchar(10)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ev_HNummer</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ev_Ort</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ev_Telefon</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nvarchar(25)</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ev_EMail</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ev_Fax</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830"/>
        <w:gridCol w:w="3628"/>
        <w:gridCol w:w="2046"/>
      </w:tblGrid>
      <w:tr w:rsidR="00574331">
        <w:tc>
          <w:tcPr>
            <w:tcW w:w="3830"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628"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046"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574331">
        <w:tc>
          <w:tcPr>
            <w:tcW w:w="3830"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tbl_EvVeranstalter_tbl_Events_FK1</w:t>
            </w:r>
          </w:p>
        </w:tc>
        <w:tc>
          <w:tcPr>
            <w:tcW w:w="3628"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tbl_Events.ev_EvVeranstalterID</w:t>
            </w:r>
          </w:p>
        </w:tc>
        <w:tc>
          <w:tcPr>
            <w:tcW w:w="2046"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ev_EvVeranstalterID</w:t>
            </w: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574331">
        <w:tc>
          <w:tcPr>
            <w:tcW w:w="95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1.  ev_EvVeranstalterID</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 identity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ev_Firma</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ev_Strasse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lastRenderedPageBreak/>
        <w:t>4.  ev_PLZ</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nvarchar(10)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ev_HNummer</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nvarchar(10)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ev_Ort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ev_Telefon</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nvarchar(25)</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ev_EMail</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ev_Fax</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widowControl w:val="0"/>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lastRenderedPageBreak/>
        <w:t>tbl_Kunden</w:t>
      </w:r>
    </w:p>
    <w:p w:rsidR="00574331" w:rsidRDefault="00574331">
      <w:pPr>
        <w:widowControl w:val="0"/>
        <w:autoSpaceDE w:val="0"/>
        <w:autoSpaceDN w:val="0"/>
        <w:adjustRightInd w:val="0"/>
        <w:ind w:left="3240" w:hanging="3240"/>
        <w:jc w:val="center"/>
        <w:rPr>
          <w:rFonts w:cs="Arial"/>
          <w:b/>
          <w:bCs/>
          <w:noProof/>
          <w:sz w:val="28"/>
          <w:szCs w:val="28"/>
          <w:lang w:val="de-DE"/>
        </w:rPr>
      </w:pP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t>dbo</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t>KundenBuchungsSystem</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t>9</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t>0</w:t>
      </w: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t>Tabelle</w:t>
      </w:r>
    </w:p>
    <w:p w:rsidR="00574331" w:rsidRDefault="00574331">
      <w:pPr>
        <w:widowControl w:val="0"/>
        <w:autoSpaceDE w:val="0"/>
        <w:autoSpaceDN w:val="0"/>
        <w:adjustRightInd w:val="0"/>
        <w:ind w:left="3240" w:hanging="3240"/>
        <w:rPr>
          <w:rFonts w:cs="Arial"/>
          <w:noProof/>
          <w:sz w:val="18"/>
          <w:szCs w:val="18"/>
          <w:lang w:val="de-DE"/>
        </w:rPr>
      </w:pPr>
    </w:p>
    <w:p w:rsidR="00574331" w:rsidRDefault="00574331">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Erweiterte Attribute:</w:t>
      </w:r>
    </w:p>
    <w:p w:rsidR="00574331" w:rsidRDefault="00574331">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t>PRIMARY</w:t>
      </w:r>
    </w:p>
    <w:p w:rsidR="00574331" w:rsidRDefault="00574331">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t>Ja</w:t>
      </w:r>
    </w:p>
    <w:p w:rsidR="00574331" w:rsidRDefault="00574331">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574331">
        <w:tc>
          <w:tcPr>
            <w:tcW w:w="338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kd_KundenID</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en-US"/>
              </w:rPr>
            </w:pPr>
            <w:r>
              <w:rPr>
                <w:rFonts w:cs="Arial"/>
                <w:b/>
                <w:bCs/>
                <w:noProof/>
                <w:sz w:val="18"/>
                <w:szCs w:val="18"/>
                <w:lang w:val="en-US"/>
              </w:rPr>
              <w:t>kd_Name</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en-US"/>
              </w:rPr>
            </w:pPr>
            <w:r>
              <w:rPr>
                <w:rFonts w:cs="Arial"/>
                <w:noProof/>
                <w:sz w:val="18"/>
                <w:szCs w:val="18"/>
                <w:lang w:val="en-US"/>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kd_Vorname</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fr-FR"/>
              </w:rPr>
            </w:pPr>
            <w:r>
              <w:rPr>
                <w:rFonts w:cs="Arial"/>
                <w:b/>
                <w:bCs/>
                <w:noProof/>
                <w:sz w:val="18"/>
                <w:szCs w:val="18"/>
                <w:lang w:val="fr-FR"/>
              </w:rPr>
              <w:t>kd_Strasse</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fr-FR"/>
              </w:rPr>
            </w:pPr>
            <w:r>
              <w:rPr>
                <w:rFonts w:cs="Arial"/>
                <w:noProof/>
                <w:sz w:val="18"/>
                <w:szCs w:val="18"/>
                <w:lang w:val="fr-FR"/>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kd_HNummer</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kd_PLZ</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kd_Ort</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kd_Telefon</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nvarchar(25)</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r w:rsidR="00574331">
        <w:tc>
          <w:tcPr>
            <w:tcW w:w="3384"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kd_EMail</w:t>
            </w:r>
          </w:p>
        </w:tc>
        <w:tc>
          <w:tcPr>
            <w:tcW w:w="148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13"/>
        <w:gridCol w:w="3787"/>
        <w:gridCol w:w="2204"/>
      </w:tblGrid>
      <w:tr w:rsidR="00574331">
        <w:tc>
          <w:tcPr>
            <w:tcW w:w="3513"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787"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2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574331">
        <w:tc>
          <w:tcPr>
            <w:tcW w:w="3513" w:type="dxa"/>
            <w:tcBorders>
              <w:top w:val="nil"/>
              <w:left w:val="nil"/>
              <w:bottom w:val="nil"/>
              <w:right w:val="nil"/>
            </w:tcBorders>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tbl_Kunden_tbl_Buchungen_FK1</w:t>
            </w:r>
          </w:p>
        </w:tc>
        <w:tc>
          <w:tcPr>
            <w:tcW w:w="3787"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tbl_Buchungen.kd_KundenID</w:t>
            </w:r>
          </w:p>
        </w:tc>
        <w:tc>
          <w:tcPr>
            <w:tcW w:w="2204" w:type="dxa"/>
            <w:tcBorders>
              <w:top w:val="nil"/>
              <w:left w:val="nil"/>
              <w:bottom w:val="nil"/>
              <w:right w:val="nil"/>
            </w:tcBorders>
          </w:tcPr>
          <w:p w:rsidR="00574331" w:rsidRDefault="00574331">
            <w:pPr>
              <w:widowControl w:val="0"/>
              <w:autoSpaceDE w:val="0"/>
              <w:autoSpaceDN w:val="0"/>
              <w:adjustRightInd w:val="0"/>
              <w:ind w:left="-14"/>
              <w:rPr>
                <w:rFonts w:cs="Arial"/>
                <w:noProof/>
                <w:sz w:val="18"/>
                <w:szCs w:val="18"/>
                <w:lang w:val="de-DE"/>
              </w:rPr>
            </w:pPr>
            <w:r>
              <w:rPr>
                <w:rFonts w:cs="Arial"/>
                <w:noProof/>
                <w:sz w:val="18"/>
                <w:szCs w:val="18"/>
                <w:lang w:val="de-DE"/>
              </w:rPr>
              <w:t>kd_KundenID</w:t>
            </w:r>
          </w:p>
        </w:tc>
      </w:tr>
    </w:tbl>
    <w:p w:rsidR="00574331" w:rsidRDefault="00574331">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574331">
        <w:tc>
          <w:tcPr>
            <w:tcW w:w="9504" w:type="dxa"/>
            <w:tcBorders>
              <w:top w:val="nil"/>
              <w:left w:val="nil"/>
              <w:bottom w:val="nil"/>
              <w:right w:val="nil"/>
            </w:tcBorders>
            <w:shd w:val="clear" w:color="FFFFFF" w:fill="000000"/>
          </w:tcPr>
          <w:p w:rsidR="00574331" w:rsidRDefault="00574331">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574331" w:rsidRDefault="00574331">
      <w:pPr>
        <w:widowControl w:val="0"/>
        <w:autoSpaceDE w:val="0"/>
        <w:autoSpaceDN w:val="0"/>
        <w:adjustRightInd w:val="0"/>
        <w:rPr>
          <w:rFonts w:cs="Arial"/>
          <w:noProof/>
          <w:sz w:val="18"/>
          <w:szCs w:val="18"/>
          <w:lang w:val="de-DE"/>
        </w:rPr>
      </w:pPr>
      <w:r>
        <w:rPr>
          <w:rFonts w:cs="Arial"/>
          <w:b/>
          <w:bCs/>
          <w:noProof/>
          <w:sz w:val="18"/>
          <w:szCs w:val="18"/>
          <w:u w:val="single"/>
          <w:lang w:val="de-DE"/>
        </w:rPr>
        <w:t>1.  kd_KundenID</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int identity</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kd_Name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kd_Vorname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lastRenderedPageBreak/>
        <w:t>4.  kd_Strasse</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kd_HNummer</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nvarchar(10)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kd_PLZ</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nvarchar(10)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kd_Ort</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Nicht 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kd_Telefon</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nvarchar(25)</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widowControl w:val="0"/>
        <w:autoSpaceDE w:val="0"/>
        <w:autoSpaceDN w:val="0"/>
        <w:adjustRightInd w:val="0"/>
        <w:ind w:left="3226" w:hanging="3240"/>
        <w:rPr>
          <w:rFonts w:cs="Arial"/>
          <w:noProof/>
          <w:sz w:val="16"/>
          <w:szCs w:val="18"/>
          <w:lang w:val="de-DE"/>
        </w:rPr>
      </w:pP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kd_EMail</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t>nvarchar(50)</w:t>
      </w:r>
    </w:p>
    <w:p w:rsidR="00574331" w:rsidRDefault="00574331">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t>Erlaubt</w:t>
      </w:r>
    </w:p>
    <w:p w:rsidR="00574331" w:rsidRDefault="00574331">
      <w:pPr>
        <w:spacing w:line="280" w:lineRule="atLeast"/>
        <w:jc w:val="both"/>
        <w:rPr>
          <w:rFonts w:cs="Arial"/>
          <w:lang w:val="de-DE"/>
        </w:rPr>
      </w:pPr>
    </w:p>
    <w:p w:rsidR="00574331" w:rsidRDefault="00574331">
      <w:pPr>
        <w:spacing w:line="280" w:lineRule="atLeast"/>
        <w:jc w:val="both"/>
        <w:rPr>
          <w:rFonts w:cs="Arial"/>
          <w:lang w:val="de-DE"/>
        </w:rPr>
      </w:pPr>
    </w:p>
    <w:sectPr w:rsidR="00574331">
      <w:headerReference w:type="even" r:id="rId16"/>
      <w:head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7A8" w:rsidRDefault="00D147A8">
      <w:r>
        <w:separator/>
      </w:r>
    </w:p>
  </w:endnote>
  <w:endnote w:type="continuationSeparator" w:id="0">
    <w:p w:rsidR="00D147A8" w:rsidRDefault="00D14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7A8" w:rsidRDefault="00D147A8">
      <w:r>
        <w:separator/>
      </w:r>
    </w:p>
  </w:footnote>
  <w:footnote w:type="continuationSeparator" w:id="0">
    <w:p w:rsidR="00D147A8" w:rsidRDefault="00D14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7A8" w:rsidRDefault="00D147A8">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147A8" w:rsidRDefault="00D147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7A8" w:rsidRDefault="00D147A8">
    <w:pPr>
      <w:pStyle w:val="Kopfzeile"/>
      <w:framePr w:wrap="around" w:vAnchor="text" w:hAnchor="margin" w:xAlign="center" w:y="1"/>
      <w:rPr>
        <w:rStyle w:val="Seitenzahl"/>
        <w:rFonts w:cs="Arial"/>
        <w:sz w:val="20"/>
      </w:rPr>
    </w:pPr>
    <w:r>
      <w:rPr>
        <w:rStyle w:val="Seitenzahl"/>
        <w:rFonts w:cs="Arial"/>
        <w:sz w:val="20"/>
      </w:rPr>
      <w:fldChar w:fldCharType="begin"/>
    </w:r>
    <w:r>
      <w:rPr>
        <w:rStyle w:val="Seitenzahl"/>
        <w:rFonts w:cs="Arial"/>
        <w:sz w:val="20"/>
      </w:rPr>
      <w:instrText xml:space="preserve">PAGE  </w:instrText>
    </w:r>
    <w:r>
      <w:rPr>
        <w:rStyle w:val="Seitenzahl"/>
        <w:rFonts w:cs="Arial"/>
        <w:sz w:val="20"/>
      </w:rPr>
      <w:fldChar w:fldCharType="separate"/>
    </w:r>
    <w:r>
      <w:rPr>
        <w:rStyle w:val="Seitenzahl"/>
        <w:rFonts w:cs="Arial"/>
        <w:noProof/>
        <w:sz w:val="20"/>
      </w:rPr>
      <w:t>26</w:t>
    </w:r>
    <w:r>
      <w:rPr>
        <w:rStyle w:val="Seitenzahl"/>
        <w:rFonts w:cs="Arial"/>
        <w:sz w:val="20"/>
      </w:rPr>
      <w:fldChar w:fldCharType="end"/>
    </w:r>
  </w:p>
  <w:p w:rsidR="00D147A8" w:rsidRDefault="00D147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C3F"/>
    <w:multiLevelType w:val="multilevel"/>
    <w:tmpl w:val="85D4AF74"/>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 w15:restartNumberingAfterBreak="0">
    <w:nsid w:val="054D7F33"/>
    <w:multiLevelType w:val="hybridMultilevel"/>
    <w:tmpl w:val="1A46526A"/>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77567C"/>
    <w:multiLevelType w:val="hybridMultilevel"/>
    <w:tmpl w:val="34DEB338"/>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BF41FB"/>
    <w:multiLevelType w:val="hybridMultilevel"/>
    <w:tmpl w:val="12081DB4"/>
    <w:lvl w:ilvl="0" w:tplc="581EE168">
      <w:start w:val="1"/>
      <w:numFmt w:val="bullet"/>
      <w:lvlText w:val=""/>
      <w:lvlJc w:val="left"/>
      <w:pPr>
        <w:tabs>
          <w:tab w:val="num" w:pos="530"/>
        </w:tabs>
        <w:ind w:left="510" w:hanging="34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 w15:restartNumberingAfterBreak="0">
    <w:nsid w:val="3241343F"/>
    <w:multiLevelType w:val="hybridMultilevel"/>
    <w:tmpl w:val="3F643E2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7B371E"/>
    <w:multiLevelType w:val="hybridMultilevel"/>
    <w:tmpl w:val="6790820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826754"/>
    <w:multiLevelType w:val="hybridMultilevel"/>
    <w:tmpl w:val="A55AF43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71246DC"/>
    <w:multiLevelType w:val="hybridMultilevel"/>
    <w:tmpl w:val="65F4AD54"/>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D8735B"/>
    <w:multiLevelType w:val="hybridMultilevel"/>
    <w:tmpl w:val="6A10824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4CCE4A43"/>
    <w:multiLevelType w:val="hybridMultilevel"/>
    <w:tmpl w:val="4B428B18"/>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844691"/>
    <w:multiLevelType w:val="hybridMultilevel"/>
    <w:tmpl w:val="EDC07F88"/>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8F417D"/>
    <w:multiLevelType w:val="hybridMultilevel"/>
    <w:tmpl w:val="43A20C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12307"/>
    <w:multiLevelType w:val="hybridMultilevel"/>
    <w:tmpl w:val="1E3670CC"/>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D93650"/>
    <w:multiLevelType w:val="hybridMultilevel"/>
    <w:tmpl w:val="8D6877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A75140"/>
    <w:multiLevelType w:val="hybridMultilevel"/>
    <w:tmpl w:val="7FA091E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406AFF"/>
    <w:multiLevelType w:val="hybridMultilevel"/>
    <w:tmpl w:val="2A6A688C"/>
    <w:lvl w:ilvl="0" w:tplc="581EE168">
      <w:start w:val="1"/>
      <w:numFmt w:val="bullet"/>
      <w:lvlText w:val=""/>
      <w:lvlJc w:val="left"/>
      <w:pPr>
        <w:tabs>
          <w:tab w:val="num" w:pos="530"/>
        </w:tabs>
        <w:ind w:left="510" w:hanging="34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78605A4F"/>
    <w:multiLevelType w:val="hybridMultilevel"/>
    <w:tmpl w:val="A8D8E18E"/>
    <w:lvl w:ilvl="0" w:tplc="581EE168">
      <w:start w:val="1"/>
      <w:numFmt w:val="bullet"/>
      <w:lvlText w:val=""/>
      <w:lvlJc w:val="left"/>
      <w:pPr>
        <w:tabs>
          <w:tab w:val="num" w:pos="530"/>
        </w:tabs>
        <w:ind w:left="510" w:hanging="34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7" w15:restartNumberingAfterBreak="0">
    <w:nsid w:val="78A40DCD"/>
    <w:multiLevelType w:val="hybridMultilevel"/>
    <w:tmpl w:val="46467E6E"/>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E376BC"/>
    <w:multiLevelType w:val="hybridMultilevel"/>
    <w:tmpl w:val="B9C4483A"/>
    <w:lvl w:ilvl="0" w:tplc="581EE168">
      <w:start w:val="1"/>
      <w:numFmt w:val="bullet"/>
      <w:lvlText w:val=""/>
      <w:lvlJc w:val="left"/>
      <w:pPr>
        <w:tabs>
          <w:tab w:val="num" w:pos="530"/>
        </w:tabs>
        <w:ind w:left="51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10"/>
  </w:num>
  <w:num w:numId="4">
    <w:abstractNumId w:val="9"/>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num>
  <w:num w:numId="10">
    <w:abstractNumId w:val="7"/>
  </w:num>
  <w:num w:numId="11">
    <w:abstractNumId w:val="1"/>
  </w:num>
  <w:num w:numId="12">
    <w:abstractNumId w:val="18"/>
  </w:num>
  <w:num w:numId="13">
    <w:abstractNumId w:val="2"/>
  </w:num>
  <w:num w:numId="14">
    <w:abstractNumId w:val="17"/>
  </w:num>
  <w:num w:numId="15">
    <w:abstractNumId w:val="14"/>
  </w:num>
  <w:num w:numId="16">
    <w:abstractNumId w:val="4"/>
  </w:num>
  <w:num w:numId="17">
    <w:abstractNumId w:val="13"/>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75"/>
    <w:rsid w:val="00001F95"/>
    <w:rsid w:val="00002846"/>
    <w:rsid w:val="00074CEA"/>
    <w:rsid w:val="000D6381"/>
    <w:rsid w:val="0012210F"/>
    <w:rsid w:val="001425BB"/>
    <w:rsid w:val="00161674"/>
    <w:rsid w:val="001A70A1"/>
    <w:rsid w:val="001C37EC"/>
    <w:rsid w:val="001D09BB"/>
    <w:rsid w:val="0020077A"/>
    <w:rsid w:val="00222F9F"/>
    <w:rsid w:val="002278BE"/>
    <w:rsid w:val="00245972"/>
    <w:rsid w:val="002519A6"/>
    <w:rsid w:val="002942E7"/>
    <w:rsid w:val="002C59F7"/>
    <w:rsid w:val="002D729D"/>
    <w:rsid w:val="002E075E"/>
    <w:rsid w:val="00311D26"/>
    <w:rsid w:val="003317D2"/>
    <w:rsid w:val="00336911"/>
    <w:rsid w:val="003615B4"/>
    <w:rsid w:val="003C5BF7"/>
    <w:rsid w:val="003D0905"/>
    <w:rsid w:val="003E1B35"/>
    <w:rsid w:val="003F4875"/>
    <w:rsid w:val="00407D67"/>
    <w:rsid w:val="00443ADF"/>
    <w:rsid w:val="00447201"/>
    <w:rsid w:val="004A6379"/>
    <w:rsid w:val="004D038B"/>
    <w:rsid w:val="004F00C9"/>
    <w:rsid w:val="00552EDF"/>
    <w:rsid w:val="00574331"/>
    <w:rsid w:val="005A23F8"/>
    <w:rsid w:val="0065070A"/>
    <w:rsid w:val="0067008C"/>
    <w:rsid w:val="006C0E7C"/>
    <w:rsid w:val="006E5D02"/>
    <w:rsid w:val="006F779D"/>
    <w:rsid w:val="00725314"/>
    <w:rsid w:val="00792D59"/>
    <w:rsid w:val="0079570C"/>
    <w:rsid w:val="007B42E7"/>
    <w:rsid w:val="007D3438"/>
    <w:rsid w:val="00875C29"/>
    <w:rsid w:val="008A66A9"/>
    <w:rsid w:val="008A7929"/>
    <w:rsid w:val="008B0DBD"/>
    <w:rsid w:val="008C3F7E"/>
    <w:rsid w:val="009A7299"/>
    <w:rsid w:val="009D7B04"/>
    <w:rsid w:val="009E6655"/>
    <w:rsid w:val="00A15F4B"/>
    <w:rsid w:val="00A413BA"/>
    <w:rsid w:val="00A5064E"/>
    <w:rsid w:val="00A6071B"/>
    <w:rsid w:val="00B270BA"/>
    <w:rsid w:val="00B320AE"/>
    <w:rsid w:val="00B4032F"/>
    <w:rsid w:val="00B417E9"/>
    <w:rsid w:val="00B82BC8"/>
    <w:rsid w:val="00B900CB"/>
    <w:rsid w:val="00BB7E15"/>
    <w:rsid w:val="00BC7A5D"/>
    <w:rsid w:val="00BF0BD8"/>
    <w:rsid w:val="00BF3658"/>
    <w:rsid w:val="00C011F9"/>
    <w:rsid w:val="00C74839"/>
    <w:rsid w:val="00CB0DCA"/>
    <w:rsid w:val="00CE0AB5"/>
    <w:rsid w:val="00CE0FEC"/>
    <w:rsid w:val="00D147A8"/>
    <w:rsid w:val="00D20867"/>
    <w:rsid w:val="00D37F4A"/>
    <w:rsid w:val="00D7212D"/>
    <w:rsid w:val="00E14F70"/>
    <w:rsid w:val="00E312C3"/>
    <w:rsid w:val="00E33C30"/>
    <w:rsid w:val="00E55EF9"/>
    <w:rsid w:val="00E911C7"/>
    <w:rsid w:val="00E966BF"/>
    <w:rsid w:val="00EC64F1"/>
    <w:rsid w:val="00ED6C0C"/>
    <w:rsid w:val="00EE1C4D"/>
    <w:rsid w:val="00F20BF4"/>
    <w:rsid w:val="00F37231"/>
    <w:rsid w:val="00F572D3"/>
    <w:rsid w:val="00F634D2"/>
    <w:rsid w:val="00F73BCF"/>
    <w:rsid w:val="00F77381"/>
    <w:rsid w:val="00FE3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369FA79"/>
  <w15:docId w15:val="{8FD29037-9C77-4B7E-A1F6-09260EB4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spacing w:before="72" w:after="72" w:line="240" w:lineRule="atLeast"/>
    </w:pPr>
    <w:rPr>
      <w:rFonts w:ascii="Arial" w:hAnsi="Arial"/>
      <w:sz w:val="22"/>
      <w:szCs w:val="24"/>
      <w:lang w:val="en-GB" w:eastAsia="en-US"/>
    </w:rPr>
  </w:style>
  <w:style w:type="paragraph" w:styleId="berschrift1">
    <w:name w:val="heading 1"/>
    <w:basedOn w:val="Standard"/>
    <w:qFormat/>
    <w:pPr>
      <w:numPr>
        <w:numId w:val="8"/>
      </w:numPr>
      <w:spacing w:before="100" w:beforeAutospacing="1" w:after="100" w:afterAutospacing="1"/>
      <w:ind w:left="510" w:hanging="510"/>
      <w:outlineLvl w:val="0"/>
    </w:pPr>
    <w:rPr>
      <w:b/>
      <w:bCs/>
      <w:kern w:val="36"/>
      <w:sz w:val="36"/>
      <w:szCs w:val="48"/>
    </w:rPr>
  </w:style>
  <w:style w:type="paragraph" w:styleId="berschrift2">
    <w:name w:val="heading 2"/>
    <w:basedOn w:val="Standard"/>
    <w:next w:val="Standard"/>
    <w:qFormat/>
    <w:pPr>
      <w:keepNext/>
      <w:numPr>
        <w:ilvl w:val="1"/>
        <w:numId w:val="8"/>
      </w:numPr>
      <w:spacing w:before="240" w:after="60"/>
      <w:ind w:left="510" w:hanging="510"/>
      <w:outlineLvl w:val="1"/>
    </w:pPr>
    <w:rPr>
      <w:rFonts w:cs="Arial"/>
      <w:b/>
      <w:bCs/>
      <w:iCs/>
      <w:sz w:val="28"/>
      <w:szCs w:val="28"/>
    </w:rPr>
  </w:style>
  <w:style w:type="paragraph" w:styleId="berschrift3">
    <w:name w:val="heading 3"/>
    <w:basedOn w:val="Standard"/>
    <w:next w:val="Standard"/>
    <w:qFormat/>
    <w:pPr>
      <w:keepNext/>
      <w:numPr>
        <w:ilvl w:val="2"/>
        <w:numId w:val="8"/>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8"/>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8"/>
      </w:numPr>
      <w:spacing w:before="240" w:after="60"/>
      <w:outlineLvl w:val="4"/>
    </w:pPr>
    <w:rPr>
      <w:b/>
      <w:bCs/>
      <w:i/>
      <w:iCs/>
      <w:sz w:val="26"/>
      <w:szCs w:val="26"/>
    </w:rPr>
  </w:style>
  <w:style w:type="paragraph" w:styleId="berschrift6">
    <w:name w:val="heading 6"/>
    <w:basedOn w:val="Standard"/>
    <w:next w:val="Standard"/>
    <w:qFormat/>
    <w:pPr>
      <w:numPr>
        <w:ilvl w:val="5"/>
        <w:numId w:val="8"/>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8"/>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8"/>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Pr>
      <w:color w:val="0000FF"/>
      <w:u w:val="single"/>
    </w:rPr>
  </w:style>
  <w:style w:type="paragraph" w:styleId="StandardWeb">
    <w:name w:val="Normal (Web)"/>
    <w:basedOn w:val="Standard"/>
    <w:pPr>
      <w:spacing w:before="100" w:beforeAutospacing="1" w:after="100" w:afterAutospacing="1"/>
    </w:pPr>
  </w:style>
  <w:style w:type="character" w:styleId="Fett">
    <w:name w:val="Strong"/>
    <w:basedOn w:val="Absatz-Standardschriftart"/>
    <w:qFormat/>
    <w:rPr>
      <w:b/>
      <w:bCs/>
    </w:rPr>
  </w:style>
  <w:style w:type="character" w:customStyle="1" w:styleId="textit">
    <w:name w:val="textit"/>
    <w:basedOn w:val="Absatz-Standardschriftart"/>
    <w:rPr>
      <w:i/>
      <w:iCs/>
    </w:rPr>
  </w:style>
  <w:style w:type="paragraph" w:styleId="Textkrper-Zeileneinzug">
    <w:name w:val="Body Text Indent"/>
    <w:basedOn w:val="Standard"/>
    <w:pPr>
      <w:ind w:left="720"/>
    </w:pPr>
    <w:rPr>
      <w:lang w:val="de-DE"/>
    </w:r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styleId="Fuzeile">
    <w:name w:val="footer"/>
    <w:basedOn w:val="Standard"/>
    <w:pPr>
      <w:tabs>
        <w:tab w:val="center" w:pos="4536"/>
        <w:tab w:val="right" w:pos="9072"/>
      </w:tabs>
    </w:p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Textkrper">
    <w:name w:val="Body Text"/>
    <w:basedOn w:val="Standard"/>
    <w:pPr>
      <w:jc w:val="center"/>
    </w:pPr>
    <w:rPr>
      <w:rFonts w:cs="Arial"/>
      <w:sz w:val="28"/>
      <w:lang w:val="de-DE"/>
    </w:rPr>
  </w:style>
  <w:style w:type="paragraph" w:styleId="Textkrper2">
    <w:name w:val="Body Text 2"/>
    <w:basedOn w:val="Standard"/>
    <w:pPr>
      <w:spacing w:before="120" w:after="120" w:line="280" w:lineRule="atLeast"/>
      <w:jc w:val="both"/>
    </w:pPr>
    <w:rPr>
      <w:rFonts w:cs="Arial"/>
      <w:color w:val="FF0000"/>
      <w:lang w:val="de-DE"/>
    </w:rPr>
  </w:style>
  <w:style w:type="paragraph" w:styleId="Textkrper3">
    <w:name w:val="Body Text 3"/>
    <w:basedOn w:val="Standard"/>
    <w:pPr>
      <w:spacing w:line="280" w:lineRule="atLeast"/>
    </w:pPr>
    <w:rPr>
      <w:rFonts w:cs="Arial"/>
      <w:sz w:val="20"/>
      <w:lang w:val="de-DE" w:eastAsia="de-DE"/>
    </w:rPr>
  </w:style>
  <w:style w:type="paragraph" w:customStyle="1" w:styleId="Stop">
    <w:name w:val="Stop"/>
    <w:basedOn w:val="Standard"/>
    <w:pPr>
      <w:spacing w:before="0" w:after="0" w:line="240" w:lineRule="auto"/>
      <w:jc w:val="both"/>
    </w:pPr>
    <w:rPr>
      <w:sz w:val="24"/>
      <w:szCs w:val="20"/>
      <w:lang w:val="de-DE" w:eastAsia="de-DE"/>
    </w:rPr>
  </w:style>
  <w:style w:type="paragraph" w:styleId="Titel">
    <w:name w:val="Title"/>
    <w:basedOn w:val="Standard"/>
    <w:qFormat/>
    <w:pPr>
      <w:pBdr>
        <w:top w:val="threeDEmboss" w:sz="24" w:space="1" w:color="auto"/>
        <w:left w:val="threeDEmboss" w:sz="24" w:space="4" w:color="auto"/>
        <w:bottom w:val="threeDEngrave" w:sz="24" w:space="1" w:color="auto"/>
        <w:right w:val="threeDEngrave" w:sz="24" w:space="4" w:color="auto"/>
      </w:pBdr>
      <w:shd w:val="pct20" w:color="FFFF00" w:fill="auto"/>
      <w:spacing w:before="0" w:after="0" w:line="240" w:lineRule="auto"/>
      <w:jc w:val="center"/>
    </w:pPr>
    <w:rPr>
      <w:b/>
      <w:color w:val="000080"/>
      <w:sz w:val="36"/>
      <w:szCs w:val="20"/>
      <w:lang w:val="de-DE" w:eastAsia="de-DE"/>
    </w:rPr>
  </w:style>
  <w:style w:type="character" w:styleId="BesuchterLink">
    <w:name w:val="FollowedHyperlink"/>
    <w:basedOn w:val="Absatz-Standardschriftart"/>
    <w:rPr>
      <w:color w:val="800080"/>
      <w:u w:val="single"/>
    </w:rPr>
  </w:style>
  <w:style w:type="paragraph" w:styleId="Textkrper-Einzug2">
    <w:name w:val="Body Text Indent 2"/>
    <w:basedOn w:val="Standard"/>
    <w:pPr>
      <w:autoSpaceDE w:val="0"/>
      <w:autoSpaceDN w:val="0"/>
      <w:adjustRightInd w:val="0"/>
      <w:ind w:left="74"/>
    </w:pPr>
    <w:rPr>
      <w:rFonts w:cs="Arial"/>
      <w:color w:val="FF0000"/>
      <w:sz w:val="20"/>
      <w:lang w:val="de-DE" w:eastAsia="de-DE"/>
    </w:rPr>
  </w:style>
  <w:style w:type="paragraph" w:styleId="Sprechblasentext">
    <w:name w:val="Balloon Text"/>
    <w:basedOn w:val="Standard"/>
    <w:link w:val="SprechblasentextZchn"/>
    <w:rsid w:val="00F73BC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73BCF"/>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wenzel@it-soft.com" TargetMode="External"/><Relationship Id="rId5" Type="http://schemas.openxmlformats.org/officeDocument/2006/relationships/styles" Target="styles.xml"/><Relationship Id="rId15" Type="http://schemas.openxmlformats.org/officeDocument/2006/relationships/image" Target="media/image5.wm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FE9B5086E77D949AAD627BB14F0154B" ma:contentTypeVersion="9" ma:contentTypeDescription="Ein neues Dokument erstellen." ma:contentTypeScope="" ma:versionID="11e55c9c404367c29eea5c3f08908163">
  <xsd:schema xmlns:xsd="http://www.w3.org/2001/XMLSchema" xmlns:xs="http://www.w3.org/2001/XMLSchema" xmlns:p="http://schemas.microsoft.com/office/2006/metadata/properties" xmlns:ns2="3db2b21f-43a1-4a2d-9340-ab72cfb2403d" xmlns:ns3="e93d4cc5-6179-4844-8a3e-a17ec3a3cada" targetNamespace="http://schemas.microsoft.com/office/2006/metadata/properties" ma:root="true" ma:fieldsID="dd43ef29942cf46193e7da96b923f5b9" ns2:_="" ns3:_="">
    <xsd:import namespace="3db2b21f-43a1-4a2d-9340-ab72cfb2403d"/>
    <xsd:import namespace="e93d4cc5-6179-4844-8a3e-a17ec3a3ca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2b21f-43a1-4a2d-9340-ab72cfb24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7b377b2-9958-4339-9f0b-14c417bc9a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3d4cc5-6179-4844-8a3e-a17ec3a3ca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b6b7ad-d5fd-4e10-8e44-de4f57a7d6e4}" ma:internalName="TaxCatchAll" ma:showField="CatchAllData" ma:web="e93d4cc5-6179-4844-8a3e-a17ec3a3c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b2b21f-43a1-4a2d-9340-ab72cfb2403d">
      <Terms xmlns="http://schemas.microsoft.com/office/infopath/2007/PartnerControls"/>
    </lcf76f155ced4ddcb4097134ff3c332f>
    <TaxCatchAll xmlns="e93d4cc5-6179-4844-8a3e-a17ec3a3cada" xsi:nil="true"/>
  </documentManagement>
</p:properties>
</file>

<file path=customXml/itemProps1.xml><?xml version="1.0" encoding="utf-8"?>
<ds:datastoreItem xmlns:ds="http://schemas.openxmlformats.org/officeDocument/2006/customXml" ds:itemID="{875BB57E-F47D-4088-86AD-FA90B687F3C2}">
  <ds:schemaRefs>
    <ds:schemaRef ds:uri="http://schemas.microsoft.com/sharepoint/v3/contenttype/forms"/>
  </ds:schemaRefs>
</ds:datastoreItem>
</file>

<file path=customXml/itemProps2.xml><?xml version="1.0" encoding="utf-8"?>
<ds:datastoreItem xmlns:ds="http://schemas.openxmlformats.org/officeDocument/2006/customXml" ds:itemID="{28ED3375-8E16-4C2B-92DB-89F58F245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2b21f-43a1-4a2d-9340-ab72cfb2403d"/>
    <ds:schemaRef ds:uri="e93d4cc5-6179-4844-8a3e-a17ec3a3c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85894F-7DE0-48B6-BDEA-6E39C909DF36}">
  <ds:schemaRefs>
    <ds:schemaRef ds:uri="http://schemas.microsoft.com/office/2006/metadata/properties"/>
    <ds:schemaRef ds:uri="http://schemas.microsoft.com/office/infopath/2007/PartnerControls"/>
    <ds:schemaRef ds:uri="3db2b21f-43a1-4a2d-9340-ab72cfb2403d"/>
    <ds:schemaRef ds:uri="e93d4cc5-6179-4844-8a3e-a17ec3a3cad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4067</Words>
  <Characters>33966</Characters>
  <Application>Microsoft Office Word</Application>
  <DocSecurity>0</DocSecurity>
  <Lines>283</Lines>
  <Paragraphs>75</Paragraphs>
  <ScaleCrop>false</ScaleCrop>
  <HeadingPairs>
    <vt:vector size="2" baseType="variant">
      <vt:variant>
        <vt:lpstr>Titel</vt:lpstr>
      </vt:variant>
      <vt:variant>
        <vt:i4>1</vt:i4>
      </vt:variant>
    </vt:vector>
  </HeadingPairs>
  <TitlesOfParts>
    <vt:vector size="1" baseType="lpstr">
      <vt:lpstr>Pflichtenheft zum Kundenbuchungssystem (KBS)</vt:lpstr>
    </vt:vector>
  </TitlesOfParts>
  <Company>Privat</Company>
  <LinksUpToDate>false</LinksUpToDate>
  <CharactersWithSpaces>37958</CharactersWithSpaces>
  <SharedDoc>false</SharedDoc>
  <HLinks>
    <vt:vector size="270" baseType="variant">
      <vt:variant>
        <vt:i4>1441840</vt:i4>
      </vt:variant>
      <vt:variant>
        <vt:i4>263</vt:i4>
      </vt:variant>
      <vt:variant>
        <vt:i4>0</vt:i4>
      </vt:variant>
      <vt:variant>
        <vt:i4>5</vt:i4>
      </vt:variant>
      <vt:variant>
        <vt:lpwstr/>
      </vt:variant>
      <vt:variant>
        <vt:lpwstr>_Toc152646748</vt:lpwstr>
      </vt:variant>
      <vt:variant>
        <vt:i4>1441840</vt:i4>
      </vt:variant>
      <vt:variant>
        <vt:i4>257</vt:i4>
      </vt:variant>
      <vt:variant>
        <vt:i4>0</vt:i4>
      </vt:variant>
      <vt:variant>
        <vt:i4>5</vt:i4>
      </vt:variant>
      <vt:variant>
        <vt:lpwstr/>
      </vt:variant>
      <vt:variant>
        <vt:lpwstr>_Toc152646747</vt:lpwstr>
      </vt:variant>
      <vt:variant>
        <vt:i4>1441840</vt:i4>
      </vt:variant>
      <vt:variant>
        <vt:i4>251</vt:i4>
      </vt:variant>
      <vt:variant>
        <vt:i4>0</vt:i4>
      </vt:variant>
      <vt:variant>
        <vt:i4>5</vt:i4>
      </vt:variant>
      <vt:variant>
        <vt:lpwstr/>
      </vt:variant>
      <vt:variant>
        <vt:lpwstr>_Toc152646746</vt:lpwstr>
      </vt:variant>
      <vt:variant>
        <vt:i4>1441840</vt:i4>
      </vt:variant>
      <vt:variant>
        <vt:i4>245</vt:i4>
      </vt:variant>
      <vt:variant>
        <vt:i4>0</vt:i4>
      </vt:variant>
      <vt:variant>
        <vt:i4>5</vt:i4>
      </vt:variant>
      <vt:variant>
        <vt:lpwstr/>
      </vt:variant>
      <vt:variant>
        <vt:lpwstr>_Toc152646745</vt:lpwstr>
      </vt:variant>
      <vt:variant>
        <vt:i4>1441840</vt:i4>
      </vt:variant>
      <vt:variant>
        <vt:i4>239</vt:i4>
      </vt:variant>
      <vt:variant>
        <vt:i4>0</vt:i4>
      </vt:variant>
      <vt:variant>
        <vt:i4>5</vt:i4>
      </vt:variant>
      <vt:variant>
        <vt:lpwstr/>
      </vt:variant>
      <vt:variant>
        <vt:lpwstr>_Toc152646744</vt:lpwstr>
      </vt:variant>
      <vt:variant>
        <vt:i4>1441840</vt:i4>
      </vt:variant>
      <vt:variant>
        <vt:i4>233</vt:i4>
      </vt:variant>
      <vt:variant>
        <vt:i4>0</vt:i4>
      </vt:variant>
      <vt:variant>
        <vt:i4>5</vt:i4>
      </vt:variant>
      <vt:variant>
        <vt:lpwstr/>
      </vt:variant>
      <vt:variant>
        <vt:lpwstr>_Toc152646743</vt:lpwstr>
      </vt:variant>
      <vt:variant>
        <vt:i4>1441840</vt:i4>
      </vt:variant>
      <vt:variant>
        <vt:i4>227</vt:i4>
      </vt:variant>
      <vt:variant>
        <vt:i4>0</vt:i4>
      </vt:variant>
      <vt:variant>
        <vt:i4>5</vt:i4>
      </vt:variant>
      <vt:variant>
        <vt:lpwstr/>
      </vt:variant>
      <vt:variant>
        <vt:lpwstr>_Toc152646742</vt:lpwstr>
      </vt:variant>
      <vt:variant>
        <vt:i4>1441840</vt:i4>
      </vt:variant>
      <vt:variant>
        <vt:i4>221</vt:i4>
      </vt:variant>
      <vt:variant>
        <vt:i4>0</vt:i4>
      </vt:variant>
      <vt:variant>
        <vt:i4>5</vt:i4>
      </vt:variant>
      <vt:variant>
        <vt:lpwstr/>
      </vt:variant>
      <vt:variant>
        <vt:lpwstr>_Toc152646741</vt:lpwstr>
      </vt:variant>
      <vt:variant>
        <vt:i4>1441840</vt:i4>
      </vt:variant>
      <vt:variant>
        <vt:i4>215</vt:i4>
      </vt:variant>
      <vt:variant>
        <vt:i4>0</vt:i4>
      </vt:variant>
      <vt:variant>
        <vt:i4>5</vt:i4>
      </vt:variant>
      <vt:variant>
        <vt:lpwstr/>
      </vt:variant>
      <vt:variant>
        <vt:lpwstr>_Toc152646740</vt:lpwstr>
      </vt:variant>
      <vt:variant>
        <vt:i4>1114160</vt:i4>
      </vt:variant>
      <vt:variant>
        <vt:i4>209</vt:i4>
      </vt:variant>
      <vt:variant>
        <vt:i4>0</vt:i4>
      </vt:variant>
      <vt:variant>
        <vt:i4>5</vt:i4>
      </vt:variant>
      <vt:variant>
        <vt:lpwstr/>
      </vt:variant>
      <vt:variant>
        <vt:lpwstr>_Toc152646739</vt:lpwstr>
      </vt:variant>
      <vt:variant>
        <vt:i4>1114160</vt:i4>
      </vt:variant>
      <vt:variant>
        <vt:i4>203</vt:i4>
      </vt:variant>
      <vt:variant>
        <vt:i4>0</vt:i4>
      </vt:variant>
      <vt:variant>
        <vt:i4>5</vt:i4>
      </vt:variant>
      <vt:variant>
        <vt:lpwstr/>
      </vt:variant>
      <vt:variant>
        <vt:lpwstr>_Toc152646738</vt:lpwstr>
      </vt:variant>
      <vt:variant>
        <vt:i4>1114160</vt:i4>
      </vt:variant>
      <vt:variant>
        <vt:i4>197</vt:i4>
      </vt:variant>
      <vt:variant>
        <vt:i4>0</vt:i4>
      </vt:variant>
      <vt:variant>
        <vt:i4>5</vt:i4>
      </vt:variant>
      <vt:variant>
        <vt:lpwstr/>
      </vt:variant>
      <vt:variant>
        <vt:lpwstr>_Toc152646737</vt:lpwstr>
      </vt:variant>
      <vt:variant>
        <vt:i4>1114160</vt:i4>
      </vt:variant>
      <vt:variant>
        <vt:i4>191</vt:i4>
      </vt:variant>
      <vt:variant>
        <vt:i4>0</vt:i4>
      </vt:variant>
      <vt:variant>
        <vt:i4>5</vt:i4>
      </vt:variant>
      <vt:variant>
        <vt:lpwstr/>
      </vt:variant>
      <vt:variant>
        <vt:lpwstr>_Toc152646736</vt:lpwstr>
      </vt:variant>
      <vt:variant>
        <vt:i4>1114160</vt:i4>
      </vt:variant>
      <vt:variant>
        <vt:i4>185</vt:i4>
      </vt:variant>
      <vt:variant>
        <vt:i4>0</vt:i4>
      </vt:variant>
      <vt:variant>
        <vt:i4>5</vt:i4>
      </vt:variant>
      <vt:variant>
        <vt:lpwstr/>
      </vt:variant>
      <vt:variant>
        <vt:lpwstr>_Toc152646735</vt:lpwstr>
      </vt:variant>
      <vt:variant>
        <vt:i4>1114160</vt:i4>
      </vt:variant>
      <vt:variant>
        <vt:i4>179</vt:i4>
      </vt:variant>
      <vt:variant>
        <vt:i4>0</vt:i4>
      </vt:variant>
      <vt:variant>
        <vt:i4>5</vt:i4>
      </vt:variant>
      <vt:variant>
        <vt:lpwstr/>
      </vt:variant>
      <vt:variant>
        <vt:lpwstr>_Toc152646734</vt:lpwstr>
      </vt:variant>
      <vt:variant>
        <vt:i4>1114160</vt:i4>
      </vt:variant>
      <vt:variant>
        <vt:i4>173</vt:i4>
      </vt:variant>
      <vt:variant>
        <vt:i4>0</vt:i4>
      </vt:variant>
      <vt:variant>
        <vt:i4>5</vt:i4>
      </vt:variant>
      <vt:variant>
        <vt:lpwstr/>
      </vt:variant>
      <vt:variant>
        <vt:lpwstr>_Toc152646733</vt:lpwstr>
      </vt:variant>
      <vt:variant>
        <vt:i4>1114160</vt:i4>
      </vt:variant>
      <vt:variant>
        <vt:i4>167</vt:i4>
      </vt:variant>
      <vt:variant>
        <vt:i4>0</vt:i4>
      </vt:variant>
      <vt:variant>
        <vt:i4>5</vt:i4>
      </vt:variant>
      <vt:variant>
        <vt:lpwstr/>
      </vt:variant>
      <vt:variant>
        <vt:lpwstr>_Toc152646732</vt:lpwstr>
      </vt:variant>
      <vt:variant>
        <vt:i4>1114160</vt:i4>
      </vt:variant>
      <vt:variant>
        <vt:i4>161</vt:i4>
      </vt:variant>
      <vt:variant>
        <vt:i4>0</vt:i4>
      </vt:variant>
      <vt:variant>
        <vt:i4>5</vt:i4>
      </vt:variant>
      <vt:variant>
        <vt:lpwstr/>
      </vt:variant>
      <vt:variant>
        <vt:lpwstr>_Toc152646731</vt:lpwstr>
      </vt:variant>
      <vt:variant>
        <vt:i4>1114160</vt:i4>
      </vt:variant>
      <vt:variant>
        <vt:i4>155</vt:i4>
      </vt:variant>
      <vt:variant>
        <vt:i4>0</vt:i4>
      </vt:variant>
      <vt:variant>
        <vt:i4>5</vt:i4>
      </vt:variant>
      <vt:variant>
        <vt:lpwstr/>
      </vt:variant>
      <vt:variant>
        <vt:lpwstr>_Toc152646730</vt:lpwstr>
      </vt:variant>
      <vt:variant>
        <vt:i4>1048624</vt:i4>
      </vt:variant>
      <vt:variant>
        <vt:i4>149</vt:i4>
      </vt:variant>
      <vt:variant>
        <vt:i4>0</vt:i4>
      </vt:variant>
      <vt:variant>
        <vt:i4>5</vt:i4>
      </vt:variant>
      <vt:variant>
        <vt:lpwstr/>
      </vt:variant>
      <vt:variant>
        <vt:lpwstr>_Toc152646729</vt:lpwstr>
      </vt:variant>
      <vt:variant>
        <vt:i4>1048624</vt:i4>
      </vt:variant>
      <vt:variant>
        <vt:i4>143</vt:i4>
      </vt:variant>
      <vt:variant>
        <vt:i4>0</vt:i4>
      </vt:variant>
      <vt:variant>
        <vt:i4>5</vt:i4>
      </vt:variant>
      <vt:variant>
        <vt:lpwstr/>
      </vt:variant>
      <vt:variant>
        <vt:lpwstr>_Toc152646728</vt:lpwstr>
      </vt:variant>
      <vt:variant>
        <vt:i4>1048624</vt:i4>
      </vt:variant>
      <vt:variant>
        <vt:i4>137</vt:i4>
      </vt:variant>
      <vt:variant>
        <vt:i4>0</vt:i4>
      </vt:variant>
      <vt:variant>
        <vt:i4>5</vt:i4>
      </vt:variant>
      <vt:variant>
        <vt:lpwstr/>
      </vt:variant>
      <vt:variant>
        <vt:lpwstr>_Toc152646727</vt:lpwstr>
      </vt:variant>
      <vt:variant>
        <vt:i4>1048624</vt:i4>
      </vt:variant>
      <vt:variant>
        <vt:i4>131</vt:i4>
      </vt:variant>
      <vt:variant>
        <vt:i4>0</vt:i4>
      </vt:variant>
      <vt:variant>
        <vt:i4>5</vt:i4>
      </vt:variant>
      <vt:variant>
        <vt:lpwstr/>
      </vt:variant>
      <vt:variant>
        <vt:lpwstr>_Toc152646726</vt:lpwstr>
      </vt:variant>
      <vt:variant>
        <vt:i4>1048624</vt:i4>
      </vt:variant>
      <vt:variant>
        <vt:i4>125</vt:i4>
      </vt:variant>
      <vt:variant>
        <vt:i4>0</vt:i4>
      </vt:variant>
      <vt:variant>
        <vt:i4>5</vt:i4>
      </vt:variant>
      <vt:variant>
        <vt:lpwstr/>
      </vt:variant>
      <vt:variant>
        <vt:lpwstr>_Toc152646725</vt:lpwstr>
      </vt:variant>
      <vt:variant>
        <vt:i4>1048624</vt:i4>
      </vt:variant>
      <vt:variant>
        <vt:i4>119</vt:i4>
      </vt:variant>
      <vt:variant>
        <vt:i4>0</vt:i4>
      </vt:variant>
      <vt:variant>
        <vt:i4>5</vt:i4>
      </vt:variant>
      <vt:variant>
        <vt:lpwstr/>
      </vt:variant>
      <vt:variant>
        <vt:lpwstr>_Toc152646724</vt:lpwstr>
      </vt:variant>
      <vt:variant>
        <vt:i4>1048624</vt:i4>
      </vt:variant>
      <vt:variant>
        <vt:i4>113</vt:i4>
      </vt:variant>
      <vt:variant>
        <vt:i4>0</vt:i4>
      </vt:variant>
      <vt:variant>
        <vt:i4>5</vt:i4>
      </vt:variant>
      <vt:variant>
        <vt:lpwstr/>
      </vt:variant>
      <vt:variant>
        <vt:lpwstr>_Toc152646723</vt:lpwstr>
      </vt:variant>
      <vt:variant>
        <vt:i4>1048624</vt:i4>
      </vt:variant>
      <vt:variant>
        <vt:i4>107</vt:i4>
      </vt:variant>
      <vt:variant>
        <vt:i4>0</vt:i4>
      </vt:variant>
      <vt:variant>
        <vt:i4>5</vt:i4>
      </vt:variant>
      <vt:variant>
        <vt:lpwstr/>
      </vt:variant>
      <vt:variant>
        <vt:lpwstr>_Toc152646722</vt:lpwstr>
      </vt:variant>
      <vt:variant>
        <vt:i4>1048624</vt:i4>
      </vt:variant>
      <vt:variant>
        <vt:i4>101</vt:i4>
      </vt:variant>
      <vt:variant>
        <vt:i4>0</vt:i4>
      </vt:variant>
      <vt:variant>
        <vt:i4>5</vt:i4>
      </vt:variant>
      <vt:variant>
        <vt:lpwstr/>
      </vt:variant>
      <vt:variant>
        <vt:lpwstr>_Toc152646721</vt:lpwstr>
      </vt:variant>
      <vt:variant>
        <vt:i4>1048624</vt:i4>
      </vt:variant>
      <vt:variant>
        <vt:i4>95</vt:i4>
      </vt:variant>
      <vt:variant>
        <vt:i4>0</vt:i4>
      </vt:variant>
      <vt:variant>
        <vt:i4>5</vt:i4>
      </vt:variant>
      <vt:variant>
        <vt:lpwstr/>
      </vt:variant>
      <vt:variant>
        <vt:lpwstr>_Toc152646720</vt:lpwstr>
      </vt:variant>
      <vt:variant>
        <vt:i4>1245232</vt:i4>
      </vt:variant>
      <vt:variant>
        <vt:i4>89</vt:i4>
      </vt:variant>
      <vt:variant>
        <vt:i4>0</vt:i4>
      </vt:variant>
      <vt:variant>
        <vt:i4>5</vt:i4>
      </vt:variant>
      <vt:variant>
        <vt:lpwstr/>
      </vt:variant>
      <vt:variant>
        <vt:lpwstr>_Toc152646719</vt:lpwstr>
      </vt:variant>
      <vt:variant>
        <vt:i4>1245232</vt:i4>
      </vt:variant>
      <vt:variant>
        <vt:i4>83</vt:i4>
      </vt:variant>
      <vt:variant>
        <vt:i4>0</vt:i4>
      </vt:variant>
      <vt:variant>
        <vt:i4>5</vt:i4>
      </vt:variant>
      <vt:variant>
        <vt:lpwstr/>
      </vt:variant>
      <vt:variant>
        <vt:lpwstr>_Toc152646718</vt:lpwstr>
      </vt:variant>
      <vt:variant>
        <vt:i4>1245232</vt:i4>
      </vt:variant>
      <vt:variant>
        <vt:i4>77</vt:i4>
      </vt:variant>
      <vt:variant>
        <vt:i4>0</vt:i4>
      </vt:variant>
      <vt:variant>
        <vt:i4>5</vt:i4>
      </vt:variant>
      <vt:variant>
        <vt:lpwstr/>
      </vt:variant>
      <vt:variant>
        <vt:lpwstr>_Toc152646717</vt:lpwstr>
      </vt:variant>
      <vt:variant>
        <vt:i4>1245232</vt:i4>
      </vt:variant>
      <vt:variant>
        <vt:i4>71</vt:i4>
      </vt:variant>
      <vt:variant>
        <vt:i4>0</vt:i4>
      </vt:variant>
      <vt:variant>
        <vt:i4>5</vt:i4>
      </vt:variant>
      <vt:variant>
        <vt:lpwstr/>
      </vt:variant>
      <vt:variant>
        <vt:lpwstr>_Toc152646716</vt:lpwstr>
      </vt:variant>
      <vt:variant>
        <vt:i4>1245232</vt:i4>
      </vt:variant>
      <vt:variant>
        <vt:i4>65</vt:i4>
      </vt:variant>
      <vt:variant>
        <vt:i4>0</vt:i4>
      </vt:variant>
      <vt:variant>
        <vt:i4>5</vt:i4>
      </vt:variant>
      <vt:variant>
        <vt:lpwstr/>
      </vt:variant>
      <vt:variant>
        <vt:lpwstr>_Toc152646715</vt:lpwstr>
      </vt:variant>
      <vt:variant>
        <vt:i4>1245232</vt:i4>
      </vt:variant>
      <vt:variant>
        <vt:i4>59</vt:i4>
      </vt:variant>
      <vt:variant>
        <vt:i4>0</vt:i4>
      </vt:variant>
      <vt:variant>
        <vt:i4>5</vt:i4>
      </vt:variant>
      <vt:variant>
        <vt:lpwstr/>
      </vt:variant>
      <vt:variant>
        <vt:lpwstr>_Toc152646714</vt:lpwstr>
      </vt:variant>
      <vt:variant>
        <vt:i4>1245232</vt:i4>
      </vt:variant>
      <vt:variant>
        <vt:i4>53</vt:i4>
      </vt:variant>
      <vt:variant>
        <vt:i4>0</vt:i4>
      </vt:variant>
      <vt:variant>
        <vt:i4>5</vt:i4>
      </vt:variant>
      <vt:variant>
        <vt:lpwstr/>
      </vt:variant>
      <vt:variant>
        <vt:lpwstr>_Toc152646713</vt:lpwstr>
      </vt:variant>
      <vt:variant>
        <vt:i4>1245232</vt:i4>
      </vt:variant>
      <vt:variant>
        <vt:i4>47</vt:i4>
      </vt:variant>
      <vt:variant>
        <vt:i4>0</vt:i4>
      </vt:variant>
      <vt:variant>
        <vt:i4>5</vt:i4>
      </vt:variant>
      <vt:variant>
        <vt:lpwstr/>
      </vt:variant>
      <vt:variant>
        <vt:lpwstr>_Toc152646712</vt:lpwstr>
      </vt:variant>
      <vt:variant>
        <vt:i4>1245232</vt:i4>
      </vt:variant>
      <vt:variant>
        <vt:i4>41</vt:i4>
      </vt:variant>
      <vt:variant>
        <vt:i4>0</vt:i4>
      </vt:variant>
      <vt:variant>
        <vt:i4>5</vt:i4>
      </vt:variant>
      <vt:variant>
        <vt:lpwstr/>
      </vt:variant>
      <vt:variant>
        <vt:lpwstr>_Toc152646711</vt:lpwstr>
      </vt:variant>
      <vt:variant>
        <vt:i4>1245232</vt:i4>
      </vt:variant>
      <vt:variant>
        <vt:i4>35</vt:i4>
      </vt:variant>
      <vt:variant>
        <vt:i4>0</vt:i4>
      </vt:variant>
      <vt:variant>
        <vt:i4>5</vt:i4>
      </vt:variant>
      <vt:variant>
        <vt:lpwstr/>
      </vt:variant>
      <vt:variant>
        <vt:lpwstr>_Toc152646710</vt:lpwstr>
      </vt:variant>
      <vt:variant>
        <vt:i4>1179696</vt:i4>
      </vt:variant>
      <vt:variant>
        <vt:i4>29</vt:i4>
      </vt:variant>
      <vt:variant>
        <vt:i4>0</vt:i4>
      </vt:variant>
      <vt:variant>
        <vt:i4>5</vt:i4>
      </vt:variant>
      <vt:variant>
        <vt:lpwstr/>
      </vt:variant>
      <vt:variant>
        <vt:lpwstr>_Toc152646709</vt:lpwstr>
      </vt:variant>
      <vt:variant>
        <vt:i4>1179696</vt:i4>
      </vt:variant>
      <vt:variant>
        <vt:i4>23</vt:i4>
      </vt:variant>
      <vt:variant>
        <vt:i4>0</vt:i4>
      </vt:variant>
      <vt:variant>
        <vt:i4>5</vt:i4>
      </vt:variant>
      <vt:variant>
        <vt:lpwstr/>
      </vt:variant>
      <vt:variant>
        <vt:lpwstr>_Toc152646708</vt:lpwstr>
      </vt:variant>
      <vt:variant>
        <vt:i4>1179696</vt:i4>
      </vt:variant>
      <vt:variant>
        <vt:i4>17</vt:i4>
      </vt:variant>
      <vt:variant>
        <vt:i4>0</vt:i4>
      </vt:variant>
      <vt:variant>
        <vt:i4>5</vt:i4>
      </vt:variant>
      <vt:variant>
        <vt:lpwstr/>
      </vt:variant>
      <vt:variant>
        <vt:lpwstr>_Toc152646707</vt:lpwstr>
      </vt:variant>
      <vt:variant>
        <vt:i4>1179696</vt:i4>
      </vt:variant>
      <vt:variant>
        <vt:i4>11</vt:i4>
      </vt:variant>
      <vt:variant>
        <vt:i4>0</vt:i4>
      </vt:variant>
      <vt:variant>
        <vt:i4>5</vt:i4>
      </vt:variant>
      <vt:variant>
        <vt:lpwstr/>
      </vt:variant>
      <vt:variant>
        <vt:lpwstr>_Toc152646706</vt:lpwstr>
      </vt:variant>
      <vt:variant>
        <vt:i4>1179696</vt:i4>
      </vt:variant>
      <vt:variant>
        <vt:i4>5</vt:i4>
      </vt:variant>
      <vt:variant>
        <vt:i4>0</vt:i4>
      </vt:variant>
      <vt:variant>
        <vt:i4>5</vt:i4>
      </vt:variant>
      <vt:variant>
        <vt:lpwstr/>
      </vt:variant>
      <vt:variant>
        <vt:lpwstr>_Toc152646705</vt:lpwstr>
      </vt:variant>
      <vt:variant>
        <vt:i4>5767280</vt:i4>
      </vt:variant>
      <vt:variant>
        <vt:i4>0</vt:i4>
      </vt:variant>
      <vt:variant>
        <vt:i4>0</vt:i4>
      </vt:variant>
      <vt:variant>
        <vt:i4>5</vt:i4>
      </vt:variant>
      <vt:variant>
        <vt:lpwstr>mailto:d.wentzel@it-soft.com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zum Kundenbuchungssystem (KBS)</dc:title>
  <dc:creator>Administrator</dc:creator>
  <cp:lastModifiedBy>21ITA007</cp:lastModifiedBy>
  <cp:revision>9</cp:revision>
  <cp:lastPrinted>2006-01-14T16:17:00Z</cp:lastPrinted>
  <dcterms:created xsi:type="dcterms:W3CDTF">2022-10-03T09:13:00Z</dcterms:created>
  <dcterms:modified xsi:type="dcterms:W3CDTF">2023-10-12T06:37:00Z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0x010100BFE9B5086E77D949AAD627BB14F0154B</vt:lpwstr>
  </property>
</Properties>
</file>