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0"/>
      </w:pPr>
      <w:r>
        <w:rPr>
          <w:rFonts w:hint="eastAsia"/>
        </w:rPr>
        <w:t>テスト誤答問題レポート</w:t>
      </w:r>
    </w:p>
    <w:p>
      <w:pPr>
        <w:snapToGrid w:val="0"/>
        <w:spacing w:after="0"/>
      </w:pPr>
      <w:r>
        <w:drawing>
          <wp:inline distT="0" distB="0" distL="114300" distR="114300">
            <wp:extent cx="5396865" cy="4895215"/>
            <wp:effectExtent l="0" t="0" r="13335" b="6985"/>
            <wp:docPr id="1" name="図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形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48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</w:rPr>
      </w:pPr>
      <w:r>
        <w:rPr>
          <w:rStyle w:val="13"/>
          <w:rFonts w:hint="eastAsia" w:ascii="MS Mincho" w:hAnsi="MS Mincho" w:eastAsia="MS Mincho" w:cs="MS Mincho"/>
          <w:kern w:val="0"/>
          <w:sz w:val="24"/>
          <w:szCs w:val="24"/>
          <w:lang w:val="en-US" w:eastAsia="zh-CN" w:bidi="ar"/>
          <w14:ligatures w14:val="standardContextual"/>
        </w:rPr>
        <w:t>while</w:t>
      </w:r>
      <w:r>
        <w:rPr>
          <w:rFonts w:hint="eastAsia" w:ascii="MS Mincho" w:hAnsi="MS Mincho" w:eastAsia="MS Mincho" w:cs="MS Mincho"/>
          <w:kern w:val="0"/>
          <w:sz w:val="24"/>
          <w:szCs w:val="24"/>
          <w:lang w:val="en-US" w:eastAsia="zh-CN" w:bidi="ar"/>
          <w14:ligatures w14:val="standardContextual"/>
        </w:rPr>
        <w:t xml:space="preserve"> 文と </w:t>
      </w:r>
      <w:r>
        <w:rPr>
          <w:rStyle w:val="13"/>
          <w:rFonts w:hint="eastAsia" w:ascii="MS Mincho" w:hAnsi="MS Mincho" w:eastAsia="MS Mincho" w:cs="MS Mincho"/>
          <w:kern w:val="0"/>
          <w:sz w:val="24"/>
          <w:szCs w:val="24"/>
          <w:lang w:val="en-US" w:eastAsia="zh-CN" w:bidi="ar"/>
          <w14:ligatures w14:val="standardContextual"/>
        </w:rPr>
        <w:t>for</w:t>
      </w:r>
      <w:r>
        <w:rPr>
          <w:rFonts w:hint="eastAsia" w:ascii="MS Mincho" w:hAnsi="MS Mincho" w:eastAsia="MS Mincho" w:cs="MS Mincho"/>
          <w:kern w:val="0"/>
          <w:sz w:val="24"/>
          <w:szCs w:val="24"/>
          <w:lang w:val="en-US" w:eastAsia="zh-CN" w:bidi="ar"/>
          <w14:ligatures w14:val="standardContextual"/>
        </w:rPr>
        <w:t xml:space="preserve"> 文の入れ子処理、および </w:t>
      </w:r>
      <w:r>
        <w:rPr>
          <w:rStyle w:val="13"/>
          <w:rFonts w:hint="eastAsia" w:ascii="MS Mincho" w:hAnsi="MS Mincho" w:eastAsia="MS Mincho" w:cs="MS Mincho"/>
          <w:kern w:val="0"/>
          <w:sz w:val="24"/>
          <w:szCs w:val="24"/>
          <w:lang w:val="en-US" w:eastAsia="zh-CN" w:bidi="ar"/>
          <w14:ligatures w14:val="standardContextual"/>
        </w:rPr>
        <w:t>i++</w:t>
      </w:r>
      <w:r>
        <w:rPr>
          <w:rFonts w:hint="eastAsia" w:ascii="MS Mincho" w:hAnsi="MS Mincho" w:eastAsia="MS Mincho" w:cs="MS Mincho"/>
          <w:kern w:val="0"/>
          <w:sz w:val="24"/>
          <w:szCs w:val="24"/>
          <w:lang w:val="en-US" w:eastAsia="zh-CN" w:bidi="ar"/>
          <w14:ligatures w14:val="standardContextual"/>
        </w:rPr>
        <w:t xml:space="preserve"> がどのタイミングで実行されるかの理解が不十分だったため、C と回答してしまった。実行順序を正しく整理し、今後は紙に書いて確認しながら解けるよう復習しておきたい。</w:t>
      </w:r>
      <w:bookmarkStart w:id="0" w:name="_GoBack"/>
      <w:bookmarkEnd w:id="0"/>
    </w:p>
    <w:p>
      <w:pPr>
        <w:widowControl/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">
    <w:altName w:val="苹方-简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苹方-简">
    <w:panose1 w:val="020B06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panose1 w:val="02020609040205080304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ＭＳ ゴシック">
    <w:altName w:val="苹方-简"/>
    <w:panose1 w:val="020B0609070205080204"/>
    <w:charset w:val="00"/>
    <w:family w:val="modern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00"/>
    <w:family w:val="auto"/>
    <w:pitch w:val="default"/>
    <w:sig w:usb0="00000003" w:usb1="080E0000" w:usb2="00000000" w:usb3="00000000" w:csb0="00040001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游明朝">
    <w:altName w:val="A-OTF A1 Mincho Std"/>
    <w:panose1 w:val="02020400000000000000"/>
    <w:charset w:val="80"/>
    <w:family w:val="roman"/>
    <w:pitch w:val="default"/>
    <w:sig w:usb0="00000000" w:usb1="00000000" w:usb2="00000012" w:usb3="00000000" w:csb0="0002009F" w:csb1="00000000"/>
  </w:font>
  <w:font w:name="A-OTF A1 Mincho Std">
    <w:panose1 w:val="02020400000000000000"/>
    <w:charset w:val="86"/>
    <w:family w:val="auto"/>
    <w:pitch w:val="default"/>
    <w:sig w:usb0="00000000" w:usb1="00000000" w:usb2="00000000" w:usb3="00000000" w:csb0="00160000" w:csb1="00000000"/>
  </w:font>
  <w:font w:name="游明朝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明朝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游ゴシック Light">
    <w:altName w:val="A-OTF Shin Go Pr6N"/>
    <w:panose1 w:val="020B0300000000000000"/>
    <w:charset w:val="80"/>
    <w:family w:val="modern"/>
    <w:pitch w:val="default"/>
    <w:sig w:usb0="00000000" w:usb1="00000000" w:usb2="00000016" w:usb3="00000000" w:csb0="0002009F" w:csb1="00000000"/>
  </w:font>
  <w:font w:name="A-OTF Shin Go Pr6N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游ゴシック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YuGothic Medium">
    <w:panose1 w:val="020B0500000000000000"/>
    <w:charset w:val="86"/>
    <w:family w:val="auto"/>
    <w:pitch w:val="default"/>
    <w:sig w:usb0="00000000" w:usb1="00000000" w:usb2="00000000" w:usb3="00000000" w:csb0="00160000" w:csb1="00000000"/>
  </w:font>
  <w:font w:name="MS Mincho">
    <w:panose1 w:val="02020609040205080304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84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41E"/>
    <w:rsid w:val="0002746D"/>
    <w:rsid w:val="000B5C18"/>
    <w:rsid w:val="001D0D7C"/>
    <w:rsid w:val="00335D16"/>
    <w:rsid w:val="00366ED4"/>
    <w:rsid w:val="003F0C1C"/>
    <w:rsid w:val="004044D5"/>
    <w:rsid w:val="004B3ACE"/>
    <w:rsid w:val="0054441E"/>
    <w:rsid w:val="005B709C"/>
    <w:rsid w:val="0060575B"/>
    <w:rsid w:val="00606014"/>
    <w:rsid w:val="007205D9"/>
    <w:rsid w:val="008727A3"/>
    <w:rsid w:val="0089485D"/>
    <w:rsid w:val="0095620E"/>
    <w:rsid w:val="00A03485"/>
    <w:rsid w:val="00A730B2"/>
    <w:rsid w:val="00B775D4"/>
    <w:rsid w:val="00C70251"/>
    <w:rsid w:val="00C93980"/>
    <w:rsid w:val="00E25529"/>
    <w:rsid w:val="00EF2411"/>
    <w:rsid w:val="70FEA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ja-JP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見出し 1 (文字)"/>
    <w:basedOn w:val="11"/>
    <w:link w:val="2"/>
    <w:uiPriority w:val="9"/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7">
    <w:name w:val="見出し 2 (文字)"/>
    <w:basedOn w:val="11"/>
    <w:link w:val="3"/>
    <w:semiHidden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8">
    <w:name w:val="見出し 3 (文字)"/>
    <w:basedOn w:val="11"/>
    <w:link w:val="4"/>
    <w:semiHidden/>
    <w:uiPriority w:val="9"/>
    <w:rPr>
      <w:rFonts w:asciiTheme="majorHAnsi" w:hAnsiTheme="majorHAnsi" w:eastAsiaTheme="majorEastAsia" w:cstheme="majorBidi"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9">
    <w:name w:val="見出し 4 (文字)"/>
    <w:basedOn w:val="11"/>
    <w:link w:val="5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0">
    <w:name w:val="見出し 5 (文字)"/>
    <w:basedOn w:val="11"/>
    <w:link w:val="6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1">
    <w:name w:val="見出し 6 (文字)"/>
    <w:basedOn w:val="11"/>
    <w:link w:val="7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2">
    <w:name w:val="見出し 7 (文字)"/>
    <w:basedOn w:val="11"/>
    <w:link w:val="8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3">
    <w:name w:val="見出し 8 (文字)"/>
    <w:basedOn w:val="11"/>
    <w:link w:val="9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4">
    <w:name w:val="見出し 9 (文字)"/>
    <w:basedOn w:val="11"/>
    <w:link w:val="10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5">
    <w:name w:val="表題 (文字)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題 (文字)"/>
    <w:basedOn w:val="11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文 (文字)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引用文 2 (文字)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</Words>
  <Characters>112</Characters>
  <Lines>1</Lines>
  <Paragraphs>1</Paragraphs>
  <TotalTime>6</TotalTime>
  <ScaleCrop>false</ScaleCrop>
  <LinksUpToDate>false</LinksUpToDate>
  <CharactersWithSpaces>130</CharactersWithSpaces>
  <Application>WPS Office_4.9.2.7909_F1E327BC-269C-435d-A152-05C5408002CA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2025-04-04T15:35:00Z</dcterms:created>
  <dc:creator>加瀬　拓也</dc:creator>
  <cp:lastModifiedBy>何佳</cp:lastModifiedBy>
  <dcterms:modified xsi:type="dcterms:W3CDTF">2026-04-06T15:21:18Z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0x010100C39B1A9D4BD2304FAAE9C013EDECFD6D</vt:lpwstr>
  </property>
  <property fmtid="{D5CDD505-2E9C-101B-9397-08002B2CF9AE}" pid="3" name="KSOProductBuildVer">
    <vt:lpwstr>1041-4.9.2.7909</vt:lpwstr>
  </property>
</Properties>
</file>