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sz w:val="64"/>
          <w:szCs w:val="64"/>
        </w:rPr>
        <w:t xml:space="preserve">HUI Tools</w:t>
      </w:r>
    </w:p>
    <w:p>
      <w:pPr>
        <w:spacing w:after="240"/>
        <w:jc w:val="center"/>
      </w:pPr>
      <w:r>
        <w:rPr>
          <w:rFonts w:ascii="Arial" w:cs="Arial" w:eastAsia="Arial" w:hAnsi="Arial"/>
          <w:i/>
          <w:iCs/>
          <w:sz w:val="40"/>
          <w:szCs w:val="40"/>
        </w:rPr>
        <w:t xml:space="preserve">User Manual</w:t>
      </w:r>
    </w:p>
    <w:p>
      <w:pPr>
        <w:spacing w:after="120"/>
        <w:jc w:val="center"/>
      </w:pPr>
      <w:r>
        <w:rPr>
          <w:rFonts w:ascii="Arial" w:cs="Arial" w:eastAsia="Arial" w:hAnsi="Arial"/>
          <w:color w:val="444444"/>
          <w:sz w:val="28"/>
          <w:szCs w:val="28"/>
        </w:rPr>
        <w:t xml:space="preserve">HUI-Display v1.2  •  HUI-Test v1.9</w:t>
      </w:r>
    </w:p>
    <w:p>
      <w:pPr>
        <w:spacing w:after="1440"/>
        <w:jc w:val="center"/>
      </w:pPr>
      <w:r>
        <w:rPr>
          <w:rFonts w:ascii="Arial" w:cs="Arial" w:eastAsia="Arial" w:hAnsi="Arial"/>
          <w:i/>
          <w:iCs/>
          <w:color w:val="666666"/>
          <w:sz w:val="24"/>
          <w:szCs w:val="24"/>
        </w:rPr>
        <w:t xml:space="preserve">A software toolkit for the Mackie HUI controller</w:t>
      </w:r>
    </w:p>
    <w:p>
      <w:pPr>
        <w:spacing w:after="120"/>
        <w:jc w:val="center"/>
      </w:pPr>
      <w:r>
        <w:rPr>
          <w:rFonts w:ascii="Arial" w:cs="Arial" w:eastAsia="Arial" w:hAnsi="Arial"/>
          <w:sz w:val="22"/>
          <w:szCs w:val="22"/>
        </w:rPr>
        <w:t xml:space="preserve">© 2026 Richard Philip</w:t>
      </w:r>
    </w:p>
    <w:p>
      <w:pPr>
        <w:spacing w:after="120"/>
        <w:jc w:val="center"/>
      </w:pPr>
      <w:r>
        <w:rPr>
          <w:rFonts w:ascii="Arial" w:cs="Arial" w:eastAsia="Arial" w:hAnsi="Arial"/>
          <w:color w:val="666666"/>
          <w:sz w:val="20"/>
          <w:szCs w:val="20"/>
        </w:rPr>
        <w:t xml:space="preserve">Software licensed under GNU GPL v3.0</w:t>
      </w:r>
    </w:p>
    <w:p>
      <w:pPr>
        <w:spacing w:after="480"/>
        <w:jc w:val="center"/>
      </w:pPr>
      <w:r>
        <w:rPr>
          <w:rFonts w:ascii="Arial" w:cs="Arial" w:eastAsia="Arial" w:hAnsi="Arial"/>
          <w:color w:val="666666"/>
          <w:sz w:val="20"/>
          <w:szCs w:val="20"/>
        </w:rPr>
        <w:t xml:space="preserve">Manual licensed under CC BY-NC-SA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DO NOT run HUI-Test at the same time as HUI-Display with Pro Tools connected. Running both simultaneously can cause erratic fader movement, display corruption, and loss of the Pro Tools–HUI connection. See Chapter 4 for details.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HUI is a product of Mackie Designs. This software is an unofficial third-party utility and is not affiliated with, endorsed by, or supported by Mackie Designs or Avid Technology. Use at your own risk.</w:t>
            </w:r>
          </w:p>
        </w:tc>
      </w:tr>
    </w:tbl>
    <w:p>
      <w:pPr>
        <w:spacing w:after="0"/>
      </w:pPr>
      <w:r>
        <w:br w:type="page"/>
      </w:r>
    </w:p>
    <w:p>
      <w:pPr>
        <w:pStyle w:val="Heading1"/>
      </w:pPr>
      <w:r>
        <w:rPr>
          <w:rFonts w:ascii="Arial" w:cs="Arial" w:eastAsia="Arial" w:hAnsi="Arial"/>
          <w:b/>
          <w:bCs/>
          <w:sz w:val="36"/>
          <w:szCs w:val="36"/>
        </w:rPr>
        <w:t xml:space="preserve">Contents</w:t>
      </w:r>
    </w:p>
    <w:p>
      <w:pPr>
        <w:spacing w:after="120"/>
      </w:pPr>
      <w:r>
        <w:rPr>
          <w:rFonts w:ascii="Arial" w:cs="Arial" w:eastAsia="Arial" w:hAnsi="Arial"/>
          <w:b/>
          <w:bCs/>
          <w:sz w:val="24"/>
          <w:szCs w:val="24"/>
        </w:rPr>
        <w:t xml:space="preserve">1   Introduction</w:t>
      </w:r>
    </w:p>
    <w:p>
      <w:pPr>
        <w:spacing w:after="120"/>
      </w:pPr>
      <w:r>
        <w:rPr>
          <w:rFonts w:ascii="Arial" w:cs="Arial" w:eastAsia="Arial" w:hAnsi="Arial"/>
          <w:sz w:val="24"/>
          <w:szCs w:val="24"/>
        </w:rPr>
        <w:t xml:space="preserve">        1.1   What is HUI Tools?</w:t>
      </w:r>
    </w:p>
    <w:p>
      <w:pPr>
        <w:spacing w:after="120"/>
      </w:pPr>
      <w:r>
        <w:rPr>
          <w:rFonts w:ascii="Arial" w:cs="Arial" w:eastAsia="Arial" w:hAnsi="Arial"/>
          <w:sz w:val="24"/>
          <w:szCs w:val="24"/>
        </w:rPr>
        <w:t xml:space="preserve">        1.2   The Mackie HUI</w:t>
      </w:r>
    </w:p>
    <w:p>
      <w:pPr>
        <w:spacing w:after="120"/>
      </w:pPr>
      <w:r>
        <w:rPr>
          <w:rFonts w:ascii="Arial" w:cs="Arial" w:eastAsia="Arial" w:hAnsi="Arial"/>
          <w:sz w:val="24"/>
          <w:szCs w:val="24"/>
        </w:rPr>
        <w:t xml:space="preserve">        1.3   Package Contents</w:t>
      </w:r>
    </w:p>
    <w:p>
      <w:pPr>
        <w:spacing w:after="120"/>
      </w:pPr>
      <w:r>
        <w:rPr>
          <w:rFonts w:ascii="Arial" w:cs="Arial" w:eastAsia="Arial" w:hAnsi="Arial"/>
          <w:b/>
          <w:bCs/>
          <w:sz w:val="24"/>
          <w:szCs w:val="24"/>
        </w:rPr>
        <w:t xml:space="preserve">2   Installation</w:t>
      </w:r>
    </w:p>
    <w:p>
      <w:pPr>
        <w:spacing w:after="120"/>
      </w:pPr>
      <w:r>
        <w:rPr>
          <w:rFonts w:ascii="Arial" w:cs="Arial" w:eastAsia="Arial" w:hAnsi="Arial"/>
          <w:sz w:val="24"/>
          <w:szCs w:val="24"/>
        </w:rPr>
        <w:t xml:space="preserve">        2.1   Step 1 — Install Python</w:t>
      </w:r>
    </w:p>
    <w:p>
      <w:pPr>
        <w:spacing w:after="120"/>
      </w:pPr>
      <w:r>
        <w:rPr>
          <w:rFonts w:ascii="Arial" w:cs="Arial" w:eastAsia="Arial" w:hAnsi="Arial"/>
          <w:sz w:val="24"/>
          <w:szCs w:val="24"/>
        </w:rPr>
        <w:t xml:space="preserve">        2.2   Step 2 — Install loopMIDI</w:t>
      </w:r>
    </w:p>
    <w:p>
      <w:pPr>
        <w:spacing w:after="120"/>
      </w:pPr>
      <w:r>
        <w:rPr>
          <w:rFonts w:ascii="Arial" w:cs="Arial" w:eastAsia="Arial" w:hAnsi="Arial"/>
          <w:sz w:val="24"/>
          <w:szCs w:val="24"/>
        </w:rPr>
        <w:t xml:space="preserve">        2.3   Step 3 — Install Python Libraries</w:t>
      </w:r>
    </w:p>
    <w:p>
      <w:pPr>
        <w:spacing w:after="120"/>
      </w:pPr>
      <w:r>
        <w:rPr>
          <w:rFonts w:ascii="Arial" w:cs="Arial" w:eastAsia="Arial" w:hAnsi="Arial"/>
          <w:sz w:val="24"/>
          <w:szCs w:val="24"/>
        </w:rPr>
        <w:t xml:space="preserve">        2.4   Finding Your HUI Port Names</w:t>
      </w:r>
    </w:p>
    <w:p>
      <w:pPr>
        <w:spacing w:after="120"/>
      </w:pPr>
      <w:r>
        <w:rPr>
          <w:rFonts w:ascii="Arial" w:cs="Arial" w:eastAsia="Arial" w:hAnsi="Arial"/>
          <w:b/>
          <w:bCs/>
          <w:sz w:val="24"/>
          <w:szCs w:val="24"/>
        </w:rPr>
        <w:t xml:space="preserve">3   HUI-Display</w:t>
      </w:r>
    </w:p>
    <w:p>
      <w:pPr>
        <w:spacing w:after="120"/>
      </w:pPr>
      <w:r>
        <w:rPr>
          <w:rFonts w:ascii="Arial" w:cs="Arial" w:eastAsia="Arial" w:hAnsi="Arial"/>
          <w:sz w:val="24"/>
          <w:szCs w:val="24"/>
        </w:rPr>
        <w:t xml:space="preserve">        3.1   Overview</w:t>
      </w:r>
    </w:p>
    <w:p>
      <w:pPr>
        <w:spacing w:after="120"/>
      </w:pPr>
      <w:r>
        <w:rPr>
          <w:rFonts w:ascii="Arial" w:cs="Arial" w:eastAsia="Arial" w:hAnsi="Arial"/>
          <w:sz w:val="24"/>
          <w:szCs w:val="24"/>
        </w:rPr>
        <w:t xml:space="preserve">        3.2   First Launch and Configuration</w:t>
      </w:r>
    </w:p>
    <w:p>
      <w:pPr>
        <w:spacing w:after="120"/>
      </w:pPr>
      <w:r>
        <w:rPr>
          <w:rFonts w:ascii="Arial" w:cs="Arial" w:eastAsia="Arial" w:hAnsi="Arial"/>
          <w:sz w:val="24"/>
          <w:szCs w:val="24"/>
        </w:rPr>
        <w:t xml:space="preserve">        3.3   Configuring Pro Tools</w:t>
      </w:r>
    </w:p>
    <w:p>
      <w:pPr>
        <w:spacing w:after="120"/>
      </w:pPr>
      <w:r>
        <w:rPr>
          <w:rFonts w:ascii="Arial" w:cs="Arial" w:eastAsia="Arial" w:hAnsi="Arial"/>
          <w:sz w:val="24"/>
          <w:szCs w:val="24"/>
        </w:rPr>
        <w:t xml:space="preserve">        3.4   Daily Use</w:t>
      </w:r>
    </w:p>
    <w:p>
      <w:pPr>
        <w:spacing w:after="120"/>
      </w:pPr>
      <w:r>
        <w:rPr>
          <w:rFonts w:ascii="Arial" w:cs="Arial" w:eastAsia="Arial" w:hAnsi="Arial"/>
          <w:sz w:val="24"/>
          <w:szCs w:val="24"/>
        </w:rPr>
        <w:t xml:space="preserve">        3.5   The About Dialog</w:t>
      </w:r>
    </w:p>
    <w:p>
      <w:pPr>
        <w:spacing w:after="120"/>
      </w:pPr>
      <w:r>
        <w:rPr>
          <w:rFonts w:ascii="Arial" w:cs="Arial" w:eastAsia="Arial" w:hAnsi="Arial"/>
          <w:sz w:val="24"/>
          <w:szCs w:val="24"/>
        </w:rPr>
        <w:t xml:space="preserve">        3.6   Welcome Animation</w:t>
      </w:r>
    </w:p>
    <w:p>
      <w:pPr>
        <w:spacing w:after="120"/>
      </w:pPr>
      <w:r>
        <w:rPr>
          <w:rFonts w:ascii="Arial" w:cs="Arial" w:eastAsia="Arial" w:hAnsi="Arial"/>
          <w:b/>
          <w:bCs/>
          <w:sz w:val="24"/>
          <w:szCs w:val="24"/>
        </w:rPr>
        <w:t xml:space="preserve">4   HUI-Test</w:t>
      </w:r>
    </w:p>
    <w:p>
      <w:pPr>
        <w:spacing w:after="120"/>
      </w:pPr>
      <w:r>
        <w:rPr>
          <w:rFonts w:ascii="Arial" w:cs="Arial" w:eastAsia="Arial" w:hAnsi="Arial"/>
          <w:sz w:val="24"/>
          <w:szCs w:val="24"/>
        </w:rPr>
        <w:t xml:space="preserve">        4.1   Critical Warning</w:t>
      </w:r>
    </w:p>
    <w:p>
      <w:pPr>
        <w:spacing w:after="120"/>
      </w:pPr>
      <w:r>
        <w:rPr>
          <w:rFonts w:ascii="Arial" w:cs="Arial" w:eastAsia="Arial" w:hAnsi="Arial"/>
          <w:sz w:val="24"/>
          <w:szCs w:val="24"/>
        </w:rPr>
        <w:t xml:space="preserve">        4.2   Overview</w:t>
      </w:r>
    </w:p>
    <w:p>
      <w:pPr>
        <w:spacing w:after="120"/>
      </w:pPr>
      <w:r>
        <w:rPr>
          <w:rFonts w:ascii="Arial" w:cs="Arial" w:eastAsia="Arial" w:hAnsi="Arial"/>
          <w:sz w:val="24"/>
          <w:szCs w:val="24"/>
        </w:rPr>
        <w:t xml:space="preserve">        4.3   Configuration</w:t>
      </w:r>
    </w:p>
    <w:p>
      <w:pPr>
        <w:spacing w:after="120"/>
      </w:pPr>
      <w:r>
        <w:rPr>
          <w:rFonts w:ascii="Arial" w:cs="Arial" w:eastAsia="Arial" w:hAnsi="Arial"/>
          <w:sz w:val="24"/>
          <w:szCs w:val="24"/>
        </w:rPr>
        <w:t xml:space="preserve">        4.4   Connection Tab</w:t>
      </w:r>
    </w:p>
    <w:p>
      <w:pPr>
        <w:spacing w:after="120"/>
      </w:pPr>
      <w:r>
        <w:rPr>
          <w:rFonts w:ascii="Arial" w:cs="Arial" w:eastAsia="Arial" w:hAnsi="Arial"/>
          <w:sz w:val="24"/>
          <w:szCs w:val="24"/>
        </w:rPr>
        <w:t xml:space="preserve">        4.5   Live View Tab</w:t>
      </w:r>
    </w:p>
    <w:p>
      <w:pPr>
        <w:spacing w:after="120"/>
      </w:pPr>
      <w:r>
        <w:rPr>
          <w:rFonts w:ascii="Arial" w:cs="Arial" w:eastAsia="Arial" w:hAnsi="Arial"/>
          <w:sz w:val="24"/>
          <w:szCs w:val="24"/>
        </w:rPr>
        <w:t xml:space="preserve">        4.6   Display Tab</w:t>
      </w:r>
    </w:p>
    <w:p>
      <w:pPr>
        <w:spacing w:after="120"/>
      </w:pPr>
      <w:r>
        <w:rPr>
          <w:rFonts w:ascii="Arial" w:cs="Arial" w:eastAsia="Arial" w:hAnsi="Arial"/>
          <w:sz w:val="24"/>
          <w:szCs w:val="24"/>
        </w:rPr>
        <w:t xml:space="preserve">        4.7   LEDs Tab</w:t>
      </w:r>
    </w:p>
    <w:p>
      <w:pPr>
        <w:spacing w:after="120"/>
      </w:pPr>
      <w:r>
        <w:rPr>
          <w:rFonts w:ascii="Arial" w:cs="Arial" w:eastAsia="Arial" w:hAnsi="Arial"/>
          <w:sz w:val="24"/>
          <w:szCs w:val="24"/>
        </w:rPr>
        <w:t xml:space="preserve">        4.8   Meters and V-Pots Tab</w:t>
      </w:r>
    </w:p>
    <w:p>
      <w:pPr>
        <w:spacing w:after="120"/>
      </w:pPr>
      <w:r>
        <w:rPr>
          <w:rFonts w:ascii="Arial" w:cs="Arial" w:eastAsia="Arial" w:hAnsi="Arial"/>
          <w:sz w:val="24"/>
          <w:szCs w:val="24"/>
        </w:rPr>
        <w:t xml:space="preserve">        4.9   Faders Tab</w:t>
      </w:r>
    </w:p>
    <w:p>
      <w:pPr>
        <w:spacing w:after="120"/>
      </w:pPr>
      <w:r>
        <w:rPr>
          <w:rFonts w:ascii="Arial" w:cs="Arial" w:eastAsia="Arial" w:hAnsi="Arial"/>
          <w:sz w:val="24"/>
          <w:szCs w:val="24"/>
        </w:rPr>
        <w:t xml:space="preserve">        4.10  Audio and Relays Tab</w:t>
      </w:r>
    </w:p>
    <w:p>
      <w:pPr>
        <w:spacing w:after="120"/>
      </w:pPr>
      <w:r>
        <w:rPr>
          <w:rFonts w:ascii="Arial" w:cs="Arial" w:eastAsia="Arial" w:hAnsi="Arial"/>
          <w:sz w:val="24"/>
          <w:szCs w:val="24"/>
        </w:rPr>
        <w:t xml:space="preserve">        4.11  The VFD Display Window</w:t>
      </w:r>
    </w:p>
    <w:p>
      <w:pPr>
        <w:spacing w:after="120"/>
      </w:pPr>
      <w:r>
        <w:rPr>
          <w:rFonts w:ascii="Arial" w:cs="Arial" w:eastAsia="Arial" w:hAnsi="Arial"/>
          <w:sz w:val="24"/>
          <w:szCs w:val="24"/>
        </w:rPr>
        <w:t xml:space="preserve">        4.12  Goodies Tab</w:t>
      </w:r>
    </w:p>
    <w:p>
      <w:pPr>
        <w:spacing w:after="120"/>
      </w:pPr>
      <w:r>
        <w:rPr>
          <w:rFonts w:ascii="Arial" w:cs="Arial" w:eastAsia="Arial" w:hAnsi="Arial"/>
          <w:sz w:val="24"/>
          <w:szCs w:val="24"/>
        </w:rPr>
        <w:t xml:space="preserve">        4.13  Test Wizard</w:t>
      </w:r>
    </w:p>
    <w:p>
      <w:pPr>
        <w:spacing w:after="120"/>
      </w:pPr>
      <w:r>
        <w:rPr>
          <w:rFonts w:ascii="Arial" w:cs="Arial" w:eastAsia="Arial" w:hAnsi="Arial"/>
          <w:b/>
          <w:bCs/>
          <w:sz w:val="24"/>
          <w:szCs w:val="24"/>
        </w:rPr>
        <w:t xml:space="preserve">5   The config.hui File</w:t>
      </w:r>
    </w:p>
    <w:p>
      <w:pPr>
        <w:spacing w:after="120"/>
      </w:pPr>
      <w:r>
        <w:rPr>
          <w:rFonts w:ascii="Arial" w:cs="Arial" w:eastAsia="Arial" w:hAnsi="Arial"/>
          <w:b/>
          <w:bCs/>
          <w:sz w:val="24"/>
          <w:szCs w:val="24"/>
        </w:rPr>
        <w:t xml:space="preserve">6   Troubleshooting</w:t>
      </w:r>
    </w:p>
    <w:p>
      <w:pPr>
        <w:spacing w:after="120"/>
      </w:pPr>
      <w:r>
        <w:rPr>
          <w:rFonts w:ascii="Arial" w:cs="Arial" w:eastAsia="Arial" w:hAnsi="Arial"/>
          <w:b/>
          <w:bCs/>
          <w:sz w:val="24"/>
          <w:szCs w:val="24"/>
        </w:rPr>
        <w:t xml:space="preserve">7   Limitations</w:t>
      </w:r>
    </w:p>
    <w:p>
      <w:pPr>
        <w:spacing w:after="120"/>
      </w:pPr>
      <w:r>
        <w:rPr>
          <w:rFonts w:ascii="Arial" w:cs="Arial" w:eastAsia="Arial" w:hAnsi="Arial"/>
          <w:b/>
          <w:bCs/>
          <w:sz w:val="24"/>
          <w:szCs w:val="24"/>
        </w:rPr>
        <w:t xml:space="preserve">8   Licensing</w:t>
      </w:r>
    </w:p>
    <w:p>
      <w:pPr>
        <w:spacing w:after="0"/>
      </w:pPr>
      <w:r>
        <w:br w:type="page"/>
      </w:r>
    </w:p>
    <w:p>
      <w:pPr>
        <w:pStyle w:val="Heading1"/>
      </w:pPr>
      <w:r>
        <w:rPr>
          <w:rFonts w:ascii="Arial" w:cs="Arial" w:eastAsia="Arial" w:hAnsi="Arial"/>
          <w:b/>
          <w:bCs/>
          <w:sz w:val="36"/>
          <w:szCs w:val="36"/>
        </w:rPr>
        <w:t xml:space="preserve">Chapter 1
Introduction</w:t>
      </w:r>
    </w:p>
    <w:p>
      <w:pPr>
        <w:pStyle w:val="Heading2"/>
      </w:pPr>
      <w:r>
        <w:rPr>
          <w:rFonts w:ascii="Arial" w:cs="Arial" w:eastAsia="Arial" w:hAnsi="Arial"/>
          <w:b/>
          <w:bCs/>
          <w:sz w:val="28"/>
          <w:szCs w:val="28"/>
        </w:rPr>
        <w:t xml:space="preserve">1.1  What is HUI Tools?</w:t>
      </w:r>
    </w:p>
    <w:p>
      <w:pPr>
        <w:spacing w:after="120"/>
      </w:pPr>
      <w:r>
        <w:rPr>
          <w:rFonts w:ascii="Arial" w:cs="Arial" w:eastAsia="Arial" w:hAnsi="Arial"/>
          <w:sz w:val="24"/>
          <w:szCs w:val="24"/>
        </w:rPr>
        <w:t xml:space="preserve">HUI Tools is a small suite of software utilities for the Mackie HUI (Human User Interface) studio controller. It was created to solve a specific problem: the vacuum-fluorescent display (VFD) on a HUI that has failed, leaving the user unable to see plug-in parameters, dialog boxes, or other text that Pro Tools sends to that screen. HUI Tools intercepts and re-displays that information on a computer monitor, and also provides a comprehensive hardware test tool for diagnosing HUI problems.</w:t>
      </w:r>
    </w:p>
    <w:p>
      <w:pPr>
        <w:spacing w:after="120"/>
      </w:pPr>
      <w:r>
        <w:rPr>
          <w:rFonts w:ascii="Arial" w:cs="Arial" w:eastAsia="Arial" w:hAnsi="Arial"/>
          <w:sz w:val="24"/>
          <w:szCs w:val="24"/>
        </w:rPr>
        <w:t xml:space="preserve">The suite consists of two programs:</w:t>
      </w:r>
    </w:p>
    <w:p>
      <w:pPr>
        <w:pStyle w:val="ListParagraph"/>
        <w:numPr>
          <w:ilvl w:val="0"/>
          <w:numId w:val="2"/>
        </w:numPr>
        <w:spacing w:after="80"/>
      </w:pPr>
      <w:r>
        <w:rPr>
          <w:rFonts w:ascii="Arial" w:cs="Arial" w:eastAsia="Arial" w:hAnsi="Arial"/>
          <w:b/>
          <w:bCs/>
          <w:sz w:val="24"/>
          <w:szCs w:val="24"/>
        </w:rPr>
        <w:t xml:space="preserve">HUI-Display</w:t>
      </w:r>
      <w:r>
        <w:rPr>
          <w:rFonts w:ascii="Arial" w:cs="Arial" w:eastAsia="Arial" w:hAnsi="Arial"/>
          <w:sz w:val="24"/>
          <w:szCs w:val="24"/>
        </w:rPr>
        <w:t xml:space="preserve"> — Intercepts the MIDI data that Pro Tools sends to the HUI's main display, shows it in a floating on-screen window, and passes all traffic through to the hardware unchanged so the rest of the unit continues to work normally.</w:t>
      </w:r>
    </w:p>
    <w:p>
      <w:pPr>
        <w:pStyle w:val="ListParagraph"/>
        <w:numPr>
          <w:ilvl w:val="0"/>
          <w:numId w:val="2"/>
        </w:numPr>
        <w:spacing w:after="80"/>
      </w:pPr>
      <w:r>
        <w:rPr>
          <w:rFonts w:ascii="Arial" w:cs="Arial" w:eastAsia="Arial" w:hAnsi="Arial"/>
          <w:b/>
          <w:bCs/>
          <w:sz w:val="24"/>
          <w:szCs w:val="24"/>
        </w:rPr>
        <w:t xml:space="preserve">HUI-Test</w:t>
      </w:r>
      <w:r>
        <w:rPr>
          <w:rFonts w:ascii="Arial" w:cs="Arial" w:eastAsia="Arial" w:hAnsi="Arial"/>
          <w:sz w:val="24"/>
          <w:szCs w:val="24"/>
        </w:rPr>
        <w:t xml:space="preserve"> — Connects directly to the HUI hardware and lets you individually test every feature of the unit: LEDs, faders, V-pot rings, VU meters, the VFD display, relays, and the click and beep circuits.</w:t>
      </w:r>
    </w:p>
    <w:p>
      <w:pPr>
        <w:spacing w:after="80"/>
      </w:pPr>
      <w:r>
        <w:t xml:space="preserve"/>
      </w:r>
    </w:p>
    <w:p>
      <w:pPr>
        <w:pStyle w:val="Heading2"/>
      </w:pPr>
      <w:r>
        <w:rPr>
          <w:rFonts w:ascii="Arial" w:cs="Arial" w:eastAsia="Arial" w:hAnsi="Arial"/>
          <w:b/>
          <w:bCs/>
          <w:sz w:val="28"/>
          <w:szCs w:val="28"/>
        </w:rPr>
        <w:t xml:space="preserve">1.2  The Mackie HUI</w:t>
      </w:r>
    </w:p>
    <w:p>
      <w:pPr>
        <w:spacing w:after="120"/>
      </w:pPr>
      <w:r>
        <w:rPr>
          <w:rFonts w:ascii="Arial" w:cs="Arial" w:eastAsia="Arial" w:hAnsi="Arial"/>
          <w:sz w:val="24"/>
          <w:szCs w:val="24"/>
        </w:rPr>
        <w:t xml:space="preserve">The Mackie HUI is a MIDI-controlled studio console surface manufactured by Mackie Designs in 1997. It communicates with Pro Tools (and compatible DAWs) via a MIDI connection, carrying fader positions, button presses, LED states, and display data back and forth. The main display is a 2-row, 40-character vacuum-fluorescent display (VFD) located in the meter bridge.</w:t>
      </w:r>
    </w:p>
    <w:p>
      <w:pPr>
        <w:spacing w:after="80"/>
      </w:pPr>
      <w:r>
        <w:t xml:space="preserve"/>
      </w:r>
    </w:p>
    <w:p>
      <w:pPr>
        <w:pStyle w:val="Heading2"/>
      </w:pPr>
      <w:r>
        <w:rPr>
          <w:rFonts w:ascii="Arial" w:cs="Arial" w:eastAsia="Arial" w:hAnsi="Arial"/>
          <w:b/>
          <w:bCs/>
          <w:sz w:val="28"/>
          <w:szCs w:val="28"/>
        </w:rPr>
        <w:t xml:space="preserve">1.3  Package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File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hui_display.py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HUI-Display program. Run this during Pro Tools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hui_test.py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HUI-Test program. Run this for hardware diagnostics.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list_midi_ports.py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small helper utility that lists all MIDI devices on your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config.hui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Shared settings file, created automatically on first launch.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SETUP_INSTRUCTIONS.txt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Quick-reference setup guide.</w:t>
            </w:r>
          </w:p>
        </w:tc>
      </w:tr>
    </w:tbl>
    <w:p>
      <w:pPr>
        <w:spacing w:after="0"/>
      </w:pPr>
      <w:r>
        <w:br w:type="page"/>
      </w:r>
    </w:p>
    <w:p>
      <w:pPr>
        <w:pStyle w:val="Heading1"/>
      </w:pPr>
      <w:r>
        <w:rPr>
          <w:rFonts w:ascii="Arial" w:cs="Arial" w:eastAsia="Arial" w:hAnsi="Arial"/>
          <w:b/>
          <w:bCs/>
          <w:sz w:val="36"/>
          <w:szCs w:val="36"/>
        </w:rPr>
        <w:t xml:space="preserve">Chapter 2
Installation</w:t>
      </w:r>
    </w:p>
    <w:p>
      <w:pPr>
        <w:spacing w:after="120"/>
      </w:pPr>
      <w:r>
        <w:rPr>
          <w:rFonts w:ascii="Arial" w:cs="Arial" w:eastAsia="Arial" w:hAnsi="Arial"/>
          <w:sz w:val="24"/>
          <w:szCs w:val="24"/>
        </w:rPr>
        <w:t xml:space="preserve">You only need to complete this installation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HUI-Test does not require loopMIDI. If you only intend to use HUI-Test, you can skip Step 2.</w:t>
            </w:r>
          </w:p>
        </w:tc>
      </w:tr>
    </w:tbl>
    <w:p>
      <w:pPr>
        <w:spacing w:after="80"/>
      </w:pPr>
      <w:r>
        <w:t xml:space="preserve"/>
      </w:r>
    </w:p>
    <w:p>
      <w:pPr>
        <w:pStyle w:val="Heading2"/>
      </w:pPr>
      <w:r>
        <w:rPr>
          <w:rFonts w:ascii="Arial" w:cs="Arial" w:eastAsia="Arial" w:hAnsi="Arial"/>
          <w:b/>
          <w:bCs/>
          <w:sz w:val="28"/>
          <w:szCs w:val="28"/>
        </w:rPr>
        <w:t xml:space="preserve">2.1  Step 1 — Install Python</w:t>
      </w:r>
    </w:p>
    <w:p>
      <w:pPr>
        <w:pStyle w:val="ListParagraph"/>
        <w:numPr>
          <w:ilvl w:val="0"/>
          <w:numId w:val="2"/>
        </w:numPr>
        <w:spacing w:after="80"/>
      </w:pPr>
      <w:r>
        <w:rPr>
          <w:rFonts w:ascii="Arial" w:cs="Arial" w:eastAsia="Arial" w:hAnsi="Arial"/>
          <w:sz w:val="24"/>
          <w:szCs w:val="24"/>
        </w:rPr>
        <w:t xml:space="preserve">Go to https://www.python.org/downloads/ and download the latest Python.</w:t>
      </w:r>
    </w:p>
    <w:p>
      <w:pPr>
        <w:pStyle w:val="ListParagraph"/>
        <w:numPr>
          <w:ilvl w:val="0"/>
          <w:numId w:val="2"/>
        </w:numPr>
        <w:spacing w:after="80"/>
      </w:pPr>
      <w:r>
        <w:rPr>
          <w:rFonts w:ascii="Arial" w:cs="Arial" w:eastAsia="Arial" w:hAnsi="Arial"/>
          <w:b/>
          <w:bCs/>
          <w:sz w:val="24"/>
          <w:szCs w:val="24"/>
        </w:rPr>
        <w:t xml:space="preserve">CRITICAL: </w:t>
      </w:r>
      <w:r>
        <w:rPr>
          <w:rFonts w:ascii="Arial" w:cs="Arial" w:eastAsia="Arial" w:hAnsi="Arial"/>
          <w:sz w:val="24"/>
          <w:szCs w:val="24"/>
        </w:rPr>
        <w:t xml:space="preserve">On the first screen of the installer, tick "Add Python to PATH" before clicking Install Now.</w:t>
      </w:r>
    </w:p>
    <w:p>
      <w:pPr>
        <w:spacing w:after="80"/>
      </w:pPr>
      <w:r>
        <w:t xml:space="preserve"/>
      </w:r>
    </w:p>
    <w:p>
      <w:pPr>
        <w:pStyle w:val="Heading2"/>
      </w:pPr>
      <w:r>
        <w:rPr>
          <w:rFonts w:ascii="Arial" w:cs="Arial" w:eastAsia="Arial" w:hAnsi="Arial"/>
          <w:b/>
          <w:bCs/>
          <w:sz w:val="28"/>
          <w:szCs w:val="28"/>
        </w:rPr>
        <w:t xml:space="preserve">2.2  Step 2 — Install loopMIDI  (HUI-Display only)</w:t>
      </w:r>
    </w:p>
    <w:p>
      <w:pPr>
        <w:pStyle w:val="ListParagraph"/>
        <w:numPr>
          <w:ilvl w:val="0"/>
          <w:numId w:val="2"/>
        </w:numPr>
        <w:spacing w:after="80"/>
      </w:pPr>
      <w:r>
        <w:rPr>
          <w:rFonts w:ascii="Arial" w:cs="Arial" w:eastAsia="Arial" w:hAnsi="Arial"/>
          <w:sz w:val="24"/>
          <w:szCs w:val="24"/>
        </w:rPr>
        <w:t xml:space="preserve">Go to https://www.tobias-erichsen.de/software/loopmidi.html and download loopMIDI.</w:t>
      </w:r>
    </w:p>
    <w:p>
      <w:pPr>
        <w:pStyle w:val="ListParagraph"/>
        <w:numPr>
          <w:ilvl w:val="0"/>
          <w:numId w:val="2"/>
        </w:numPr>
        <w:spacing w:after="80"/>
      </w:pPr>
      <w:r>
        <w:rPr>
          <w:rFonts w:ascii="Arial" w:cs="Arial" w:eastAsia="Arial" w:hAnsi="Arial"/>
          <w:sz w:val="24"/>
          <w:szCs w:val="24"/>
        </w:rPr>
        <w:t xml:space="preserve">Launch loopMIDI. Create a port named HUI In and another named HUI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pPr>
            <w:r>
              <w:rPr>
                <w:rFonts w:ascii="Arial" w:cs="Arial" w:eastAsia="Arial" w:hAnsi="Arial"/>
                <w:b/>
                <w:bCs/>
                <w:sz w:val="22"/>
                <w:szCs w:val="22"/>
              </w:rPr>
              <w:t xml:space="preserve">✓  TIP:  </w:t>
            </w:r>
            <w:r>
              <w:rPr>
                <w:rFonts w:ascii="Arial" w:cs="Arial" w:eastAsia="Arial" w:hAnsi="Arial"/>
                <w:sz w:val="22"/>
                <w:szCs w:val="22"/>
              </w:rPr>
              <w:t xml:space="preserve">Enable "Autostart with Windows" in loopMIDI's Options so the ports are always available.</w:t>
            </w:r>
          </w:p>
        </w:tc>
      </w:tr>
    </w:tbl>
    <w:p>
      <w:pPr>
        <w:spacing w:after="80"/>
      </w:pPr>
      <w:r>
        <w:t xml:space="preserve"/>
      </w:r>
    </w:p>
    <w:p>
      <w:pPr>
        <w:pStyle w:val="Heading2"/>
      </w:pPr>
      <w:r>
        <w:rPr>
          <w:rFonts w:ascii="Arial" w:cs="Arial" w:eastAsia="Arial" w:hAnsi="Arial"/>
          <w:b/>
          <w:bCs/>
          <w:sz w:val="28"/>
          <w:szCs w:val="28"/>
        </w:rPr>
        <w:t xml:space="preserve">2.3  Step 3 — Install Python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python -m pip install --upgrade pip</w:t>
            </w:r>
          </w:p>
          <w:p>
            <w:pPr>
              <w:spacing w:after="0"/>
            </w:pPr>
            <w:r>
              <w:rPr>
                <w:rFonts w:ascii="Courier New" w:cs="Courier New" w:eastAsia="Courier New" w:hAnsi="Courier New"/>
                <w:sz w:val="20"/>
                <w:szCs w:val="20"/>
              </w:rPr>
              <w:t xml:space="preserve">pip install mido python-rtmidi</w:t>
            </w:r>
          </w:p>
        </w:tc>
      </w:tr>
    </w:tbl>
    <w:p>
      <w:pPr>
        <w:pStyle w:val="Heading3"/>
      </w:pPr>
      <w:r>
        <w:rPr>
          <w:rFonts w:ascii="Arial" w:cs="Arial" w:eastAsia="Arial" w:hAnsi="Arial"/>
          <w:b/>
          <w:bCs/>
          <w:sz w:val="24"/>
          <w:szCs w:val="24"/>
        </w:rPr>
        <w:t xml:space="preserve">If the installation fails</w:t>
      </w:r>
    </w:p>
    <w:p>
      <w:pPr>
        <w:spacing w:after="120"/>
      </w:pPr>
      <w:r>
        <w:rPr>
          <w:rFonts w:ascii="Arial" w:cs="Arial" w:eastAsia="Arial" w:hAnsi="Arial"/>
          <w:sz w:val="24"/>
          <w:szCs w:val="24"/>
        </w:rPr>
        <w:t xml:space="preserve">If you see an error about "Unknown compiler" or "Visual Studio", download and install the Microsoft C++ Build Tools from https://visualstudio.microsoft.com/visual-cpp-build-tools/ (tick "Desktop development with C++"), restart your computer, then re-run the pip command above.</w:t>
      </w:r>
    </w:p>
    <w:p>
      <w:pPr>
        <w:spacing w:after="80"/>
      </w:pPr>
      <w:r>
        <w:t xml:space="preserve"/>
      </w:r>
    </w:p>
    <w:p>
      <w:pPr>
        <w:pStyle w:val="Heading2"/>
      </w:pPr>
      <w:r>
        <w:rPr>
          <w:rFonts w:ascii="Arial" w:cs="Arial" w:eastAsia="Arial" w:hAnsi="Arial"/>
          <w:b/>
          <w:bCs/>
          <w:sz w:val="28"/>
          <w:szCs w:val="28"/>
        </w:rPr>
        <w:t xml:space="preserve">2.4  Finding Your HUI Port Names</w:t>
      </w:r>
    </w:p>
    <w:p>
      <w:pPr>
        <w:spacing w:after="120"/>
      </w:pPr>
      <w:r>
        <w:rPr>
          <w:rFonts w:ascii="Arial" w:cs="Arial" w:eastAsia="Arial" w:hAnsi="Arial"/>
          <w:sz w:val="24"/>
          <w:szCs w:val="24"/>
        </w:rPr>
        <w:t xml:space="preserve">Windows appends a number to every MIDI port name. To find the exact names,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python list_midi_ports.py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Port numbers can change if you plug or unplug USB devices. Run list_midi_ports.py again to find the new numbers.</w:t>
            </w:r>
          </w:p>
        </w:tc>
      </w:tr>
    </w:tbl>
    <w:p>
      <w:pPr>
        <w:spacing w:after="0"/>
      </w:pPr>
      <w:r>
        <w:br w:type="page"/>
      </w:r>
    </w:p>
    <w:p>
      <w:pPr>
        <w:pStyle w:val="Heading1"/>
      </w:pPr>
      <w:r>
        <w:rPr>
          <w:rFonts w:ascii="Arial" w:cs="Arial" w:eastAsia="Arial" w:hAnsi="Arial"/>
          <w:b/>
          <w:bCs/>
          <w:sz w:val="36"/>
          <w:szCs w:val="36"/>
        </w:rPr>
        <w:t xml:space="preserve">Chapter 3
HUI-Display</w:t>
      </w:r>
    </w:p>
    <w:p>
      <w:pPr>
        <w:pStyle w:val="Heading2"/>
      </w:pPr>
      <w:r>
        <w:rPr>
          <w:rFonts w:ascii="Arial" w:cs="Arial" w:eastAsia="Arial" w:hAnsi="Arial"/>
          <w:b/>
          <w:bCs/>
          <w:sz w:val="28"/>
          <w:szCs w:val="28"/>
        </w:rPr>
        <w:t xml:space="preserve">3.1  Overview</w:t>
      </w:r>
    </w:p>
    <w:p>
      <w:pPr>
        <w:spacing w:after="120"/>
      </w:pPr>
      <w:r>
        <w:rPr>
          <w:rFonts w:ascii="Arial" w:cs="Arial" w:eastAsia="Arial" w:hAnsi="Arial"/>
          <w:sz w:val="24"/>
          <w:szCs w:val="24"/>
        </w:rPr>
        <w:t xml:space="preserve">HUI-Display sits invisibly between Pro Tools and your HUI hardware, forwarding all MIDI traffic in both directions while watching for the specific SysEx messages that update the main 2×40 character VFD display. When those messages arrive, it decodes the text and shows it in a floating on-screen window.</w:t>
      </w:r>
    </w:p>
    <w:p>
      <w:pPr>
        <w:spacing w:after="120"/>
      </w:pPr>
      <w:r>
        <w:rPr>
          <w:rFonts w:ascii="Arial" w:cs="Arial" w:eastAsia="Arial" w:hAnsi="Arial"/>
          <w:sz w:val="24"/>
          <w:szCs w:val="24"/>
        </w:rPr>
        <w:t xml:space="preserve">The window renders the display in one of two modes:</w:t>
      </w:r>
    </w:p>
    <w:p>
      <w:pPr>
        <w:pStyle w:val="ListParagraph"/>
        <w:numPr>
          <w:ilvl w:val="0"/>
          <w:numId w:val="2"/>
        </w:numPr>
        <w:spacing w:after="80"/>
      </w:pPr>
      <w:r>
        <w:rPr>
          <w:rFonts w:ascii="Arial" w:cs="Arial" w:eastAsia="Arial" w:hAnsi="Arial"/>
          <w:b/>
          <w:bCs/>
          <w:sz w:val="24"/>
          <w:szCs w:val="24"/>
        </w:rPr>
        <w:t xml:space="preserve">Dot-Matrix mode (default)</w:t>
      </w:r>
      <w:r>
        <w:rPr>
          <w:rFonts w:ascii="Arial" w:cs="Arial" w:eastAsia="Arial" w:hAnsi="Arial"/>
          <w:sz w:val="24"/>
          <w:szCs w:val="24"/>
        </w:rPr>
        <w:t xml:space="preserve"> — Renders each character as an accurate 5×7 pixel dot grid, replicating the look of the original VFD.</w:t>
      </w:r>
    </w:p>
    <w:p>
      <w:pPr>
        <w:pStyle w:val="ListParagraph"/>
        <w:numPr>
          <w:ilvl w:val="0"/>
          <w:numId w:val="2"/>
        </w:numPr>
        <w:spacing w:after="80"/>
      </w:pPr>
      <w:r>
        <w:rPr>
          <w:rFonts w:ascii="Arial" w:cs="Arial" w:eastAsia="Arial" w:hAnsi="Arial"/>
          <w:b/>
          <w:bCs/>
          <w:sz w:val="24"/>
          <w:szCs w:val="24"/>
        </w:rPr>
        <w:t xml:space="preserve">Text mode</w:t>
      </w:r>
      <w:r>
        <w:rPr>
          <w:rFonts w:ascii="Arial" w:cs="Arial" w:eastAsia="Arial" w:hAnsi="Arial"/>
          <w:sz w:val="24"/>
          <w:szCs w:val="24"/>
        </w:rPr>
        <w:t xml:space="preserve"> — Renders the display as plain text using any monospace font installed on your system.</w:t>
      </w:r>
    </w:p>
    <w:p>
      <w:pPr>
        <w:spacing w:after="80"/>
      </w:pPr>
      <w:r>
        <w:t xml:space="preserve"/>
      </w:r>
    </w:p>
    <w:p>
      <w:pPr>
        <w:spacing w:after="120"/>
      </w:pPr>
      <w:r>
        <w:rPr>
          <w:rFonts w:ascii="Arial" w:cs="Arial" w:eastAsia="Arial" w:hAnsi="Arial"/>
          <w:sz w:val="24"/>
          <w:szCs w:val="24"/>
        </w:rPr>
        <w:t xml:space="preserve">Every MIDI message passes through unchanged. Signal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Pro Tools  →  [HUI In (loopMIDI)]  →  HUI-Display  →  HUI hardware</w:t>
            </w:r>
          </w:p>
          <w:p>
            <w:pPr>
              <w:spacing w:after="0"/>
            </w:pPr>
            <w:r>
              <w:rPr>
                <w:rFonts w:ascii="Courier New" w:cs="Courier New" w:eastAsia="Courier New" w:hAnsi="Courier New"/>
                <w:sz w:val="20"/>
                <w:szCs w:val="20"/>
              </w:rPr>
              <w:t xml:space="preserve">HUI hardware  →  HUI-Display  →  [HUI Out (loopMIDI)]  →  Pro Tools</w:t>
            </w:r>
          </w:p>
        </w:tc>
      </w:tr>
    </w:tbl>
    <w:p>
      <w:pPr>
        <w:spacing w:after="80"/>
      </w:pPr>
      <w:r>
        <w:t xml:space="preserve"/>
      </w:r>
    </w:p>
    <w:p>
      <w:pPr>
        <w:pStyle w:val="Heading2"/>
      </w:pPr>
      <w:r>
        <w:rPr>
          <w:rFonts w:ascii="Arial" w:cs="Arial" w:eastAsia="Arial" w:hAnsi="Arial"/>
          <w:b/>
          <w:bCs/>
          <w:sz w:val="28"/>
          <w:szCs w:val="28"/>
        </w:rPr>
        <w:t xml:space="preserve">3.2  First Launch and Configuration</w:t>
      </w:r>
    </w:p>
    <w:p>
      <w:pPr>
        <w:pStyle w:val="ListParagraph"/>
        <w:numPr>
          <w:ilvl w:val="0"/>
          <w:numId w:val="2"/>
        </w:numPr>
        <w:spacing w:after="80"/>
      </w:pPr>
      <w:r>
        <w:rPr>
          <w:rFonts w:ascii="Arial" w:cs="Arial" w:eastAsia="Arial" w:hAnsi="Arial"/>
          <w:sz w:val="24"/>
          <w:szCs w:val="24"/>
        </w:rPr>
        <w:t xml:space="preserve">Turn on your HUI hardware and start loopMIDI.</w:t>
      </w:r>
    </w:p>
    <w:p>
      <w:pPr>
        <w:pStyle w:val="ListParagraph"/>
        <w:numPr>
          <w:ilvl w:val="0"/>
          <w:numId w:val="2"/>
        </w:numPr>
        <w:spacing w:after="80"/>
      </w:pPr>
      <w:r>
        <w:rPr>
          <w:rFonts w:ascii="Arial" w:cs="Arial" w:eastAsia="Arial" w:hAnsi="Arial"/>
          <w:sz w:val="24"/>
          <w:szCs w:val="24"/>
        </w:rPr>
        <w:t xml:space="preserve">Double-click hui_display.py. Click Menu → Configure.</w:t>
      </w:r>
    </w:p>
    <w:p>
      <w:pPr>
        <w:spacing w:after="80"/>
      </w:pPr>
      <w:r>
        <w:t xml:space="preserve"/>
      </w:r>
    </w:p>
    <w:p>
      <w:pPr>
        <w:pStyle w:val="Heading3"/>
      </w:pPr>
      <w:r>
        <w:rPr>
          <w:rFonts w:ascii="Arial" w:cs="Arial" w:eastAsia="Arial" w:hAnsi="Arial"/>
          <w:b/>
          <w:bCs/>
          <w:sz w:val="24"/>
          <w:szCs w:val="24"/>
        </w:rPr>
        <w:t xml:space="preserve">MIDI Ports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Port</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What to select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Pro Tools → Script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 In  (the loopMIDI virtual 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Script → HUI hardware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Your physical HUI MIDI interface output 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 hardware → Script  (input)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Your physical HUI MIDI interface input port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Script → Pro Tools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 Out  (the loopMIDI virtual port)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If your device does not appear in a drop-down, click Refresh port list.</w:t>
            </w:r>
          </w:p>
        </w:tc>
      </w:tr>
    </w:tbl>
    <w:p>
      <w:pPr>
        <w:spacing w:after="80"/>
      </w:pPr>
      <w:r>
        <w:t xml:space="preserve"/>
      </w:r>
    </w:p>
    <w:p>
      <w:pPr>
        <w:pStyle w:val="Heading3"/>
      </w:pPr>
      <w:r>
        <w:rPr>
          <w:rFonts w:ascii="Arial" w:cs="Arial" w:eastAsia="Arial" w:hAnsi="Arial"/>
          <w:b/>
          <w:bCs/>
          <w:sz w:val="24"/>
          <w:szCs w:val="24"/>
        </w:rPr>
        <w:t xml:space="preserve">Appearance tab</w:t>
      </w:r>
    </w:p>
    <w:p>
      <w:pPr>
        <w:spacing w:after="120"/>
      </w:pPr>
      <w:r>
        <w:rPr>
          <w:rFonts w:ascii="Arial" w:cs="Arial" w:eastAsia="Arial" w:hAnsi="Arial"/>
          <w:sz w:val="24"/>
          <w:szCs w:val="24"/>
        </w:rPr>
        <w:t xml:space="preserve">Controls the visual style of the display window. All interface elements use the Segoe UI font. Three colour pickers control the display appearance:</w:t>
      </w:r>
    </w:p>
    <w:p>
      <w:pPr>
        <w:pStyle w:val="ListParagraph"/>
        <w:numPr>
          <w:ilvl w:val="0"/>
          <w:numId w:val="2"/>
        </w:numPr>
        <w:spacing w:after="80"/>
      </w:pPr>
      <w:r>
        <w:rPr>
          <w:rFonts w:ascii="Arial" w:cs="Arial" w:eastAsia="Arial" w:hAnsi="Arial"/>
          <w:b/>
          <w:bCs/>
          <w:sz w:val="24"/>
          <w:szCs w:val="24"/>
        </w:rPr>
        <w:t xml:space="preserve">Lit pixel / text colour</w:t>
      </w:r>
      <w:r>
        <w:rPr>
          <w:rFonts w:ascii="Arial" w:cs="Arial" w:eastAsia="Arial" w:hAnsi="Arial"/>
          <w:sz w:val="24"/>
          <w:szCs w:val="24"/>
        </w:rPr>
        <w:t xml:space="preserve"> — Defaults to a soft teal (#D1E9E4) that evokes the original VFD phosphor.</w:t>
      </w:r>
    </w:p>
    <w:p>
      <w:pPr>
        <w:pStyle w:val="ListParagraph"/>
        <w:numPr>
          <w:ilvl w:val="0"/>
          <w:numId w:val="2"/>
        </w:numPr>
        <w:spacing w:after="80"/>
      </w:pPr>
      <w:r>
        <w:rPr>
          <w:rFonts w:ascii="Arial" w:cs="Arial" w:eastAsia="Arial" w:hAnsi="Arial"/>
          <w:b/>
          <w:bCs/>
          <w:sz w:val="24"/>
          <w:szCs w:val="24"/>
        </w:rPr>
        <w:t xml:space="preserve">Background colour</w:t>
      </w:r>
      <w:r>
        <w:rPr>
          <w:rFonts w:ascii="Arial" w:cs="Arial" w:eastAsia="Arial" w:hAnsi="Arial"/>
          <w:sz w:val="24"/>
          <w:szCs w:val="24"/>
        </w:rPr>
        <w:t xml:space="preserve"> — Defaults to near-black.</w:t>
      </w:r>
    </w:p>
    <w:p>
      <w:pPr>
        <w:pStyle w:val="ListParagraph"/>
        <w:numPr>
          <w:ilvl w:val="0"/>
          <w:numId w:val="2"/>
        </w:numPr>
        <w:spacing w:after="80"/>
      </w:pPr>
      <w:r>
        <w:rPr>
          <w:rFonts w:ascii="Arial" w:cs="Arial" w:eastAsia="Arial" w:hAnsi="Arial"/>
          <w:b/>
          <w:bCs/>
          <w:sz w:val="24"/>
          <w:szCs w:val="24"/>
        </w:rPr>
        <w:t xml:space="preserve">Labels and borders</w:t>
      </w:r>
      <w:r>
        <w:rPr>
          <w:rFonts w:ascii="Arial" w:cs="Arial" w:eastAsia="Arial" w:hAnsi="Arial"/>
          <w:sz w:val="24"/>
          <w:szCs w:val="24"/>
        </w:rPr>
        <w:t xml:space="preserve"> — Status bar text and separator line colour.</w:t>
      </w:r>
    </w:p>
    <w:p>
      <w:pPr>
        <w:spacing w:after="80"/>
      </w:pPr>
      <w:r>
        <w:t xml:space="preserve"/>
      </w:r>
    </w:p>
    <w:p>
      <w:pPr>
        <w:pStyle w:val="Heading3"/>
      </w:pPr>
      <w:r>
        <w:rPr>
          <w:rFonts w:ascii="Arial" w:cs="Arial" w:eastAsia="Arial" w:hAnsi="Arial"/>
          <w:b/>
          <w:bCs/>
          <w:sz w:val="24"/>
          <w:szCs w:val="24"/>
        </w:rPr>
        <w:t xml:space="preserve">Display mode</w:t>
      </w:r>
    </w:p>
    <w:p>
      <w:pPr>
        <w:pStyle w:val="ListParagraph"/>
        <w:numPr>
          <w:ilvl w:val="0"/>
          <w:numId w:val="2"/>
        </w:numPr>
        <w:spacing w:after="80"/>
      </w:pPr>
      <w:r>
        <w:rPr>
          <w:rFonts w:ascii="Arial" w:cs="Arial" w:eastAsia="Arial" w:hAnsi="Arial"/>
          <w:b/>
          <w:bCs/>
          <w:sz w:val="24"/>
          <w:szCs w:val="24"/>
        </w:rPr>
        <w:t xml:space="preserve">Dot-Matrix (default)</w:t>
      </w:r>
      <w:r>
        <w:rPr>
          <w:rFonts w:ascii="Arial" w:cs="Arial" w:eastAsia="Arial" w:hAnsi="Arial"/>
          <w:sz w:val="24"/>
          <w:szCs w:val="24"/>
        </w:rPr>
        <w:t xml:space="preserve"> — Pixel-accurate 5×7 dot matrix rendering.</w:t>
      </w:r>
    </w:p>
    <w:p>
      <w:pPr>
        <w:pStyle w:val="ListParagraph"/>
        <w:numPr>
          <w:ilvl w:val="0"/>
          <w:numId w:val="2"/>
        </w:numPr>
        <w:spacing w:after="80"/>
      </w:pPr>
      <w:r>
        <w:rPr>
          <w:rFonts w:ascii="Arial" w:cs="Arial" w:eastAsia="Arial" w:hAnsi="Arial"/>
          <w:b/>
          <w:bCs/>
          <w:sz w:val="24"/>
          <w:szCs w:val="24"/>
        </w:rPr>
        <w:t xml:space="preserve">Text</w:t>
      </w:r>
      <w:r>
        <w:rPr>
          <w:rFonts w:ascii="Arial" w:cs="Arial" w:eastAsia="Arial" w:hAnsi="Arial"/>
          <w:sz w:val="24"/>
          <w:szCs w:val="24"/>
        </w:rPr>
        <w:t xml:space="preserve"> — Plain monospace text. Faster and more readable at small sizes.</w:t>
      </w:r>
    </w:p>
    <w:p>
      <w:pPr>
        <w:spacing w:after="80"/>
      </w:pPr>
      <w:r>
        <w:t xml:space="preserve"/>
      </w:r>
    </w:p>
    <w:p>
      <w:pPr>
        <w:pStyle w:val="Heading3"/>
      </w:pPr>
      <w:r>
        <w:rPr>
          <w:rFonts w:ascii="Arial" w:cs="Arial" w:eastAsia="Arial" w:hAnsi="Arial"/>
          <w:b/>
          <w:bCs/>
          <w:sz w:val="24"/>
          <w:szCs w:val="24"/>
        </w:rPr>
        <w:t xml:space="preserve">Dot-Matrix options</w:t>
      </w:r>
    </w:p>
    <w:p>
      <w:pPr>
        <w:spacing w:after="120"/>
      </w:pPr>
      <w:r>
        <w:rPr>
          <w:rFonts w:ascii="Arial" w:cs="Arial" w:eastAsia="Arial" w:hAnsi="Arial"/>
          <w:sz w:val="24"/>
          <w:szCs w:val="24"/>
        </w:rPr>
        <w:t xml:space="preserve">The Pixel size spinbox (1–16) controls how many screen pixels wide each VFD dot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Pixel size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Pixel-perfect — one screen pixel per VFD dot. Smallest possible size.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2</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Compact — no gaps between dots; clear and readable.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5 (default)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Standard — clear dot matrix at comfortable reading size on a 1080p display.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8–10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Large — suited to 4K monitors.</w:t>
            </w:r>
          </w:p>
        </w:tc>
      </w:tr>
    </w:tbl>
    <w:p>
      <w:pPr>
        <w:spacing w:after="80"/>
      </w:pPr>
      <w:r>
        <w:t xml:space="preserve"/>
      </w:r>
    </w:p>
    <w:p>
      <w:pPr>
        <w:pStyle w:val="Heading3"/>
      </w:pPr>
      <w:r>
        <w:rPr>
          <w:rFonts w:ascii="Arial" w:cs="Arial" w:eastAsia="Arial" w:hAnsi="Arial"/>
          <w:b/>
          <w:bCs/>
          <w:sz w:val="24"/>
          <w:szCs w:val="24"/>
        </w:rPr>
        <w:t xml:space="preserve">Text mode options</w:t>
      </w:r>
    </w:p>
    <w:p>
      <w:pPr>
        <w:spacing w:after="120"/>
      </w:pPr>
      <w:r>
        <w:rPr>
          <w:rFonts w:ascii="Arial" w:cs="Arial" w:eastAsia="Arial" w:hAnsi="Arial"/>
          <w:sz w:val="24"/>
          <w:szCs w:val="24"/>
        </w:rPr>
        <w:t xml:space="preserve">A Font drop-down lists common Windows monospace fonts. A Size spinbox sets the point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Font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Consolas (default)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Modern ClearType monospace font.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Courier New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Classic monospace, universally available.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Lucida Console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Wide, clear monospace.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Terminal / Fixedsys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Windows OEM bitmap fonts. Render sharpest at 9 pt.</w:t>
            </w:r>
          </w:p>
        </w:tc>
      </w:tr>
    </w:tbl>
    <w:p>
      <w:pPr>
        <w:spacing w:after="80"/>
      </w:pPr>
      <w:r>
        <w:t xml:space="preserve"/>
      </w:r>
    </w:p>
    <w:p>
      <w:pPr>
        <w:spacing w:after="120"/>
      </w:pPr>
      <w:r>
        <w:rPr>
          <w:rFonts w:ascii="Arial" w:cs="Arial" w:eastAsia="Arial" w:hAnsi="Arial"/>
          <w:sz w:val="24"/>
          <w:szCs w:val="24"/>
        </w:rPr>
        <w:t xml:space="preserve">Click Apply &amp; Reconnect when done.</w:t>
      </w:r>
    </w:p>
    <w:p>
      <w:pPr>
        <w:spacing w:after="80"/>
      </w:pPr>
      <w:r>
        <w:t xml:space="preserve"/>
      </w:r>
    </w:p>
    <w:p>
      <w:pPr>
        <w:pStyle w:val="Heading2"/>
      </w:pPr>
      <w:r>
        <w:rPr>
          <w:rFonts w:ascii="Arial" w:cs="Arial" w:eastAsia="Arial" w:hAnsi="Arial"/>
          <w:b/>
          <w:bCs/>
          <w:sz w:val="28"/>
          <w:szCs w:val="28"/>
        </w:rPr>
        <w:t xml:space="preserve">3.3  Configuring Pro Tools</w:t>
      </w:r>
    </w:p>
    <w:p>
      <w:pPr>
        <w:pStyle w:val="ListParagraph"/>
        <w:numPr>
          <w:ilvl w:val="0"/>
          <w:numId w:val="2"/>
        </w:numPr>
        <w:spacing w:after="80"/>
      </w:pPr>
      <w:r>
        <w:rPr>
          <w:rFonts w:ascii="Arial" w:cs="Arial" w:eastAsia="Arial" w:hAnsi="Arial"/>
          <w:sz w:val="24"/>
          <w:szCs w:val="24"/>
        </w:rPr>
        <w:t xml:space="preserve">In Pro Tools, go to Setup → Peripherals → MIDI Controllers tab.</w:t>
      </w:r>
    </w:p>
    <w:p>
      <w:pPr>
        <w:pStyle w:val="ListParagraph"/>
        <w:numPr>
          <w:ilvl w:val="0"/>
          <w:numId w:val="2"/>
        </w:numPr>
        <w:spacing w:after="80"/>
      </w:pPr>
      <w:r>
        <w:rPr>
          <w:rFonts w:ascii="Arial" w:cs="Arial" w:eastAsia="Arial" w:hAnsi="Arial"/>
          <w:sz w:val="24"/>
          <w:szCs w:val="24"/>
        </w:rPr>
        <w:t xml:space="preserve">Find your HUI entry and change the port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The terms "Send To" and "Receive From" are from Pro Tools' perspective. "Send To" is where Pro Tools sends data outward (to the HUI). "Receive From" is where it listens for data coming back.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Pro Tools setting</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What to enter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Send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 In  ← Pro Tools outputs here; the script reads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Receive From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 Out  ← The script writes here; Pro Tools reads it</w:t>
            </w:r>
          </w:p>
        </w:tc>
      </w:tr>
    </w:tbl>
    <w:p>
      <w:pPr>
        <w:spacing w:after="80"/>
      </w:pPr>
      <w:r>
        <w:t xml:space="preserve"/>
      </w:r>
    </w:p>
    <w:p>
      <w:pPr>
        <w:pStyle w:val="Heading2"/>
      </w:pPr>
      <w:r>
        <w:rPr>
          <w:rFonts w:ascii="Arial" w:cs="Arial" w:eastAsia="Arial" w:hAnsi="Arial"/>
          <w:b/>
          <w:bCs/>
          <w:sz w:val="28"/>
          <w:szCs w:val="28"/>
        </w:rPr>
        <w:t xml:space="preserve">3.4  Daily Use</w:t>
      </w:r>
    </w:p>
    <w:p>
      <w:pPr>
        <w:pStyle w:val="ListParagraph"/>
        <w:numPr>
          <w:ilvl w:val="0"/>
          <w:numId w:val="2"/>
        </w:numPr>
        <w:spacing w:after="80"/>
      </w:pPr>
      <w:r>
        <w:rPr>
          <w:rFonts w:ascii="Arial" w:cs="Arial" w:eastAsia="Arial" w:hAnsi="Arial"/>
          <w:sz w:val="24"/>
          <w:szCs w:val="24"/>
        </w:rPr>
        <w:t xml:space="preserve">Start loopMIDI, turn on your HUI hardware, double-click hui_display.py.</w:t>
      </w:r>
    </w:p>
    <w:p>
      <w:pPr>
        <w:pStyle w:val="ListParagraph"/>
        <w:numPr>
          <w:ilvl w:val="0"/>
          <w:numId w:val="2"/>
        </w:numPr>
        <w:spacing w:after="80"/>
      </w:pPr>
      <w:r>
        <w:rPr>
          <w:rFonts w:ascii="Arial" w:cs="Arial" w:eastAsia="Arial" w:hAnsi="Arial"/>
          <w:sz w:val="24"/>
          <w:szCs w:val="24"/>
        </w:rPr>
        <w:t xml:space="preserve">Open Pro Tools. As soon as a session loads, the on-screen display populates with channel names and parameter values.</w:t>
      </w:r>
    </w:p>
    <w:p>
      <w:pPr>
        <w:spacing w:after="80"/>
      </w:pPr>
      <w:r>
        <w:t xml:space="preserve"/>
      </w:r>
    </w:p>
    <w:p>
      <w:pPr>
        <w:pStyle w:val="Heading2"/>
      </w:pPr>
      <w:r>
        <w:rPr>
          <w:rFonts w:ascii="Arial" w:cs="Arial" w:eastAsia="Arial" w:hAnsi="Arial"/>
          <w:b/>
          <w:bCs/>
          <w:sz w:val="28"/>
          <w:szCs w:val="28"/>
        </w:rPr>
        <w:t xml:space="preserve">3.5  The About Dialog</w:t>
      </w:r>
    </w:p>
    <w:p>
      <w:pPr>
        <w:spacing w:after="120"/>
      </w:pPr>
      <w:r>
        <w:rPr>
          <w:rFonts w:ascii="Arial" w:cs="Arial" w:eastAsia="Arial" w:hAnsi="Arial"/>
          <w:sz w:val="24"/>
          <w:szCs w:val="24"/>
        </w:rPr>
        <w:t xml:space="preserve">Click About in the menu bar for version number, authorship, and licensing information.</w:t>
      </w:r>
    </w:p>
    <w:p>
      <w:pPr>
        <w:spacing w:after="80"/>
      </w:pPr>
      <w:r>
        <w:t xml:space="preserve"/>
      </w:r>
    </w:p>
    <w:p>
      <w:pPr>
        <w:pStyle w:val="Heading2"/>
      </w:pPr>
      <w:r>
        <w:rPr>
          <w:rFonts w:ascii="Arial" w:cs="Arial" w:eastAsia="Arial" w:hAnsi="Arial"/>
          <w:b/>
          <w:bCs/>
          <w:sz w:val="28"/>
          <w:szCs w:val="28"/>
        </w:rPr>
        <w:t xml:space="preserve">3.6  Welcome Animation</w:t>
      </w:r>
    </w:p>
    <w:p>
      <w:pPr>
        <w:spacing w:after="120"/>
      </w:pPr>
      <w:r>
        <w:rPr>
          <w:rFonts w:ascii="Arial" w:cs="Arial" w:eastAsia="Arial" w:hAnsi="Arial"/>
          <w:sz w:val="24"/>
          <w:szCs w:val="24"/>
        </w:rPr>
        <w:t xml:space="preserve">When HUI-Display starts, a brief welcome animation plays on the on-screen VFD for approximately three seconds. A wipe effect fills both rows left to right with asterisks, then the name "HUI-Display" is typed out character by character, followed by the version number on the second row. The display then clears and switches to showing live Pro Tools data as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animation plays on the on-screen VFD window only. The connected HUI hardware is unaffected.</w:t>
            </w:r>
          </w:p>
        </w:tc>
      </w:tr>
    </w:tbl>
    <w:p>
      <w:pPr>
        <w:spacing w:after="0"/>
      </w:pPr>
      <w:r>
        <w:br w:type="page"/>
      </w:r>
    </w:p>
    <w:p>
      <w:pPr>
        <w:pStyle w:val="Heading1"/>
      </w:pPr>
      <w:r>
        <w:rPr>
          <w:rFonts w:ascii="Arial" w:cs="Arial" w:eastAsia="Arial" w:hAnsi="Arial"/>
          <w:b/>
          <w:bCs/>
          <w:sz w:val="36"/>
          <w:szCs w:val="36"/>
        </w:rPr>
        <w:t xml:space="preserve">Chapter 4
HUI-Test</w:t>
      </w:r>
    </w:p>
    <w:p>
      <w:pPr>
        <w:pStyle w:val="Heading2"/>
      </w:pPr>
      <w:r>
        <w:rPr>
          <w:rFonts w:ascii="Arial" w:cs="Arial" w:eastAsia="Arial" w:hAnsi="Arial"/>
          <w:b/>
          <w:bCs/>
          <w:sz w:val="28"/>
          <w:szCs w:val="28"/>
        </w:rPr>
        <w:t xml:space="preserve">4.1  Critical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DO NOT run HUI-Test at the same time as HUI-Display with Pro Tools connected. HUI-Test connects directly to your HUI hardware over MIDI. If HUI-Display is simultaneously routing Pro Tools traffic through the same ports, both programs will compete for access, causing erratic fader movement, corrupted display output, Pro Tools losing its HUI connection, and loopMIDI auto-muting the virtual ports. Close HUI-Display before running HUI-Test, or disconnect the HUI in Pro Tools (Setup → Peripherals → MIDI Controllers).</w:t>
            </w:r>
          </w:p>
        </w:tc>
      </w:tr>
    </w:tbl>
    <w:p>
      <w:pPr>
        <w:spacing w:after="80"/>
      </w:pPr>
      <w:r>
        <w:t xml:space="preserve"/>
      </w:r>
    </w:p>
    <w:p>
      <w:pPr>
        <w:pStyle w:val="Heading2"/>
      </w:pPr>
      <w:r>
        <w:rPr>
          <w:rFonts w:ascii="Arial" w:cs="Arial" w:eastAsia="Arial" w:hAnsi="Arial"/>
          <w:b/>
          <w:bCs/>
          <w:sz w:val="28"/>
          <w:szCs w:val="28"/>
        </w:rPr>
        <w:t xml:space="preserve">4.2  Overview</w:t>
      </w:r>
    </w:p>
    <w:p>
      <w:pPr>
        <w:spacing w:after="120"/>
      </w:pPr>
      <w:r>
        <w:rPr>
          <w:rFonts w:ascii="Arial" w:cs="Arial" w:eastAsia="Arial" w:hAnsi="Arial"/>
          <w:sz w:val="24"/>
          <w:szCs w:val="24"/>
        </w:rPr>
        <w:t xml:space="preserve">HUI-Test is a diagnostic tool that communicates directly with the HUI hardware without Pro Tools. It is useful for verifying hardware operation, testing repairs, or learning how the HUI protocol works. Unlike HUI-Display, HUI-Test does NOT require loopMIDI.</w:t>
      </w:r>
    </w:p>
    <w:p>
      <w:pPr>
        <w:spacing w:after="80"/>
      </w:pPr>
      <w:r>
        <w:t xml:space="preserve"/>
      </w:r>
    </w:p>
    <w:p>
      <w:pPr>
        <w:pStyle w:val="Heading2"/>
      </w:pPr>
      <w:r>
        <w:rPr>
          <w:rFonts w:ascii="Arial" w:cs="Arial" w:eastAsia="Arial" w:hAnsi="Arial"/>
          <w:b/>
          <w:bCs/>
          <w:sz w:val="28"/>
          <w:szCs w:val="28"/>
        </w:rPr>
        <w:t xml:space="preserve">4.3  Configuration</w:t>
      </w:r>
    </w:p>
    <w:p>
      <w:pPr>
        <w:pStyle w:val="ListParagraph"/>
        <w:numPr>
          <w:ilvl w:val="0"/>
          <w:numId w:val="2"/>
        </w:numPr>
        <w:spacing w:after="80"/>
      </w:pPr>
      <w:r>
        <w:rPr>
          <w:rFonts w:ascii="Arial" w:cs="Arial" w:eastAsia="Arial" w:hAnsi="Arial"/>
          <w:sz w:val="24"/>
          <w:szCs w:val="24"/>
        </w:rPr>
        <w:t xml:space="preserve">Double-click hui_test.py and dismiss the startup warning.</w:t>
      </w:r>
    </w:p>
    <w:p>
      <w:pPr>
        <w:pStyle w:val="ListParagraph"/>
        <w:numPr>
          <w:ilvl w:val="0"/>
          <w:numId w:val="2"/>
        </w:numPr>
        <w:spacing w:after="80"/>
      </w:pPr>
      <w:r>
        <w:rPr>
          <w:rFonts w:ascii="Arial" w:cs="Arial" w:eastAsia="Arial" w:hAnsi="Arial"/>
          <w:sz w:val="24"/>
          <w:szCs w:val="24"/>
        </w:rPr>
        <w:t xml:space="preserve">Click Menu → Configure → MIDI Ports and set the two port fields to your physical HUI hardware ports.</w:t>
      </w:r>
    </w:p>
    <w:p>
      <w:pPr>
        <w:pStyle w:val="ListParagraph"/>
        <w:numPr>
          <w:ilvl w:val="0"/>
          <w:numId w:val="2"/>
        </w:numPr>
        <w:spacing w:after="80"/>
      </w:pPr>
      <w:r>
        <w:rPr>
          <w:rFonts w:ascii="Arial" w:cs="Arial" w:eastAsia="Arial" w:hAnsi="Arial"/>
          <w:sz w:val="24"/>
          <w:szCs w:val="24"/>
        </w:rPr>
        <w:t xml:space="preserve">Click Apply, then click the Connect button. HUI-Test zeros and blanks all hardware on connect, then displays a welcome message on the VFD.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Appearance tab controls the colours and VFD Pixel Size for both HUI-Test and HUI-Display (via the shared config.hui file).</w:t>
            </w:r>
          </w:p>
        </w:tc>
      </w:tr>
    </w:tbl>
    <w:p>
      <w:pPr>
        <w:spacing w:after="80"/>
      </w:pPr>
      <w:r>
        <w:t xml:space="preserve"/>
      </w:r>
    </w:p>
    <w:p>
      <w:pPr>
        <w:spacing w:after="120"/>
      </w:pPr>
      <w:r>
        <w:rPr>
          <w:rFonts w:ascii="Arial" w:cs="Arial" w:eastAsia="Arial" w:hAnsi="Arial"/>
          <w:sz w:val="24"/>
          <w:szCs w:val="24"/>
        </w:rPr>
        <w:t xml:space="preserve">All interface elements in HUI-Test use the Segoe UI font. Data entry fields (VFD text boxes, scribble strip entries, timecode entry) use Courier New for accurate character-width alignment. The version number is shown in the About dialog (Menu → About) and in the welcome message displayed on the HUI VFD at connect time.</w:t>
      </w:r>
    </w:p>
    <w:p>
      <w:pPr>
        <w:spacing w:after="80"/>
      </w:pPr>
      <w:r>
        <w:t xml:space="preserve"/>
      </w:r>
    </w:p>
    <w:p>
      <w:pPr>
        <w:pStyle w:val="Heading2"/>
      </w:pPr>
      <w:r>
        <w:rPr>
          <w:rFonts w:ascii="Arial" w:cs="Arial" w:eastAsia="Arial" w:hAnsi="Arial"/>
          <w:b/>
          <w:bCs/>
          <w:sz w:val="28"/>
          <w:szCs w:val="28"/>
        </w:rPr>
        <w:t xml:space="preserve">4.4  Connection Tab</w:t>
      </w:r>
    </w:p>
    <w:p>
      <w:pPr>
        <w:pStyle w:val="Heading3"/>
      </w:pPr>
      <w:r>
        <w:rPr>
          <w:rFonts w:ascii="Arial" w:cs="Arial" w:eastAsia="Arial" w:hAnsi="Arial"/>
          <w:b/>
          <w:bCs/>
          <w:sz w:val="24"/>
          <w:szCs w:val="24"/>
        </w:rPr>
        <w:t xml:space="preserve">Ping</w:t>
      </w:r>
    </w:p>
    <w:p>
      <w:pPr>
        <w:spacing w:after="120"/>
      </w:pPr>
      <w:r>
        <w:rPr>
          <w:rFonts w:ascii="Arial" w:cs="Arial" w:eastAsia="Arial" w:hAnsi="Arial"/>
          <w:sz w:val="24"/>
          <w:szCs w:val="24"/>
        </w:rPr>
        <w:t xml:space="preserve">Click Send Ping to send a ping message (note on, channel 0, note 0, velocity 0). If connected, the HUI will respond with a reply (velocity 127) within a few milliseconds.</w:t>
      </w:r>
    </w:p>
    <w:p>
      <w:pPr>
        <w:pStyle w:val="Heading3"/>
      </w:pPr>
      <w:r>
        <w:rPr>
          <w:rFonts w:ascii="Arial" w:cs="Arial" w:eastAsia="Arial" w:hAnsi="Arial"/>
          <w:b/>
          <w:bCs/>
          <w:sz w:val="24"/>
          <w:szCs w:val="24"/>
        </w:rPr>
        <w:t xml:space="preserve">Auto-ping</w:t>
      </w:r>
    </w:p>
    <w:p>
      <w:pPr>
        <w:spacing w:after="120"/>
      </w:pPr>
      <w:r>
        <w:rPr>
          <w:rFonts w:ascii="Arial" w:cs="Arial" w:eastAsia="Arial" w:hAnsi="Arial"/>
          <w:sz w:val="24"/>
          <w:szCs w:val="24"/>
        </w:rPr>
        <w:t xml:space="preserve">Enabled by default. Sends a ping every second to keep the HUI online. Without regular pings, the HUI goes offline after about two seconds and the faders stop responding.</w:t>
      </w:r>
    </w:p>
    <w:p>
      <w:pPr>
        <w:pStyle w:val="Heading3"/>
      </w:pPr>
      <w:r>
        <w:rPr>
          <w:rFonts w:ascii="Arial" w:cs="Arial" w:eastAsia="Arial" w:hAnsi="Arial"/>
          <w:b/>
          <w:bCs/>
          <w:sz w:val="24"/>
          <w:szCs w:val="24"/>
        </w:rPr>
        <w:t xml:space="preserve">MIDI Receive Log</w:t>
      </w:r>
    </w:p>
    <w:p>
      <w:pPr>
        <w:spacing w:after="120"/>
      </w:pPr>
      <w:r>
        <w:rPr>
          <w:rFonts w:ascii="Arial" w:cs="Arial" w:eastAsia="Arial" w:hAnsi="Arial"/>
          <w:sz w:val="24"/>
          <w:szCs w:val="24"/>
        </w:rPr>
        <w:t xml:space="preserve">Every MIDI message received from the hardware appears here in real time — button presses, fader touch events, fader positions, V-pot turns, and jog wheel movement.</w:t>
      </w:r>
    </w:p>
    <w:p>
      <w:pPr>
        <w:pStyle w:val="Heading3"/>
      </w:pPr>
      <w:r>
        <w:rPr>
          <w:rFonts w:ascii="Arial" w:cs="Arial" w:eastAsia="Arial" w:hAnsi="Arial"/>
          <w:b/>
          <w:bCs/>
          <w:sz w:val="24"/>
          <w:szCs w:val="24"/>
        </w:rPr>
        <w:t xml:space="preserve">Connection Timeout</w:t>
      </w:r>
    </w:p>
    <w:p>
      <w:pPr>
        <w:spacing w:after="120"/>
      </w:pPr>
      <w:r>
        <w:rPr>
          <w:rFonts w:ascii="Arial" w:cs="Arial" w:eastAsia="Arial" w:hAnsi="Arial"/>
          <w:sz w:val="24"/>
          <w:szCs w:val="24"/>
        </w:rPr>
        <w:t xml:space="preserve">If no ping reply arrives within five seconds of connecting, a pop-up error dialog appears with troubleshooting suggestions.</w:t>
      </w:r>
    </w:p>
    <w:p>
      <w:pPr>
        <w:spacing w:after="80"/>
      </w:pPr>
      <w:r>
        <w:t xml:space="preserve"/>
      </w:r>
    </w:p>
    <w:p>
      <w:pPr>
        <w:pStyle w:val="Heading2"/>
      </w:pPr>
      <w:r>
        <w:rPr>
          <w:rFonts w:ascii="Arial" w:cs="Arial" w:eastAsia="Arial" w:hAnsi="Arial"/>
          <w:b/>
          <w:bCs/>
          <w:sz w:val="28"/>
          <w:szCs w:val="28"/>
        </w:rPr>
        <w:t xml:space="preserve">4.5  Live View Tab</w:t>
      </w:r>
    </w:p>
    <w:p>
      <w:pPr>
        <w:spacing w:after="120"/>
      </w:pPr>
      <w:r>
        <w:rPr>
          <w:rFonts w:ascii="Arial" w:cs="Arial" w:eastAsia="Arial" w:hAnsi="Arial"/>
          <w:sz w:val="24"/>
          <w:szCs w:val="24"/>
        </w:rPr>
        <w:t xml:space="preserve">Provides a real-time graphical display of all MIDI signals coming from the hardware. Press a button and watch it light up on screen; move a fader and see the bar rise; turn a V-pot and see the indicator move.</w:t>
      </w:r>
    </w:p>
    <w:p>
      <w:pPr>
        <w:pStyle w:val="Heading3"/>
      </w:pPr>
      <w:r>
        <w:rPr>
          <w:rFonts w:ascii="Arial" w:cs="Arial" w:eastAsia="Arial" w:hAnsi="Arial"/>
          <w:b/>
          <w:bCs/>
          <w:sz w:val="24"/>
          <w:szCs w:val="24"/>
        </w:rPr>
        <w:t xml:space="preserve">Graphical Canvas</w:t>
      </w:r>
    </w:p>
    <w:p>
      <w:pPr>
        <w:spacing w:after="120"/>
      </w:pPr>
      <w:r>
        <w:rPr>
          <w:rFonts w:ascii="Arial" w:cs="Arial" w:eastAsia="Arial" w:hAnsi="Arial"/>
          <w:sz w:val="24"/>
          <w:szCs w:val="24"/>
        </w:rPr>
        <w:t xml:space="preserve">The layout mirrors the physical HUI panel from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Section</w:t>
            </w:r>
          </w:p>
        </w:tc>
        <w:tc>
          <w:tcPr>
            <w:tcW w:type="dxa" w:w="6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Contents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Left control strip</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Buttons for SELECT-ASSIGN, assignment controls, and channel/bank scroll arrows.</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8 channel strips</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Per-channel: fader touch indicator, V-pot ring, LED buttons (REC/RDY, INSERT, V-SEL, AUTO, SOLO, MUTE, SELECT), and fader percentage bar.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Transport section</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transport buttons, jog wheel indicator, and ping flash indicator.</w:t>
            </w:r>
          </w:p>
        </w:tc>
      </w:tr>
      <w:tr>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Right panel</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remaining zones including KB Shortcuts, Window, DSP Param, Auto Enable, Auto Mode, Status/Group, Edit, Function Keys, Monitor In, Monitor Out, Timecode LEDs, and the three Numeric Keypad zones (Num Pad 1, 2, 3). Keypad buttons light up in Live View when pressed, even though the hardware has no LEDs for them.</w:t>
            </w:r>
          </w:p>
        </w:tc>
      </w:tr>
    </w:tbl>
    <w:p>
      <w:pPr>
        <w:spacing w:after="80"/>
      </w:pPr>
      <w:r>
        <w:t xml:space="preserve"/>
      </w:r>
    </w:p>
    <w:p>
      <w:pPr>
        <w:pStyle w:val="Heading3"/>
      </w:pPr>
      <w:r>
        <w:rPr>
          <w:rFonts w:ascii="Arial" w:cs="Arial" w:eastAsia="Arial" w:hAnsi="Arial"/>
          <w:b/>
          <w:bCs/>
          <w:sz w:val="24"/>
          <w:szCs w:val="24"/>
        </w:rPr>
        <w:t xml:space="preserve">Decoded Log</w:t>
      </w:r>
    </w:p>
    <w:p>
      <w:pPr>
        <w:spacing w:after="120"/>
      </w:pPr>
      <w:r>
        <w:rPr>
          <w:rFonts w:ascii="Arial" w:cs="Arial" w:eastAsia="Arial" w:hAnsi="Arial"/>
          <w:sz w:val="24"/>
          <w:szCs w:val="24"/>
        </w:rPr>
        <w:t xml:space="preserve">A scrollable log beneath the canvas shows every incoming event in plain English. A "Show raw MIDI" checkbox reveals the raw mido message string for each entry.</w:t>
      </w:r>
    </w:p>
    <w:p>
      <w:pPr>
        <w:spacing w:after="80"/>
      </w:pPr>
      <w:r>
        <w:t xml:space="preserve"/>
      </w:r>
    </w:p>
    <w:p>
      <w:pPr>
        <w:pStyle w:val="Heading2"/>
      </w:pPr>
      <w:r>
        <w:rPr>
          <w:rFonts w:ascii="Arial" w:cs="Arial" w:eastAsia="Arial" w:hAnsi="Arial"/>
          <w:b/>
          <w:bCs/>
          <w:sz w:val="28"/>
          <w:szCs w:val="28"/>
        </w:rPr>
        <w:t xml:space="preserve">4.6  Display Tab</w:t>
      </w:r>
    </w:p>
    <w:p>
      <w:pPr>
        <w:pStyle w:val="Heading3"/>
      </w:pPr>
      <w:r>
        <w:rPr>
          <w:rFonts w:ascii="Arial" w:cs="Arial" w:eastAsia="Arial" w:hAnsi="Arial"/>
          <w:b/>
          <w:bCs/>
          <w:sz w:val="24"/>
          <w:szCs w:val="24"/>
        </w:rPr>
        <w:t xml:space="preserve">Main VFD (2×40 display)</w:t>
      </w:r>
    </w:p>
    <w:p>
      <w:pPr>
        <w:spacing w:after="120"/>
      </w:pPr>
      <w:r>
        <w:rPr>
          <w:rFonts w:ascii="Arial" w:cs="Arial" w:eastAsia="Arial" w:hAnsi="Arial"/>
          <w:sz w:val="24"/>
          <w:szCs w:val="24"/>
        </w:rPr>
        <w:t xml:space="preserve">Two text boxes correspond to the two 40-character rows. Type text and click Send to VFD. Clear VFD blanks both rows. Test pattern fills all positions with a repeating sequence.</w:t>
      </w:r>
    </w:p>
    <w:p>
      <w:pPr>
        <w:pStyle w:val="Heading3"/>
      </w:pPr>
      <w:r>
        <w:rPr>
          <w:rFonts w:ascii="Arial" w:cs="Arial" w:eastAsia="Arial" w:hAnsi="Arial"/>
          <w:b/>
          <w:bCs/>
          <w:sz w:val="24"/>
          <w:szCs w:val="24"/>
        </w:rPr>
        <w:t xml:space="preserve">Channel Scribble Strips</w:t>
      </w:r>
    </w:p>
    <w:p>
      <w:pPr>
        <w:spacing w:after="120"/>
      </w:pPr>
      <w:r>
        <w:rPr>
          <w:rFonts w:ascii="Arial" w:cs="Arial" w:eastAsia="Arial" w:hAnsi="Arial"/>
          <w:sz w:val="24"/>
          <w:szCs w:val="24"/>
        </w:rPr>
        <w:t xml:space="preserve">Nine 4-character entry boxes for the LED displays above the faders. Click Send All to update all nine simultaneously.</w:t>
      </w:r>
    </w:p>
    <w:p>
      <w:pPr>
        <w:pStyle w:val="Heading3"/>
      </w:pPr>
      <w:r>
        <w:rPr>
          <w:rFonts w:ascii="Arial" w:cs="Arial" w:eastAsia="Arial" w:hAnsi="Arial"/>
          <w:b/>
          <w:bCs/>
          <w:sz w:val="24"/>
          <w:szCs w:val="24"/>
        </w:rPr>
        <w:t xml:space="preserve">Timecode Display and Counter</w:t>
      </w:r>
    </w:p>
    <w:p>
      <w:pPr>
        <w:spacing w:after="120"/>
      </w:pPr>
      <w:r>
        <w:rPr>
          <w:rFonts w:ascii="Arial" w:cs="Arial" w:eastAsia="Arial" w:hAnsi="Arial"/>
          <w:sz w:val="24"/>
          <w:szCs w:val="24"/>
        </w:rPr>
        <w:t xml:space="preserve">The timecode entry box accepts HH:MM:SS:FF. The Timecode Counter animates the display automatically at a configurable frame rate — click Start Counter to begin, Stop Counter to halt.</w:t>
      </w:r>
    </w:p>
    <w:p>
      <w:pPr>
        <w:pStyle w:val="Heading3"/>
      </w:pPr>
      <w:r>
        <w:rPr>
          <w:rFonts w:ascii="Arial" w:cs="Arial" w:eastAsia="Arial" w:hAnsi="Arial"/>
          <w:b/>
          <w:bCs/>
          <w:sz w:val="24"/>
          <w:szCs w:val="24"/>
        </w:rPr>
        <w:t xml:space="preserve">Character Cycling</w:t>
      </w:r>
    </w:p>
    <w:p>
      <w:pPr>
        <w:spacing w:after="120"/>
      </w:pPr>
      <w:r>
        <w:rPr>
          <w:rFonts w:ascii="Arial" w:cs="Arial" w:eastAsia="Arial" w:hAnsi="Arial"/>
          <w:sz w:val="24"/>
          <w:szCs w:val="24"/>
        </w:rPr>
        <w:t xml:space="preserve">Cycles all printable characters through the display elements. Speed and Sequential offset controls adjust the rate and whether adjacent positions show different characters.</w:t>
      </w:r>
    </w:p>
    <w:p>
      <w:pPr>
        <w:spacing w:after="80"/>
      </w:pPr>
      <w:r>
        <w:t xml:space="preserve"/>
      </w:r>
    </w:p>
    <w:p>
      <w:pPr>
        <w:pStyle w:val="Heading2"/>
      </w:pPr>
      <w:r>
        <w:rPr>
          <w:rFonts w:ascii="Arial" w:cs="Arial" w:eastAsia="Arial" w:hAnsi="Arial"/>
          <w:b/>
          <w:bCs/>
          <w:sz w:val="28"/>
          <w:szCs w:val="28"/>
        </w:rPr>
        <w:t xml:space="preserve">4.7  LEDs Tab</w:t>
      </w:r>
    </w:p>
    <w:p>
      <w:pPr>
        <w:spacing w:after="120"/>
      </w:pPr>
      <w:r>
        <w:rPr>
          <w:rFonts w:ascii="Arial" w:cs="Arial" w:eastAsia="Arial" w:hAnsi="Arial"/>
          <w:sz w:val="24"/>
          <w:szCs w:val="24"/>
        </w:rPr>
        <w:t xml:space="preserve">The HUI's LED system is organised into 29 zones, each with up to 8 ports.</w:t>
      </w:r>
    </w:p>
    <w:p>
      <w:pPr>
        <w:pStyle w:val="Heading3"/>
      </w:pPr>
      <w:r>
        <w:rPr>
          <w:rFonts w:ascii="Arial" w:cs="Arial" w:eastAsia="Arial" w:hAnsi="Arial"/>
          <w:b/>
          <w:bCs/>
          <w:sz w:val="24"/>
          <w:szCs w:val="24"/>
        </w:rPr>
        <w:t xml:space="preserve">Zone list and port buttons</w:t>
      </w:r>
    </w:p>
    <w:p>
      <w:pPr>
        <w:spacing w:after="120"/>
      </w:pPr>
      <w:r>
        <w:rPr>
          <w:rFonts w:ascii="Arial" w:cs="Arial" w:eastAsia="Arial" w:hAnsi="Arial"/>
          <w:sz w:val="24"/>
          <w:szCs w:val="24"/>
        </w:rPr>
        <w:t xml:space="preserve">Select a zone from the list to see its ports as toggleable buttons. Click any button to toggle the corresponding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Channel strip zones (0x00–0x07) show only ports 1–7 (Select, Mute, Solo, Auto, V-Sel, Insert, Rec/Rdy). Port 0 is the fader-touch sensor — it has no physical LED and does not appear in this panel. Zone 0x0D (Cursor / Mode / Scrub) shows only Mode, Scrub, and Shuttle, which are the only ports in that zone with LEDs.</w:t>
            </w:r>
          </w:p>
        </w:tc>
      </w:tr>
    </w:tbl>
    <w:p>
      <w:pPr>
        <w:spacing w:after="80"/>
      </w:pPr>
      <w:r>
        <w:t xml:space="preserve"/>
      </w:r>
    </w:p>
    <w:p>
      <w:pPr>
        <w:pStyle w:val="Heading3"/>
      </w:pPr>
      <w:r>
        <w:rPr>
          <w:rFonts w:ascii="Arial" w:cs="Arial" w:eastAsia="Arial" w:hAnsi="Arial"/>
          <w:b/>
          <w:bCs/>
          <w:sz w:val="24"/>
          <w:szCs w:val="24"/>
        </w:rPr>
        <w:t xml:space="preserve">All-On / All-Off</w:t>
      </w:r>
    </w:p>
    <w:p>
      <w:pPr>
        <w:spacing w:after="120"/>
      </w:pPr>
      <w:r>
        <w:rPr>
          <w:rFonts w:ascii="Arial" w:cs="Arial" w:eastAsia="Arial" w:hAnsi="Arial"/>
          <w:sz w:val="24"/>
          <w:szCs w:val="24"/>
        </w:rPr>
        <w:t xml:space="preserve">"Zone: All Ports ON/OFF" toggles all ports in the selected zone. "All LEDs ON/OFF (all zones)" does the same for every zone simultaneously.</w:t>
      </w:r>
    </w:p>
    <w:p>
      <w:pPr>
        <w:pStyle w:val="Heading3"/>
      </w:pPr>
      <w:r>
        <w:rPr>
          <w:rFonts w:ascii="Arial" w:cs="Arial" w:eastAsia="Arial" w:hAnsi="Arial"/>
          <w:b/>
          <w:bCs/>
          <w:sz w:val="24"/>
          <w:szCs w:val="24"/>
        </w:rPr>
        <w:t xml:space="preserve">LED Demo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Mode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Christmas Lights!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Each LED blinks independently at a random interval — chaotic and festive.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single lit LED sweeps through every LED on the surface in sequence.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Strobe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LEDs flash on and off in unison.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Heartbeat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LEDs beat together in a rhythmic lub-dub pattern.</w:t>
            </w:r>
          </w:p>
        </w:tc>
      </w:tr>
    </w:tbl>
    <w:p>
      <w:pPr>
        <w:spacing w:after="80"/>
      </w:pPr>
      <w:r>
        <w:t xml:space="preserve"/>
      </w:r>
    </w:p>
    <w:p>
      <w:pPr>
        <w:pStyle w:val="Heading2"/>
      </w:pPr>
      <w:r>
        <w:rPr>
          <w:rFonts w:ascii="Arial" w:cs="Arial" w:eastAsia="Arial" w:hAnsi="Arial"/>
          <w:b/>
          <w:bCs/>
          <w:sz w:val="28"/>
          <w:szCs w:val="28"/>
        </w:rPr>
        <w:t xml:space="preserve">4.8  Meters and V-Pots Tab</w:t>
      </w:r>
    </w:p>
    <w:p>
      <w:pPr>
        <w:pStyle w:val="Heading3"/>
      </w:pPr>
      <w:r>
        <w:rPr>
          <w:rFonts w:ascii="Arial" w:cs="Arial" w:eastAsia="Arial" w:hAnsi="Arial"/>
          <w:b/>
          <w:bCs/>
          <w:sz w:val="24"/>
          <w:szCs w:val="24"/>
        </w:rPr>
        <w:t xml:space="preserve">VU Meters</w:t>
      </w:r>
    </w:p>
    <w:p>
      <w:pPr>
        <w:spacing w:after="120"/>
      </w:pPr>
      <w:r>
        <w:rPr>
          <w:rFonts w:ascii="Arial" w:cs="Arial" w:eastAsia="Arial" w:hAnsi="Arial"/>
          <w:sz w:val="24"/>
          <w:szCs w:val="24"/>
        </w:rPr>
        <w:t xml:space="preserve">Sliders set the level for each of the 16 meter columns (0 = off, 12 = all segments including clip). The Sweep toggle runs a phased sine-wave animation across all meters.</w:t>
      </w:r>
    </w:p>
    <w:p>
      <w:pPr>
        <w:pStyle w:val="Heading3"/>
      </w:pPr>
      <w:r>
        <w:rPr>
          <w:rFonts w:ascii="Arial" w:cs="Arial" w:eastAsia="Arial" w:hAnsi="Arial"/>
          <w:b/>
          <w:bCs/>
          <w:sz w:val="24"/>
          <w:szCs w:val="24"/>
        </w:rPr>
        <w:t xml:space="preserve">V-Pot Rings</w:t>
      </w:r>
    </w:p>
    <w:p>
      <w:pPr>
        <w:spacing w:after="120"/>
      </w:pPr>
      <w:r>
        <w:rPr>
          <w:rFonts w:ascii="Arial" w:cs="Arial" w:eastAsia="Arial" w:hAnsi="Arial"/>
          <w:sz w:val="24"/>
          <w:szCs w:val="24"/>
        </w:rPr>
        <w:t xml:space="preserve">Each of the 13 V-pots has a ring of 11 LEDs. Four display modes are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Mode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single LED at the specified position.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 fill from the centre outward — left and right.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 fill from the left edge.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Spread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 expand symmetrically from the centre.</w:t>
            </w:r>
          </w:p>
        </w:tc>
      </w:tr>
    </w:tbl>
    <w:p>
      <w:pPr>
        <w:spacing w:after="120"/>
      </w:pPr>
      <w:r>
        <w:rPr>
          <w:rFonts w:ascii="Arial" w:cs="Arial" w:eastAsia="Arial" w:hAnsi="Arial"/>
          <w:sz w:val="24"/>
          <w:szCs w:val="24"/>
        </w:rPr>
        <w:t xml:space="preserve">The Centre LED checkbox independently controls the small indicator LED beneath each encoder knob. The V-Pot Sweep toggle animates all 13 rings simultaneously with phased offsets.</w:t>
      </w:r>
    </w:p>
    <w:p>
      <w:pPr>
        <w:spacing w:after="80"/>
      </w:pPr>
      <w:r>
        <w:t xml:space="preserve"/>
      </w:r>
    </w:p>
    <w:p>
      <w:pPr>
        <w:pStyle w:val="Heading2"/>
      </w:pPr>
      <w:r>
        <w:rPr>
          <w:rFonts w:ascii="Arial" w:cs="Arial" w:eastAsia="Arial" w:hAnsi="Arial"/>
          <w:b/>
          <w:bCs/>
          <w:sz w:val="28"/>
          <w:szCs w:val="28"/>
        </w:rPr>
        <w:t xml:space="preserve">4.9  Faders Tab</w:t>
      </w:r>
    </w:p>
    <w:p>
      <w:pPr>
        <w:pStyle w:val="Heading3"/>
      </w:pPr>
      <w:r>
        <w:rPr>
          <w:rFonts w:ascii="Arial" w:cs="Arial" w:eastAsia="Arial" w:hAnsi="Arial"/>
          <w:b/>
          <w:bCs/>
          <w:sz w:val="24"/>
          <w:szCs w:val="24"/>
        </w:rPr>
        <w:t xml:space="preserve">Manual control</w:t>
      </w:r>
    </w:p>
    <w:p>
      <w:pPr>
        <w:spacing w:after="120"/>
      </w:pPr>
      <w:r>
        <w:rPr>
          <w:rFonts w:ascii="Arial" w:cs="Arial" w:eastAsia="Arial" w:hAnsi="Arial"/>
          <w:sz w:val="24"/>
          <w:szCs w:val="24"/>
        </w:rPr>
        <w:t xml:space="preserve">Eight vertical sliders drive the motorised faders directly. All to Top, All to Centre, and All to Bottom move all faders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Moving faders via software will cause them to move physically. Ensure nothing is resting on or caught under any fader knob before sending fader commands.</w:t>
            </w:r>
          </w:p>
        </w:tc>
      </w:tr>
    </w:tbl>
    <w:p>
      <w:pPr>
        <w:spacing w:after="80"/>
      </w:pPr>
      <w:r>
        <w:t xml:space="preserve"/>
      </w:r>
    </w:p>
    <w:p>
      <w:pPr>
        <w:pStyle w:val="Heading3"/>
      </w:pPr>
      <w:r>
        <w:rPr>
          <w:rFonts w:ascii="Arial" w:cs="Arial" w:eastAsia="Arial" w:hAnsi="Arial"/>
          <w:b/>
          <w:bCs/>
          <w:sz w:val="24"/>
          <w:szCs w:val="24"/>
        </w:rPr>
        <w:t xml:space="preserve">Automated Motion Demo</w:t>
      </w:r>
    </w:p>
    <w:p>
      <w:pPr>
        <w:spacing w:after="120"/>
      </w:pPr>
      <w:r>
        <w:rPr>
          <w:rFonts w:ascii="Arial" w:cs="Arial" w:eastAsia="Arial" w:hAnsi="Arial"/>
          <w:sz w:val="24"/>
          <w:szCs w:val="24"/>
        </w:rPr>
        <w:t xml:space="preserve">Animates all eight faders in a repeating pattern. Five wave shapes: Sine (smooth), Square (fast jumps), Triangle (linear ramp), Sawtooth (ramp then snap), and Bounce (ball bounce). Speed, Amplitude, Centre, and Phase spread controls customise the motion.</w:t>
      </w:r>
    </w:p>
    <w:p>
      <w:pPr>
        <w:spacing w:after="80"/>
      </w:pPr>
      <w:r>
        <w:t xml:space="preserve"/>
      </w:r>
    </w:p>
    <w:p>
      <w:pPr>
        <w:pStyle w:val="Heading2"/>
      </w:pPr>
      <w:r>
        <w:rPr>
          <w:rFonts w:ascii="Arial" w:cs="Arial" w:eastAsia="Arial" w:hAnsi="Arial"/>
          <w:b/>
          <w:bCs/>
          <w:sz w:val="28"/>
          <w:szCs w:val="28"/>
        </w:rPr>
        <w:t xml:space="preserve">4.10  Audio and Relays Tab</w:t>
      </w:r>
    </w:p>
    <w:p>
      <w:pPr>
        <w:pStyle w:val="Heading3"/>
      </w:pPr>
      <w:r>
        <w:rPr>
          <w:rFonts w:ascii="Arial" w:cs="Arial" w:eastAsia="Arial" w:hAnsi="Arial"/>
          <w:b/>
          <w:bCs/>
          <w:sz w:val="24"/>
          <w:szCs w:val="24"/>
        </w:rPr>
        <w:t xml:space="preserve">Relays (Zone 1D, Ports 0 and 1)</w:t>
      </w:r>
    </w:p>
    <w:p>
      <w:pPr>
        <w:spacing w:after="120"/>
      </w:pPr>
      <w:r>
        <w:rPr>
          <w:rFonts w:ascii="Arial" w:cs="Arial" w:eastAsia="Arial" w:hAnsi="Arial"/>
          <w:sz w:val="24"/>
          <w:szCs w:val="24"/>
        </w:rPr>
        <w:t xml:space="preserve">Two normally-open output relays for triggering external circuits (tally lights, On Air signs, etc.). Click the toggle button to open or close each relay.</w:t>
      </w:r>
    </w:p>
    <w:p>
      <w:pPr>
        <w:pStyle w:val="Heading3"/>
      </w:pPr>
      <w:r>
        <w:rPr>
          <w:rFonts w:ascii="Arial" w:cs="Arial" w:eastAsia="Arial" w:hAnsi="Arial"/>
          <w:b/>
          <w:bCs/>
          <w:sz w:val="24"/>
          <w:szCs w:val="24"/>
        </w:rPr>
        <w:t xml:space="preserve">Click (Zone 1D, Port 2)</w:t>
      </w:r>
    </w:p>
    <w:p>
      <w:pPr>
        <w:spacing w:after="120"/>
      </w:pPr>
      <w:r>
        <w:rPr>
          <w:rFonts w:ascii="Arial" w:cs="Arial" w:eastAsia="Arial" w:hAnsi="Arial"/>
          <w:sz w:val="24"/>
          <w:szCs w:val="24"/>
        </w:rPr>
        <w:t xml:space="preserve">The internal click speaker fires once per command and stops automatically. Single Click triggers it once; Click N times fires it in rapid succession.</w:t>
      </w:r>
    </w:p>
    <w:p>
      <w:pPr>
        <w:pStyle w:val="Heading3"/>
      </w:pPr>
      <w:r>
        <w:rPr>
          <w:rFonts w:ascii="Arial" w:cs="Arial" w:eastAsia="Arial" w:hAnsi="Arial"/>
          <w:b/>
          <w:bCs/>
          <w:sz w:val="24"/>
          <w:szCs w:val="24"/>
        </w:rPr>
        <w:t xml:space="preserve">Beeper (Zone 1D, Port 3)</w:t>
      </w:r>
    </w:p>
    <w:p>
      <w:pPr>
        <w:spacing w:after="120"/>
      </w:pPr>
      <w:r>
        <w:rPr>
          <w:rFonts w:ascii="Arial" w:cs="Arial" w:eastAsia="Arial" w:hAnsi="Arial"/>
          <w:sz w:val="24"/>
          <w:szCs w:val="24"/>
        </w:rPr>
        <w:t xml:space="preserve">The internal beeper sounds continuously until explicitly turned off. Always turn it off when done testing.</w:t>
      </w:r>
    </w:p>
    <w:p>
      <w:pPr>
        <w:spacing w:after="80"/>
      </w:pPr>
      <w:r>
        <w:t xml:space="preserve"/>
      </w:r>
    </w:p>
    <w:p>
      <w:pPr>
        <w:pStyle w:val="Heading2"/>
      </w:pPr>
      <w:r>
        <w:rPr>
          <w:rFonts w:ascii="Arial" w:cs="Arial" w:eastAsia="Arial" w:hAnsi="Arial"/>
          <w:b/>
          <w:bCs/>
          <w:sz w:val="28"/>
          <w:szCs w:val="28"/>
        </w:rPr>
        <w:t xml:space="preserve">4.11  The VFD Display Window</w:t>
      </w:r>
    </w:p>
    <w:p>
      <w:pPr>
        <w:spacing w:after="120"/>
      </w:pPr>
      <w:r>
        <w:rPr>
          <w:rFonts w:ascii="Arial" w:cs="Arial" w:eastAsia="Arial" w:hAnsi="Arial"/>
          <w:sz w:val="24"/>
          <w:szCs w:val="24"/>
        </w:rPr>
        <w:t xml:space="preserve">Menu → View VFD Display opens a floating window rendering the current 2×40 VFD content as an accurate 5×7 dot-matrix pixel grid. It reflects whatever text HUI-Test has most recently sent — the welcome message, typed text, test patterns, or character cycle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This window shows what HUI-Test has sent, not necessarily what the physical VFD is displaying.</w:t>
            </w:r>
          </w:p>
        </w:tc>
      </w:tr>
    </w:tbl>
    <w:p>
      <w:pPr>
        <w:spacing w:after="80"/>
      </w:pPr>
      <w:r>
        <w:t xml:space="preserve"/>
      </w:r>
    </w:p>
    <w:p>
      <w:pPr>
        <w:pStyle w:val="Heading2"/>
      </w:pPr>
      <w:r>
        <w:rPr>
          <w:rFonts w:ascii="Arial" w:cs="Arial" w:eastAsia="Arial" w:hAnsi="Arial"/>
          <w:b/>
          <w:bCs/>
          <w:sz w:val="28"/>
          <w:szCs w:val="28"/>
        </w:rPr>
        <w:t xml:space="preserve">4.12  Goodies Tab</w:t>
      </w:r>
    </w:p>
    <w:p>
      <w:pPr>
        <w:pStyle w:val="Heading3"/>
      </w:pPr>
      <w:r>
        <w:rPr>
          <w:rFonts w:ascii="Arial" w:cs="Arial" w:eastAsia="Arial" w:hAnsi="Arial"/>
          <w:b/>
          <w:bCs/>
          <w:sz w:val="24"/>
          <w:szCs w:val="24"/>
        </w:rPr>
        <w:t xml:space="preserve">Vegas Mode</w:t>
      </w:r>
    </w:p>
    <w:p>
      <w:pPr>
        <w:spacing w:after="120"/>
      </w:pPr>
      <w:r>
        <w:rPr>
          <w:rFonts w:ascii="Arial" w:cs="Arial" w:eastAsia="Arial" w:hAnsi="Arial"/>
          <w:sz w:val="24"/>
          <w:szCs w:val="24"/>
        </w:rPr>
        <w:t xml:space="preserve">Click Start Vegas Mode to run a simultaneous multi-output animation that exercises every controllable element of the surface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Output</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Animation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Faders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eight motorised faders follow phased sine waves at full 20 Hz update rate, producing smooth continuous rolling-wave motion.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VU Meters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sixteen meter columns follow a counter-phased sine wave at full 20 Hz.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V-Pot Rings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eight rings sweep in pan mode at 5 Hz with phased offsets.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 blink at slow random intervals (1–4 seconds per LED), one change per update cycle — a lazy, lounge-like Christmas Lights effect that minimises MIDI bandwidth consumption.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Main VFD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scrolling banner moves continuously across both display rows.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Timecode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eight timecode digits display random values each update, creating a slot-machine effect.</w:t>
            </w:r>
          </w:p>
        </w:tc>
      </w:tr>
    </w:tbl>
    <w:p>
      <w:pPr>
        <w:spacing w:after="80"/>
      </w:pPr>
      <w:r>
        <w:t xml:space="preserve"/>
      </w:r>
    </w:p>
    <w:p>
      <w:pPr>
        <w:spacing w:after="120"/>
      </w:pPr>
      <w:r>
        <w:rPr>
          <w:rFonts w:ascii="Arial" w:cs="Arial" w:eastAsia="Arial" w:hAnsi="Arial"/>
          <w:sz w:val="24"/>
          <w:szCs w:val="24"/>
        </w:rPr>
        <w:t xml:space="preserve">Click Stop Vegas Mode to halt all animations. On stop, all outputs are zeroed and blanked.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It may take up to 5 seconds after clicking Stop Vegas Mode for all outputs to zero. This is a consequence of MIDI bandwidth limits and is normal.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Vegas Mode does not control the relays, beeper, or click circuit.</w:t>
            </w:r>
          </w:p>
        </w:tc>
      </w:tr>
    </w:tbl>
    <w:p>
      <w:pPr>
        <w:spacing w:after="80"/>
      </w:pPr>
      <w:r>
        <w:t xml:space="preserve"/>
      </w:r>
    </w:p>
    <w:p>
      <w:pPr>
        <w:pStyle w:val="Heading2"/>
      </w:pPr>
      <w:r>
        <w:rPr>
          <w:rFonts w:ascii="Arial" w:cs="Arial" w:eastAsia="Arial" w:hAnsi="Arial"/>
          <w:b/>
          <w:bCs/>
          <w:sz w:val="28"/>
          <w:szCs w:val="28"/>
        </w:rPr>
        <w:t xml:space="preserve">4.13  Test Wizard</w:t>
      </w:r>
    </w:p>
    <w:p>
      <w:pPr>
        <w:spacing w:after="120"/>
      </w:pPr>
      <w:r>
        <w:rPr>
          <w:rFonts w:ascii="Arial" w:cs="Arial" w:eastAsia="Arial" w:hAnsi="Arial"/>
          <w:sz w:val="24"/>
          <w:szCs w:val="24"/>
        </w:rPr>
        <w:t xml:space="preserve">The Test Wizard provides a guided, sequential test of all detectable HUI hardware features. It is the fastest way to do a comprehensive health-check of the surface after a repair or when diagnosing a 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HUI must be connected before starting the wizard. Click Connect in the Connection tab first.</w:t>
            </w:r>
          </w:p>
        </w:tc>
      </w:tr>
    </w:tbl>
    <w:p>
      <w:pPr>
        <w:spacing w:after="80"/>
      </w:pPr>
      <w:r>
        <w:t xml:space="preserve"/>
      </w:r>
    </w:p>
    <w:p>
      <w:pPr>
        <w:pStyle w:val="Heading3"/>
      </w:pPr>
      <w:r>
        <w:rPr>
          <w:rFonts w:ascii="Arial" w:cs="Arial" w:eastAsia="Arial" w:hAnsi="Arial"/>
          <w:b/>
          <w:bCs/>
          <w:sz w:val="24"/>
          <w:szCs w:val="24"/>
        </w:rPr>
        <w:t xml:space="preserve">Overview</w:t>
      </w:r>
    </w:p>
    <w:p>
      <w:pPr>
        <w:spacing w:after="120"/>
      </w:pPr>
      <w:r>
        <w:rPr>
          <w:rFonts w:ascii="Arial" w:cs="Arial" w:eastAsia="Arial" w:hAnsi="Arial"/>
          <w:sz w:val="24"/>
          <w:szCs w:val="24"/>
        </w:rPr>
        <w:t xml:space="preserve">Click Run Test Wizard to begin. A progress bar and step counter show your position in the sequence. Click Stop at any time — results logged so far remain visible and exportable. Click Step Selection… before starting to choose which sections and button groups to include.</w:t>
      </w:r>
    </w:p>
    <w:p>
      <w:pPr>
        <w:spacing w:after="80"/>
      </w:pPr>
      <w:r>
        <w:t xml:space="preserve"/>
      </w:r>
    </w:p>
    <w:p>
      <w:pPr>
        <w:pStyle w:val="Heading3"/>
      </w:pPr>
      <w:r>
        <w:rPr>
          <w:rFonts w:ascii="Arial" w:cs="Arial" w:eastAsia="Arial" w:hAnsi="Arial"/>
          <w:b/>
          <w:bCs/>
          <w:sz w:val="24"/>
          <w:szCs w:val="24"/>
        </w:rPr>
        <w:t xml:space="preserve">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Type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Behaviour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Waits for a physical hardware action and detects the resulting MIDI. Passes automatically when the expected input is received. Skips on timeout.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Manual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Sends a stimulus to the hardware and asks you to inspect the result. Pass and Fail buttons appear. A countdown auto-skips if you do not respond.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Ready → Manual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Used for tests requiring a safety check before proceeding (e.g. fader motor sweep). An "I'm Ready" button is shown first. Click it to confirm it is safe to proceed; the wizard then fires the test and shows Pass/Fail buttons.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Button Group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buttons in a group are lit simultaneously. Press each button in turn — its LED turns off (or the beeper sounds for no-LED buttons) when detected. Continue advances when all are pressed or timeout expires.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 divider between test groups. Auto-advances after a brief pause. No result is recorded.</w:t>
            </w:r>
          </w:p>
        </w:tc>
      </w:tr>
    </w:tbl>
    <w:p>
      <w:pPr>
        <w:spacing w:after="80"/>
      </w:pPr>
      <w:r>
        <w:t xml:space="preserve"/>
      </w:r>
    </w:p>
    <w:p>
      <w:pPr>
        <w:pStyle w:val="Heading3"/>
      </w:pPr>
      <w:r>
        <w:rPr>
          <w:rFonts w:ascii="Arial" w:cs="Arial" w:eastAsia="Arial" w:hAnsi="Arial"/>
          <w:b/>
          <w:bCs/>
          <w:sz w:val="24"/>
          <w:szCs w:val="24"/>
        </w:rPr>
        <w:t xml:space="preserve">Test sections</w:t>
      </w:r>
    </w:p>
    <w:p>
      <w:pPr>
        <w:spacing w:after="120"/>
      </w:pPr>
      <w:r>
        <w:rPr>
          <w:rFonts w:ascii="Arial" w:cs="Arial" w:eastAsia="Arial" w:hAnsi="Arial"/>
          <w:b/>
          <w:bCs/>
          <w:sz w:val="24"/>
          <w:szCs w:val="24"/>
        </w:rPr>
        <w:t xml:space="preserve">Connection</w:t>
      </w:r>
    </w:p>
    <w:p>
      <w:pPr>
        <w:spacing w:after="120"/>
      </w:pPr>
      <w:r>
        <w:rPr>
          <w:rFonts w:ascii="Arial" w:cs="Arial" w:eastAsia="Arial" w:hAnsi="Arial"/>
          <w:sz w:val="24"/>
          <w:szCs w:val="24"/>
        </w:rPr>
        <w:t xml:space="preserve">Sends a ping and waits for the HUI to reply. Confirms basic MIDI communication.</w:t>
      </w:r>
    </w:p>
    <w:p>
      <w:pPr>
        <w:spacing w:after="80"/>
      </w:pPr>
      <w:r>
        <w:t xml:space="preserve"/>
      </w:r>
    </w:p>
    <w:p>
      <w:pPr>
        <w:spacing w:after="120"/>
      </w:pPr>
      <w:r>
        <w:rPr>
          <w:rFonts w:ascii="Arial" w:cs="Arial" w:eastAsia="Arial" w:hAnsi="Arial"/>
          <w:b/>
          <w:bCs/>
          <w:sz w:val="24"/>
          <w:szCs w:val="24"/>
        </w:rPr>
        <w:t xml:space="preserve">Faders — Move &amp; Touch</w:t>
      </w:r>
    </w:p>
    <w:p>
      <w:pPr>
        <w:spacing w:after="120"/>
      </w:pPr>
      <w:r>
        <w:rPr>
          <w:rFonts w:ascii="Arial" w:cs="Arial" w:eastAsia="Arial" w:hAnsi="Arial"/>
          <w:sz w:val="24"/>
          <w:szCs w:val="24"/>
        </w:rPr>
        <w:t xml:space="preserve">One move step and one touch step per fader (16 steps total, faders 1–8). The move step detects any position change greater than ~3% of travel. The touch step detects the capacitive touch sensor. The strip LEDs above the fader being tested flash to indicate which fader is active.</w:t>
      </w:r>
    </w:p>
    <w:p>
      <w:pPr>
        <w:spacing w:after="80"/>
      </w:pPr>
      <w:r>
        <w:t xml:space="preserve"/>
      </w:r>
    </w:p>
    <w:p>
      <w:pPr>
        <w:spacing w:after="120"/>
      </w:pPr>
      <w:r>
        <w:rPr>
          <w:rFonts w:ascii="Arial" w:cs="Arial" w:eastAsia="Arial" w:hAnsi="Arial"/>
          <w:b/>
          <w:bCs/>
          <w:sz w:val="24"/>
          <w:szCs w:val="24"/>
        </w:rPr>
        <w:t xml:space="preserve">V-Pots — Rotate encoders</w:t>
      </w:r>
    </w:p>
    <w:p>
      <w:pPr>
        <w:spacing w:after="120"/>
      </w:pPr>
      <w:r>
        <w:rPr>
          <w:rFonts w:ascii="Arial" w:cs="Arial" w:eastAsia="Arial" w:hAnsi="Arial"/>
          <w:sz w:val="24"/>
          <w:szCs w:val="24"/>
        </w:rPr>
        <w:t xml:space="preserve">One step per encoder — all 13 V-pots: channels 1–8, ASSIGN 1–4, and the SCROLL encoder. Each step detects rotation in either direction.</w:t>
      </w:r>
    </w:p>
    <w:p>
      <w:pPr>
        <w:spacing w:after="80"/>
      </w:pPr>
      <w:r>
        <w:t xml:space="preserve"/>
      </w:r>
    </w:p>
    <w:p>
      <w:pPr>
        <w:spacing w:after="120"/>
      </w:pPr>
      <w:r>
        <w:rPr>
          <w:rFonts w:ascii="Arial" w:cs="Arial" w:eastAsia="Arial" w:hAnsi="Arial"/>
          <w:b/>
          <w:bCs/>
          <w:sz w:val="24"/>
          <w:szCs w:val="24"/>
        </w:rPr>
        <w:t xml:space="preserve">Jog Wheel</w:t>
      </w:r>
    </w:p>
    <w:p>
      <w:pPr>
        <w:spacing w:after="120"/>
      </w:pPr>
      <w:r>
        <w:rPr>
          <w:rFonts w:ascii="Arial" w:cs="Arial" w:eastAsia="Arial" w:hAnsi="Arial"/>
          <w:sz w:val="24"/>
          <w:szCs w:val="24"/>
        </w:rPr>
        <w:t xml:space="preserve">Detects at least three clockwise jog wheel clicks.</w:t>
      </w:r>
    </w:p>
    <w:p>
      <w:pPr>
        <w:spacing w:after="80"/>
      </w:pPr>
      <w:r>
        <w:t xml:space="preserve"/>
      </w:r>
    </w:p>
    <w:p>
      <w:pPr>
        <w:spacing w:after="120"/>
      </w:pPr>
      <w:r>
        <w:rPr>
          <w:rFonts w:ascii="Arial" w:cs="Arial" w:eastAsia="Arial" w:hAnsi="Arial"/>
          <w:b/>
          <w:bCs/>
          <w:sz w:val="24"/>
          <w:szCs w:val="24"/>
        </w:rPr>
        <w:t xml:space="preserve">Buttons</w:t>
      </w:r>
    </w:p>
    <w:p>
      <w:pPr>
        <w:spacing w:after="120"/>
      </w:pPr>
      <w:r>
        <w:rPr>
          <w:rFonts w:ascii="Arial" w:cs="Arial" w:eastAsia="Arial" w:hAnsi="Arial"/>
          <w:sz w:val="24"/>
          <w:szCs w:val="24"/>
        </w:rPr>
        <w:t xml:space="preserve">All surface buttons are tested in 21 grouped steps. Within each group, all button LEDs are lit simultaneously. Press each button — its LED turns off when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Group</w:t>
            </w:r>
          </w:p>
        </w:tc>
        <w:tc>
          <w:tcPr>
            <w:tcW w:type="dxa" w:w="6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Buttons covered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Strip — Ch 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Select, Mute, Solo, Auto, V-Sel, Insert, Rec/Rdy for channel 1</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Strip — Ch 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Same seven buttons for channel 2</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Strip — Ch 3–4</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14 channel-strip buttons for channels 3 and 4</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Strip — Ch 5–6</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14 channel-strip buttons for channels 5 and 6</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Strip — Ch 7–8</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14 channel-strip buttons for channels 7 and 8</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Keyboard Shortcuts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CTL, SHF, Edit Mode, Undo, Alt, Opt, Edit Tool, Save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Window Buttons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Mix, Edit, Transport, Mem-Loc, Status, Alt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Channel / Bank Scroll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 CH, ← BK, CH →, BK →</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Assignment 1</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Output, Input, Pan, Send E, D, C, B, A</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Assignment 2</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Assign, Default, Suspend, Shift, Mute, Bypass, Rec All</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Cursor / Mode / Scrub</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Down *, Left *, Mode, Right *, Up *, Scrub, Shuttle  (* = beep feedback; no LED)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Transport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Talkback, Rewind, Fast Fwd, Stop, Play, Record</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Transport — Loop / RTZ</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RTZ, End, On Line, Loop, Quick Punch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Transport — Punch / Audition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Audition, Pre, In, Out, Post</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Numeric Keypad</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0–9, ., +, −, ×, ÷, =, CLR, Enter  (all: beep feedback; no LEDs)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Auto Enable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Plug-in, Pan, Fader, Snd Mute, Send, Mute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Auto Mode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Trim, Latch, Read, Off, Write, Touch</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Status / Group</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Phase, Monitor, Auto, Suspend, Create, Group</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Edit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Paste, Cut, Capture, Delete, Copy, Separate</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Function Keys</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F1 through F8/ESC</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Parameter Edit</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Ins/Para, Assign, Select 1–4, Bypass, Compare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Buttons marked with * have no physical LED. A short beep from the HUI's internal beeper confirms detection of each such button press.</w:t>
            </w:r>
          </w:p>
        </w:tc>
      </w:tr>
    </w:tbl>
    <w:p>
      <w:pPr>
        <w:spacing w:after="80"/>
      </w:pPr>
      <w:r>
        <w:t xml:space="preserve"/>
      </w:r>
    </w:p>
    <w:p>
      <w:pPr>
        <w:spacing w:after="120"/>
      </w:pPr>
      <w:r>
        <w:rPr>
          <w:rFonts w:ascii="Arial" w:cs="Arial" w:eastAsia="Arial" w:hAnsi="Arial"/>
          <w:b/>
          <w:bCs/>
          <w:sz w:val="24"/>
          <w:szCs w:val="24"/>
        </w:rPr>
        <w:t xml:space="preserve">Output Tests</w:t>
      </w:r>
    </w:p>
    <w:p>
      <w:pPr>
        <w:spacing w:after="120"/>
      </w:pPr>
      <w:r>
        <w:rPr>
          <w:rFonts w:ascii="Arial" w:cs="Arial" w:eastAsia="Arial" w:hAnsi="Arial"/>
          <w:sz w:val="24"/>
          <w:szCs w:val="24"/>
        </w:rPr>
        <w:t xml:space="preserve">Manual tests that send stimuli to hardware outputs and ask for your visual or auditory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360"/>
        <w:gridCol w:w="4080"/>
      </w:tblGrid>
      <w:tr>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Step</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Stimulus sent</w:t>
            </w:r>
          </w:p>
        </w:tc>
        <w:tc>
          <w:tcPr>
            <w:tcW w:type="dxa" w:w="4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What to check</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VFD Display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Fills both rows with "HUI-Test**" repeating — all 80 character positions, no blank spaces.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Both rows fully lit end-to-end with no blank or garbled positions.</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Scribble Strips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Writes TST1–TST9 on each of the nine scribble strip displays.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nine strips readable and correct.</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LEDs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Turns on every LED on the surface simultaneously.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LEDs lit; note any that remain dark.</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V-Pot Rings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Sets all 13 rings to full: all 11 ring LEDs plus the centre indicator on simultaneously.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Every LED in every ring lit, including the centre dot beneath each knob.</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VU Meters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Drives all 16 meter columns to maximum (all 12 segments including clip LED).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segments lit on all 16 columns.</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Fader Motors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I'm Ready prompt, then sweeps all 8 faders bottom → top → bottom. The VFD shows "Faders moving, please wait…" during the sweep, then "Sweep done — confirm Pass or Fail" when complete.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faders moved smoothly and reached both ends of travel.</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Timecode Counter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8 digits cycle through 0–9 independently at different speeds, like a slot machine.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All eight digits visibly changing; no stuck or dark segments.</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Click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Fires the click circuit 20 times rapidly.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Rapid clicking audible from the HUI speaker.</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Beeper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Sounds the beeper 5 times — 500 ms on, 500 ms off per pulse.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Five distinct beep pulses audible.</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Relay 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Opens and closes Relay 1 five times at 0.25-second intervals.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Five distinct clicks audible; external equipment activates if connected.</w:t>
            </w:r>
          </w:p>
        </w:tc>
      </w:tr>
      <w:tr>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Relay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Same as Relay 1, for Relay 2.</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As above for Relay 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pPr>
            <w:r>
              <w:rPr>
                <w:rFonts w:ascii="Arial" w:cs="Arial" w:eastAsia="Arial" w:hAnsi="Arial"/>
                <w:b/>
                <w:bCs/>
                <w:sz w:val="22"/>
                <w:szCs w:val="22"/>
              </w:rPr>
              <w:t xml:space="preserve">⚠  WARNING:  </w:t>
            </w:r>
            <w:r>
              <w:rPr>
                <w:rFonts w:ascii="Arial" w:cs="Arial" w:eastAsia="Arial" w:hAnsi="Arial"/>
                <w:sz w:val="22"/>
                <w:szCs w:val="22"/>
              </w:rPr>
              <w:t xml:space="preserve">During the Fader Motors step an "I'm Ready" confirmation is required before the faders move. Ensure nothing is resting on or caught under any fader knob before clicking I'm Ready.</w:t>
            </w:r>
          </w:p>
        </w:tc>
      </w:tr>
    </w:tbl>
    <w:p>
      <w:pPr>
        <w:spacing w:after="80"/>
      </w:pPr>
      <w:r>
        <w:t xml:space="preserve"/>
      </w:r>
    </w:p>
    <w:p>
      <w:pPr>
        <w:pStyle w:val="Heading3"/>
      </w:pPr>
      <w:r>
        <w:rPr>
          <w:rFonts w:ascii="Arial" w:cs="Arial" w:eastAsia="Arial" w:hAnsi="Arial"/>
          <w:b/>
          <w:bCs/>
          <w:sz w:val="24"/>
          <w:szCs w:val="24"/>
        </w:rPr>
        <w:t xml:space="preserve">Step Selection dialog</w:t>
      </w:r>
    </w:p>
    <w:p>
      <w:pPr>
        <w:spacing w:after="120"/>
      </w:pPr>
      <w:r>
        <w:rPr>
          <w:rFonts w:ascii="Arial" w:cs="Arial" w:eastAsia="Arial" w:hAnsi="Arial"/>
          <w:sz w:val="24"/>
          <w:szCs w:val="24"/>
        </w:rPr>
        <w:t xml:space="preserve">Click Step Selection… to open a two-column dialog showing all test sections with checkboxes. Within the Buttons section, each of the 21 button groups has its own indented sub-checkbox.</w:t>
      </w:r>
    </w:p>
    <w:p>
      <w:pPr>
        <w:pStyle w:val="ListParagraph"/>
        <w:numPr>
          <w:ilvl w:val="0"/>
          <w:numId w:val="2"/>
        </w:numPr>
        <w:spacing w:after="80"/>
      </w:pPr>
      <w:r>
        <w:rPr>
          <w:rFonts w:ascii="Arial" w:cs="Arial" w:eastAsia="Arial" w:hAnsi="Arial"/>
          <w:sz w:val="24"/>
          <w:szCs w:val="24"/>
        </w:rPr>
        <w:t xml:space="preserve">Tick or untick any section to include or exclude it entirely.</w:t>
      </w:r>
    </w:p>
    <w:p>
      <w:pPr>
        <w:pStyle w:val="ListParagraph"/>
        <w:numPr>
          <w:ilvl w:val="0"/>
          <w:numId w:val="2"/>
        </w:numPr>
        <w:spacing w:after="80"/>
      </w:pPr>
      <w:r>
        <w:rPr>
          <w:rFonts w:ascii="Arial" w:cs="Arial" w:eastAsia="Arial" w:hAnsi="Arial"/>
          <w:sz w:val="24"/>
          <w:szCs w:val="24"/>
        </w:rPr>
        <w:t xml:space="preserve">Tick or untick individual button groups beneath the Buttons section to fine-tune which groups are tested.</w:t>
      </w:r>
    </w:p>
    <w:p>
      <w:pPr>
        <w:pStyle w:val="ListParagraph"/>
        <w:numPr>
          <w:ilvl w:val="0"/>
          <w:numId w:val="2"/>
        </w:numPr>
        <w:spacing w:after="80"/>
      </w:pPr>
      <w:r>
        <w:rPr>
          <w:rFonts w:ascii="Arial" w:cs="Arial" w:eastAsia="Arial" w:hAnsi="Arial"/>
          <w:sz w:val="24"/>
          <w:szCs w:val="24"/>
        </w:rPr>
        <w:t xml:space="preserve">Disabling the Buttons section header does not reset individual group checkboxes — you can toggle the section on and off without losing per-group selections.</w:t>
      </w:r>
    </w:p>
    <w:p>
      <w:pPr>
        <w:pStyle w:val="ListParagraph"/>
        <w:numPr>
          <w:ilvl w:val="0"/>
          <w:numId w:val="2"/>
        </w:numPr>
        <w:spacing w:after="80"/>
      </w:pPr>
      <w:r>
        <w:rPr>
          <w:rFonts w:ascii="Arial" w:cs="Arial" w:eastAsia="Arial" w:hAnsi="Arial"/>
          <w:sz w:val="24"/>
          <w:szCs w:val="24"/>
        </w:rPr>
        <w:t xml:space="preserve">Select All and Select None operate on all checkboxes at all levels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Connection step is always included and cannot be disabled.</w:t>
            </w:r>
          </w:p>
        </w:tc>
      </w:tr>
    </w:tbl>
    <w:p>
      <w:pPr>
        <w:spacing w:after="80"/>
      </w:pPr>
      <w:r>
        <w:t xml:space="preserve"/>
      </w:r>
    </w:p>
    <w:p>
      <w:pPr>
        <w:pStyle w:val="Heading3"/>
      </w:pPr>
      <w:r>
        <w:rPr>
          <w:rFonts w:ascii="Arial" w:cs="Arial" w:eastAsia="Arial" w:hAnsi="Arial"/>
          <w:b/>
          <w:bCs/>
          <w:sz w:val="24"/>
          <w:szCs w:val="24"/>
        </w:rPr>
        <w:t xml:space="preserve">VFD display during the wizard</w:t>
      </w:r>
    </w:p>
    <w:p>
      <w:pPr>
        <w:spacing w:after="120"/>
      </w:pPr>
      <w:r>
        <w:rPr>
          <w:rFonts w:ascii="Arial" w:cs="Arial" w:eastAsia="Arial" w:hAnsi="Arial"/>
          <w:sz w:val="24"/>
          <w:szCs w:val="24"/>
        </w:rPr>
        <w:t xml:space="preserve">While the wizard is running, the HUI main VFD shows the current step on row 1 and a brief instruction on row 2 (for example "Waiting for hardware…" for auto steps, "Press each lit button" for button groups). At the end of each step, the word PASS, FAIL, or SKIP appears at the right-hand end of row 2 for approximately one second before the display advances to the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VFD test step is excluded from this behaviour — it writes its own test content to the display.</w:t>
            </w:r>
          </w:p>
        </w:tc>
      </w:tr>
    </w:tbl>
    <w:p>
      <w:pPr>
        <w:spacing w:after="80"/>
      </w:pPr>
      <w:r>
        <w:t xml:space="preserve"/>
      </w:r>
    </w:p>
    <w:p>
      <w:pPr>
        <w:pStyle w:val="Heading3"/>
      </w:pPr>
      <w:r>
        <w:rPr>
          <w:rFonts w:ascii="Arial" w:cs="Arial" w:eastAsia="Arial" w:hAnsi="Arial"/>
          <w:b/>
          <w:bCs/>
          <w:sz w:val="24"/>
          <w:szCs w:val="24"/>
        </w:rPr>
        <w:t xml:space="preserve">Results log and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Symbol</w:t>
            </w:r>
          </w:p>
        </w:tc>
        <w:tc>
          <w:tcPr>
            <w:tcW w:type="dxa" w:w="7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Meaning</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  PASS</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The expected input was detected (auto / btn_group step) or you clicked Pass.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  FAIL</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You clicked Fail, or a btn_group step ended with buttons not pressed.</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  SKIP</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Step timed out or you did not respond to a manual step.</w:t>
            </w:r>
          </w:p>
        </w:tc>
      </w:tr>
    </w:tbl>
    <w:p>
      <w:pPr>
        <w:spacing w:after="80"/>
      </w:pPr>
      <w:r>
        <w:t xml:space="preserve"/>
      </w:r>
    </w:p>
    <w:p>
      <w:pPr>
        <w:spacing w:after="120"/>
      </w:pPr>
      <w:r>
        <w:rPr>
          <w:rFonts w:ascii="Arial" w:cs="Arial" w:eastAsia="Arial" w:hAnsi="Arial"/>
          <w:sz w:val="24"/>
          <w:szCs w:val="24"/>
        </w:rPr>
        <w:t xml:space="preserve">A summary line at the end shows totals. The hardware is then reset to the zeroed state. Click Export Report at any time to open a Save As dialog and choose where to save the report and what to name it. The default filename includes a timestamp so successive reports do not overwrite each other.</w:t>
      </w:r>
    </w:p>
    <w:p>
      <w:pPr>
        <w:spacing w:after="0"/>
      </w:pPr>
      <w:r>
        <w:br w:type="page"/>
      </w:r>
    </w:p>
    <w:p>
      <w:pPr>
        <w:pStyle w:val="Heading1"/>
      </w:pPr>
      <w:r>
        <w:rPr>
          <w:rFonts w:ascii="Arial" w:cs="Arial" w:eastAsia="Arial" w:hAnsi="Arial"/>
          <w:b/>
          <w:bCs/>
          <w:sz w:val="36"/>
          <w:szCs w:val="36"/>
        </w:rPr>
        <w:t xml:space="preserve">Chapter 5
The config.hui File</w:t>
      </w:r>
    </w:p>
    <w:p>
      <w:pPr>
        <w:spacing w:after="120"/>
      </w:pPr>
      <w:r>
        <w:rPr>
          <w:rFonts w:ascii="Arial" w:cs="Arial" w:eastAsia="Arial" w:hAnsi="Arial"/>
          <w:sz w:val="24"/>
          <w:szCs w:val="24"/>
        </w:rPr>
        <w:t xml:space="preserve">config.hui is a shared settings file used by both programs, stored in JSON format in the same folder as the program files. A typical config.hui: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w:t>
            </w:r>
          </w:p>
          <w:p>
            <w:pPr>
              <w:spacing w:after="0"/>
            </w:pPr>
            <w:r>
              <w:rPr>
                <w:rFonts w:ascii="Courier New" w:cs="Courier New" w:eastAsia="Courier New" w:hAnsi="Courier New"/>
                <w:sz w:val="20"/>
                <w:szCs w:val="20"/>
              </w:rPr>
              <w:t xml:space="preserve">  "pt_sends_to":        "HUI In 3",</w:t>
            </w:r>
          </w:p>
          <w:p>
            <w:pPr>
              <w:spacing w:after="0"/>
            </w:pPr>
            <w:r>
              <w:rPr>
                <w:rFonts w:ascii="Courier New" w:cs="Courier New" w:eastAsia="Courier New" w:hAnsi="Courier New"/>
                <w:sz w:val="20"/>
                <w:szCs w:val="20"/>
              </w:rPr>
              <w:t xml:space="preserve">  "hui_out_port":       "(your MIDI interface output port)",</w:t>
            </w:r>
          </w:p>
          <w:p>
            <w:pPr>
              <w:spacing w:after="0"/>
            </w:pPr>
            <w:r>
              <w:rPr>
                <w:rFonts w:ascii="Courier New" w:cs="Courier New" w:eastAsia="Courier New" w:hAnsi="Courier New"/>
                <w:sz w:val="20"/>
                <w:szCs w:val="20"/>
              </w:rPr>
              <w:t xml:space="preserve">  "hui_in_port":        "(your MIDI interface input port)",</w:t>
            </w:r>
          </w:p>
          <w:p>
            <w:pPr>
              <w:spacing w:after="0"/>
            </w:pPr>
            <w:r>
              <w:rPr>
                <w:rFonts w:ascii="Courier New" w:cs="Courier New" w:eastAsia="Courier New" w:hAnsi="Courier New"/>
                <w:sz w:val="20"/>
                <w:szCs w:val="20"/>
              </w:rPr>
              <w:t xml:space="preserve">  "pt_recv_from":       "HUI Out 5",</w:t>
            </w:r>
          </w:p>
          <w:p>
            <w:pPr>
              <w:spacing w:after="0"/>
            </w:pPr>
            <w:r>
              <w:rPr>
                <w:rFonts w:ascii="Courier New" w:cs="Courier New" w:eastAsia="Courier New" w:hAnsi="Courier New"/>
                <w:sz w:val="20"/>
                <w:szCs w:val="20"/>
              </w:rPr>
              <w:t xml:space="preserve">  "fg_color":           "#d1e9e4",</w:t>
            </w:r>
          </w:p>
          <w:p>
            <w:pPr>
              <w:spacing w:after="0"/>
            </w:pPr>
            <w:r>
              <w:rPr>
                <w:rFonts w:ascii="Courier New" w:cs="Courier New" w:eastAsia="Courier New" w:hAnsi="Courier New"/>
                <w:sz w:val="20"/>
                <w:szCs w:val="20"/>
              </w:rPr>
              <w:t xml:space="preserve">  "bg_color":           "#060a08",</w:t>
            </w:r>
          </w:p>
          <w:p>
            <w:pPr>
              <w:spacing w:after="0"/>
            </w:pPr>
            <w:r>
              <w:rPr>
                <w:rFonts w:ascii="Courier New" w:cs="Courier New" w:eastAsia="Courier New" w:hAnsi="Courier New"/>
                <w:sz w:val="20"/>
                <w:szCs w:val="20"/>
              </w:rPr>
              <w:t xml:space="preserve">  "dim_color":          "#003d2c",</w:t>
            </w:r>
          </w:p>
          <w:p>
            <w:pPr>
              <w:spacing w:after="0"/>
            </w:pPr>
            <w:r>
              <w:rPr>
                <w:rFonts w:ascii="Courier New" w:cs="Courier New" w:eastAsia="Courier New" w:hAnsi="Courier New"/>
                <w:sz w:val="20"/>
                <w:szCs w:val="20"/>
              </w:rPr>
              <w:t xml:space="preserve">  "font_size":          15,</w:t>
            </w:r>
          </w:p>
          <w:p>
            <w:pPr>
              <w:spacing w:after="0"/>
            </w:pPr>
            <w:r>
              <w:rPr>
                <w:rFonts w:ascii="Courier New" w:cs="Courier New" w:eastAsia="Courier New" w:hAnsi="Courier New"/>
                <w:sz w:val="20"/>
                <w:szCs w:val="20"/>
              </w:rPr>
              <w:t xml:space="preserve">  "pixel_size":         5,</w:t>
            </w:r>
          </w:p>
          <w:p>
            <w:pPr>
              <w:spacing w:after="0"/>
            </w:pPr>
            <w:r>
              <w:rPr>
                <w:rFonts w:ascii="Courier New" w:cs="Courier New" w:eastAsia="Courier New" w:hAnsi="Courier New"/>
                <w:sz w:val="20"/>
                <w:szCs w:val="20"/>
              </w:rPr>
              <w:t xml:space="preserve">  "display_mode":       "dot_matrix",</w:t>
            </w:r>
          </w:p>
          <w:p>
            <w:pPr>
              <w:spacing w:after="0"/>
            </w:pPr>
            <w:r>
              <w:rPr>
                <w:rFonts w:ascii="Courier New" w:cs="Courier New" w:eastAsia="Courier New" w:hAnsi="Courier New"/>
                <w:sz w:val="20"/>
                <w:szCs w:val="20"/>
              </w:rPr>
              <w:t xml:space="preserve">  "text_font":          "Consolas",</w:t>
            </w:r>
          </w:p>
          <w:p>
            <w:pPr>
              <w:spacing w:after="0"/>
            </w:pPr>
            <w:r>
              <w:rPr>
                <w:rFonts w:ascii="Courier New" w:cs="Courier New" w:eastAsia="Courier New" w:hAnsi="Courier New"/>
                <w:sz w:val="20"/>
                <w:szCs w:val="20"/>
              </w:rPr>
              <w:t xml:space="preserve">  "skip_test_warning":  false</w:t>
            </w:r>
          </w:p>
          <w:p>
            <w:pPr>
              <w:spacing w:after="0"/>
            </w:pPr>
            <w:r>
              <w:rPr>
                <w:rFonts w:ascii="Courier New" w:cs="Courier New" w:eastAsia="Courier New" w:hAnsi="Courier New"/>
                <w:sz w:val="20"/>
                <w:szCs w:val="20"/>
              </w:rPr>
              <w:t xml:space="preserv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Key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pt_sends_to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loopMIDI port that Pro Tools sends to (HUI-Display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hui_out_port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Physical HUI hardware MIDI output 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hui_in_port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Physical HUI hardware MIDI input 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pt_recv_from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loopMIDI port that Pro Tools receives from (HUI-Display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fg_color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Lit pixel / text colour (hex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bg_color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Window background colour (hex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dim_color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Label and border colour (hex code)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pixel_size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Dot-matrix pixel size 1–16 (screen pixels per VFD dot)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display_mode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"dot_matrix" (default) or "text"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text_font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Font name for text mode (e.g. Consolas)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font_size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Font size in points for text mode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skip_test_warning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If true, suppresses the HUI-Test startup warning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To reset all settings to defaults, delete config.hui. Both programs recreate it with defaults on next launch.</w:t>
            </w:r>
          </w:p>
        </w:tc>
      </w:tr>
    </w:tbl>
    <w:p>
      <w:pPr>
        <w:spacing w:after="0"/>
      </w:pPr>
      <w:r>
        <w:br w:type="page"/>
      </w:r>
    </w:p>
    <w:p>
      <w:pPr>
        <w:pStyle w:val="Heading1"/>
      </w:pPr>
      <w:r>
        <w:rPr>
          <w:rFonts w:ascii="Arial" w:cs="Arial" w:eastAsia="Arial" w:hAnsi="Arial"/>
          <w:b/>
          <w:bCs/>
          <w:sz w:val="36"/>
          <w:szCs w:val="36"/>
        </w:rPr>
        <w:t xml:space="preserve">Chapter 6
Troubleshooting</w:t>
      </w:r>
    </w:p>
    <w:p>
      <w:pPr>
        <w:pStyle w:val="Heading2"/>
      </w:pPr>
      <w:r>
        <w:rPr>
          <w:rFonts w:ascii="Arial" w:cs="Arial" w:eastAsia="Arial" w:hAnsi="Arial"/>
          <w:b/>
          <w:bCs/>
          <w:sz w:val="28"/>
          <w:szCs w:val="28"/>
        </w:rPr>
        <w:t xml:space="preserve">"MIDI ERROR" in the status bar</w:t>
      </w:r>
    </w:p>
    <w:p>
      <w:pPr>
        <w:pStyle w:val="ListParagraph"/>
        <w:numPr>
          <w:ilvl w:val="0"/>
          <w:numId w:val="2"/>
        </w:numPr>
        <w:spacing w:after="80"/>
      </w:pPr>
      <w:r>
        <w:rPr>
          <w:rFonts w:ascii="Arial" w:cs="Arial" w:eastAsia="Arial" w:hAnsi="Arial"/>
          <w:sz w:val="24"/>
          <w:szCs w:val="24"/>
        </w:rPr>
        <w:t xml:space="preserve">Open Configure → MIDI Ports, click Refresh port list and re-select your ports.</w:t>
      </w:r>
    </w:p>
    <w:p>
      <w:pPr>
        <w:pStyle w:val="ListParagraph"/>
        <w:numPr>
          <w:ilvl w:val="0"/>
          <w:numId w:val="2"/>
        </w:numPr>
        <w:spacing w:after="80"/>
      </w:pPr>
      <w:r>
        <w:rPr>
          <w:rFonts w:ascii="Arial" w:cs="Arial" w:eastAsia="Arial" w:hAnsi="Arial"/>
          <w:sz w:val="24"/>
          <w:szCs w:val="24"/>
        </w:rPr>
        <w:t xml:space="preserve">Check that loopMIDI is running (HUI-Display only).</w:t>
      </w:r>
    </w:p>
    <w:p>
      <w:pPr>
        <w:pStyle w:val="ListParagraph"/>
        <w:numPr>
          <w:ilvl w:val="0"/>
          <w:numId w:val="2"/>
        </w:numPr>
        <w:spacing w:after="80"/>
      </w:pPr>
      <w:r>
        <w:rPr>
          <w:rFonts w:ascii="Arial" w:cs="Arial" w:eastAsia="Arial" w:hAnsi="Arial"/>
          <w:sz w:val="24"/>
          <w:szCs w:val="24"/>
        </w:rPr>
        <w:t xml:space="preserve">Run list_midi_ports.py to see current port names and numbers.</w:t>
      </w:r>
    </w:p>
    <w:p>
      <w:pPr>
        <w:spacing w:after="80"/>
      </w:pPr>
      <w:r>
        <w:t xml:space="preserve"/>
      </w:r>
    </w:p>
    <w:p>
      <w:pPr>
        <w:pStyle w:val="Heading2"/>
      </w:pPr>
      <w:r>
        <w:rPr>
          <w:rFonts w:ascii="Arial" w:cs="Arial" w:eastAsia="Arial" w:hAnsi="Arial"/>
          <w:b/>
          <w:bCs/>
          <w:sz w:val="28"/>
          <w:szCs w:val="28"/>
        </w:rPr>
        <w:t xml:space="preserve">The display shows blank text</w:t>
      </w:r>
    </w:p>
    <w:p>
      <w:pPr>
        <w:pStyle w:val="ListParagraph"/>
        <w:numPr>
          <w:ilvl w:val="0"/>
          <w:numId w:val="2"/>
        </w:numPr>
        <w:spacing w:after="80"/>
      </w:pPr>
      <w:r>
        <w:rPr>
          <w:rFonts w:ascii="Arial" w:cs="Arial" w:eastAsia="Arial" w:hAnsi="Arial"/>
          <w:sz w:val="24"/>
          <w:szCs w:val="24"/>
        </w:rPr>
        <w:t xml:space="preserve">Make sure Pro Tools is running with a session open.</w:t>
      </w:r>
    </w:p>
    <w:p>
      <w:pPr>
        <w:pStyle w:val="ListParagraph"/>
        <w:numPr>
          <w:ilvl w:val="0"/>
          <w:numId w:val="2"/>
        </w:numPr>
        <w:spacing w:after="80"/>
      </w:pPr>
      <w:r>
        <w:rPr>
          <w:rFonts w:ascii="Arial" w:cs="Arial" w:eastAsia="Arial" w:hAnsi="Arial"/>
          <w:sz w:val="24"/>
          <w:szCs w:val="24"/>
        </w:rPr>
        <w:t xml:space="preserve">Check that the "display SysEx received" counter in the status bar is incrementing.</w:t>
      </w:r>
    </w:p>
    <w:p>
      <w:pPr>
        <w:pStyle w:val="ListParagraph"/>
        <w:numPr>
          <w:ilvl w:val="0"/>
          <w:numId w:val="2"/>
        </w:numPr>
        <w:spacing w:after="80"/>
      </w:pPr>
      <w:r>
        <w:rPr>
          <w:rFonts w:ascii="Arial" w:cs="Arial" w:eastAsia="Arial" w:hAnsi="Arial"/>
          <w:sz w:val="24"/>
          <w:szCs w:val="24"/>
        </w:rPr>
        <w:t xml:space="preserve">Verify Pro Tools peripheral settings per Chapter 3.3 and reconnect if necessary.</w:t>
      </w:r>
    </w:p>
    <w:p>
      <w:pPr>
        <w:spacing w:after="80"/>
      </w:pPr>
      <w:r>
        <w:t xml:space="preserve"/>
      </w:r>
    </w:p>
    <w:p>
      <w:pPr>
        <w:pStyle w:val="Heading2"/>
      </w:pPr>
      <w:r>
        <w:rPr>
          <w:rFonts w:ascii="Arial" w:cs="Arial" w:eastAsia="Arial" w:hAnsi="Arial"/>
          <w:b/>
          <w:bCs/>
          <w:sz w:val="28"/>
          <w:szCs w:val="28"/>
        </w:rPr>
        <w:t xml:space="preserve">loopMIDI has muted a virtual port</w:t>
      </w:r>
    </w:p>
    <w:p>
      <w:pPr>
        <w:spacing w:after="120"/>
      </w:pPr>
      <w:r>
        <w:rPr>
          <w:rFonts w:ascii="Arial" w:cs="Arial" w:eastAsia="Arial" w:hAnsi="Arial"/>
          <w:sz w:val="24"/>
          <w:szCs w:val="24"/>
        </w:rPr>
        <w:t xml:space="preserve">loopMIDI mutes ports when it detects what it thinks is a feedback loop. This is usually a false alarm during the initial Pro Tools handshake. To unmute: open loopMIDI, click the red/orange port, and click Reset. Disable the automatic muting threshold in loopMIDI's Options to prevent recurrence.</w:t>
      </w:r>
    </w:p>
    <w:p>
      <w:pPr>
        <w:spacing w:after="80"/>
      </w:pPr>
      <w:r>
        <w:t xml:space="preserve"/>
      </w:r>
    </w:p>
    <w:p>
      <w:pPr>
        <w:pStyle w:val="Heading2"/>
      </w:pPr>
      <w:r>
        <w:rPr>
          <w:rFonts w:ascii="Arial" w:cs="Arial" w:eastAsia="Arial" w:hAnsi="Arial"/>
          <w:b/>
          <w:bCs/>
          <w:sz w:val="28"/>
          <w:szCs w:val="28"/>
        </w:rPr>
        <w:t xml:space="preserve">Port numbers have changed</w:t>
      </w:r>
    </w:p>
    <w:p>
      <w:pPr>
        <w:spacing w:after="120"/>
      </w:pPr>
      <w:r>
        <w:rPr>
          <w:rFonts w:ascii="Arial" w:cs="Arial" w:eastAsia="Arial" w:hAnsi="Arial"/>
          <w:sz w:val="24"/>
          <w:szCs w:val="24"/>
        </w:rPr>
        <w:t xml:space="preserve">Unplug/replug events change Windows MIDI port numbers. Run list_midi_ports.py and update the configuration.</w:t>
      </w:r>
    </w:p>
    <w:p>
      <w:pPr>
        <w:spacing w:after="80"/>
      </w:pPr>
      <w:r>
        <w:t xml:space="preserve"/>
      </w:r>
    </w:p>
    <w:p>
      <w:pPr>
        <w:pStyle w:val="Heading2"/>
      </w:pPr>
      <w:r>
        <w:rPr>
          <w:rFonts w:ascii="Arial" w:cs="Arial" w:eastAsia="Arial" w:hAnsi="Arial"/>
          <w:b/>
          <w:bCs/>
          <w:sz w:val="28"/>
          <w:szCs w:val="28"/>
        </w:rPr>
        <w:t xml:space="preserve">The HUI goes offline after a few seconds</w:t>
      </w:r>
    </w:p>
    <w:p>
      <w:pPr>
        <w:spacing w:after="120"/>
      </w:pPr>
      <w:r>
        <w:rPr>
          <w:rFonts w:ascii="Arial" w:cs="Arial" w:eastAsia="Arial" w:hAnsi="Arial"/>
          <w:sz w:val="24"/>
          <w:szCs w:val="24"/>
        </w:rPr>
        <w:t xml:space="preserve">The HUI requires a ping every two seconds. Make sure Auto-ping is enabled in the Connection tab (HUI-Test) or that Pro Tools is actively communicating (HUI-Display).</w:t>
      </w:r>
    </w:p>
    <w:p>
      <w:pPr>
        <w:spacing w:after="80"/>
      </w:pPr>
      <w:r>
        <w:t xml:space="preserve"/>
      </w:r>
    </w:p>
    <w:p>
      <w:pPr>
        <w:pStyle w:val="Heading2"/>
      </w:pPr>
      <w:r>
        <w:rPr>
          <w:rFonts w:ascii="Arial" w:cs="Arial" w:eastAsia="Arial" w:hAnsi="Arial"/>
          <w:b/>
          <w:bCs/>
          <w:sz w:val="28"/>
          <w:szCs w:val="28"/>
        </w:rPr>
        <w:t xml:space="preserve">The program crashes on startup</w:t>
      </w:r>
    </w:p>
    <w:p>
      <w:pPr>
        <w:spacing w:after="120"/>
      </w:pPr>
      <w:r>
        <w:rPr>
          <w:rFonts w:ascii="Arial" w:cs="Arial" w:eastAsia="Arial" w:hAnsi="Arial"/>
          <w:sz w:val="24"/>
          <w:szCs w:val="24"/>
        </w:rPr>
        <w:t xml:space="preserve">Run from Command Prompt to see the error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pPr>
            <w:r>
              <w:rPr>
                <w:rFonts w:ascii="Courier New" w:cs="Courier New" w:eastAsia="Courier New" w:hAnsi="Courier New"/>
                <w:sz w:val="20"/>
                <w:szCs w:val="20"/>
              </w:rPr>
              <w:t xml:space="preserve">python hui_display.py</w:t>
            </w:r>
          </w:p>
          <w:p>
            <w:pPr>
              <w:spacing w:after="0"/>
            </w:pPr>
            <w:r>
              <w:rPr>
                <w:rFonts w:ascii="Courier New" w:cs="Courier New" w:eastAsia="Courier New" w:hAnsi="Courier New"/>
                <w:sz w:val="20"/>
                <w:szCs w:val="20"/>
              </w:rPr>
              <w:t xml:space="preserve">python hui_test.py</w:t>
            </w:r>
          </w:p>
        </w:tc>
      </w:tr>
    </w:tbl>
    <w:p>
      <w:pPr>
        <w:spacing w:after="80"/>
      </w:pPr>
      <w:r>
        <w:t xml:space="preserve"/>
      </w:r>
    </w:p>
    <w:p>
      <w:pPr>
        <w:pStyle w:val="Heading2"/>
      </w:pPr>
      <w:r>
        <w:rPr>
          <w:rFonts w:ascii="Arial" w:cs="Arial" w:eastAsia="Arial" w:hAnsi="Arial"/>
          <w:b/>
          <w:bCs/>
          <w:sz w:val="28"/>
          <w:szCs w:val="28"/>
        </w:rPr>
        <w:t xml:space="preserve">python-rtmidi installation fails</w:t>
      </w:r>
    </w:p>
    <w:p>
      <w:pPr>
        <w:spacing w:after="120"/>
      </w:pPr>
      <w:r>
        <w:rPr>
          <w:rFonts w:ascii="Arial" w:cs="Arial" w:eastAsia="Arial" w:hAnsi="Arial"/>
          <w:sz w:val="24"/>
          <w:szCs w:val="24"/>
        </w:rPr>
        <w:t xml:space="preserve">See Section 2.3. Install Microsoft C++ Build Tools and retry.</w:t>
      </w:r>
    </w:p>
    <w:p>
      <w:pPr>
        <w:spacing w:after="0"/>
      </w:pPr>
      <w:r>
        <w:br w:type="page"/>
      </w:r>
    </w:p>
    <w:p>
      <w:pPr>
        <w:pStyle w:val="Heading1"/>
      </w:pPr>
      <w:r>
        <w:rPr>
          <w:rFonts w:ascii="Arial" w:cs="Arial" w:eastAsia="Arial" w:hAnsi="Arial"/>
          <w:b/>
          <w:bCs/>
          <w:sz w:val="36"/>
          <w:szCs w:val="36"/>
        </w:rPr>
        <w:t xml:space="preserve">Chapter 7
Limitations</w:t>
      </w:r>
    </w:p>
    <w:p>
      <w:pPr>
        <w:pStyle w:val="Heading2"/>
      </w:pPr>
      <w:r>
        <w:rPr>
          <w:rFonts w:ascii="Arial" w:cs="Arial" w:eastAsia="Arial" w:hAnsi="Arial"/>
          <w:b/>
          <w:bCs/>
          <w:sz w:val="28"/>
          <w:szCs w:val="28"/>
        </w:rPr>
        <w:t xml:space="preserve">7.1  MIDI-Only Interface</w:t>
      </w:r>
    </w:p>
    <w:p>
      <w:pPr>
        <w:spacing w:after="120"/>
      </w:pPr>
      <w:r>
        <w:rPr>
          <w:rFonts w:ascii="Arial" w:cs="Arial" w:eastAsia="Arial" w:hAnsi="Arial"/>
          <w:sz w:val="24"/>
          <w:szCs w:val="24"/>
        </w:rPr>
        <w:t xml:space="preserve">HUI Tools communicates exclusively over MIDI. This covers all normal operational functions but not hardware-level diagnostics. Faults below the MIDI layer — failed LED drivers, VFD filament failure, power supply issues — cannot be observed over MIDI and will not be detectable by HUI-Test.</w:t>
      </w:r>
    </w:p>
    <w:p>
      <w:pPr>
        <w:spacing w:after="80"/>
      </w:pPr>
      <w:r>
        <w:t xml:space="preserve"/>
      </w:r>
    </w:p>
    <w:p>
      <w:pPr>
        <w:pStyle w:val="Heading2"/>
      </w:pPr>
      <w:r>
        <w:rPr>
          <w:rFonts w:ascii="Arial" w:cs="Arial" w:eastAsia="Arial" w:hAnsi="Arial"/>
          <w:b/>
          <w:bCs/>
          <w:sz w:val="28"/>
          <w:szCs w:val="28"/>
        </w:rPr>
        <w:t xml:space="preserve">7.2  VFD Display Limitations</w:t>
      </w:r>
    </w:p>
    <w:p>
      <w:pPr>
        <w:pStyle w:val="Heading3"/>
      </w:pPr>
      <w:r>
        <w:rPr>
          <w:rFonts w:ascii="Arial" w:cs="Arial" w:eastAsia="Arial" w:hAnsi="Arial"/>
          <w:b/>
          <w:bCs/>
          <w:sz w:val="24"/>
          <w:szCs w:val="24"/>
        </w:rPr>
        <w:t xml:space="preserve">Internal ROM messages</w:t>
      </w:r>
    </w:p>
    <w:p>
      <w:pPr>
        <w:spacing w:after="120"/>
      </w:pPr>
      <w:r>
        <w:rPr>
          <w:rFonts w:ascii="Arial" w:cs="Arial" w:eastAsia="Arial" w:hAnsi="Arial"/>
          <w:sz w:val="24"/>
          <w:szCs w:val="24"/>
        </w:rPr>
        <w:t xml:space="preserve">Some VFD content is generated by the HUI's own firmware without any MIDI command — including the startup splash screen and internal diagnostic messages. HUI-Display cannot capture or reproduce these.</w:t>
      </w:r>
    </w:p>
    <w:p>
      <w:pPr>
        <w:pStyle w:val="Heading3"/>
      </w:pPr>
      <w:r>
        <w:rPr>
          <w:rFonts w:ascii="Arial" w:cs="Arial" w:eastAsia="Arial" w:hAnsi="Arial"/>
          <w:b/>
          <w:bCs/>
          <w:sz w:val="24"/>
          <w:szCs w:val="24"/>
        </w:rPr>
        <w:t xml:space="preserve">Adjustment dialogs</w:t>
      </w:r>
    </w:p>
    <w:p>
      <w:pPr>
        <w:spacing w:after="120"/>
      </w:pPr>
      <w:r>
        <w:rPr>
          <w:rFonts w:ascii="Arial" w:cs="Arial" w:eastAsia="Arial" w:hAnsi="Arial"/>
          <w:sz w:val="24"/>
          <w:szCs w:val="24"/>
        </w:rPr>
        <w:t xml:space="preserve">Certain configuration dialogs (talkback routing, muting options, dim attenuation) are produced entirely by the HUI's internal firmware and are never sent over MIDI. HUI-Display cannot show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These firmware dialogs function normally on the physical VFD. HUI-Display does not interfere with them.</w:t>
            </w:r>
          </w:p>
        </w:tc>
      </w:tr>
    </w:tbl>
    <w:p>
      <w:pPr>
        <w:spacing w:after="80"/>
      </w:pPr>
      <w:r>
        <w:t xml:space="preserve"/>
      </w:r>
    </w:p>
    <w:p>
      <w:pPr>
        <w:pStyle w:val="Heading2"/>
      </w:pPr>
      <w:r>
        <w:rPr>
          <w:rFonts w:ascii="Arial" w:cs="Arial" w:eastAsia="Arial" w:hAnsi="Arial"/>
          <w:b/>
          <w:bCs/>
          <w:sz w:val="28"/>
          <w:szCs w:val="28"/>
        </w:rPr>
        <w:t xml:space="preserve">7.3  Hardware-Level Diagnostics</w:t>
      </w:r>
    </w:p>
    <w:p>
      <w:pPr>
        <w:spacing w:after="120"/>
      </w:pPr>
      <w:r>
        <w:rPr>
          <w:rFonts w:ascii="Arial" w:cs="Arial" w:eastAsia="Arial" w:hAnsi="Arial"/>
          <w:sz w:val="24"/>
          <w:szCs w:val="24"/>
        </w:rPr>
        <w:t xml:space="preserve">HUI-Test can only confirm that a MIDI command was sent; it cannot confirm whether the hardware physically responded. A command may succeed at the MIDI level while the physical hardware does nothing. Always observe the physical unit directly alongside the software display when diagnosing faults.</w:t>
      </w:r>
    </w:p>
    <w:p>
      <w:pPr>
        <w:spacing w:after="0"/>
      </w:pPr>
      <w:r>
        <w:br w:type="page"/>
      </w:r>
    </w:p>
    <w:p>
      <w:pPr>
        <w:pStyle w:val="Heading1"/>
      </w:pPr>
      <w:r>
        <w:rPr>
          <w:rFonts w:ascii="Arial" w:cs="Arial" w:eastAsia="Arial" w:hAnsi="Arial"/>
          <w:b/>
          <w:bCs/>
          <w:sz w:val="36"/>
          <w:szCs w:val="36"/>
        </w:rPr>
        <w:t xml:space="preserve">Chapter 8
Licensing</w:t>
      </w:r>
    </w:p>
    <w:p>
      <w:pPr>
        <w:pStyle w:val="Heading2"/>
      </w:pPr>
      <w:r>
        <w:rPr>
          <w:rFonts w:ascii="Arial" w:cs="Arial" w:eastAsia="Arial" w:hAnsi="Arial"/>
          <w:b/>
          <w:bCs/>
          <w:sz w:val="28"/>
          <w:szCs w:val="28"/>
        </w:rPr>
        <w:t xml:space="preserve">HUI Tools Software Licence</w:t>
      </w:r>
    </w:p>
    <w:p>
      <w:pPr>
        <w:spacing w:after="120"/>
      </w:pPr>
      <w:r>
        <w:rPr>
          <w:rFonts w:ascii="Arial" w:cs="Arial" w:eastAsia="Arial" w:hAnsi="Arial"/>
          <w:sz w:val="24"/>
          <w:szCs w:val="24"/>
        </w:rPr>
        <w:t xml:space="preserve">HUI Tools (HUI-Display and HUI-Test) is © 2026 Richard Philip and is released as </w:t>
      </w:r>
      <w:r>
        <w:rPr>
          <w:rFonts w:ascii="Arial" w:cs="Arial" w:eastAsia="Arial" w:hAnsi="Arial"/>
          <w:b/>
          <w:bCs/>
          <w:sz w:val="24"/>
          <w:szCs w:val="24"/>
        </w:rPr>
        <w:t xml:space="preserve">free, open-source software</w:t>
      </w:r>
      <w:r>
        <w:rPr>
          <w:rFonts w:ascii="Arial" w:cs="Arial" w:eastAsia="Arial" w:hAnsi="Arial"/>
          <w:sz w:val="24"/>
          <w:szCs w:val="24"/>
        </w:rPr>
        <w:t xml:space="preserve"> under the </w:t>
      </w:r>
      <w:r>
        <w:rPr>
          <w:rFonts w:ascii="Arial" w:cs="Arial" w:eastAsia="Arial" w:hAnsi="Arial"/>
          <w:b/>
          <w:bCs/>
          <w:sz w:val="24"/>
          <w:szCs w:val="24"/>
        </w:rPr>
        <w:t xml:space="preserve">GNU General Public License v3.0</w:t>
      </w:r>
      <w:r>
        <w:rPr>
          <w:rFonts w:ascii="Arial" w:cs="Arial" w:eastAsia="Arial" w:hAnsi="Arial"/>
          <w:sz w:val="24"/>
          <w:szCs w:val="24"/>
        </w:rPr>
        <w:t xml:space="preserve"> (GPL-3.0).</w:t>
      </w:r>
    </w:p>
    <w:p>
      <w:pPr>
        <w:spacing w:after="120"/>
      </w:pPr>
      <w:r>
        <w:rPr>
          <w:rFonts w:ascii="Arial" w:cs="Arial" w:eastAsia="Arial" w:hAnsi="Arial"/>
          <w:sz w:val="24"/>
          <w:szCs w:val="24"/>
        </w:rPr>
        <w:t xml:space="preserve">You are free to run, study, redistribute, and improve the software, provided that any distributed versions remain under the GPL-3.0. The complete licence text is available at:</w:t>
      </w:r>
    </w:p>
    <w:p>
      <w:pPr>
        <w:spacing w:after="120"/>
      </w:pPr>
      <w:r>
        <w:rPr>
          <w:rFonts w:ascii="Arial" w:cs="Arial" w:eastAsia="Arial" w:hAnsi="Arial"/>
          <w:sz w:val="24"/>
          <w:szCs w:val="24"/>
        </w:rPr>
        <w:t xml:space="preserve">https://www.gnu.org/licenses/gpl-3.0.html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spacing w:after="0"/>
            </w:pPr>
            <w:r>
              <w:rPr>
                <w:rFonts w:ascii="Arial" w:cs="Arial" w:eastAsia="Arial" w:hAnsi="Arial"/>
                <w:b/>
                <w:bCs/>
                <w:sz w:val="22"/>
                <w:szCs w:val="22"/>
              </w:rPr>
              <w:t xml:space="preserve">ℹ  NOTE:  </w:t>
            </w:r>
            <w:r>
              <w:rPr>
                <w:rFonts w:ascii="Arial" w:cs="Arial" w:eastAsia="Arial" w:hAnsi="Arial"/>
                <w:sz w:val="22"/>
                <w:szCs w:val="22"/>
              </w:rPr>
              <w:t xml:space="preserve">The GPL applies to the software only. This manual is separately licensed under CC BY-NC-SA 4.0.</w:t>
            </w:r>
          </w:p>
        </w:tc>
      </w:tr>
    </w:tbl>
    <w:p>
      <w:pPr>
        <w:spacing w:after="80"/>
      </w:pPr>
      <w:r>
        <w:t xml:space="preserve"/>
      </w:r>
    </w:p>
    <w:p>
      <w:pPr>
        <w:pStyle w:val="Heading2"/>
      </w:pPr>
      <w:r>
        <w:rPr>
          <w:rFonts w:ascii="Arial" w:cs="Arial" w:eastAsia="Arial" w:hAnsi="Arial"/>
          <w:b/>
          <w:bCs/>
          <w:sz w:val="28"/>
          <w:szCs w:val="28"/>
        </w:rPr>
        <w:t xml:space="preserve">Third-Party Acknowledgements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Library</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4"/>
                <w:szCs w:val="24"/>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MIDI Objects for Python. MIT Licence. https://mido.readthedocs.io/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python-rtmidi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Python binding for RtMidi. MIT Licence. https://github.com/SpotlightKid/python-rtmidi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tkinter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2"/>
                <w:szCs w:val="22"/>
              </w:rPr>
              <w:t xml:space="preserve">Standard Python GUI library (PSF Licence). Part of the Python standard library.</w:t>
            </w:r>
          </w:p>
        </w:tc>
      </w:tr>
    </w:tbl>
    <w:p>
      <w:pPr>
        <w:spacing w:after="80"/>
      </w:pPr>
      <w:r>
        <w:t xml:space="preserve"/>
      </w:r>
    </w:p>
    <w:p>
      <w:pPr>
        <w:pStyle w:val="Heading2"/>
      </w:pPr>
      <w:r>
        <w:rPr>
          <w:rFonts w:ascii="Arial" w:cs="Arial" w:eastAsia="Arial" w:hAnsi="Arial"/>
          <w:b/>
          <w:bCs/>
          <w:sz w:val="28"/>
          <w:szCs w:val="28"/>
        </w:rPr>
        <w:t xml:space="preserve">HUI Protocol</w:t>
      </w:r>
    </w:p>
    <w:p>
      <w:pPr>
        <w:spacing w:after="120"/>
      </w:pPr>
      <w:r>
        <w:rPr>
          <w:rFonts w:ascii="Arial" w:cs="Arial" w:eastAsia="Arial" w:hAnsi="Arial"/>
          <w:sz w:val="24"/>
          <w:szCs w:val="24"/>
        </w:rPr>
        <w:t xml:space="preserve">The HUI MIDI protocol implemented in this software is based on the reverse-engineering document "MACKIE HUI MIDI protocol" by theageman (2010), published by SSEI (www.ssei-online.de). The HUI name and HUI protocol are Copyright © 1997 Mackie Designs Inc. and Digidesign (Avid Technology). HUI is a registered trademark of Mackie Designs Inc. This software is an independent third-party utility and is not affiliated with, endorsed by, or supported by Mackie Designs Inc. or Avid Technology Inc.</w:t>
      </w:r>
    </w:p>
    <w:p>
      <w:pPr>
        <w:spacing w:after="80"/>
      </w:pPr>
      <w:r>
        <w:t xml:space="preserve"/>
      </w:r>
    </w:p>
    <w:p>
      <w:pPr>
        <w:pStyle w:val="Heading2"/>
      </w:pPr>
      <w:r>
        <w:rPr>
          <w:rFonts w:ascii="Arial" w:cs="Arial" w:eastAsia="Arial" w:hAnsi="Arial"/>
          <w:b/>
          <w:bCs/>
          <w:sz w:val="28"/>
          <w:szCs w:val="28"/>
        </w:rPr>
        <w:t xml:space="preserve">No Warranty</w:t>
      </w:r>
    </w:p>
    <w:p>
      <w:pPr>
        <w:spacing w:after="120"/>
      </w:pPr>
      <w:r>
        <w:rPr>
          <w:rFonts w:ascii="Arial" w:cs="Arial" w:eastAsia="Arial" w:hAnsi="Arial"/>
          <w:sz w:val="24"/>
          <w:szCs w:val="24"/>
        </w:rPr>
        <w:t xml:space="preserve">BECAUSE THE PROGRAM IS LICENSED FREE OF CHARGE, THERE IS NO WARRANTY FOR THE SOFTWARE, TO THE EXTENT PERMITTED BY APPLICABLE LAW. THE PROGRAM IS PROVIDED "AS IS" WITHOUT WARRANTY OF ANY KIND. THE ENTIRE RISK AS TO THE QUALITY AND PERFORMANCE OF THE PROGRAM IS WITH YOU.</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color w:val="888888"/>
        <w:sz w:val="18"/>
        <w:szCs w:val="18"/>
      </w:rPr>
      <w:t xml:space="preserve">HUI Tools  •  © 2026 Richard Philip  •  Software: GPL v3.0  •  Manual: CC BY-NC-SA 4.0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2026-04-20T18:49:38.289Z</dcterms:created>
  <dcterms:modified xsi:type="dcterms:W3CDTF">2026-04-20T18:49:38.290Z</dcterms:modified>
</cp:coreProperties>
</file>

<file path=docProps/custom.xml><?xml version="1.0" encoding="utf-8"?>
<Properties xmlns="http://schemas.openxmlformats.org/officeDocument/2006/custom-properties" xmlns:vt="http://schemas.openxmlformats.org/officeDocument/2006/docPropsVTypes"/>
</file>