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e6eqzacdqllw" w:id="0"/>
      <w:bookmarkEnd w:id="0"/>
      <w:r w:rsidDel="00000000" w:rsidR="00000000" w:rsidRPr="00000000">
        <w:rPr>
          <w:rtl w:val="0"/>
        </w:rPr>
        <w:t xml:space="preserve">Present: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Shuta, Sami, Bryan, Jason, Wei Pan, Tian Ru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qgr9pfwq0zn" w:id="1"/>
      <w:bookmarkEnd w:id="1"/>
      <w:r w:rsidDel="00000000" w:rsidR="00000000" w:rsidRPr="00000000">
        <w:rPr>
          <w:rtl w:val="0"/>
        </w:rPr>
        <w:t xml:space="preserve">Absent: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jdsdbub9xl9" w:id="2"/>
      <w:bookmarkEnd w:id="2"/>
      <w:r w:rsidDel="00000000" w:rsidR="00000000" w:rsidRPr="00000000">
        <w:rPr>
          <w:rtl w:val="0"/>
        </w:rPr>
        <w:t xml:space="preserve">Meeting agenda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Project Inception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3 deliverables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ghe2r84jq4cd" w:id="3"/>
      <w:bookmarkEnd w:id="3"/>
      <w:r w:rsidDel="00000000" w:rsidR="00000000" w:rsidRPr="00000000">
        <w:rPr>
          <w:rtl w:val="0"/>
        </w:rPr>
        <w:t xml:space="preserve">Meeting notes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Minutes taken by Bryan Lim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Starting time is 8.30pm MYT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 how the backlog will be handled, will use Gitlab issue tracker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 time tracking tool, will use Gitlab issue time tracking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project vision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Defined methods of communications for each member of the team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Defined roles and responsibilities for each team member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 the team process model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 the definition of done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on how tasks will be allocated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risk register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 time is 10.30pm MYT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45h8tnrpsvt" w:id="4"/>
      <w:bookmarkEnd w:id="4"/>
      <w:r w:rsidDel="00000000" w:rsidR="00000000" w:rsidRPr="00000000">
        <w:rPr>
          <w:rtl w:val="0"/>
        </w:rPr>
        <w:t xml:space="preserve">Agreed actions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the analysis of alternatives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Fill out the risk registers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